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4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305"/>
        <w:gridCol w:w="2741"/>
        <w:gridCol w:w="2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0" w:name="OLE_LINK3"/>
            <w:r>
              <w:rPr>
                <w:rFonts w:hint="eastAsia"/>
                <w:vertAlign w:val="baseline"/>
                <w:lang w:val="en-US" w:eastAsia="zh-CN"/>
              </w:rPr>
              <w:t>Confusion Matrix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Classification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['turn_left', ' turn_right', 'adjust_left', 'adjust_right', 'move_forward', 'turn_around', 'target_found']</w:t>
            </w:r>
          </w:p>
        </w:tc>
        <w:tc>
          <w:tcPr>
            <w:tcW w:w="29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Segmentation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[road, obstacle</w:t>
            </w:r>
            <w:bookmarkStart w:id="3" w:name="_GoBack"/>
            <w:bookmarkEnd w:id="3"/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VGG</w:t>
            </w:r>
          </w:p>
        </w:tc>
        <w:tc>
          <w:tcPr>
            <w:tcW w:w="1305" w:type="dxa"/>
            <w:shd w:val="clear" w:color="auto" w:fill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1" w:name="OLE_LINK1"/>
            <w:r>
              <w:rPr>
                <w:rFonts w:hint="eastAsia"/>
                <w:vertAlign w:val="baseline"/>
                <w:lang w:val="en-US" w:eastAsia="zh-CN"/>
              </w:rPr>
              <w:t>Only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cityscape</w:t>
            </w:r>
            <w:bookmarkEnd w:id="1"/>
          </w:p>
        </w:tc>
        <w:tc>
          <w:tcPr>
            <w:tcW w:w="2741" w:type="dxa"/>
            <w:shd w:val="clear" w:color="auto" w:fill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297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798955" cy="558165"/>
                  <wp:effectExtent l="0" t="0" r="10795" b="133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955" cy="558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2" w:name="OLE_LINK2"/>
            <w:r>
              <w:rPr>
                <w:rFonts w:hint="eastAsia"/>
                <w:vertAlign w:val="baseline"/>
                <w:lang w:val="en-US" w:eastAsia="zh-CN"/>
              </w:rPr>
              <w:t>finetune</w:t>
            </w:r>
            <w:bookmarkEnd w:id="2"/>
          </w:p>
        </w:tc>
        <w:tc>
          <w:tcPr>
            <w:tcW w:w="27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497330" cy="1249680"/>
                  <wp:effectExtent l="0" t="0" r="762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330" cy="1249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191385" cy="607695"/>
                  <wp:effectExtent l="0" t="0" r="18415" b="19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385" cy="607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ResNet</w:t>
            </w:r>
          </w:p>
        </w:tc>
        <w:tc>
          <w:tcPr>
            <w:tcW w:w="1305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74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97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cityscape</w:t>
            </w:r>
          </w:p>
        </w:tc>
        <w:tc>
          <w:tcPr>
            <w:tcW w:w="27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29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751965" cy="451485"/>
                  <wp:effectExtent l="0" t="0" r="635" b="571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1965" cy="451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finetune</w:t>
            </w:r>
          </w:p>
        </w:tc>
        <w:tc>
          <w:tcPr>
            <w:tcW w:w="27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444625" cy="1217930"/>
                  <wp:effectExtent l="0" t="0" r="3175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4625" cy="1217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979930" cy="594995"/>
                  <wp:effectExtent l="0" t="0" r="1270" b="146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9930" cy="594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/>
    <w:p/>
    <w:tbl>
      <w:tblPr>
        <w:tblStyle w:val="5"/>
        <w:tblW w:w="84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05"/>
        <w:gridCol w:w="5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IoU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73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segmentation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VGG</w:t>
            </w:r>
          </w:p>
        </w:tc>
        <w:tc>
          <w:tcPr>
            <w:tcW w:w="1305" w:type="dxa"/>
            <w:shd w:val="clear" w:color="auto" w:fill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cityscape</w:t>
            </w:r>
          </w:p>
        </w:tc>
        <w:tc>
          <w:tcPr>
            <w:tcW w:w="5732" w:type="dxa"/>
            <w:shd w:val="clear" w:color="auto" w:fill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finetune</w:t>
            </w:r>
          </w:p>
        </w:tc>
        <w:tc>
          <w:tcPr>
            <w:tcW w:w="57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ResNet</w:t>
            </w:r>
          </w:p>
        </w:tc>
        <w:tc>
          <w:tcPr>
            <w:tcW w:w="1305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732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cityscape</w:t>
            </w:r>
          </w:p>
        </w:tc>
        <w:tc>
          <w:tcPr>
            <w:tcW w:w="57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finetune</w:t>
            </w:r>
          </w:p>
        </w:tc>
        <w:tc>
          <w:tcPr>
            <w:tcW w:w="57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0.88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C4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v5-Server</dc:creator>
  <cp:lastModifiedBy>v5-Server</cp:lastModifiedBy>
  <dcterms:modified xsi:type="dcterms:W3CDTF">2018-05-10T10:45:20Z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