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7255" w14:textId="7FDB798F" w:rsidR="008F30E3" w:rsidRPr="00BC5761" w:rsidRDefault="00BC5761">
      <w:pPr>
        <w:rPr>
          <w:b/>
          <w:bCs/>
          <w:sz w:val="24"/>
          <w:szCs w:val="24"/>
          <w:lang w:val="en-US"/>
        </w:rPr>
      </w:pPr>
      <w:r w:rsidRPr="00BC5761">
        <w:rPr>
          <w:b/>
          <w:bCs/>
          <w:sz w:val="24"/>
          <w:szCs w:val="24"/>
          <w:lang w:val="en-US"/>
        </w:rPr>
        <w:t>Used Datasets:</w:t>
      </w:r>
    </w:p>
    <w:p w14:paraId="21D368B3" w14:textId="6944C741" w:rsidR="00BC5761" w:rsidRDefault="00BC5761" w:rsidP="00BC5761">
      <w:pPr>
        <w:pStyle w:val="ListParagraph"/>
        <w:numPr>
          <w:ilvl w:val="0"/>
          <w:numId w:val="1"/>
        </w:numPr>
        <w:rPr>
          <w:lang w:val="en-US"/>
        </w:rPr>
      </w:pPr>
      <w:r>
        <w:rPr>
          <w:lang w:val="en-US"/>
        </w:rPr>
        <w:t>Music</w:t>
      </w:r>
    </w:p>
    <w:p w14:paraId="0E9D07B2" w14:textId="04322A0E" w:rsidR="00BC5761" w:rsidRPr="00BC5761" w:rsidRDefault="00BC5761" w:rsidP="00BC5761">
      <w:pPr>
        <w:pStyle w:val="ListParagraph"/>
        <w:numPr>
          <w:ilvl w:val="1"/>
          <w:numId w:val="1"/>
        </w:numPr>
        <w:rPr>
          <w:lang w:val="en-US"/>
        </w:rPr>
      </w:pPr>
      <w:r w:rsidRPr="00BC5761">
        <w:rPr>
          <w:lang w:val="en-US"/>
        </w:rPr>
        <w:t>Beats per minute</w:t>
      </w:r>
    </w:p>
    <w:p w14:paraId="138401AD" w14:textId="4A19CDC7" w:rsidR="00BC5761" w:rsidRPr="00BC5761" w:rsidRDefault="00BC5761" w:rsidP="00BC5761">
      <w:pPr>
        <w:pStyle w:val="ListParagraph"/>
        <w:numPr>
          <w:ilvl w:val="1"/>
          <w:numId w:val="1"/>
        </w:numPr>
        <w:rPr>
          <w:lang w:val="en-US"/>
        </w:rPr>
      </w:pPr>
      <w:r w:rsidRPr="00BC5761">
        <w:rPr>
          <w:lang w:val="en-US"/>
        </w:rPr>
        <w:t>Beats per minute statistics</w:t>
      </w:r>
    </w:p>
    <w:p w14:paraId="5AF834B7" w14:textId="7D7D3C51" w:rsidR="00BC5761" w:rsidRPr="00BC5761" w:rsidRDefault="00BC5761" w:rsidP="00BC5761">
      <w:pPr>
        <w:pStyle w:val="ListParagraph"/>
        <w:numPr>
          <w:ilvl w:val="1"/>
          <w:numId w:val="1"/>
        </w:numPr>
        <w:rPr>
          <w:lang w:val="en-US"/>
        </w:rPr>
      </w:pPr>
      <w:r w:rsidRPr="00BC5761">
        <w:rPr>
          <w:lang w:val="en-US"/>
        </w:rPr>
        <w:t>Chroma</w:t>
      </w:r>
    </w:p>
    <w:p w14:paraId="7A884915" w14:textId="46A65DA1" w:rsidR="00BC5761" w:rsidRDefault="00BC5761" w:rsidP="00BC5761">
      <w:pPr>
        <w:pStyle w:val="ListParagraph"/>
        <w:numPr>
          <w:ilvl w:val="1"/>
          <w:numId w:val="1"/>
        </w:numPr>
        <w:rPr>
          <w:lang w:val="en-US"/>
        </w:rPr>
      </w:pPr>
      <w:r w:rsidRPr="00BC5761">
        <w:rPr>
          <w:lang w:val="en-US"/>
        </w:rPr>
        <w:t>Mel Frequency Cepstral Coefficients</w:t>
      </w:r>
    </w:p>
    <w:p w14:paraId="7762C067" w14:textId="6F6BF3CA" w:rsidR="00BC5761" w:rsidRDefault="00BC5761" w:rsidP="00BC5761">
      <w:pPr>
        <w:pStyle w:val="ListParagraph"/>
        <w:numPr>
          <w:ilvl w:val="0"/>
          <w:numId w:val="1"/>
        </w:numPr>
        <w:rPr>
          <w:lang w:val="en-US"/>
        </w:rPr>
      </w:pPr>
      <w:r>
        <w:rPr>
          <w:lang w:val="en-US"/>
        </w:rPr>
        <w:t>Heart Failure</w:t>
      </w:r>
    </w:p>
    <w:p w14:paraId="1B747450" w14:textId="47363900" w:rsidR="00BC5761" w:rsidRDefault="00BC5761" w:rsidP="00BC5761">
      <w:pPr>
        <w:pStyle w:val="ListParagraph"/>
        <w:numPr>
          <w:ilvl w:val="0"/>
          <w:numId w:val="1"/>
        </w:numPr>
        <w:rPr>
          <w:lang w:val="en-US"/>
        </w:rPr>
      </w:pPr>
      <w:r>
        <w:rPr>
          <w:lang w:val="en-US"/>
        </w:rPr>
        <w:t>Cover Type (Forest)</w:t>
      </w:r>
    </w:p>
    <w:p w14:paraId="010DE25B" w14:textId="2EAF2D0A" w:rsidR="00217432" w:rsidRDefault="00217432" w:rsidP="00BC5761">
      <w:pPr>
        <w:rPr>
          <w:lang w:val="en-US"/>
        </w:rPr>
      </w:pPr>
      <w:r>
        <w:rPr>
          <w:lang w:val="en-US"/>
        </w:rPr>
        <w:t>The dataset for Cover Type had to be adapted to accommodate the bad scalability behavior of the SVC-Classifier. When trying to process the dataset with all available rows, the processing did not finish in a reasonable amount of time (hours of waiting without any sign of success). Therefore, I reduced the amount of data rows to 200.000. The selection of the rows occurs at random, so there should be a good representation of the entire dataset even after the reduction.</w:t>
      </w:r>
    </w:p>
    <w:p w14:paraId="6DD36F09" w14:textId="6C01FC9B" w:rsidR="00BC5761" w:rsidRPr="00BC5761" w:rsidRDefault="00BC5761" w:rsidP="00BC5761">
      <w:pPr>
        <w:rPr>
          <w:b/>
          <w:bCs/>
          <w:sz w:val="24"/>
          <w:szCs w:val="24"/>
          <w:lang w:val="en-US"/>
        </w:rPr>
      </w:pPr>
      <w:r w:rsidRPr="00BC5761">
        <w:rPr>
          <w:b/>
          <w:bCs/>
          <w:sz w:val="24"/>
          <w:szCs w:val="24"/>
          <w:lang w:val="en-US"/>
        </w:rPr>
        <w:t>Used Classifiers:</w:t>
      </w:r>
    </w:p>
    <w:p w14:paraId="2344BAE6" w14:textId="288F15D0" w:rsidR="00BC5761" w:rsidRDefault="00BC5761" w:rsidP="00BC5761">
      <w:pPr>
        <w:pStyle w:val="ListParagraph"/>
        <w:numPr>
          <w:ilvl w:val="0"/>
          <w:numId w:val="2"/>
        </w:numPr>
        <w:rPr>
          <w:lang w:val="en-US"/>
        </w:rPr>
      </w:pPr>
      <w:r>
        <w:rPr>
          <w:lang w:val="en-US"/>
        </w:rPr>
        <w:t>K-NN</w:t>
      </w:r>
    </w:p>
    <w:p w14:paraId="144498FE" w14:textId="43619043" w:rsidR="00BC5761" w:rsidRDefault="00BC5761" w:rsidP="00BC5761">
      <w:pPr>
        <w:pStyle w:val="ListParagraph"/>
        <w:numPr>
          <w:ilvl w:val="0"/>
          <w:numId w:val="2"/>
        </w:numPr>
        <w:rPr>
          <w:lang w:val="en-US"/>
        </w:rPr>
      </w:pPr>
      <w:r>
        <w:rPr>
          <w:lang w:val="en-US"/>
        </w:rPr>
        <w:t>Perceptron</w:t>
      </w:r>
    </w:p>
    <w:p w14:paraId="10E82486" w14:textId="71AED2AB" w:rsidR="00BC5761" w:rsidRDefault="00BC5761" w:rsidP="00BC5761">
      <w:pPr>
        <w:pStyle w:val="ListParagraph"/>
        <w:numPr>
          <w:ilvl w:val="0"/>
          <w:numId w:val="2"/>
        </w:numPr>
        <w:rPr>
          <w:lang w:val="en-US"/>
        </w:rPr>
      </w:pPr>
      <w:r>
        <w:rPr>
          <w:lang w:val="en-US"/>
        </w:rPr>
        <w:t>Decision Tree</w:t>
      </w:r>
    </w:p>
    <w:p w14:paraId="5AD4DF62" w14:textId="5DDD25DB" w:rsidR="00BC5761" w:rsidRDefault="00BC5761" w:rsidP="00BC5761">
      <w:pPr>
        <w:pStyle w:val="ListParagraph"/>
        <w:numPr>
          <w:ilvl w:val="0"/>
          <w:numId w:val="2"/>
        </w:numPr>
        <w:rPr>
          <w:lang w:val="en-US"/>
        </w:rPr>
      </w:pPr>
      <w:r>
        <w:rPr>
          <w:lang w:val="en-US"/>
        </w:rPr>
        <w:t>Random Forest</w:t>
      </w:r>
    </w:p>
    <w:p w14:paraId="08023906" w14:textId="3BBF2951" w:rsidR="00BC5761" w:rsidRDefault="00BC5761" w:rsidP="00BC5761">
      <w:pPr>
        <w:pStyle w:val="ListParagraph"/>
        <w:numPr>
          <w:ilvl w:val="0"/>
          <w:numId w:val="2"/>
        </w:numPr>
        <w:rPr>
          <w:lang w:val="en-US"/>
        </w:rPr>
      </w:pPr>
      <w:r>
        <w:rPr>
          <w:lang w:val="en-US"/>
        </w:rPr>
        <w:t>SVC</w:t>
      </w:r>
    </w:p>
    <w:p w14:paraId="2FA0E723" w14:textId="6C30718F" w:rsidR="00BC5761" w:rsidRPr="00BC5761" w:rsidRDefault="00BC5761" w:rsidP="00BC5761">
      <w:pPr>
        <w:rPr>
          <w:b/>
          <w:bCs/>
          <w:sz w:val="24"/>
          <w:szCs w:val="24"/>
          <w:lang w:val="en-US"/>
        </w:rPr>
      </w:pPr>
      <w:r w:rsidRPr="00BC5761">
        <w:rPr>
          <w:b/>
          <w:bCs/>
          <w:sz w:val="24"/>
          <w:szCs w:val="24"/>
          <w:lang w:val="en-US"/>
        </w:rPr>
        <w:t xml:space="preserve">Best performing </w:t>
      </w:r>
      <w:r w:rsidR="001E59AE">
        <w:rPr>
          <w:b/>
          <w:bCs/>
          <w:sz w:val="24"/>
          <w:szCs w:val="24"/>
          <w:lang w:val="en-US"/>
        </w:rPr>
        <w:t>classifier for each dataset</w:t>
      </w:r>
      <w:r w:rsidRPr="00BC5761">
        <w:rPr>
          <w:b/>
          <w:bCs/>
          <w:sz w:val="24"/>
          <w:szCs w:val="24"/>
          <w:lang w:val="en-US"/>
        </w:rPr>
        <w:t>:</w:t>
      </w:r>
    </w:p>
    <w:tbl>
      <w:tblPr>
        <w:tblStyle w:val="GridTable6Colorful-Accent4"/>
        <w:tblW w:w="0" w:type="auto"/>
        <w:tblLook w:val="04A0" w:firstRow="1" w:lastRow="0" w:firstColumn="1" w:lastColumn="0" w:noHBand="0" w:noVBand="1"/>
      </w:tblPr>
      <w:tblGrid>
        <w:gridCol w:w="1413"/>
        <w:gridCol w:w="2268"/>
        <w:gridCol w:w="1843"/>
        <w:gridCol w:w="2445"/>
        <w:gridCol w:w="1993"/>
        <w:gridCol w:w="1993"/>
        <w:gridCol w:w="1993"/>
      </w:tblGrid>
      <w:tr w:rsidR="001E59AE" w14:paraId="32ABAE46" w14:textId="77777777" w:rsidTr="00CF5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5C4C1F" w14:textId="312DAD4C" w:rsidR="001E59AE" w:rsidRDefault="001E59AE" w:rsidP="001E59AE">
            <w:pPr>
              <w:rPr>
                <w:lang w:val="en-US"/>
              </w:rPr>
            </w:pPr>
            <w:r>
              <w:rPr>
                <w:rFonts w:ascii="Calibri" w:hAnsi="Calibri" w:cs="Calibri"/>
                <w:color w:val="000000"/>
              </w:rPr>
              <w:t>Classifier</w:t>
            </w:r>
          </w:p>
        </w:tc>
        <w:tc>
          <w:tcPr>
            <w:tcW w:w="2268" w:type="dxa"/>
          </w:tcPr>
          <w:p w14:paraId="22E11B67" w14:textId="405E0F41" w:rsidR="001E59AE" w:rsidRDefault="001E59AE" w:rsidP="001E59A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Parameters</w:t>
            </w:r>
          </w:p>
        </w:tc>
        <w:tc>
          <w:tcPr>
            <w:tcW w:w="1843" w:type="dxa"/>
          </w:tcPr>
          <w:p w14:paraId="30E5059A" w14:textId="737C17DD" w:rsidR="001E59AE" w:rsidRDefault="001E59AE" w:rsidP="001E59A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Dataset</w:t>
            </w:r>
          </w:p>
        </w:tc>
        <w:tc>
          <w:tcPr>
            <w:tcW w:w="2445" w:type="dxa"/>
          </w:tcPr>
          <w:p w14:paraId="5D14ADD9" w14:textId="7AAC5EA9" w:rsidR="001E59AE" w:rsidRDefault="001E59AE" w:rsidP="001E59A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Training time (seconds)</w:t>
            </w:r>
          </w:p>
        </w:tc>
        <w:tc>
          <w:tcPr>
            <w:tcW w:w="1993" w:type="dxa"/>
          </w:tcPr>
          <w:p w14:paraId="7D5E53EA" w14:textId="41B87075" w:rsidR="001E59AE" w:rsidRDefault="001E59AE" w:rsidP="001E59A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Test time (seconds)</w:t>
            </w:r>
          </w:p>
        </w:tc>
        <w:tc>
          <w:tcPr>
            <w:tcW w:w="1993" w:type="dxa"/>
          </w:tcPr>
          <w:p w14:paraId="26C64267" w14:textId="5BBF041B" w:rsidR="001E59AE" w:rsidRDefault="001E59AE" w:rsidP="001E59A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Accuracy</w:t>
            </w:r>
          </w:p>
        </w:tc>
        <w:tc>
          <w:tcPr>
            <w:tcW w:w="1993" w:type="dxa"/>
          </w:tcPr>
          <w:p w14:paraId="1EEE2FC7" w14:textId="4A0D6436" w:rsidR="001E59AE" w:rsidRDefault="001E59AE" w:rsidP="001E59AE">
            <w:pPr>
              <w:cnfStyle w:val="100000000000" w:firstRow="1" w:lastRow="0" w:firstColumn="0" w:lastColumn="0" w:oddVBand="0" w:evenVBand="0" w:oddHBand="0" w:evenHBand="0" w:firstRowFirstColumn="0" w:firstRowLastColumn="0" w:lastRowFirstColumn="0" w:lastRowLastColumn="0"/>
              <w:rPr>
                <w:lang w:val="en-US"/>
              </w:rPr>
            </w:pPr>
            <w:r>
              <w:rPr>
                <w:rFonts w:ascii="Calibri" w:hAnsi="Calibri" w:cs="Calibri"/>
                <w:color w:val="000000"/>
              </w:rPr>
              <w:t>Weighted F1</w:t>
            </w:r>
          </w:p>
        </w:tc>
      </w:tr>
      <w:tr w:rsidR="001E59AE" w14:paraId="7DE19F41" w14:textId="77777777" w:rsidTr="00CF5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87ECD14" w14:textId="5CE7B2E5" w:rsidR="001E59AE" w:rsidRPr="00CF5AD1" w:rsidRDefault="001E59AE" w:rsidP="001E59AE">
            <w:pPr>
              <w:rPr>
                <w:rFonts w:ascii="Calibri" w:hAnsi="Calibri" w:cs="Calibri"/>
                <w:b w:val="0"/>
                <w:bCs w:val="0"/>
                <w:color w:val="000000"/>
              </w:rPr>
            </w:pPr>
            <w:r w:rsidRPr="00CF5AD1">
              <w:rPr>
                <w:rFonts w:ascii="Calibri" w:hAnsi="Calibri" w:cs="Calibri"/>
                <w:b w:val="0"/>
                <w:bCs w:val="0"/>
                <w:color w:val="000000"/>
              </w:rPr>
              <w:t>K-NN</w:t>
            </w:r>
          </w:p>
        </w:tc>
        <w:tc>
          <w:tcPr>
            <w:tcW w:w="2268" w:type="dxa"/>
          </w:tcPr>
          <w:p w14:paraId="638E79F7" w14:textId="3FC6E2AB"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neighbors</w:t>
            </w:r>
            <w:proofErr w:type="spellEnd"/>
            <w:r>
              <w:rPr>
                <w:rFonts w:ascii="Calibri" w:hAnsi="Calibri" w:cs="Calibri"/>
                <w:color w:val="000000"/>
              </w:rPr>
              <w:t>: 3</w:t>
            </w:r>
          </w:p>
        </w:tc>
        <w:tc>
          <w:tcPr>
            <w:tcW w:w="1843" w:type="dxa"/>
          </w:tcPr>
          <w:p w14:paraId="6BE9E2AD" w14:textId="4BF28E0A" w:rsidR="001E59AE" w:rsidRPr="00CF5AD1"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CF5AD1">
              <w:rPr>
                <w:rFonts w:ascii="Calibri" w:hAnsi="Calibri" w:cs="Calibri"/>
                <w:b/>
                <w:bCs/>
                <w:color w:val="000000"/>
              </w:rPr>
              <w:t>Forest Cover Type</w:t>
            </w:r>
          </w:p>
        </w:tc>
        <w:tc>
          <w:tcPr>
            <w:tcW w:w="2445" w:type="dxa"/>
          </w:tcPr>
          <w:p w14:paraId="06AA00E9" w14:textId="33400042"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2,68264</w:t>
            </w:r>
          </w:p>
        </w:tc>
        <w:tc>
          <w:tcPr>
            <w:tcW w:w="1993" w:type="dxa"/>
          </w:tcPr>
          <w:p w14:paraId="42F19A13" w14:textId="3956A9A9"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4,45632</w:t>
            </w:r>
          </w:p>
        </w:tc>
        <w:tc>
          <w:tcPr>
            <w:tcW w:w="1993" w:type="dxa"/>
          </w:tcPr>
          <w:p w14:paraId="49B0A3EB" w14:textId="4CB78F63"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0,93456</w:t>
            </w:r>
          </w:p>
        </w:tc>
        <w:tc>
          <w:tcPr>
            <w:tcW w:w="1993" w:type="dxa"/>
          </w:tcPr>
          <w:p w14:paraId="188D401F" w14:textId="39049E62"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0,93439</w:t>
            </w:r>
          </w:p>
        </w:tc>
      </w:tr>
      <w:tr w:rsidR="001E59AE" w14:paraId="6C9112DF" w14:textId="77777777" w:rsidTr="00CF5AD1">
        <w:tc>
          <w:tcPr>
            <w:cnfStyle w:val="001000000000" w:firstRow="0" w:lastRow="0" w:firstColumn="1" w:lastColumn="0" w:oddVBand="0" w:evenVBand="0" w:oddHBand="0" w:evenHBand="0" w:firstRowFirstColumn="0" w:firstRowLastColumn="0" w:lastRowFirstColumn="0" w:lastRowLastColumn="0"/>
            <w:tcW w:w="1413" w:type="dxa"/>
          </w:tcPr>
          <w:p w14:paraId="0F864BA2" w14:textId="115B78D4" w:rsidR="001E59AE" w:rsidRPr="00CF5AD1" w:rsidRDefault="001E59AE" w:rsidP="001E59AE">
            <w:pPr>
              <w:rPr>
                <w:rFonts w:ascii="Calibri" w:hAnsi="Calibri" w:cs="Calibri"/>
                <w:b w:val="0"/>
                <w:bCs w:val="0"/>
                <w:color w:val="000000"/>
              </w:rPr>
            </w:pPr>
            <w:r w:rsidRPr="00CF5AD1">
              <w:rPr>
                <w:rFonts w:ascii="Calibri" w:hAnsi="Calibri" w:cs="Calibri"/>
                <w:b w:val="0"/>
                <w:bCs w:val="0"/>
                <w:color w:val="000000"/>
              </w:rPr>
              <w:t>Decision Tree</w:t>
            </w:r>
          </w:p>
        </w:tc>
        <w:tc>
          <w:tcPr>
            <w:tcW w:w="2268" w:type="dxa"/>
          </w:tcPr>
          <w:p w14:paraId="2E10514E" w14:textId="7D370C24"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min. samples/split: 50 min. samples/leaf: 1</w:t>
            </w:r>
          </w:p>
        </w:tc>
        <w:tc>
          <w:tcPr>
            <w:tcW w:w="1843" w:type="dxa"/>
          </w:tcPr>
          <w:p w14:paraId="430BF3CE" w14:textId="43D9CAF2" w:rsidR="001E59AE" w:rsidRPr="00CF5AD1"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CF5AD1">
              <w:rPr>
                <w:rFonts w:ascii="Calibri" w:hAnsi="Calibri" w:cs="Calibri"/>
                <w:b/>
                <w:bCs/>
                <w:color w:val="000000"/>
              </w:rPr>
              <w:t>Heart Failure</w:t>
            </w:r>
          </w:p>
        </w:tc>
        <w:tc>
          <w:tcPr>
            <w:tcW w:w="2445" w:type="dxa"/>
          </w:tcPr>
          <w:p w14:paraId="3C94F0D7" w14:textId="154B8826"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0,001</w:t>
            </w:r>
          </w:p>
        </w:tc>
        <w:tc>
          <w:tcPr>
            <w:tcW w:w="1993" w:type="dxa"/>
          </w:tcPr>
          <w:p w14:paraId="38E83B20" w14:textId="0DB2D24E"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93" w:type="dxa"/>
          </w:tcPr>
          <w:p w14:paraId="40311E5B" w14:textId="203AAC2A"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0,76768</w:t>
            </w:r>
          </w:p>
        </w:tc>
        <w:tc>
          <w:tcPr>
            <w:tcW w:w="1993" w:type="dxa"/>
          </w:tcPr>
          <w:p w14:paraId="376659D5" w14:textId="05EB9915"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0,7753</w:t>
            </w:r>
          </w:p>
        </w:tc>
      </w:tr>
      <w:tr w:rsidR="001E59AE" w14:paraId="6EA81E48" w14:textId="77777777" w:rsidTr="00CF5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538975" w14:textId="77B11BB6" w:rsidR="001E59AE" w:rsidRPr="00CF5AD1" w:rsidRDefault="001E59AE" w:rsidP="001E59AE">
            <w:pPr>
              <w:rPr>
                <w:rFonts w:ascii="Calibri" w:hAnsi="Calibri" w:cs="Calibri"/>
                <w:b w:val="0"/>
                <w:bCs w:val="0"/>
                <w:color w:val="000000"/>
              </w:rPr>
            </w:pPr>
            <w:r w:rsidRPr="00CF5AD1">
              <w:rPr>
                <w:rFonts w:ascii="Calibri" w:hAnsi="Calibri" w:cs="Calibri"/>
                <w:b w:val="0"/>
                <w:bCs w:val="0"/>
                <w:color w:val="000000"/>
              </w:rPr>
              <w:lastRenderedPageBreak/>
              <w:t>Random Forest</w:t>
            </w:r>
          </w:p>
        </w:tc>
        <w:tc>
          <w:tcPr>
            <w:tcW w:w="2268" w:type="dxa"/>
          </w:tcPr>
          <w:p w14:paraId="60CD1B6D" w14:textId="60811A1D"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n estimators: 100 max. </w:t>
            </w:r>
            <w:proofErr w:type="spellStart"/>
            <w:r>
              <w:rPr>
                <w:rFonts w:ascii="Calibri" w:hAnsi="Calibri" w:cs="Calibri"/>
                <w:color w:val="000000"/>
              </w:rPr>
              <w:t>feaatures</w:t>
            </w:r>
            <w:proofErr w:type="spellEnd"/>
            <w:r>
              <w:rPr>
                <w:rFonts w:ascii="Calibri" w:hAnsi="Calibri" w:cs="Calibri"/>
                <w:color w:val="000000"/>
              </w:rPr>
              <w:t>: log2</w:t>
            </w:r>
          </w:p>
        </w:tc>
        <w:tc>
          <w:tcPr>
            <w:tcW w:w="1843" w:type="dxa"/>
          </w:tcPr>
          <w:p w14:paraId="37A22134" w14:textId="53D3B442" w:rsidR="001E59AE" w:rsidRPr="00CF5AD1"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CF5AD1">
              <w:rPr>
                <w:rFonts w:ascii="Calibri" w:hAnsi="Calibri" w:cs="Calibri"/>
                <w:b/>
                <w:bCs/>
                <w:color w:val="000000"/>
              </w:rPr>
              <w:t>Mel Frequency Cepstral Coefficients</w:t>
            </w:r>
          </w:p>
        </w:tc>
        <w:tc>
          <w:tcPr>
            <w:tcW w:w="2445" w:type="dxa"/>
          </w:tcPr>
          <w:p w14:paraId="61E0A45A" w14:textId="7BB72D20"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0,21655</w:t>
            </w:r>
          </w:p>
        </w:tc>
        <w:tc>
          <w:tcPr>
            <w:tcW w:w="1993" w:type="dxa"/>
          </w:tcPr>
          <w:p w14:paraId="020DF015" w14:textId="3D4B2D12"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0,01001</w:t>
            </w:r>
          </w:p>
        </w:tc>
        <w:tc>
          <w:tcPr>
            <w:tcW w:w="1993" w:type="dxa"/>
          </w:tcPr>
          <w:p w14:paraId="6BC011DE" w14:textId="080CDC8A"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0,65152</w:t>
            </w:r>
          </w:p>
        </w:tc>
        <w:tc>
          <w:tcPr>
            <w:tcW w:w="1993" w:type="dxa"/>
          </w:tcPr>
          <w:p w14:paraId="427A735A" w14:textId="70755B2B"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0,64978</w:t>
            </w:r>
          </w:p>
        </w:tc>
      </w:tr>
      <w:tr w:rsidR="001E59AE" w14:paraId="54A9A183" w14:textId="77777777" w:rsidTr="00CF5AD1">
        <w:tc>
          <w:tcPr>
            <w:cnfStyle w:val="001000000000" w:firstRow="0" w:lastRow="0" w:firstColumn="1" w:lastColumn="0" w:oddVBand="0" w:evenVBand="0" w:oddHBand="0" w:evenHBand="0" w:firstRowFirstColumn="0" w:firstRowLastColumn="0" w:lastRowFirstColumn="0" w:lastRowLastColumn="0"/>
            <w:tcW w:w="1413" w:type="dxa"/>
          </w:tcPr>
          <w:p w14:paraId="2DF5C96F" w14:textId="039793F1" w:rsidR="001E59AE" w:rsidRPr="00CF5AD1" w:rsidRDefault="001E59AE" w:rsidP="001E59AE">
            <w:pPr>
              <w:rPr>
                <w:rFonts w:ascii="Calibri" w:hAnsi="Calibri" w:cs="Calibri"/>
                <w:b w:val="0"/>
                <w:bCs w:val="0"/>
                <w:color w:val="000000"/>
              </w:rPr>
            </w:pPr>
            <w:r w:rsidRPr="00CF5AD1">
              <w:rPr>
                <w:rFonts w:ascii="Calibri" w:hAnsi="Calibri" w:cs="Calibri"/>
                <w:b w:val="0"/>
                <w:bCs w:val="0"/>
                <w:color w:val="000000"/>
              </w:rPr>
              <w:t>Random Forest</w:t>
            </w:r>
          </w:p>
        </w:tc>
        <w:tc>
          <w:tcPr>
            <w:tcW w:w="2268" w:type="dxa"/>
          </w:tcPr>
          <w:p w14:paraId="493D7F5D" w14:textId="691328E4"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n estimators: 100 max. </w:t>
            </w:r>
            <w:proofErr w:type="spellStart"/>
            <w:r>
              <w:rPr>
                <w:rFonts w:ascii="Calibri" w:hAnsi="Calibri" w:cs="Calibri"/>
                <w:color w:val="000000"/>
              </w:rPr>
              <w:t>feaatures</w:t>
            </w:r>
            <w:proofErr w:type="spellEnd"/>
            <w:r>
              <w:rPr>
                <w:rFonts w:ascii="Calibri" w:hAnsi="Calibri" w:cs="Calibri"/>
                <w:color w:val="000000"/>
              </w:rPr>
              <w:t>: sqrt</w:t>
            </w:r>
          </w:p>
        </w:tc>
        <w:tc>
          <w:tcPr>
            <w:tcW w:w="1843" w:type="dxa"/>
          </w:tcPr>
          <w:p w14:paraId="574BFD08" w14:textId="1F149057" w:rsidR="001E59AE" w:rsidRPr="00CF5AD1"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CF5AD1">
              <w:rPr>
                <w:rFonts w:ascii="Calibri" w:hAnsi="Calibri" w:cs="Calibri"/>
                <w:b/>
                <w:bCs/>
                <w:color w:val="000000"/>
              </w:rPr>
              <w:t>Chroma</w:t>
            </w:r>
          </w:p>
        </w:tc>
        <w:tc>
          <w:tcPr>
            <w:tcW w:w="2445" w:type="dxa"/>
          </w:tcPr>
          <w:p w14:paraId="19370B7A" w14:textId="72F22774"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0,23396</w:t>
            </w:r>
          </w:p>
        </w:tc>
        <w:tc>
          <w:tcPr>
            <w:tcW w:w="1993" w:type="dxa"/>
          </w:tcPr>
          <w:p w14:paraId="6FC00C8D" w14:textId="4EE082C7"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0,01099</w:t>
            </w:r>
          </w:p>
        </w:tc>
        <w:tc>
          <w:tcPr>
            <w:tcW w:w="1993" w:type="dxa"/>
          </w:tcPr>
          <w:p w14:paraId="35AE7722" w14:textId="1605ED07"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0,46061</w:t>
            </w:r>
          </w:p>
        </w:tc>
        <w:tc>
          <w:tcPr>
            <w:tcW w:w="1993" w:type="dxa"/>
          </w:tcPr>
          <w:p w14:paraId="011D1B36" w14:textId="7C62EC1F"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0,45999</w:t>
            </w:r>
          </w:p>
        </w:tc>
      </w:tr>
      <w:tr w:rsidR="001E59AE" w14:paraId="46198B37" w14:textId="77777777" w:rsidTr="00CF5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D71B82" w14:textId="73B8417E" w:rsidR="001E59AE" w:rsidRPr="00CF5AD1" w:rsidRDefault="001E59AE" w:rsidP="001E59AE">
            <w:pPr>
              <w:rPr>
                <w:rFonts w:ascii="Calibri" w:hAnsi="Calibri" w:cs="Calibri"/>
                <w:b w:val="0"/>
                <w:bCs w:val="0"/>
                <w:color w:val="000000"/>
              </w:rPr>
            </w:pPr>
            <w:r w:rsidRPr="00CF5AD1">
              <w:rPr>
                <w:rFonts w:ascii="Calibri" w:hAnsi="Calibri" w:cs="Calibri"/>
                <w:b w:val="0"/>
                <w:bCs w:val="0"/>
                <w:color w:val="000000"/>
              </w:rPr>
              <w:t>Decision Tree</w:t>
            </w:r>
          </w:p>
        </w:tc>
        <w:tc>
          <w:tcPr>
            <w:tcW w:w="2268" w:type="dxa"/>
          </w:tcPr>
          <w:p w14:paraId="3A471B00" w14:textId="7EB56918"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min. samples/split: 50 min. samples/leaf: 1</w:t>
            </w:r>
          </w:p>
        </w:tc>
        <w:tc>
          <w:tcPr>
            <w:tcW w:w="1843" w:type="dxa"/>
          </w:tcPr>
          <w:p w14:paraId="54E3A17F" w14:textId="108DB455" w:rsidR="001E59AE" w:rsidRPr="00CF5AD1"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CF5AD1">
              <w:rPr>
                <w:rFonts w:ascii="Calibri" w:hAnsi="Calibri" w:cs="Calibri"/>
                <w:b/>
                <w:bCs/>
                <w:color w:val="000000"/>
              </w:rPr>
              <w:t>Beats per minute statistics</w:t>
            </w:r>
          </w:p>
        </w:tc>
        <w:tc>
          <w:tcPr>
            <w:tcW w:w="2445" w:type="dxa"/>
          </w:tcPr>
          <w:p w14:paraId="3BB75E74" w14:textId="274BE909"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0,00301</w:t>
            </w:r>
          </w:p>
        </w:tc>
        <w:tc>
          <w:tcPr>
            <w:tcW w:w="1993" w:type="dxa"/>
          </w:tcPr>
          <w:p w14:paraId="04AF4F67" w14:textId="2637D50A"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93" w:type="dxa"/>
          </w:tcPr>
          <w:p w14:paraId="5485CBED" w14:textId="46F4A125"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0,29697</w:t>
            </w:r>
          </w:p>
        </w:tc>
        <w:tc>
          <w:tcPr>
            <w:tcW w:w="1993" w:type="dxa"/>
          </w:tcPr>
          <w:p w14:paraId="2BED3511" w14:textId="31D6F158" w:rsidR="001E59AE" w:rsidRDefault="001E59AE" w:rsidP="001E59A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0,28009</w:t>
            </w:r>
          </w:p>
        </w:tc>
      </w:tr>
      <w:tr w:rsidR="001E59AE" w14:paraId="30B7152B" w14:textId="77777777" w:rsidTr="00CF5AD1">
        <w:tc>
          <w:tcPr>
            <w:cnfStyle w:val="001000000000" w:firstRow="0" w:lastRow="0" w:firstColumn="1" w:lastColumn="0" w:oddVBand="0" w:evenVBand="0" w:oddHBand="0" w:evenHBand="0" w:firstRowFirstColumn="0" w:firstRowLastColumn="0" w:lastRowFirstColumn="0" w:lastRowLastColumn="0"/>
            <w:tcW w:w="1413" w:type="dxa"/>
          </w:tcPr>
          <w:p w14:paraId="66DB2705" w14:textId="6F607F45" w:rsidR="001E59AE" w:rsidRPr="00CF5AD1" w:rsidRDefault="001E59AE" w:rsidP="001E59AE">
            <w:pPr>
              <w:rPr>
                <w:rFonts w:ascii="Calibri" w:hAnsi="Calibri" w:cs="Calibri"/>
                <w:b w:val="0"/>
                <w:bCs w:val="0"/>
                <w:color w:val="000000"/>
              </w:rPr>
            </w:pPr>
            <w:r w:rsidRPr="00CF5AD1">
              <w:rPr>
                <w:rFonts w:ascii="Calibri" w:hAnsi="Calibri" w:cs="Calibri"/>
                <w:b w:val="0"/>
                <w:bCs w:val="0"/>
                <w:color w:val="000000"/>
              </w:rPr>
              <w:t>Decision Tree</w:t>
            </w:r>
          </w:p>
        </w:tc>
        <w:tc>
          <w:tcPr>
            <w:tcW w:w="2268" w:type="dxa"/>
          </w:tcPr>
          <w:p w14:paraId="0074CD20" w14:textId="63FF5B3F"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min. samples/split: 100 min. samples/leaf: 1</w:t>
            </w:r>
          </w:p>
        </w:tc>
        <w:tc>
          <w:tcPr>
            <w:tcW w:w="1843" w:type="dxa"/>
          </w:tcPr>
          <w:p w14:paraId="1BEE0417" w14:textId="565C705A" w:rsidR="001E59AE" w:rsidRPr="00CF5AD1"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CF5AD1">
              <w:rPr>
                <w:rFonts w:ascii="Calibri" w:hAnsi="Calibri" w:cs="Calibri"/>
                <w:b/>
                <w:bCs/>
                <w:color w:val="000000"/>
              </w:rPr>
              <w:t>Beats per minute</w:t>
            </w:r>
          </w:p>
        </w:tc>
        <w:tc>
          <w:tcPr>
            <w:tcW w:w="2445" w:type="dxa"/>
          </w:tcPr>
          <w:p w14:paraId="151FBA6E" w14:textId="334F1F30"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0,00099</w:t>
            </w:r>
          </w:p>
        </w:tc>
        <w:tc>
          <w:tcPr>
            <w:tcW w:w="1993" w:type="dxa"/>
          </w:tcPr>
          <w:p w14:paraId="7D3FC54B" w14:textId="7D6C3CE4"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93" w:type="dxa"/>
          </w:tcPr>
          <w:p w14:paraId="1280C0B4" w14:textId="3C68E978"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0,21212</w:t>
            </w:r>
          </w:p>
        </w:tc>
        <w:tc>
          <w:tcPr>
            <w:tcW w:w="1993" w:type="dxa"/>
          </w:tcPr>
          <w:p w14:paraId="706D6B37" w14:textId="1FD17723" w:rsidR="001E59AE" w:rsidRDefault="001E59AE" w:rsidP="001E59A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0,15518</w:t>
            </w:r>
          </w:p>
        </w:tc>
      </w:tr>
    </w:tbl>
    <w:p w14:paraId="21A3A86C" w14:textId="1BB820CD" w:rsidR="00BC5761" w:rsidRDefault="00BC5761" w:rsidP="00BC5761">
      <w:pPr>
        <w:rPr>
          <w:lang w:val="en-US"/>
        </w:rPr>
      </w:pPr>
    </w:p>
    <w:p w14:paraId="01CF12C5" w14:textId="4C363798" w:rsidR="00CF5AD1" w:rsidRDefault="00CF5AD1" w:rsidP="00BC5761">
      <w:pPr>
        <w:rPr>
          <w:lang w:val="en-US"/>
        </w:rPr>
      </w:pPr>
      <w:r>
        <w:rPr>
          <w:lang w:val="en-US"/>
        </w:rPr>
        <w:t xml:space="preserve">Out of all, K-NN performed best </w:t>
      </w:r>
      <w:r w:rsidR="00217432">
        <w:rPr>
          <w:lang w:val="en-US"/>
        </w:rPr>
        <w:t>regarding</w:t>
      </w:r>
      <w:r>
        <w:rPr>
          <w:lang w:val="en-US"/>
        </w:rPr>
        <w:t xml:space="preserve"> accuracy and the f1 measure. Therefore, I chose this classification for the confusion matrix:</w:t>
      </w:r>
    </w:p>
    <w:tbl>
      <w:tblPr>
        <w:tblW w:w="1394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097"/>
        <w:gridCol w:w="1358"/>
        <w:gridCol w:w="1701"/>
        <w:gridCol w:w="1643"/>
        <w:gridCol w:w="2127"/>
        <w:gridCol w:w="1475"/>
        <w:gridCol w:w="1701"/>
        <w:gridCol w:w="1843"/>
      </w:tblGrid>
      <w:tr w:rsidR="00CF5AD1" w:rsidRPr="00CF5AD1" w14:paraId="4B1801F8" w14:textId="77777777" w:rsidTr="00217432">
        <w:trPr>
          <w:trHeight w:val="288"/>
        </w:trPr>
        <w:tc>
          <w:tcPr>
            <w:tcW w:w="2097" w:type="dxa"/>
            <w:shd w:val="clear" w:color="auto" w:fill="auto"/>
            <w:noWrap/>
            <w:vAlign w:val="bottom"/>
            <w:hideMark/>
          </w:tcPr>
          <w:p w14:paraId="79966CBA" w14:textId="77777777" w:rsidR="00CF5AD1" w:rsidRPr="00CF5AD1" w:rsidRDefault="00CF5AD1" w:rsidP="00CF5AD1">
            <w:pPr>
              <w:spacing w:after="0" w:line="240" w:lineRule="auto"/>
              <w:rPr>
                <w:rFonts w:ascii="Times New Roman" w:eastAsia="Times New Roman" w:hAnsi="Times New Roman" w:cs="Times New Roman"/>
                <w:b/>
                <w:bCs/>
                <w:sz w:val="24"/>
                <w:szCs w:val="24"/>
                <w:lang w:eastAsia="en-AT"/>
              </w:rPr>
            </w:pPr>
          </w:p>
        </w:tc>
        <w:tc>
          <w:tcPr>
            <w:tcW w:w="1358" w:type="dxa"/>
            <w:shd w:val="clear" w:color="auto" w:fill="auto"/>
            <w:noWrap/>
            <w:vAlign w:val="bottom"/>
            <w:hideMark/>
          </w:tcPr>
          <w:p w14:paraId="1AD613C2"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Spruce/Fir</w:t>
            </w:r>
          </w:p>
        </w:tc>
        <w:tc>
          <w:tcPr>
            <w:tcW w:w="1701" w:type="dxa"/>
            <w:shd w:val="clear" w:color="auto" w:fill="auto"/>
            <w:noWrap/>
            <w:vAlign w:val="bottom"/>
            <w:hideMark/>
          </w:tcPr>
          <w:p w14:paraId="21C0BA71"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Lodgepole Pine</w:t>
            </w:r>
          </w:p>
        </w:tc>
        <w:tc>
          <w:tcPr>
            <w:tcW w:w="1643" w:type="dxa"/>
            <w:shd w:val="clear" w:color="auto" w:fill="auto"/>
            <w:noWrap/>
            <w:vAlign w:val="bottom"/>
            <w:hideMark/>
          </w:tcPr>
          <w:p w14:paraId="79BD4708"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Ponderosa Pine</w:t>
            </w:r>
          </w:p>
        </w:tc>
        <w:tc>
          <w:tcPr>
            <w:tcW w:w="2127" w:type="dxa"/>
            <w:shd w:val="clear" w:color="auto" w:fill="auto"/>
            <w:noWrap/>
            <w:vAlign w:val="bottom"/>
            <w:hideMark/>
          </w:tcPr>
          <w:p w14:paraId="6D5AF0C5"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Cottonwood/Willow</w:t>
            </w:r>
          </w:p>
        </w:tc>
        <w:tc>
          <w:tcPr>
            <w:tcW w:w="1475" w:type="dxa"/>
            <w:shd w:val="clear" w:color="auto" w:fill="auto"/>
            <w:noWrap/>
            <w:vAlign w:val="bottom"/>
            <w:hideMark/>
          </w:tcPr>
          <w:p w14:paraId="54D3A0F0"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Aspen</w:t>
            </w:r>
          </w:p>
        </w:tc>
        <w:tc>
          <w:tcPr>
            <w:tcW w:w="1701" w:type="dxa"/>
            <w:shd w:val="clear" w:color="auto" w:fill="auto"/>
            <w:noWrap/>
            <w:vAlign w:val="bottom"/>
            <w:hideMark/>
          </w:tcPr>
          <w:p w14:paraId="55D1FC44"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Douglas-fir</w:t>
            </w:r>
          </w:p>
        </w:tc>
        <w:tc>
          <w:tcPr>
            <w:tcW w:w="1843" w:type="dxa"/>
            <w:shd w:val="clear" w:color="auto" w:fill="auto"/>
            <w:noWrap/>
            <w:vAlign w:val="bottom"/>
            <w:hideMark/>
          </w:tcPr>
          <w:p w14:paraId="73C797D0"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Krummholz</w:t>
            </w:r>
          </w:p>
        </w:tc>
      </w:tr>
      <w:tr w:rsidR="00CF5AD1" w:rsidRPr="00CF5AD1" w14:paraId="431EF8CC" w14:textId="77777777" w:rsidTr="00217432">
        <w:trPr>
          <w:trHeight w:val="288"/>
        </w:trPr>
        <w:tc>
          <w:tcPr>
            <w:tcW w:w="2097" w:type="dxa"/>
            <w:shd w:val="clear" w:color="auto" w:fill="auto"/>
            <w:noWrap/>
            <w:vAlign w:val="bottom"/>
            <w:hideMark/>
          </w:tcPr>
          <w:p w14:paraId="73106739"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Spruce/Fir</w:t>
            </w:r>
          </w:p>
        </w:tc>
        <w:tc>
          <w:tcPr>
            <w:tcW w:w="1358" w:type="dxa"/>
            <w:shd w:val="clear" w:color="auto" w:fill="FFF2CC" w:themeFill="accent4" w:themeFillTint="33"/>
            <w:noWrap/>
            <w:vAlign w:val="bottom"/>
            <w:hideMark/>
          </w:tcPr>
          <w:p w14:paraId="5754F7A2" w14:textId="77777777" w:rsidR="00CF5AD1" w:rsidRPr="00CF5AD1" w:rsidRDefault="00CF5AD1" w:rsidP="00CF5AD1">
            <w:pPr>
              <w:spacing w:after="0" w:line="240" w:lineRule="auto"/>
              <w:jc w:val="right"/>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0,93755</w:t>
            </w:r>
          </w:p>
        </w:tc>
        <w:tc>
          <w:tcPr>
            <w:tcW w:w="1701" w:type="dxa"/>
            <w:shd w:val="clear" w:color="auto" w:fill="auto"/>
            <w:noWrap/>
            <w:vAlign w:val="bottom"/>
            <w:hideMark/>
          </w:tcPr>
          <w:p w14:paraId="71ACDA7D"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0,00042</w:t>
            </w:r>
          </w:p>
        </w:tc>
        <w:tc>
          <w:tcPr>
            <w:tcW w:w="1643" w:type="dxa"/>
            <w:shd w:val="clear" w:color="auto" w:fill="auto"/>
            <w:noWrap/>
            <w:vAlign w:val="bottom"/>
            <w:hideMark/>
          </w:tcPr>
          <w:p w14:paraId="0F46E90C"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c>
          <w:tcPr>
            <w:tcW w:w="2127" w:type="dxa"/>
            <w:shd w:val="clear" w:color="auto" w:fill="auto"/>
            <w:noWrap/>
            <w:vAlign w:val="bottom"/>
            <w:hideMark/>
          </w:tcPr>
          <w:p w14:paraId="2E6719BF"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0,00253</w:t>
            </w:r>
          </w:p>
        </w:tc>
        <w:tc>
          <w:tcPr>
            <w:tcW w:w="1475" w:type="dxa"/>
            <w:shd w:val="clear" w:color="auto" w:fill="auto"/>
            <w:noWrap/>
            <w:vAlign w:val="bottom"/>
            <w:hideMark/>
          </w:tcPr>
          <w:p w14:paraId="44538A8E"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0,05949</w:t>
            </w:r>
          </w:p>
        </w:tc>
        <w:tc>
          <w:tcPr>
            <w:tcW w:w="1701" w:type="dxa"/>
            <w:shd w:val="clear" w:color="auto" w:fill="auto"/>
            <w:noWrap/>
            <w:vAlign w:val="bottom"/>
            <w:hideMark/>
          </w:tcPr>
          <w:p w14:paraId="53F73F14"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c>
          <w:tcPr>
            <w:tcW w:w="1843" w:type="dxa"/>
            <w:shd w:val="clear" w:color="auto" w:fill="auto"/>
            <w:noWrap/>
            <w:vAlign w:val="bottom"/>
            <w:hideMark/>
          </w:tcPr>
          <w:p w14:paraId="4F3BC5C5"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r>
      <w:tr w:rsidR="00CF5AD1" w:rsidRPr="00CF5AD1" w14:paraId="4D98ECB4" w14:textId="77777777" w:rsidTr="00217432">
        <w:trPr>
          <w:trHeight w:val="288"/>
        </w:trPr>
        <w:tc>
          <w:tcPr>
            <w:tcW w:w="2097" w:type="dxa"/>
            <w:shd w:val="clear" w:color="auto" w:fill="auto"/>
            <w:noWrap/>
            <w:vAlign w:val="bottom"/>
            <w:hideMark/>
          </w:tcPr>
          <w:p w14:paraId="163B88F9"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Lodgepole Pine</w:t>
            </w:r>
          </w:p>
        </w:tc>
        <w:tc>
          <w:tcPr>
            <w:tcW w:w="1358" w:type="dxa"/>
            <w:shd w:val="clear" w:color="auto" w:fill="auto"/>
            <w:noWrap/>
            <w:vAlign w:val="bottom"/>
            <w:hideMark/>
          </w:tcPr>
          <w:p w14:paraId="05026A4A"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c>
          <w:tcPr>
            <w:tcW w:w="1701" w:type="dxa"/>
            <w:shd w:val="clear" w:color="auto" w:fill="FFF2CC" w:themeFill="accent4" w:themeFillTint="33"/>
            <w:noWrap/>
            <w:vAlign w:val="bottom"/>
            <w:hideMark/>
          </w:tcPr>
          <w:p w14:paraId="48B44457" w14:textId="77777777" w:rsidR="00CF5AD1" w:rsidRPr="00CF5AD1" w:rsidRDefault="00CF5AD1" w:rsidP="00CF5AD1">
            <w:pPr>
              <w:spacing w:after="0" w:line="240" w:lineRule="auto"/>
              <w:jc w:val="right"/>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0,78739</w:t>
            </w:r>
          </w:p>
        </w:tc>
        <w:tc>
          <w:tcPr>
            <w:tcW w:w="1643" w:type="dxa"/>
            <w:shd w:val="clear" w:color="auto" w:fill="auto"/>
            <w:noWrap/>
            <w:vAlign w:val="bottom"/>
            <w:hideMark/>
          </w:tcPr>
          <w:p w14:paraId="46AEA4EE"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0,00282</w:t>
            </w:r>
          </w:p>
        </w:tc>
        <w:tc>
          <w:tcPr>
            <w:tcW w:w="2127" w:type="dxa"/>
            <w:shd w:val="clear" w:color="auto" w:fill="auto"/>
            <w:noWrap/>
            <w:vAlign w:val="bottom"/>
            <w:hideMark/>
          </w:tcPr>
          <w:p w14:paraId="34FA2ACF"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0,17121</w:t>
            </w:r>
          </w:p>
        </w:tc>
        <w:tc>
          <w:tcPr>
            <w:tcW w:w="1475" w:type="dxa"/>
            <w:shd w:val="clear" w:color="auto" w:fill="auto"/>
            <w:noWrap/>
            <w:vAlign w:val="bottom"/>
            <w:hideMark/>
          </w:tcPr>
          <w:p w14:paraId="7C4913B3"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0,02446</w:t>
            </w:r>
          </w:p>
        </w:tc>
        <w:tc>
          <w:tcPr>
            <w:tcW w:w="1701" w:type="dxa"/>
            <w:shd w:val="clear" w:color="auto" w:fill="auto"/>
            <w:noWrap/>
            <w:vAlign w:val="bottom"/>
            <w:hideMark/>
          </w:tcPr>
          <w:p w14:paraId="1A85A554"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0,01411</w:t>
            </w:r>
          </w:p>
        </w:tc>
        <w:tc>
          <w:tcPr>
            <w:tcW w:w="1843" w:type="dxa"/>
            <w:shd w:val="clear" w:color="auto" w:fill="auto"/>
            <w:noWrap/>
            <w:vAlign w:val="bottom"/>
            <w:hideMark/>
          </w:tcPr>
          <w:p w14:paraId="14243F31"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r>
      <w:tr w:rsidR="00CF5AD1" w:rsidRPr="00CF5AD1" w14:paraId="2F8A0F5D" w14:textId="77777777" w:rsidTr="00217432">
        <w:trPr>
          <w:trHeight w:val="288"/>
        </w:trPr>
        <w:tc>
          <w:tcPr>
            <w:tcW w:w="2097" w:type="dxa"/>
            <w:shd w:val="clear" w:color="auto" w:fill="auto"/>
            <w:noWrap/>
            <w:vAlign w:val="bottom"/>
            <w:hideMark/>
          </w:tcPr>
          <w:p w14:paraId="7EBD8E2D"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Ponderosa Pine</w:t>
            </w:r>
          </w:p>
        </w:tc>
        <w:tc>
          <w:tcPr>
            <w:tcW w:w="1358" w:type="dxa"/>
            <w:shd w:val="clear" w:color="auto" w:fill="auto"/>
            <w:noWrap/>
            <w:vAlign w:val="bottom"/>
            <w:hideMark/>
          </w:tcPr>
          <w:p w14:paraId="49045DEA"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c>
          <w:tcPr>
            <w:tcW w:w="1701" w:type="dxa"/>
            <w:shd w:val="clear" w:color="auto" w:fill="auto"/>
            <w:noWrap/>
            <w:vAlign w:val="bottom"/>
            <w:hideMark/>
          </w:tcPr>
          <w:p w14:paraId="4793C6BB"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0,00303</w:t>
            </w:r>
          </w:p>
        </w:tc>
        <w:tc>
          <w:tcPr>
            <w:tcW w:w="1643" w:type="dxa"/>
            <w:shd w:val="clear" w:color="auto" w:fill="FFF2CC" w:themeFill="accent4" w:themeFillTint="33"/>
            <w:noWrap/>
            <w:vAlign w:val="bottom"/>
            <w:hideMark/>
          </w:tcPr>
          <w:p w14:paraId="0B3BBCEB" w14:textId="77777777" w:rsidR="00CF5AD1" w:rsidRPr="00CF5AD1" w:rsidRDefault="00CF5AD1" w:rsidP="00CF5AD1">
            <w:pPr>
              <w:spacing w:after="0" w:line="240" w:lineRule="auto"/>
              <w:jc w:val="right"/>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0,86125</w:t>
            </w:r>
          </w:p>
        </w:tc>
        <w:tc>
          <w:tcPr>
            <w:tcW w:w="2127" w:type="dxa"/>
            <w:shd w:val="clear" w:color="auto" w:fill="auto"/>
            <w:noWrap/>
            <w:vAlign w:val="bottom"/>
            <w:hideMark/>
          </w:tcPr>
          <w:p w14:paraId="0DCB33B4"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0,05701</w:t>
            </w:r>
          </w:p>
        </w:tc>
        <w:tc>
          <w:tcPr>
            <w:tcW w:w="1475" w:type="dxa"/>
            <w:shd w:val="clear" w:color="auto" w:fill="auto"/>
            <w:noWrap/>
            <w:vAlign w:val="bottom"/>
            <w:hideMark/>
          </w:tcPr>
          <w:p w14:paraId="478B39EF"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0,00404</w:t>
            </w:r>
          </w:p>
        </w:tc>
        <w:tc>
          <w:tcPr>
            <w:tcW w:w="1701" w:type="dxa"/>
            <w:shd w:val="clear" w:color="auto" w:fill="auto"/>
            <w:noWrap/>
            <w:vAlign w:val="bottom"/>
            <w:hideMark/>
          </w:tcPr>
          <w:p w14:paraId="433A72D8"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0,07265</w:t>
            </w:r>
          </w:p>
        </w:tc>
        <w:tc>
          <w:tcPr>
            <w:tcW w:w="1843" w:type="dxa"/>
            <w:shd w:val="clear" w:color="auto" w:fill="auto"/>
            <w:noWrap/>
            <w:vAlign w:val="bottom"/>
            <w:hideMark/>
          </w:tcPr>
          <w:p w14:paraId="3454AD53"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0,00202</w:t>
            </w:r>
          </w:p>
        </w:tc>
      </w:tr>
      <w:tr w:rsidR="00CF5AD1" w:rsidRPr="00CF5AD1" w14:paraId="72156008" w14:textId="77777777" w:rsidTr="00217432">
        <w:trPr>
          <w:trHeight w:val="288"/>
        </w:trPr>
        <w:tc>
          <w:tcPr>
            <w:tcW w:w="2097" w:type="dxa"/>
            <w:shd w:val="clear" w:color="auto" w:fill="auto"/>
            <w:noWrap/>
            <w:vAlign w:val="bottom"/>
            <w:hideMark/>
          </w:tcPr>
          <w:p w14:paraId="5E7C1DD4"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Cottonwood/Willow</w:t>
            </w:r>
          </w:p>
        </w:tc>
        <w:tc>
          <w:tcPr>
            <w:tcW w:w="1358" w:type="dxa"/>
            <w:shd w:val="clear" w:color="auto" w:fill="auto"/>
            <w:noWrap/>
            <w:vAlign w:val="bottom"/>
            <w:hideMark/>
          </w:tcPr>
          <w:p w14:paraId="5A912CF3"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0,00012</w:t>
            </w:r>
          </w:p>
        </w:tc>
        <w:tc>
          <w:tcPr>
            <w:tcW w:w="1701" w:type="dxa"/>
            <w:shd w:val="clear" w:color="auto" w:fill="auto"/>
            <w:noWrap/>
            <w:vAlign w:val="bottom"/>
            <w:hideMark/>
          </w:tcPr>
          <w:p w14:paraId="0E764571"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0,00419</w:t>
            </w:r>
          </w:p>
        </w:tc>
        <w:tc>
          <w:tcPr>
            <w:tcW w:w="1643" w:type="dxa"/>
            <w:shd w:val="clear" w:color="auto" w:fill="auto"/>
            <w:noWrap/>
            <w:vAlign w:val="bottom"/>
            <w:hideMark/>
          </w:tcPr>
          <w:p w14:paraId="6A52A763"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0,00214</w:t>
            </w:r>
          </w:p>
        </w:tc>
        <w:tc>
          <w:tcPr>
            <w:tcW w:w="2127" w:type="dxa"/>
            <w:shd w:val="clear" w:color="auto" w:fill="FFF2CC" w:themeFill="accent4" w:themeFillTint="33"/>
            <w:noWrap/>
            <w:vAlign w:val="bottom"/>
            <w:hideMark/>
          </w:tcPr>
          <w:p w14:paraId="7FEC68A9" w14:textId="77777777" w:rsidR="00CF5AD1" w:rsidRPr="00CF5AD1" w:rsidRDefault="00CF5AD1" w:rsidP="00CF5AD1">
            <w:pPr>
              <w:spacing w:after="0" w:line="240" w:lineRule="auto"/>
              <w:jc w:val="right"/>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0,94772</w:t>
            </w:r>
          </w:p>
        </w:tc>
        <w:tc>
          <w:tcPr>
            <w:tcW w:w="1475" w:type="dxa"/>
            <w:shd w:val="clear" w:color="auto" w:fill="auto"/>
            <w:noWrap/>
            <w:vAlign w:val="bottom"/>
            <w:hideMark/>
          </w:tcPr>
          <w:p w14:paraId="2B782A96"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0,04222</w:t>
            </w:r>
          </w:p>
        </w:tc>
        <w:tc>
          <w:tcPr>
            <w:tcW w:w="1701" w:type="dxa"/>
            <w:shd w:val="clear" w:color="auto" w:fill="auto"/>
            <w:noWrap/>
            <w:vAlign w:val="bottom"/>
            <w:hideMark/>
          </w:tcPr>
          <w:p w14:paraId="3C067477"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0,00357</w:t>
            </w:r>
          </w:p>
        </w:tc>
        <w:tc>
          <w:tcPr>
            <w:tcW w:w="1843" w:type="dxa"/>
            <w:shd w:val="clear" w:color="auto" w:fill="auto"/>
            <w:noWrap/>
            <w:vAlign w:val="bottom"/>
            <w:hideMark/>
          </w:tcPr>
          <w:p w14:paraId="5EAEC701"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3,00E-05</w:t>
            </w:r>
          </w:p>
        </w:tc>
      </w:tr>
      <w:tr w:rsidR="00CF5AD1" w:rsidRPr="00CF5AD1" w14:paraId="65E1F445" w14:textId="77777777" w:rsidTr="00217432">
        <w:trPr>
          <w:trHeight w:val="288"/>
        </w:trPr>
        <w:tc>
          <w:tcPr>
            <w:tcW w:w="2097" w:type="dxa"/>
            <w:shd w:val="clear" w:color="auto" w:fill="auto"/>
            <w:noWrap/>
            <w:vAlign w:val="bottom"/>
            <w:hideMark/>
          </w:tcPr>
          <w:p w14:paraId="3911F79C"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Aspen</w:t>
            </w:r>
          </w:p>
        </w:tc>
        <w:tc>
          <w:tcPr>
            <w:tcW w:w="1358" w:type="dxa"/>
            <w:shd w:val="clear" w:color="auto" w:fill="auto"/>
            <w:noWrap/>
            <w:vAlign w:val="bottom"/>
            <w:hideMark/>
          </w:tcPr>
          <w:p w14:paraId="0154FA4F"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0,00425</w:t>
            </w:r>
          </w:p>
        </w:tc>
        <w:tc>
          <w:tcPr>
            <w:tcW w:w="1701" w:type="dxa"/>
            <w:shd w:val="clear" w:color="auto" w:fill="auto"/>
            <w:noWrap/>
            <w:vAlign w:val="bottom"/>
            <w:hideMark/>
          </w:tcPr>
          <w:p w14:paraId="34136BFC"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0,00112</w:t>
            </w:r>
          </w:p>
        </w:tc>
        <w:tc>
          <w:tcPr>
            <w:tcW w:w="1643" w:type="dxa"/>
            <w:shd w:val="clear" w:color="auto" w:fill="auto"/>
            <w:noWrap/>
            <w:vAlign w:val="bottom"/>
            <w:hideMark/>
          </w:tcPr>
          <w:p w14:paraId="682280BB"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4,00E-05</w:t>
            </w:r>
          </w:p>
        </w:tc>
        <w:tc>
          <w:tcPr>
            <w:tcW w:w="2127" w:type="dxa"/>
            <w:shd w:val="clear" w:color="auto" w:fill="auto"/>
            <w:noWrap/>
            <w:vAlign w:val="bottom"/>
            <w:hideMark/>
          </w:tcPr>
          <w:p w14:paraId="0EB177A4"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0,06168</w:t>
            </w:r>
          </w:p>
        </w:tc>
        <w:tc>
          <w:tcPr>
            <w:tcW w:w="1475" w:type="dxa"/>
            <w:shd w:val="clear" w:color="auto" w:fill="FFF2CC" w:themeFill="accent4" w:themeFillTint="33"/>
            <w:noWrap/>
            <w:vAlign w:val="bottom"/>
            <w:hideMark/>
          </w:tcPr>
          <w:p w14:paraId="49478760" w14:textId="77777777" w:rsidR="00CF5AD1" w:rsidRPr="00CF5AD1" w:rsidRDefault="00CF5AD1" w:rsidP="00CF5AD1">
            <w:pPr>
              <w:spacing w:after="0" w:line="240" w:lineRule="auto"/>
              <w:jc w:val="right"/>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0,93291</w:t>
            </w:r>
          </w:p>
        </w:tc>
        <w:tc>
          <w:tcPr>
            <w:tcW w:w="1701" w:type="dxa"/>
            <w:shd w:val="clear" w:color="auto" w:fill="auto"/>
            <w:noWrap/>
            <w:vAlign w:val="bottom"/>
            <w:hideMark/>
          </w:tcPr>
          <w:p w14:paraId="58213B93"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c>
          <w:tcPr>
            <w:tcW w:w="1843" w:type="dxa"/>
            <w:shd w:val="clear" w:color="auto" w:fill="auto"/>
            <w:noWrap/>
            <w:vAlign w:val="bottom"/>
            <w:hideMark/>
          </w:tcPr>
          <w:p w14:paraId="0DF75E1B"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r>
      <w:tr w:rsidR="00CF5AD1" w:rsidRPr="00CF5AD1" w14:paraId="23296068" w14:textId="77777777" w:rsidTr="00217432">
        <w:trPr>
          <w:trHeight w:val="288"/>
        </w:trPr>
        <w:tc>
          <w:tcPr>
            <w:tcW w:w="2097" w:type="dxa"/>
            <w:shd w:val="clear" w:color="auto" w:fill="auto"/>
            <w:noWrap/>
            <w:vAlign w:val="bottom"/>
            <w:hideMark/>
          </w:tcPr>
          <w:p w14:paraId="2864D954"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Douglas-fir</w:t>
            </w:r>
          </w:p>
        </w:tc>
        <w:tc>
          <w:tcPr>
            <w:tcW w:w="1358" w:type="dxa"/>
            <w:shd w:val="clear" w:color="auto" w:fill="auto"/>
            <w:noWrap/>
            <w:vAlign w:val="bottom"/>
            <w:hideMark/>
          </w:tcPr>
          <w:p w14:paraId="3FF23253"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c>
          <w:tcPr>
            <w:tcW w:w="1701" w:type="dxa"/>
            <w:shd w:val="clear" w:color="auto" w:fill="auto"/>
            <w:noWrap/>
            <w:vAlign w:val="bottom"/>
            <w:hideMark/>
          </w:tcPr>
          <w:p w14:paraId="49816694"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0,00148</w:t>
            </w:r>
          </w:p>
        </w:tc>
        <w:tc>
          <w:tcPr>
            <w:tcW w:w="1643" w:type="dxa"/>
            <w:shd w:val="clear" w:color="auto" w:fill="auto"/>
            <w:noWrap/>
            <w:vAlign w:val="bottom"/>
            <w:hideMark/>
          </w:tcPr>
          <w:p w14:paraId="04492019"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0,02964</w:t>
            </w:r>
          </w:p>
        </w:tc>
        <w:tc>
          <w:tcPr>
            <w:tcW w:w="2127" w:type="dxa"/>
            <w:shd w:val="clear" w:color="auto" w:fill="auto"/>
            <w:noWrap/>
            <w:vAlign w:val="bottom"/>
            <w:hideMark/>
          </w:tcPr>
          <w:p w14:paraId="04611AE1"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0,03162</w:t>
            </w:r>
          </w:p>
        </w:tc>
        <w:tc>
          <w:tcPr>
            <w:tcW w:w="1475" w:type="dxa"/>
            <w:shd w:val="clear" w:color="auto" w:fill="auto"/>
            <w:noWrap/>
            <w:vAlign w:val="bottom"/>
            <w:hideMark/>
          </w:tcPr>
          <w:p w14:paraId="1C50DB45"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0,00099</w:t>
            </w:r>
          </w:p>
        </w:tc>
        <w:tc>
          <w:tcPr>
            <w:tcW w:w="1701" w:type="dxa"/>
            <w:shd w:val="clear" w:color="auto" w:fill="FFF2CC" w:themeFill="accent4" w:themeFillTint="33"/>
            <w:noWrap/>
            <w:vAlign w:val="bottom"/>
            <w:hideMark/>
          </w:tcPr>
          <w:p w14:paraId="64F89C03" w14:textId="77777777" w:rsidR="00CF5AD1" w:rsidRPr="00CF5AD1" w:rsidRDefault="00CF5AD1" w:rsidP="00CF5AD1">
            <w:pPr>
              <w:spacing w:after="0" w:line="240" w:lineRule="auto"/>
              <w:jc w:val="right"/>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0,93207</w:t>
            </w:r>
          </w:p>
        </w:tc>
        <w:tc>
          <w:tcPr>
            <w:tcW w:w="1843" w:type="dxa"/>
            <w:shd w:val="clear" w:color="auto" w:fill="auto"/>
            <w:noWrap/>
            <w:vAlign w:val="bottom"/>
            <w:hideMark/>
          </w:tcPr>
          <w:p w14:paraId="308616E7"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0,0042</w:t>
            </w:r>
          </w:p>
        </w:tc>
      </w:tr>
      <w:tr w:rsidR="00CF5AD1" w:rsidRPr="00CF5AD1" w14:paraId="6D700409" w14:textId="77777777" w:rsidTr="00217432">
        <w:trPr>
          <w:trHeight w:val="288"/>
        </w:trPr>
        <w:tc>
          <w:tcPr>
            <w:tcW w:w="2097" w:type="dxa"/>
            <w:shd w:val="clear" w:color="auto" w:fill="auto"/>
            <w:noWrap/>
            <w:vAlign w:val="bottom"/>
            <w:hideMark/>
          </w:tcPr>
          <w:p w14:paraId="05642A03" w14:textId="77777777" w:rsidR="00CF5AD1" w:rsidRPr="00CF5AD1" w:rsidRDefault="00CF5AD1" w:rsidP="00CF5AD1">
            <w:pPr>
              <w:spacing w:after="0" w:line="240" w:lineRule="auto"/>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Krummholz</w:t>
            </w:r>
          </w:p>
        </w:tc>
        <w:tc>
          <w:tcPr>
            <w:tcW w:w="1358" w:type="dxa"/>
            <w:shd w:val="clear" w:color="auto" w:fill="auto"/>
            <w:noWrap/>
            <w:vAlign w:val="bottom"/>
            <w:hideMark/>
          </w:tcPr>
          <w:p w14:paraId="6EAC595A"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c>
          <w:tcPr>
            <w:tcW w:w="1701" w:type="dxa"/>
            <w:shd w:val="clear" w:color="auto" w:fill="auto"/>
            <w:noWrap/>
            <w:vAlign w:val="bottom"/>
            <w:hideMark/>
          </w:tcPr>
          <w:p w14:paraId="64ECCE99"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c>
          <w:tcPr>
            <w:tcW w:w="1643" w:type="dxa"/>
            <w:shd w:val="clear" w:color="auto" w:fill="auto"/>
            <w:noWrap/>
            <w:vAlign w:val="bottom"/>
            <w:hideMark/>
          </w:tcPr>
          <w:p w14:paraId="6BBEBBFD"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0,09464</w:t>
            </w:r>
          </w:p>
        </w:tc>
        <w:tc>
          <w:tcPr>
            <w:tcW w:w="2127" w:type="dxa"/>
            <w:shd w:val="clear" w:color="auto" w:fill="auto"/>
            <w:noWrap/>
            <w:vAlign w:val="bottom"/>
            <w:hideMark/>
          </w:tcPr>
          <w:p w14:paraId="0F3ED525"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0,00315</w:t>
            </w:r>
          </w:p>
        </w:tc>
        <w:tc>
          <w:tcPr>
            <w:tcW w:w="1475" w:type="dxa"/>
            <w:shd w:val="clear" w:color="auto" w:fill="auto"/>
            <w:noWrap/>
            <w:vAlign w:val="bottom"/>
            <w:hideMark/>
          </w:tcPr>
          <w:p w14:paraId="7883A635"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w:t>
            </w:r>
          </w:p>
        </w:tc>
        <w:tc>
          <w:tcPr>
            <w:tcW w:w="1701" w:type="dxa"/>
            <w:shd w:val="clear" w:color="auto" w:fill="auto"/>
            <w:noWrap/>
            <w:vAlign w:val="bottom"/>
            <w:hideMark/>
          </w:tcPr>
          <w:p w14:paraId="6D8C412D" w14:textId="77777777" w:rsidR="00CF5AD1" w:rsidRPr="00CF5AD1" w:rsidRDefault="00CF5AD1" w:rsidP="00CF5AD1">
            <w:pPr>
              <w:spacing w:after="0" w:line="240" w:lineRule="auto"/>
              <w:jc w:val="right"/>
              <w:rPr>
                <w:rFonts w:ascii="Calibri" w:eastAsia="Times New Roman" w:hAnsi="Calibri" w:cs="Calibri"/>
                <w:color w:val="000000"/>
                <w:lang w:eastAsia="en-AT"/>
              </w:rPr>
            </w:pPr>
            <w:r w:rsidRPr="00CF5AD1">
              <w:rPr>
                <w:rFonts w:ascii="Calibri" w:eastAsia="Times New Roman" w:hAnsi="Calibri" w:cs="Calibri"/>
                <w:color w:val="000000"/>
                <w:lang w:eastAsia="en-AT"/>
              </w:rPr>
              <w:t>0,21767</w:t>
            </w:r>
          </w:p>
        </w:tc>
        <w:tc>
          <w:tcPr>
            <w:tcW w:w="1843" w:type="dxa"/>
            <w:shd w:val="clear" w:color="auto" w:fill="FFF2CC" w:themeFill="accent4" w:themeFillTint="33"/>
            <w:noWrap/>
            <w:vAlign w:val="bottom"/>
            <w:hideMark/>
          </w:tcPr>
          <w:p w14:paraId="38AD5A5A" w14:textId="77777777" w:rsidR="00CF5AD1" w:rsidRPr="00CF5AD1" w:rsidRDefault="00CF5AD1" w:rsidP="00CF5AD1">
            <w:pPr>
              <w:spacing w:after="0" w:line="240" w:lineRule="auto"/>
              <w:jc w:val="right"/>
              <w:rPr>
                <w:rFonts w:ascii="Calibri" w:eastAsia="Times New Roman" w:hAnsi="Calibri" w:cs="Calibri"/>
                <w:b/>
                <w:bCs/>
                <w:color w:val="000000"/>
                <w:lang w:eastAsia="en-AT"/>
              </w:rPr>
            </w:pPr>
            <w:r w:rsidRPr="00CF5AD1">
              <w:rPr>
                <w:rFonts w:ascii="Calibri" w:eastAsia="Times New Roman" w:hAnsi="Calibri" w:cs="Calibri"/>
                <w:b/>
                <w:bCs/>
                <w:color w:val="000000"/>
                <w:lang w:eastAsia="en-AT"/>
              </w:rPr>
              <w:t>0,68454</w:t>
            </w:r>
          </w:p>
        </w:tc>
      </w:tr>
    </w:tbl>
    <w:p w14:paraId="11CC05D5" w14:textId="371F40B4" w:rsidR="00CF5AD1" w:rsidRDefault="00CF5AD1" w:rsidP="00BC5761">
      <w:pPr>
        <w:rPr>
          <w:lang w:val="en-US"/>
        </w:rPr>
      </w:pPr>
    </w:p>
    <w:p w14:paraId="4501FE66" w14:textId="115FA177" w:rsidR="00217432" w:rsidRDefault="00217432" w:rsidP="00BC5761">
      <w:pPr>
        <w:rPr>
          <w:lang w:val="en-US"/>
        </w:rPr>
      </w:pPr>
      <w:r>
        <w:rPr>
          <w:lang w:val="en-US"/>
        </w:rPr>
        <w:t>Looking at this result, the model fits each category well except “Krummholz” which shows a lower value (0,68454).</w:t>
      </w:r>
    </w:p>
    <w:p w14:paraId="498A21EF" w14:textId="4E5D55B9" w:rsidR="00155FA9" w:rsidRDefault="00155FA9" w:rsidP="00BC5761">
      <w:pPr>
        <w:rPr>
          <w:lang w:val="en-US"/>
        </w:rPr>
      </w:pPr>
      <w:r>
        <w:rPr>
          <w:lang w:val="en-US"/>
        </w:rPr>
        <w:t>Processing the Sound dataset did not yield as good of a result as the large Cover Type dataset. I assume this is due to the small amount of data available for processing (only 1000 in total and only 100 per category). Compared to the (although reduced) 200.000 datapoints available for the Cover Type, this assumption seems reasonable.</w:t>
      </w:r>
    </w:p>
    <w:p w14:paraId="74B60783" w14:textId="353C8AA4" w:rsidR="00155FA9" w:rsidRDefault="00155FA9" w:rsidP="00BC5761">
      <w:pPr>
        <w:rPr>
          <w:i/>
          <w:iCs/>
          <w:lang w:val="en-US"/>
        </w:rPr>
      </w:pPr>
      <w:r>
        <w:rPr>
          <w:lang w:val="en-US"/>
        </w:rPr>
        <w:t>As already mentioned, SVC did not perform satisfactorily when considering the amount of time it takes to train and test the dataset. SVC scales badly (as mentioned on the documentation site for scikit-learn (</w:t>
      </w:r>
      <w:hyperlink r:id="rId7" w:history="1">
        <w:r w:rsidRPr="00B020A6">
          <w:rPr>
            <w:rStyle w:val="Hyperlink"/>
            <w:lang w:val="en-US"/>
          </w:rPr>
          <w:t>https://scikit-</w:t>
        </w:r>
        <w:r w:rsidRPr="00B020A6">
          <w:rPr>
            <w:rStyle w:val="Hyperlink"/>
            <w:lang w:val="en-US"/>
          </w:rPr>
          <w:lastRenderedPageBreak/>
          <w:t>learn.org/stable/modules/generated/sklearn.svm.SVC.html</w:t>
        </w:r>
      </w:hyperlink>
      <w:r>
        <w:rPr>
          <w:lang w:val="en-US"/>
        </w:rPr>
        <w:t>): “</w:t>
      </w:r>
      <w:r w:rsidRPr="00155FA9">
        <w:rPr>
          <w:i/>
          <w:iCs/>
        </w:rPr>
        <w:t xml:space="preserve">The fit time scales at least quadratically with the number of samples and may be impractical beyond tens of thousands of samples. For large datasets consider using </w:t>
      </w:r>
      <w:hyperlink r:id="rId8" w:anchor="sklearn.svm.LinearSVC" w:tooltip="sklearn.svm.LinearSVC" w:history="1">
        <w:proofErr w:type="spellStart"/>
        <w:r w:rsidRPr="00155FA9">
          <w:rPr>
            <w:rStyle w:val="pre"/>
            <w:rFonts w:ascii="Courier New" w:hAnsi="Courier New" w:cs="Courier New"/>
            <w:i/>
            <w:iCs/>
            <w:color w:val="0000FF"/>
            <w:sz w:val="20"/>
            <w:szCs w:val="20"/>
            <w:u w:val="single"/>
          </w:rPr>
          <w:t>LinearSVC</w:t>
        </w:r>
        <w:proofErr w:type="spellEnd"/>
      </w:hyperlink>
      <w:r w:rsidRPr="00155FA9">
        <w:rPr>
          <w:i/>
          <w:iCs/>
        </w:rPr>
        <w:t xml:space="preserve"> or </w:t>
      </w:r>
      <w:hyperlink r:id="rId9" w:anchor="sklearn.linear_model.SGDClassifier" w:tooltip="sklearn.linear_model.SGDClassifier" w:history="1">
        <w:proofErr w:type="spellStart"/>
        <w:r w:rsidRPr="00155FA9">
          <w:rPr>
            <w:rStyle w:val="pre"/>
            <w:rFonts w:ascii="Courier New" w:hAnsi="Courier New" w:cs="Courier New"/>
            <w:i/>
            <w:iCs/>
            <w:color w:val="0000FF"/>
            <w:sz w:val="20"/>
            <w:szCs w:val="20"/>
            <w:u w:val="single"/>
          </w:rPr>
          <w:t>SGDClassifier</w:t>
        </w:r>
        <w:proofErr w:type="spellEnd"/>
      </w:hyperlink>
      <w:r w:rsidRPr="00155FA9">
        <w:rPr>
          <w:i/>
          <w:iCs/>
        </w:rPr>
        <w:t xml:space="preserve"> instead, possibly after a </w:t>
      </w:r>
      <w:hyperlink r:id="rId10" w:anchor="sklearn.kernel_approximation.Nystroem" w:tooltip="sklearn.kernel_approximation.Nystroem" w:history="1">
        <w:proofErr w:type="spellStart"/>
        <w:r w:rsidRPr="00155FA9">
          <w:rPr>
            <w:rStyle w:val="pre"/>
            <w:rFonts w:ascii="Courier New" w:hAnsi="Courier New" w:cs="Courier New"/>
            <w:i/>
            <w:iCs/>
            <w:color w:val="0000FF"/>
            <w:sz w:val="20"/>
            <w:szCs w:val="20"/>
            <w:u w:val="single"/>
          </w:rPr>
          <w:t>Nystroem</w:t>
        </w:r>
        <w:proofErr w:type="spellEnd"/>
      </w:hyperlink>
      <w:r w:rsidRPr="00155FA9">
        <w:rPr>
          <w:i/>
          <w:iCs/>
        </w:rPr>
        <w:t xml:space="preserve"> transformer.</w:t>
      </w:r>
      <w:r w:rsidRPr="00155FA9">
        <w:rPr>
          <w:i/>
          <w:iCs/>
          <w:lang w:val="en-US"/>
        </w:rPr>
        <w:t>”</w:t>
      </w:r>
    </w:p>
    <w:p w14:paraId="2FC3DEC9" w14:textId="33EFFBB3" w:rsidR="00155FA9" w:rsidRDefault="00155FA9" w:rsidP="00BC5761">
      <w:pPr>
        <w:rPr>
          <w:lang w:val="en-US"/>
        </w:rPr>
      </w:pPr>
      <w:r>
        <w:rPr>
          <w:lang w:val="en-US"/>
        </w:rPr>
        <w:t xml:space="preserve">On the Sound dataset, the best working combination for classification is </w:t>
      </w:r>
      <w:proofErr w:type="spellStart"/>
      <w:r w:rsidR="00511499">
        <w:rPr>
          <w:lang w:val="en-US"/>
        </w:rPr>
        <w:t>mfcc</w:t>
      </w:r>
      <w:proofErr w:type="spellEnd"/>
      <w:r w:rsidR="00511499">
        <w:rPr>
          <w:lang w:val="en-US"/>
        </w:rPr>
        <w:t xml:space="preserve"> classified with a Random Forest (</w:t>
      </w:r>
      <w:proofErr w:type="spellStart"/>
      <w:r w:rsidR="00511499">
        <w:rPr>
          <w:lang w:val="en-US"/>
        </w:rPr>
        <w:t>n_estimators</w:t>
      </w:r>
      <w:proofErr w:type="spellEnd"/>
      <w:r w:rsidR="00511499">
        <w:rPr>
          <w:lang w:val="en-US"/>
        </w:rPr>
        <w:t xml:space="preserve">: 100 and </w:t>
      </w:r>
      <w:proofErr w:type="spellStart"/>
      <w:r w:rsidR="00511499">
        <w:rPr>
          <w:lang w:val="en-US"/>
        </w:rPr>
        <w:t>max_features</w:t>
      </w:r>
      <w:proofErr w:type="spellEnd"/>
      <w:r w:rsidR="00511499">
        <w:rPr>
          <w:lang w:val="en-US"/>
        </w:rPr>
        <w:t>: log2). However, only an accuracy value of 0,652 and an f1 measure value of 0,65 could be achieved. This is considerably worse than what was achieved with a large dataset (Cover Type).</w:t>
      </w:r>
    </w:p>
    <w:p w14:paraId="1D314AE2" w14:textId="63C10B2B" w:rsidR="001D0CC6" w:rsidRPr="00155FA9" w:rsidRDefault="001D0CC6" w:rsidP="00BC5761">
      <w:pPr>
        <w:rPr>
          <w:lang w:val="en-US"/>
        </w:rPr>
      </w:pPr>
      <w:r>
        <w:rPr>
          <w:lang w:val="en-US"/>
        </w:rPr>
        <w:t>All results can be seen in the also submitted excel sheet (</w:t>
      </w:r>
      <w:r w:rsidR="008F2796" w:rsidRPr="008F2796">
        <w:rPr>
          <w:lang w:val="en-US"/>
        </w:rPr>
        <w:t>Exercise2_Michael_Goll_se21m003_Detailed_Results.xlsx</w:t>
      </w:r>
      <w:r w:rsidR="00B71E09">
        <w:rPr>
          <w:lang w:val="en-US"/>
        </w:rPr>
        <w:t>).</w:t>
      </w:r>
    </w:p>
    <w:sectPr w:rsidR="001D0CC6" w:rsidRPr="00155FA9" w:rsidSect="001E59AE">
      <w:headerReference w:type="even" r:id="rId11"/>
      <w:headerReference w:type="default" r:id="rId12"/>
      <w:footerReference w:type="even" r:id="rId13"/>
      <w:footerReference w:type="default" r:id="rId14"/>
      <w:headerReference w:type="first" r:id="rId15"/>
      <w:footerReference w:type="firs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39F1C" w14:textId="77777777" w:rsidR="002E7DED" w:rsidRDefault="002E7DED" w:rsidP="0074326C">
      <w:pPr>
        <w:spacing w:after="0" w:line="240" w:lineRule="auto"/>
      </w:pPr>
      <w:r>
        <w:separator/>
      </w:r>
    </w:p>
  </w:endnote>
  <w:endnote w:type="continuationSeparator" w:id="0">
    <w:p w14:paraId="1B248325" w14:textId="77777777" w:rsidR="002E7DED" w:rsidRDefault="002E7DED" w:rsidP="00743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DC76" w14:textId="77777777" w:rsidR="00447D1A" w:rsidRDefault="00447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524486"/>
      <w:docPartObj>
        <w:docPartGallery w:val="Page Numbers (Bottom of Page)"/>
        <w:docPartUnique/>
      </w:docPartObj>
    </w:sdtPr>
    <w:sdtContent>
      <w:sdt>
        <w:sdtPr>
          <w:id w:val="-1769616900"/>
          <w:docPartObj>
            <w:docPartGallery w:val="Page Numbers (Top of Page)"/>
            <w:docPartUnique/>
          </w:docPartObj>
        </w:sdtPr>
        <w:sdtContent>
          <w:p w14:paraId="3E0E4A67" w14:textId="59F11C19" w:rsidR="00511499" w:rsidRDefault="0051149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9D5991" w14:textId="77777777" w:rsidR="00511499" w:rsidRDefault="005114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7AEF" w14:textId="77777777" w:rsidR="00447D1A" w:rsidRDefault="00447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BDFB" w14:textId="77777777" w:rsidR="002E7DED" w:rsidRDefault="002E7DED" w:rsidP="0074326C">
      <w:pPr>
        <w:spacing w:after="0" w:line="240" w:lineRule="auto"/>
      </w:pPr>
      <w:r>
        <w:separator/>
      </w:r>
    </w:p>
  </w:footnote>
  <w:footnote w:type="continuationSeparator" w:id="0">
    <w:p w14:paraId="2314F44E" w14:textId="77777777" w:rsidR="002E7DED" w:rsidRDefault="002E7DED" w:rsidP="00743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4F59" w14:textId="77777777" w:rsidR="00447D1A" w:rsidRDefault="00447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54554" w14:textId="1D84A619" w:rsidR="0074326C" w:rsidRPr="0074326C" w:rsidRDefault="0074326C" w:rsidP="00447D1A">
    <w:pPr>
      <w:pStyle w:val="Header"/>
      <w:tabs>
        <w:tab w:val="clear" w:pos="4513"/>
        <w:tab w:val="clear" w:pos="9026"/>
        <w:tab w:val="center" w:pos="6946"/>
        <w:tab w:val="right" w:pos="13892"/>
      </w:tabs>
      <w:rPr>
        <w:lang w:val="en-US"/>
      </w:rPr>
    </w:pPr>
    <w:r>
      <w:rPr>
        <w:lang w:val="en-US"/>
      </w:rPr>
      <w:t>MLE</w:t>
    </w:r>
    <w:r>
      <w:rPr>
        <w:lang w:val="en-US"/>
      </w:rPr>
      <w:tab/>
      <w:t>Michael Goll (se21m003)</w:t>
    </w:r>
    <w:r>
      <w:rPr>
        <w:lang w:val="en-US"/>
      </w:rPr>
      <w:tab/>
      <w:t>Exercise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AFDD" w14:textId="77777777" w:rsidR="00447D1A" w:rsidRDefault="00447D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12DAF"/>
    <w:multiLevelType w:val="hybridMultilevel"/>
    <w:tmpl w:val="B7F82E3A"/>
    <w:lvl w:ilvl="0" w:tplc="0C000001">
      <w:start w:val="1"/>
      <w:numFmt w:val="bullet"/>
      <w:lvlText w:val=""/>
      <w:lvlJc w:val="left"/>
      <w:pPr>
        <w:ind w:left="360" w:hanging="360"/>
      </w:pPr>
      <w:rPr>
        <w:rFonts w:ascii="Symbol" w:hAnsi="Symbol" w:hint="default"/>
      </w:rPr>
    </w:lvl>
    <w:lvl w:ilvl="1" w:tplc="0C000003">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34AC6A28"/>
    <w:multiLevelType w:val="hybridMultilevel"/>
    <w:tmpl w:val="B1325A6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339695862">
    <w:abstractNumId w:val="0"/>
  </w:num>
  <w:num w:numId="2" w16cid:durableId="514803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6C"/>
    <w:rsid w:val="00155FA9"/>
    <w:rsid w:val="001D0CC6"/>
    <w:rsid w:val="001E59AE"/>
    <w:rsid w:val="00217432"/>
    <w:rsid w:val="002E7DED"/>
    <w:rsid w:val="00447D1A"/>
    <w:rsid w:val="00511499"/>
    <w:rsid w:val="0072608A"/>
    <w:rsid w:val="0074326C"/>
    <w:rsid w:val="008F2796"/>
    <w:rsid w:val="008F30E3"/>
    <w:rsid w:val="00B71E09"/>
    <w:rsid w:val="00BC5761"/>
    <w:rsid w:val="00CF5AD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2E7D"/>
  <w15:chartTrackingRefBased/>
  <w15:docId w15:val="{A93890A9-CC71-41AB-B614-21596DB0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26C"/>
  </w:style>
  <w:style w:type="paragraph" w:styleId="Footer">
    <w:name w:val="footer"/>
    <w:basedOn w:val="Normal"/>
    <w:link w:val="FooterChar"/>
    <w:uiPriority w:val="99"/>
    <w:unhideWhenUsed/>
    <w:rsid w:val="00743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26C"/>
  </w:style>
  <w:style w:type="paragraph" w:styleId="ListParagraph">
    <w:name w:val="List Paragraph"/>
    <w:basedOn w:val="Normal"/>
    <w:uiPriority w:val="34"/>
    <w:qFormat/>
    <w:rsid w:val="00BC5761"/>
    <w:pPr>
      <w:ind w:left="720"/>
      <w:contextualSpacing/>
    </w:pPr>
  </w:style>
  <w:style w:type="table" w:styleId="TableGrid">
    <w:name w:val="Table Grid"/>
    <w:basedOn w:val="TableNormal"/>
    <w:uiPriority w:val="39"/>
    <w:rsid w:val="001E5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4">
    <w:name w:val="Grid Table 6 Colorful Accent 4"/>
    <w:basedOn w:val="TableNormal"/>
    <w:uiPriority w:val="51"/>
    <w:rsid w:val="00CF5A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155FA9"/>
    <w:rPr>
      <w:color w:val="0563C1" w:themeColor="hyperlink"/>
      <w:u w:val="single"/>
    </w:rPr>
  </w:style>
  <w:style w:type="character" w:styleId="UnresolvedMention">
    <w:name w:val="Unresolved Mention"/>
    <w:basedOn w:val="DefaultParagraphFont"/>
    <w:uiPriority w:val="99"/>
    <w:semiHidden/>
    <w:unhideWhenUsed/>
    <w:rsid w:val="00155FA9"/>
    <w:rPr>
      <w:color w:val="605E5C"/>
      <w:shd w:val="clear" w:color="auto" w:fill="E1DFDD"/>
    </w:rPr>
  </w:style>
  <w:style w:type="character" w:customStyle="1" w:styleId="pre">
    <w:name w:val="pre"/>
    <w:basedOn w:val="DefaultParagraphFont"/>
    <w:rsid w:val="0015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17101">
      <w:bodyDiv w:val="1"/>
      <w:marLeft w:val="0"/>
      <w:marRight w:val="0"/>
      <w:marTop w:val="0"/>
      <w:marBottom w:val="0"/>
      <w:divBdr>
        <w:top w:val="none" w:sz="0" w:space="0" w:color="auto"/>
        <w:left w:val="none" w:sz="0" w:space="0" w:color="auto"/>
        <w:bottom w:val="none" w:sz="0" w:space="0" w:color="auto"/>
        <w:right w:val="none" w:sz="0" w:space="0" w:color="auto"/>
      </w:divBdr>
    </w:div>
    <w:div w:id="806584108">
      <w:bodyDiv w:val="1"/>
      <w:marLeft w:val="0"/>
      <w:marRight w:val="0"/>
      <w:marTop w:val="0"/>
      <w:marBottom w:val="0"/>
      <w:divBdr>
        <w:top w:val="none" w:sz="0" w:space="0" w:color="auto"/>
        <w:left w:val="none" w:sz="0" w:space="0" w:color="auto"/>
        <w:bottom w:val="none" w:sz="0" w:space="0" w:color="auto"/>
        <w:right w:val="none" w:sz="0" w:space="0" w:color="auto"/>
      </w:divBdr>
    </w:div>
    <w:div w:id="101249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svm.LinearSVC.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modules/generated/sklearn.svm.SVC.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cikit-learn.org/stable/modules/generated/sklearn.kernel_approximation.Nystroem.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linear_model.SGDClassifier.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Goll</dc:creator>
  <cp:keywords/>
  <dc:description/>
  <cp:lastModifiedBy>Michael Goll</cp:lastModifiedBy>
  <cp:revision>10</cp:revision>
  <cp:lastPrinted>2022-05-29T14:59:00Z</cp:lastPrinted>
  <dcterms:created xsi:type="dcterms:W3CDTF">2022-05-29T14:25:00Z</dcterms:created>
  <dcterms:modified xsi:type="dcterms:W3CDTF">2022-05-29T14:59:00Z</dcterms:modified>
</cp:coreProperties>
</file>