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74.jpg" ContentType="image/jpeg"/>
  <Override PartName="/word/media/rId77.jpg" ContentType="image/jpeg"/>
  <Override PartName="/word/media/rId26.jpg" ContentType="image/jpeg"/>
  <Override PartName="/word/media/rId80.jpg" ContentType="image/jpeg"/>
  <Override PartName="/word/media/rId83.jpg" ContentType="image/jpeg"/>
  <Override PartName="/word/media/rId86.jpg" ContentType="image/jpeg"/>
  <Override PartName="/word/media/rId89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Головина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/tmp.Для этого используйте команду ls 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 именами 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 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 каталог удалён.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 входящих в него.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 набор опций команды ls,позволяющий отсортировать по времени последнего изменения выводимый список содержимого каталога с развёрнутым описанием файлов.</w:t>
      </w:r>
    </w:p>
    <w:p>
      <w:pPr>
        <w:numPr>
          <w:ilvl w:val="0"/>
          <w:numId w:val="1001"/>
        </w:numPr>
        <w:pStyle w:val="Compact"/>
      </w:pPr>
      <w:r>
        <w:t xml:space="preserve">Используйте команду man для просмотра описания следующих команд: cd,pwd,mkdir, rmdir, rm. Поясните основные опции этих команд.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22" w:name="теоретические-введен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Теоретические введения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 осуществляется с помощью командной строки посредством построчного ввода команд. При этом обычно используется командные интерпретаторы языка shell: /bin/sh; /bin/csh; /bin/ksh.</w:t>
      </w:r>
      <w:r>
        <w:t xml:space="preserve"> </w:t>
      </w:r>
      <w:r>
        <w:t xml:space="preserve">Более подробно об Linux см. в [1–7].</w:t>
      </w:r>
    </w:p>
    <w:bookmarkEnd w:id="22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Определили полное имя домашнего каталога (рис. 4.1).</w:t>
      </w:r>
    </w:p>
    <w:p>
      <w:pPr>
        <w:pStyle w:val="CaptionedFigure"/>
      </w:pPr>
      <w:r>
        <w:drawing>
          <wp:inline>
            <wp:extent cx="3733800" cy="824586"/>
            <wp:effectExtent b="0" l="0" r="0" t="0"/>
            <wp:docPr descr="Имя домашнего каталога" title="fig: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4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Имя домашнего каталога</w:t>
      </w:r>
    </w:p>
    <w:p>
      <w:pPr>
        <w:numPr>
          <w:ilvl w:val="0"/>
          <w:numId w:val="1003"/>
        </w:numPr>
        <w:pStyle w:val="Compact"/>
      </w:pPr>
      <w:r>
        <w:t xml:space="preserve">Перешли в каталог /tmp (рис. 4.2).</w:t>
      </w:r>
    </w:p>
    <w:p>
      <w:pPr>
        <w:pStyle w:val="CaptionedFigure"/>
      </w:pPr>
      <w:r>
        <w:drawing>
          <wp:inline>
            <wp:extent cx="3733800" cy="966477"/>
            <wp:effectExtent b="0" l="0" r="0" t="0"/>
            <wp:docPr descr="Переход в каталог /tmp" title="fig: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6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/tmp</w:t>
      </w:r>
    </w:p>
    <w:p>
      <w:pPr>
        <w:numPr>
          <w:ilvl w:val="0"/>
          <w:numId w:val="1004"/>
        </w:numPr>
        <w:pStyle w:val="Compact"/>
      </w:pPr>
      <w:r>
        <w:t xml:space="preserve">Вывели содержимое каталога. После ввода ls выводятся просто файлы и каталоги, которые содержатся в /tmp.После ввода команды ls -l выводятся файлы и права доступа к этим файлам. После ввода команды ls -a выводятся скрытые файлы, которые используются для настройки рабочей системы (рис. 4.3-4.5).</w:t>
      </w:r>
    </w:p>
    <w:p>
      <w:pPr>
        <w:pStyle w:val="CaptionedFigure"/>
      </w:pPr>
      <w:r>
        <w:drawing>
          <wp:inline>
            <wp:extent cx="3733800" cy="1624749"/>
            <wp:effectExtent b="0" l="0" r="0" t="0"/>
            <wp:docPr descr="Результаты выполнения команды ls в /tmp" title="fig: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4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Результаты выполнения команды ls в /tmp</w:t>
      </w:r>
    </w:p>
    <w:p>
      <w:pPr>
        <w:pStyle w:val="CaptionedFigure"/>
      </w:pPr>
      <w:r>
        <w:drawing>
          <wp:inline>
            <wp:extent cx="3733800" cy="1189852"/>
            <wp:effectExtent b="0" l="0" r="0" t="0"/>
            <wp:docPr descr="Результаты выполнения команды ls -l в /tmp" title="fig: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9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Результаты выполнения команды ls -l в /tmp</w:t>
      </w:r>
    </w:p>
    <w:p>
      <w:pPr>
        <w:pStyle w:val="CaptionedFigure"/>
      </w:pPr>
      <w:r>
        <w:drawing>
          <wp:inline>
            <wp:extent cx="3733800" cy="2439908"/>
            <wp:effectExtent b="0" l="0" r="0" t="0"/>
            <wp:docPr descr="Результаты выполнения команды ls -a в /tmp" title="fig: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9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Результаты выполнения команды ls -a в /tmp</w:t>
      </w:r>
    </w:p>
    <w:p>
      <w:pPr>
        <w:numPr>
          <w:ilvl w:val="0"/>
          <w:numId w:val="1005"/>
        </w:numPr>
        <w:pStyle w:val="Compact"/>
      </w:pPr>
      <w:r>
        <w:t xml:space="preserve">Определим двумя способами наличие файла cron в каталоге /var/spool. Первый способ: переход через команду ls находясь в другом каталоге. Второй - находясь в нужном каталоге и ввели команду ls. Нужного файла в этом каталоге нет (рис. 4.6).</w:t>
      </w:r>
    </w:p>
    <w:p>
      <w:pPr>
        <w:pStyle w:val="CaptionedFigure"/>
      </w:pPr>
      <w:r>
        <w:drawing>
          <wp:inline>
            <wp:extent cx="3733800" cy="1048406"/>
            <wp:effectExtent b="0" l="0" r="0" t="0"/>
            <wp:docPr descr="Просмотр списка ключей" title="fig: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8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списка ключей</w:t>
      </w:r>
    </w:p>
    <w:p>
      <w:pPr>
        <w:numPr>
          <w:ilvl w:val="0"/>
          <w:numId w:val="1006"/>
        </w:numPr>
        <w:pStyle w:val="Compact"/>
      </w:pPr>
      <w:r>
        <w:t xml:space="preserve">Перейти в домашний каталог и определить кто является владельцем файлов и каталогов (рис. 4.7).</w:t>
      </w:r>
    </w:p>
    <w:p>
      <w:pPr>
        <w:pStyle w:val="CaptionedFigure"/>
      </w:pPr>
      <w:r>
        <w:drawing>
          <wp:inline>
            <wp:extent cx="3733800" cy="1828604"/>
            <wp:effectExtent b="0" l="0" r="0" t="0"/>
            <wp:docPr descr="Определение владельца файлов и каталогов" title="fig: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8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владельца файлов и каталогов</w:t>
      </w:r>
    </w:p>
    <w:p>
      <w:pPr>
        <w:pStyle w:val="BodyText"/>
      </w:pPr>
      <w:r>
        <w:t xml:space="preserve">Во всех пунктах стоит аккаунт migolovina,то есть мой, поэтому и владельцем файлов являюсь я.</w:t>
      </w:r>
    </w:p>
    <w:p>
      <w:pPr>
        <w:numPr>
          <w:ilvl w:val="0"/>
          <w:numId w:val="1007"/>
        </w:numPr>
        <w:pStyle w:val="Compact"/>
      </w:pPr>
      <w:r>
        <w:t xml:space="preserve">В домашнем каталоге создали новый каталог с именем newdir (рис 4.8).</w:t>
      </w:r>
    </w:p>
    <w:p>
      <w:pPr>
        <w:pStyle w:val="CaptionedFigure"/>
      </w:pPr>
      <w:r>
        <w:drawing>
          <wp:inline>
            <wp:extent cx="3733800" cy="649053"/>
            <wp:effectExtent b="0" l="0" r="0" t="0"/>
            <wp:docPr descr="Создание каталога newdir" title="fig: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9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newdir</w:t>
      </w:r>
    </w:p>
    <w:p>
      <w:pPr>
        <w:numPr>
          <w:ilvl w:val="0"/>
          <w:numId w:val="1008"/>
        </w:numPr>
        <w:pStyle w:val="Compact"/>
      </w:pPr>
      <w:r>
        <w:t xml:space="preserve">В каталоге ~/newdir создали новый каталог с именем morefun (рис. 4.9).</w:t>
      </w:r>
    </w:p>
    <w:p>
      <w:pPr>
        <w:pStyle w:val="CaptionedFigure"/>
      </w:pPr>
      <w:r>
        <w:drawing>
          <wp:inline>
            <wp:extent cx="3733800" cy="450481"/>
            <wp:effectExtent b="0" l="0" r="0" t="0"/>
            <wp:docPr descr="Создание каталога morefun" title="fig: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0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morefun</w:t>
      </w:r>
    </w:p>
    <w:p>
      <w:pPr>
        <w:numPr>
          <w:ilvl w:val="0"/>
          <w:numId w:val="1009"/>
        </w:numPr>
        <w:pStyle w:val="Compact"/>
      </w:pPr>
      <w:r>
        <w:t xml:space="preserve">В домашнем каталоге создали одной командой три новых каталога с именами letters, memos, misk. Затем удалили эти каталоги одной командой (рис. 4.10-4.11).</w:t>
      </w:r>
    </w:p>
    <w:p>
      <w:pPr>
        <w:pStyle w:val="CaptionedFigure"/>
      </w:pPr>
      <w:r>
        <w:drawing>
          <wp:inline>
            <wp:extent cx="3733800" cy="583208"/>
            <wp:effectExtent b="0" l="0" r="0" t="0"/>
            <wp:docPr descr="Создание каталогов одной командой" title="fig: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3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каталогов одной командой</w:t>
      </w:r>
    </w:p>
    <w:p>
      <w:pPr>
        <w:pStyle w:val="CaptionedFigure"/>
      </w:pPr>
      <w:r>
        <w:drawing>
          <wp:inline>
            <wp:extent cx="3733800" cy="792018"/>
            <wp:effectExtent b="0" l="0" r="0" t="0"/>
            <wp:docPr descr="Удаление каталогов одной командой" title="fig: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2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каталогов одной командой</w:t>
      </w:r>
    </w:p>
    <w:p>
      <w:pPr>
        <w:numPr>
          <w:ilvl w:val="0"/>
          <w:numId w:val="1010"/>
        </w:numPr>
        <w:pStyle w:val="Compact"/>
      </w:pPr>
      <w:r>
        <w:t xml:space="preserve">Попробовали удалить ранее созданный каталог ~/newdir командой rm (рис. 4.12).</w:t>
      </w:r>
    </w:p>
    <w:p>
      <w:pPr>
        <w:pStyle w:val="CaptionedFigure"/>
      </w:pPr>
      <w:r>
        <w:drawing>
          <wp:inline>
            <wp:extent cx="3733800" cy="340181"/>
            <wp:effectExtent b="0" l="0" r="0" t="0"/>
            <wp:docPr descr="Попытка удаления каталога ~/newdir" title="fig: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удаления каталога ~/newdir</w:t>
      </w:r>
    </w:p>
    <w:p>
      <w:pPr>
        <w:pStyle w:val="BodyText"/>
      </w:pPr>
      <w:r>
        <w:t xml:space="preserve">Если не использовать дополнительных параметров, таких как -r, то удалить этот каталог нельзя.</w:t>
      </w:r>
    </w:p>
    <w:p>
      <w:pPr>
        <w:numPr>
          <w:ilvl w:val="0"/>
          <w:numId w:val="1011"/>
        </w:numPr>
        <w:pStyle w:val="Compact"/>
      </w:pPr>
      <w:r>
        <w:t xml:space="preserve">Удалили каталог ~/newdir/morefun из домашнего каталога. Проверили, что он удалился (рис. 4.13).</w:t>
      </w:r>
    </w:p>
    <w:p>
      <w:pPr>
        <w:pStyle w:val="CaptionedFigure"/>
      </w:pPr>
      <w:r>
        <w:drawing>
          <wp:inline>
            <wp:extent cx="3733800" cy="783517"/>
            <wp:effectExtent b="0" l="0" r="0" t="0"/>
            <wp:docPr descr="Удаление каталога morefun" title="fig: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3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каталога morefun</w:t>
      </w:r>
    </w:p>
    <w:p>
      <w:pPr>
        <w:numPr>
          <w:ilvl w:val="0"/>
          <w:numId w:val="1012"/>
        </w:numPr>
        <w:pStyle w:val="Compact"/>
      </w:pPr>
      <w:r>
        <w:t xml:space="preserve">C помощью команды man, определили какую функцию надо использовать для показа не только каталогов, но и их подкаталогов. Команда должна выглядеть ls* (рис. 4.14).</w:t>
      </w:r>
    </w:p>
    <w:p>
      <w:pPr>
        <w:pStyle w:val="CaptionedFigure"/>
      </w:pPr>
      <w:r>
        <w:drawing>
          <wp:inline>
            <wp:extent cx="3733800" cy="3106217"/>
            <wp:effectExtent b="0" l="0" r="0" t="0"/>
            <wp:docPr descr="Определение функции ls" title="fig:" id="63" name="Picture"/>
            <a:graphic>
              <a:graphicData uri="http://schemas.openxmlformats.org/drawingml/2006/picture">
                <pic:pic>
                  <pic:nvPicPr>
                    <pic:cNvPr descr="image/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6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функции ls</w:t>
      </w:r>
    </w:p>
    <w:p>
      <w:pPr>
        <w:numPr>
          <w:ilvl w:val="0"/>
          <w:numId w:val="1013"/>
        </w:numPr>
        <w:pStyle w:val="Compact"/>
      </w:pPr>
      <w:r>
        <w:t xml:space="preserve">С помощью команды man определили, что функция -l показывает развернутое описание файлов, а команда -t сортирует файлы и каталоги по времени, начиная с самого нового (рис. 4.15).</w:t>
      </w:r>
    </w:p>
    <w:p>
      <w:pPr>
        <w:pStyle w:val="CaptionedFigure"/>
      </w:pPr>
      <w:r>
        <w:drawing>
          <wp:inline>
            <wp:extent cx="3733800" cy="1964099"/>
            <wp:effectExtent b="0" l="0" r="0" t="0"/>
            <wp:docPr descr="Сортировка + расширенное описание" title="fig:" id="66" name="Picture"/>
            <a:graphic>
              <a:graphicData uri="http://schemas.openxmlformats.org/drawingml/2006/picture">
                <pic:pic>
                  <pic:nvPicPr>
                    <pic:cNvPr descr="image/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4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Сортировка + расширенное описание</w:t>
      </w:r>
    </w:p>
    <w:p>
      <w:pPr>
        <w:numPr>
          <w:ilvl w:val="0"/>
          <w:numId w:val="1014"/>
        </w:numPr>
        <w:pStyle w:val="Compact"/>
      </w:pPr>
      <w:r>
        <w:t xml:space="preserve">Использовали команду man и описали основные опции команд. man cd. Команда cd используется для перехода между директориями. Мы можем как подниматься на уровень выше, так и опускаться. Можно за раз подняться на несколько уровней выше (рис. 4.16).</w:t>
      </w:r>
    </w:p>
    <w:p>
      <w:pPr>
        <w:pStyle w:val="CaptionedFigure"/>
      </w:pPr>
      <w:r>
        <w:drawing>
          <wp:inline>
            <wp:extent cx="3733800" cy="1976004"/>
            <wp:effectExtent b="0" l="0" r="0" t="0"/>
            <wp:docPr descr="man cd" title="fig:" id="69" name="Picture"/>
            <a:graphic>
              <a:graphicData uri="http://schemas.openxmlformats.org/drawingml/2006/picture">
                <pic:pic>
                  <pic:nvPicPr>
                    <pic:cNvPr descr="image/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6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cd</w:t>
      </w:r>
    </w:p>
    <w:p>
      <w:pPr>
        <w:numPr>
          <w:ilvl w:val="0"/>
          <w:numId w:val="1015"/>
        </w:numPr>
        <w:pStyle w:val="Compact"/>
      </w:pPr>
      <w:r>
        <w:t xml:space="preserve">man pwd. Команда pwd показывает имя каталога или директории где мы находимся (рис. 4.17).</w:t>
      </w:r>
    </w:p>
    <w:p>
      <w:pPr>
        <w:pStyle w:val="CaptionedFigure"/>
      </w:pPr>
      <w:r>
        <w:drawing>
          <wp:inline>
            <wp:extent cx="3733800" cy="1973303"/>
            <wp:effectExtent b="0" l="0" r="0" t="0"/>
            <wp:docPr descr="man pwd" title="fig:" id="72" name="Picture"/>
            <a:graphic>
              <a:graphicData uri="http://schemas.openxmlformats.org/drawingml/2006/picture">
                <pic:pic>
                  <pic:nvPicPr>
                    <pic:cNvPr descr="image/17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3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pwd</w:t>
      </w:r>
    </w:p>
    <w:p>
      <w:pPr>
        <w:numPr>
          <w:ilvl w:val="0"/>
          <w:numId w:val="1016"/>
        </w:numPr>
        <w:pStyle w:val="Compact"/>
      </w:pPr>
      <w:r>
        <w:t xml:space="preserve">man mkdir. Команда mkdir используется для создания каталогов и подкаталогов. Мы можем создать несколько каталогов за раз, или создать новую директорию находясь в другом каталоге (рис. 4.18).</w:t>
      </w:r>
    </w:p>
    <w:p>
      <w:pPr>
        <w:pStyle w:val="CaptionedFigure"/>
      </w:pPr>
      <w:r>
        <w:drawing>
          <wp:inline>
            <wp:extent cx="3733800" cy="2151133"/>
            <wp:effectExtent b="0" l="0" r="0" t="0"/>
            <wp:docPr descr="man mkdir" title="fig:" id="75" name="Picture"/>
            <a:graphic>
              <a:graphicData uri="http://schemas.openxmlformats.org/drawingml/2006/picture">
                <pic:pic>
                  <pic:nvPicPr>
                    <pic:cNvPr descr="image/18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1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mkdir</w:t>
      </w:r>
    </w:p>
    <w:p>
      <w:pPr>
        <w:numPr>
          <w:ilvl w:val="0"/>
          <w:numId w:val="1017"/>
        </w:numPr>
        <w:pStyle w:val="Compact"/>
      </w:pPr>
      <w:r>
        <w:t xml:space="preserve">man rmdir. Команда, которая используется для удаления директорий или каталогов (рис. 4.19).</w:t>
      </w:r>
    </w:p>
    <w:p>
      <w:pPr>
        <w:pStyle w:val="CaptionedFigure"/>
      </w:pPr>
      <w:r>
        <w:drawing>
          <wp:inline>
            <wp:extent cx="3733800" cy="1818721"/>
            <wp:effectExtent b="0" l="0" r="0" t="0"/>
            <wp:docPr descr="man rmdir" title="fig:" id="78" name="Picture"/>
            <a:graphic>
              <a:graphicData uri="http://schemas.openxmlformats.org/drawingml/2006/picture">
                <pic:pic>
                  <pic:nvPicPr>
                    <pic:cNvPr descr="image/19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8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rmdir</w:t>
      </w:r>
    </w:p>
    <w:p>
      <w:pPr>
        <w:numPr>
          <w:ilvl w:val="0"/>
          <w:numId w:val="1018"/>
        </w:numPr>
        <w:pStyle w:val="Compact"/>
      </w:pPr>
      <w:r>
        <w:t xml:space="preserve">man rm. Команда rm служит для удаления файлов. Имеет много функций с помощью которых можно удалять и каталоги и любые файлы (рис. 4.20).</w:t>
      </w:r>
    </w:p>
    <w:p>
      <w:pPr>
        <w:pStyle w:val="CaptionedFigure"/>
      </w:pPr>
      <w:r>
        <w:drawing>
          <wp:inline>
            <wp:extent cx="3733800" cy="1510301"/>
            <wp:effectExtent b="0" l="0" r="0" t="0"/>
            <wp:docPr descr="man rm" title="fig:" id="81" name="Picture"/>
            <a:graphic>
              <a:graphicData uri="http://schemas.openxmlformats.org/drawingml/2006/picture">
                <pic:pic>
                  <pic:nvPicPr>
                    <pic:cNvPr descr="image/20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0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rm</w:t>
      </w:r>
    </w:p>
    <w:p>
      <w:pPr>
        <w:numPr>
          <w:ilvl w:val="0"/>
          <w:numId w:val="1019"/>
        </w:numPr>
        <w:pStyle w:val="Compact"/>
      </w:pPr>
      <w:r>
        <w:t xml:space="preserve">Используя информацию, полученную при помощи команды history, выполнили модификацию и исполнение нескольких команд из буфера команд (рис. 4.21-4.23)</w:t>
      </w:r>
    </w:p>
    <w:p>
      <w:pPr>
        <w:pStyle w:val="CaptionedFigure"/>
      </w:pPr>
      <w:r>
        <w:drawing>
          <wp:inline>
            <wp:extent cx="3733800" cy="4438463"/>
            <wp:effectExtent b="0" l="0" r="0" t="0"/>
            <wp:docPr descr="команда history" title="fig:" id="84" name="Picture"/>
            <a:graphic>
              <a:graphicData uri="http://schemas.openxmlformats.org/drawingml/2006/picture">
                <pic:pic>
                  <pic:nvPicPr>
                    <pic:cNvPr descr="image/21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38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history</w:t>
      </w:r>
    </w:p>
    <w:p>
      <w:pPr>
        <w:pStyle w:val="BodyText"/>
      </w:pPr>
      <w:r>
        <w:t xml:space="preserve">Модифицировали команду 277, заменив в команде man, cd на ls. Мне открылись функции команды ls.</w:t>
      </w:r>
    </w:p>
    <w:p>
      <w:pPr>
        <w:pStyle w:val="CaptionedFigure"/>
      </w:pPr>
      <w:r>
        <w:drawing>
          <wp:inline>
            <wp:extent cx="3086100" cy="361950"/>
            <wp:effectExtent b="0" l="0" r="0" t="0"/>
            <wp:docPr descr="Модификация 277" title="fig:" id="87" name="Picture"/>
            <a:graphic>
              <a:graphicData uri="http://schemas.openxmlformats.org/drawingml/2006/picture">
                <pic:pic>
                  <pic:nvPicPr>
                    <pic:cNvPr descr="image/22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Модификация 277</w:t>
      </w:r>
    </w:p>
    <w:p>
      <w:pPr>
        <w:pStyle w:val="BodyText"/>
      </w:pPr>
      <w:r>
        <w:t xml:space="preserve">Модифицировали команду 274, заменив в команде man, pwd на ls. Мне открылись функции команды ls.</w:t>
      </w:r>
    </w:p>
    <w:p>
      <w:pPr>
        <w:pStyle w:val="CaptionedFigure"/>
      </w:pPr>
      <w:r>
        <w:drawing>
          <wp:inline>
            <wp:extent cx="3190875" cy="571500"/>
            <wp:effectExtent b="0" l="0" r="0" t="0"/>
            <wp:docPr descr="Модификация 274" title="fig:" id="90" name="Picture"/>
            <a:graphic>
              <a:graphicData uri="http://schemas.openxmlformats.org/drawingml/2006/picture">
                <pic:pic>
                  <pic:nvPicPr>
                    <pic:cNvPr descr="image/23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Модификация 274</w:t>
      </w:r>
    </w:p>
    <w:bookmarkEnd w:id="92"/>
    <w:bookmarkStart w:id="93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20"/>
        </w:numPr>
        <w:pStyle w:val="Compact"/>
      </w:pPr>
      <w:r>
        <w:t xml:space="preserve">Что такое командная строка?</w:t>
      </w:r>
    </w:p>
    <w:p>
      <w:pPr>
        <w:pStyle w:val="FirstParagraph"/>
      </w:pPr>
      <w:r>
        <w:t xml:space="preserve">В ОС Linux командная строка является основным элементов во взаимодействии пользователя и системы.</w:t>
      </w:r>
    </w:p>
    <w:p>
      <w:pPr>
        <w:numPr>
          <w:ilvl w:val="0"/>
          <w:numId w:val="1021"/>
        </w:numPr>
        <w:pStyle w:val="Compact"/>
      </w:pPr>
      <w:r>
        <w:t xml:space="preserve">При помощи какой команды можно определить абсолютный путь текущего каталога? Приведите пример.</w:t>
      </w:r>
    </w:p>
    <w:p>
      <w:pPr>
        <w:pStyle w:val="FirstParagraph"/>
      </w:pPr>
      <w:r>
        <w:t xml:space="preserve">Для определения абсолютного пути к текущему каталогу используется команда pwd (print working directory). Например, при вводе данной команды в домашнем каталоге, он выведет /home/migolovina.</w:t>
      </w:r>
    </w:p>
    <w:p>
      <w:pPr>
        <w:numPr>
          <w:ilvl w:val="0"/>
          <w:numId w:val="1022"/>
        </w:numPr>
        <w:pStyle w:val="Compact"/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</w:p>
    <w:p>
      <w:pPr>
        <w:pStyle w:val="FirstParagraph"/>
      </w:pPr>
      <w:r>
        <w:t xml:space="preserve">С помощью команды ls и опция F можно получить информацию о типах файлов (каталог, исполняемый файл, ссылка).Например, если ввести команду ls -F в домашнем каталоге, то выведется название каталогов, которые находятся в нем, и</w:t>
      </w:r>
      <w:r>
        <w:t xml:space="preserve"> </w:t>
      </w:r>
      <w:r>
        <w:t xml:space="preserve">“</w:t>
      </w:r>
      <w:r>
        <w:t xml:space="preserve">/</w:t>
      </w:r>
      <w:r>
        <w:t xml:space="preserve">”</w:t>
      </w:r>
      <w:r>
        <w:t xml:space="preserve"> </w:t>
      </w:r>
      <w:r>
        <w:t xml:space="preserve">после имени(Загрузки/).</w:t>
      </w:r>
    </w:p>
    <w:p>
      <w:pPr>
        <w:numPr>
          <w:ilvl w:val="0"/>
          <w:numId w:val="1023"/>
        </w:numPr>
        <w:pStyle w:val="Compact"/>
      </w:pPr>
      <w:r>
        <w:t xml:space="preserve">Каким образом отобразить информацию о скрытых файлах? Приведите примеры.</w:t>
      </w:r>
    </w:p>
    <w:p>
      <w:pPr>
        <w:pStyle w:val="FirstParagraph"/>
      </w:pPr>
      <w:r>
        <w:t xml:space="preserve">С помощью команды ls и опция -a можно получить информацию о скрытых файлах. Например, после ввода команды ls -a выводятся скрытые файлы, которые используются для настройки рабочей системы</w:t>
      </w:r>
    </w:p>
    <w:p>
      <w:pPr>
        <w:numPr>
          <w:ilvl w:val="0"/>
          <w:numId w:val="1024"/>
        </w:numPr>
        <w:pStyle w:val="Compact"/>
      </w:pPr>
      <w:r>
        <w:t xml:space="preserve">При помощи каких команд можно удалить файл и каталог? Можно ли это сделать одной и той же командой? Приведите примеры.</w:t>
      </w:r>
    </w:p>
    <w:p>
      <w:pPr>
        <w:pStyle w:val="FirstParagraph"/>
      </w:pPr>
      <w:r>
        <w:t xml:space="preserve">Каталог можно удалить с помощью команды rmdir, а файлы с помощью rm. Если в каталоге есть какие-то файлы, то можно все сразу командой rm с опцией -r.</w:t>
      </w:r>
    </w:p>
    <w:p>
      <w:pPr>
        <w:numPr>
          <w:ilvl w:val="0"/>
          <w:numId w:val="1025"/>
        </w:numPr>
        <w:pStyle w:val="Compact"/>
      </w:pPr>
      <w:r>
        <w:t xml:space="preserve">Каким образом можно вывести информацию о последних выполненных пользователем командах? работы?</w:t>
      </w:r>
    </w:p>
    <w:p>
      <w:pPr>
        <w:pStyle w:val="FirstParagraph"/>
      </w:pPr>
      <w:r>
        <w:t xml:space="preserve">Команда history выводит все ранее выполненные команды, которые нумеруются. Воспользовавшись !n:s/m/k, где вместо n вводим номер команды из истории, вместо m, что меняем, а вместо k, на что меняем. Например, я в лабораторной работе заменила опцию а команды cd на ls &gt; !277:s/cd/ls</w:t>
      </w:r>
    </w:p>
    <w:p>
      <w:pPr>
        <w:numPr>
          <w:ilvl w:val="0"/>
          <w:numId w:val="1026"/>
        </w:numPr>
        <w:pStyle w:val="Compact"/>
      </w:pPr>
      <w:r>
        <w:t xml:space="preserve">Как воспользоваться историей команд для их модифицированного выполнения? Приведите примеры.</w:t>
      </w:r>
    </w:p>
    <w:p>
      <w:pPr>
        <w:pStyle w:val="FirstParagraph"/>
      </w:pPr>
      <w:r>
        <w:t xml:space="preserve">Воспользовавшись !n:s/m/k, где вместо n вводим номер команды из истории, вместо m, что меняем, а вместо k, на что меняем. Например, я в лабораторной работе заменила опцию а команды cd на ls &gt; !277:s/cd/ls</w:t>
      </w:r>
    </w:p>
    <w:p>
      <w:pPr>
        <w:numPr>
          <w:ilvl w:val="0"/>
          <w:numId w:val="1027"/>
        </w:numPr>
        <w:pStyle w:val="Compact"/>
      </w:pPr>
      <w:r>
        <w:t xml:space="preserve">Приведите примеры запуска нескольких команд в одной строке.</w:t>
      </w:r>
    </w:p>
    <w:p>
      <w:pPr>
        <w:pStyle w:val="FirstParagraph"/>
      </w:pPr>
      <w:r>
        <w:t xml:space="preserve">Если требуется выполнить последовательно несколько команд, записанный в одной строке, то для этого используется символ точка с запятой. Пример: cd; ls</w:t>
      </w:r>
    </w:p>
    <w:p>
      <w:pPr>
        <w:numPr>
          <w:ilvl w:val="0"/>
          <w:numId w:val="1028"/>
        </w:numPr>
        <w:pStyle w:val="Compact"/>
      </w:pPr>
      <w:r>
        <w:t xml:space="preserve">Дайте определение и приведите примера символов экранирования.</w:t>
      </w:r>
    </w:p>
    <w:p>
      <w:pPr>
        <w:pStyle w:val="FirstParagraph"/>
      </w:pPr>
      <w:r>
        <w:t xml:space="preserve">Экранирование - это способ заключения в кавычки одиночного символа.</w:t>
      </w:r>
      <w:r>
        <w:t xml:space="preserve"> </w:t>
      </w:r>
      <w:r>
        <w:t xml:space="preserve">Например,</w:t>
      </w:r>
      <w:r>
        <w:t xml:space="preserve">‘</w:t>
      </w:r>
      <w:r>
        <w:t xml:space="preserve">.</w:t>
      </w:r>
      <w:r>
        <w:t xml:space="preserve">’</w:t>
      </w:r>
    </w:p>
    <w:p>
      <w:pPr>
        <w:numPr>
          <w:ilvl w:val="0"/>
          <w:numId w:val="1029"/>
        </w:numPr>
        <w:pStyle w:val="Compact"/>
      </w:pPr>
      <w:r>
        <w:t xml:space="preserve">Охарактеризуйте вывод информации на экран после выполнения команды</w:t>
      </w:r>
      <w:r>
        <w:t xml:space="preserve"> </w:t>
      </w:r>
      <w:r>
        <w:t xml:space="preserve">ls с опцией l.</w:t>
      </w:r>
    </w:p>
    <w:p>
      <w:pPr>
        <w:pStyle w:val="FirstParagraph"/>
      </w:pPr>
      <w:r>
        <w:t xml:space="preserve">Будет выведена следующая информация: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30"/>
        </w:numPr>
        <w:pStyle w:val="Compact"/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</w:p>
    <w:p>
      <w:pPr>
        <w:pStyle w:val="FirstParagraph"/>
      </w:pPr>
      <w:r>
        <w:t xml:space="preserve">Относительный показывает путь к файлу относительно какой-либо</w:t>
      </w:r>
      <w:r>
        <w:t xml:space="preserve"> </w:t>
      </w:r>
      <w:r>
        <w:t xml:space="preserve">“</w:t>
      </w:r>
      <w:r>
        <w:t xml:space="preserve">отправной точки</w:t>
      </w:r>
      <w:r>
        <w:t xml:space="preserve">”</w:t>
      </w:r>
      <w:r>
        <w:t xml:space="preserve">. Например: &gt; cd ~/work/study. Данной командой можно перейти в каталог study из любой отправной точки, т.е. мы используем абслоютный путь к файлу.</w:t>
      </w:r>
      <w:r>
        <w:t xml:space="preserve"> </w:t>
      </w:r>
      <w:r>
        <w:t xml:space="preserve">cd 2024-2025 Данной командой из каталога study можно перейти к каталогу 2024-2025. Такой путь можно назвать относительным.</w:t>
      </w:r>
    </w:p>
    <w:p>
      <w:pPr>
        <w:numPr>
          <w:ilvl w:val="0"/>
          <w:numId w:val="1031"/>
        </w:numPr>
        <w:pStyle w:val="Compact"/>
      </w:pPr>
      <w:r>
        <w:t xml:space="preserve">Как получить информацию об интересующей вас команде?</w:t>
      </w:r>
    </w:p>
    <w:p>
      <w:pPr>
        <w:pStyle w:val="FirstParagraph"/>
      </w:pPr>
      <w:r>
        <w:t xml:space="preserve">Воспользоваться командой man и через пробел ввести название команды, информацию которой мы хотим получить.</w:t>
      </w:r>
    </w:p>
    <w:p>
      <w:pPr>
        <w:numPr>
          <w:ilvl w:val="0"/>
          <w:numId w:val="1032"/>
        </w:numPr>
        <w:pStyle w:val="Compact"/>
      </w:pPr>
      <w:r>
        <w:t xml:space="preserve">Какая клавиша или комбинация клавиш служит для автоматического дополнения вводимых команд?</w:t>
      </w:r>
    </w:p>
    <w:p>
      <w:pPr>
        <w:pStyle w:val="FirstParagraph"/>
      </w:pPr>
      <w:r>
        <w:t xml:space="preserve">Клавиша Tab служит для автоматического дополнения вводимых команд.</w:t>
      </w:r>
    </w:p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взаимодействия пользователя с системой посредством командной строки.</w:t>
      </w:r>
    </w:p>
    <w:bookmarkEnd w:id="94"/>
    <w:bookmarkStart w:id="9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33"/>
        </w:numPr>
        <w:pStyle w:val="Compact"/>
      </w:pPr>
      <w:r>
        <w:t xml:space="preserve">Dash, P. Getting Started with Oracle VM VirtualBox / P. Dash. – Packt Publishing Ltd, 2013. – 86 сс.</w:t>
      </w:r>
    </w:p>
    <w:p>
      <w:pPr>
        <w:numPr>
          <w:ilvl w:val="0"/>
          <w:numId w:val="1033"/>
        </w:numPr>
        <w:pStyle w:val="Compact"/>
      </w:pPr>
      <w:r>
        <w:t xml:space="preserve">Colvin, H. VirtualBox: An Ultimate Guide Book on Virtualization with VirtualBox. VirtualBox / H. Colvin. – CreateSpace Independent Publishing Platform, 2015. – 70 сс.</w:t>
      </w:r>
    </w:p>
    <w:p>
      <w:pPr>
        <w:numPr>
          <w:ilvl w:val="0"/>
          <w:numId w:val="1033"/>
        </w:numPr>
        <w:pStyle w:val="Compact"/>
      </w:pPr>
      <w:r>
        <w:t xml:space="preserve">Vugt, S. van. Red Hat RHCSA/RHCE 7 cert guide : Red Hat Enterprise Linux 7 (EX200 and EX300) : Certification Guide. Red Hat RHCSA/RHCE 7 cert guide / S. van Vugt. – Pearson IT Certification, 2016. – 1008 сс.</w:t>
      </w:r>
    </w:p>
    <w:p>
      <w:pPr>
        <w:numPr>
          <w:ilvl w:val="0"/>
          <w:numId w:val="1033"/>
        </w:numPr>
        <w:pStyle w:val="Compact"/>
      </w:pPr>
      <w:r>
        <w:t xml:space="preserve">Робачевский, А. Операционная система UNIX / А. Робачевский, С. Немнюгин, О. Стесик. – 2-е изд. – Санкт-Петербург : БХВ-Петербург, 2010. – 656 сс.</w:t>
      </w:r>
    </w:p>
    <w:p>
      <w:pPr>
        <w:numPr>
          <w:ilvl w:val="0"/>
          <w:numId w:val="1033"/>
        </w:numPr>
        <w:pStyle w:val="Compact"/>
      </w:pPr>
      <w:r>
        <w:t xml:space="preserve">Немет, Э. Unix и Linux: руководство системного администратора. Unix и Linux / Э. Немет, Г. Снайдер, Т.Р. Хейн, Б. Уэйли. – 4-е изд. – Вильямс, 2014. – 1312 сс.</w:t>
      </w:r>
    </w:p>
    <w:p>
      <w:pPr>
        <w:numPr>
          <w:ilvl w:val="0"/>
          <w:numId w:val="1033"/>
        </w:numPr>
        <w:pStyle w:val="Compact"/>
      </w:pPr>
      <w:r>
        <w:t xml:space="preserve">Колисниченко, Д.Н. Самоучитель системного администратора Linux : Системный администратор / Д.Н. Колисниченко. – Санкт-Петербург : БХВ-Петербург, 2011. – 544 сс.</w:t>
      </w:r>
    </w:p>
    <w:p>
      <w:pPr>
        <w:numPr>
          <w:ilvl w:val="0"/>
          <w:numId w:val="1033"/>
        </w:numPr>
        <w:pStyle w:val="Compact"/>
      </w:pPr>
      <w:r>
        <w:t xml:space="preserve">Robbins, A. Bash Pocket Reference / A. Robbins. – O’Reilly Media, 2016. – 156 сс.</w:t>
      </w:r>
    </w:p>
    <w:bookmarkStart w:id="95" w:name="refs"/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7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8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9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77" Target="media/rId77.jpg" /><Relationship Type="http://schemas.openxmlformats.org/officeDocument/2006/relationships/image" Id="rId26" Target="media/rId26.jpg" /><Relationship Type="http://schemas.openxmlformats.org/officeDocument/2006/relationships/image" Id="rId80" Target="media/rId80.jpg" /><Relationship Type="http://schemas.openxmlformats.org/officeDocument/2006/relationships/image" Id="rId83" Target="media/rId83.jpg" /><Relationship Type="http://schemas.openxmlformats.org/officeDocument/2006/relationships/image" Id="rId86" Target="media/rId86.jpg" /><Relationship Type="http://schemas.openxmlformats.org/officeDocument/2006/relationships/image" Id="rId89" Target="media/rId89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Головина Мария Игоревна</dc:creator>
  <dc:language>ru-RU</dc:language>
  <cp:keywords/>
  <dcterms:created xsi:type="dcterms:W3CDTF">2025-03-15T17:54:45Z</dcterms:created>
  <dcterms:modified xsi:type="dcterms:W3CDTF">2025-03-15T17:54:45Z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