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336EA" w14:textId="1DD651B1" w:rsidR="00F621C0" w:rsidRDefault="00CD6368" w:rsidP="00CD636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s-E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s-ES"/>
        </w:rPr>
        <w:t>Integración Avanzada</w:t>
      </w:r>
    </w:p>
    <w:p w14:paraId="614F4EA7" w14:textId="300A6B2B" w:rsidR="00CD6368" w:rsidRDefault="00CD6368" w:rsidP="00CD6368">
      <w:pPr>
        <w:rPr>
          <w:rFonts w:cstheme="minorHAnsi"/>
          <w:sz w:val="24"/>
          <w:szCs w:val="24"/>
          <w:lang w:val="es-ES"/>
        </w:rPr>
      </w:pPr>
      <w:r w:rsidRPr="00CD6368">
        <w:rPr>
          <w:rFonts w:cstheme="minorHAnsi"/>
          <w:sz w:val="24"/>
          <w:szCs w:val="24"/>
          <w:lang w:val="es-ES"/>
        </w:rPr>
        <w:t>La impresora fiscal Bematech MP-4000 TH FI ofrece un conjunto de funcionalidades avanzadas que optimizan los procesos de facturación y mejoran la experiencia del cliente. A continuación, se detallarán comandos específicos y su aplicación para maximizar el rendimiento del equipo.</w:t>
      </w:r>
    </w:p>
    <w:p w14:paraId="3281F16C" w14:textId="6281E420" w:rsidR="00827F04" w:rsidRPr="008E674F" w:rsidRDefault="00A71714" w:rsidP="00827F04">
      <w:pPr>
        <w:pStyle w:val="Prrafodelista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s-ES"/>
        </w:rPr>
      </w:pPr>
      <w:r w:rsidRPr="008E674F">
        <w:rPr>
          <w:rFonts w:cstheme="minorHAnsi"/>
          <w:b/>
          <w:bCs/>
          <w:sz w:val="24"/>
          <w:szCs w:val="24"/>
          <w:lang w:val="es-ES"/>
        </w:rPr>
        <w:t>Bematech_FI_NumeroComprobanteFiscal</w:t>
      </w:r>
    </w:p>
    <w:tbl>
      <w:tblPr>
        <w:tblW w:w="5000" w:type="pct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779"/>
        <w:gridCol w:w="2059"/>
      </w:tblGrid>
      <w:tr w:rsidR="00827F04" w:rsidRPr="00827F04" w14:paraId="62A5364C" w14:textId="77777777" w:rsidTr="00827F04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6252EF" w14:textId="77777777" w:rsidR="00827F04" w:rsidRPr="005A7871" w:rsidRDefault="00827F04" w:rsidP="00827F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lightGray"/>
                <w:lang w:eastAsia="es-VE"/>
              </w:rPr>
            </w:pPr>
            <w:r w:rsidRPr="005A7871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highlight w:val="lightGray"/>
                <w:shd w:val="clear" w:color="auto" w:fill="0078D7"/>
                <w:lang w:eastAsia="es-VE"/>
              </w:rPr>
              <w:t>Bematech_FI_NumeroComprobanteFiscal</w:t>
            </w:r>
            <w:r w:rsidRPr="005A7871">
              <w:rPr>
                <w:rFonts w:ascii="MS Sans Serif" w:eastAsia="Times New Roman" w:hAnsi="MS Sans Serif" w:cs="Times New Roman"/>
                <w:b/>
                <w:bCs/>
                <w:sz w:val="20"/>
                <w:szCs w:val="20"/>
                <w:highlight w:val="lightGray"/>
                <w:lang w:eastAsia="es-V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144B9A" w14:textId="14D5950C" w:rsidR="00827F04" w:rsidRPr="00827F04" w:rsidRDefault="00827F04" w:rsidP="00827F0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827F04">
              <w:rPr>
                <w:rFonts w:ascii="Arial" w:eastAsia="Times New Roman" w:hAnsi="Arial" w:cs="Arial"/>
                <w:noProof/>
                <w:color w:val="0000FF"/>
                <w:sz w:val="20"/>
                <w:szCs w:val="20"/>
                <w:lang w:eastAsia="es-VE"/>
              </w:rPr>
              <mc:AlternateContent>
                <mc:Choice Requires="wps">
                  <w:drawing>
                    <wp:inline distT="0" distB="0" distL="0" distR="0" wp14:anchorId="3E1784B1" wp14:editId="71EC646D">
                      <wp:extent cx="304800" cy="304800"/>
                      <wp:effectExtent l="0" t="0" r="0" b="0"/>
                      <wp:docPr id="3" name="Rectángulo 3" descr="Retorna ao Início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B3A3698" id="Rectángulo 3" o:spid="_x0000_s1026" alt="Retorna ao Início" href="mk:@MSITStore:C:\Users\Ventas5-PC\Documents\Biblioteca%20de%20Integracion\Manuales%20-%20Instructivos\BEMAFI32%20Español.chm::/impressoras.ht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827F04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  </w:t>
            </w:r>
            <w:r w:rsidRPr="00827F04">
              <w:rPr>
                <w:rFonts w:ascii="Arial" w:eastAsia="Times New Roman" w:hAnsi="Arial" w:cs="Arial"/>
                <w:noProof/>
                <w:color w:val="0000FF"/>
                <w:sz w:val="20"/>
                <w:szCs w:val="20"/>
                <w:lang w:eastAsia="es-VE"/>
              </w:rPr>
              <mc:AlternateContent>
                <mc:Choice Requires="wps">
                  <w:drawing>
                    <wp:inline distT="0" distB="0" distL="0" distR="0" wp14:anchorId="274A4694" wp14:editId="5829145B">
                      <wp:extent cx="304800" cy="304800"/>
                      <wp:effectExtent l="0" t="0" r="0" b="0"/>
                      <wp:docPr id="2" name="Rectángulo 2" descr="Tópico Anterior">
                        <a:hlinkClick xmlns:a="http://schemas.openxmlformats.org/drawingml/2006/main" r:id="rId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0AB484" id="Rectángulo 2" o:spid="_x0000_s1026" alt="Tópico Anterior" href="mk:@MSITStore:C:\Users\Ventas5-PC\Documents\Biblioteca%20de%20Integracion\Manuales%20-%20Instructivos\BEMAFI32%20Español.chm::/numero_caixa.ht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827F04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  </w:t>
            </w:r>
            <w:r w:rsidRPr="00827F04">
              <w:rPr>
                <w:rFonts w:ascii="Arial" w:eastAsia="Times New Roman" w:hAnsi="Arial" w:cs="Arial"/>
                <w:noProof/>
                <w:color w:val="0000FF"/>
                <w:sz w:val="20"/>
                <w:szCs w:val="20"/>
                <w:lang w:eastAsia="es-VE"/>
              </w:rPr>
              <mc:AlternateContent>
                <mc:Choice Requires="wps">
                  <w:drawing>
                    <wp:inline distT="0" distB="0" distL="0" distR="0" wp14:anchorId="67827228" wp14:editId="61833834">
                      <wp:extent cx="304800" cy="304800"/>
                      <wp:effectExtent l="0" t="0" r="0" b="0"/>
                      <wp:docPr id="1" name="Rectángulo 1" descr="Próximo Tópico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0000E4C" id="Rectángulo 1" o:spid="_x0000_s1026" alt="Próximo Tópico" href="mk:@MSITStore:C:\Users\Ventas5-PC\Documents\Biblioteca%20de%20Integracion\Manuales%20-%20Instructivos\BEMAFI32%20Español.chm::/n_cupons_cancelados.ht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75630549" w14:textId="7DEE0A5A" w:rsidR="00827F04" w:rsidRDefault="00827F04" w:rsidP="00827F04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</w:pP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t xml:space="preserve">Retorna el número del último comprobante fiscal (factura o nota de credito). </w:t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827F04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s-VE"/>
        </w:rPr>
        <w:t xml:space="preserve">Parámetro: </w:t>
      </w:r>
      <w:r w:rsidRPr="00827F04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s-VE"/>
        </w:rPr>
        <w:br/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t xml:space="preserve">Numero - Variable String para recibir el número del último cupón fiscal impreso. Que es distinta del número COO (NUM) que es incrementado a cada impresión en el ECF, sea fiscal o no fiscal. </w:t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827F04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s-VE"/>
        </w:rPr>
        <w:t>Observación</w:t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t xml:space="preserve">: Para las impresoras térmicas, si el archivo ini no estuviere configurado para impresoras con MFD, este comando retorna siempre el numero de la ultima factura. </w:t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827F04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s-VE"/>
        </w:rPr>
        <w:t xml:space="preserve">Posibles retornos de la Función (INT): </w:t>
      </w:r>
      <w:r w:rsidRPr="00827F04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s-VE"/>
        </w:rPr>
        <w:br/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t xml:space="preserve">0: Error de comunicación. </w:t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  <w:t xml:space="preserve">1: OK. </w:t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  <w:t xml:space="preserve">-4: El archivo de inicialización BemaFI32.ini no fue encontrado en el directorio de sistema del Windows. </w:t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  <w:t xml:space="preserve">-5: Error al abrir la puerto de comunicación. </w:t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  <w:t xml:space="preserve">-8: Error al crear o grabar en el archivo STATUS.TXT o RETORNO.TXT. </w:t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  <w:t xml:space="preserve">-27: Status de la impresora diferente de 6,0,0 (ACK, ST1 y ST2). </w:t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827F04">
        <w:rPr>
          <w:rFonts w:ascii="Courier New" w:eastAsia="Times New Roman" w:hAnsi="Courier New" w:cs="Courier New"/>
          <w:b/>
          <w:bCs/>
          <w:color w:val="008000"/>
          <w:sz w:val="16"/>
          <w:szCs w:val="16"/>
          <w:lang w:eastAsia="es-VE"/>
        </w:rPr>
        <w:t xml:space="preserve"> ' Ejemplo en Visual Basic  </w:t>
      </w:r>
      <w:r w:rsidRPr="00827F04">
        <w:rPr>
          <w:rFonts w:ascii="Courier New" w:eastAsia="Times New Roman" w:hAnsi="Courier New" w:cs="Courier New"/>
          <w:b/>
          <w:bCs/>
          <w:color w:val="008000"/>
          <w:sz w:val="16"/>
          <w:szCs w:val="16"/>
          <w:lang w:eastAsia="es-VE"/>
        </w:rPr>
        <w:br/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t xml:space="preserve">NumeroComprobante = Space(6) </w:t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  <w:t>iRetorno = </w:t>
      </w:r>
      <w:bookmarkStart w:id="0" w:name="_Hlk178844666"/>
      <w:r w:rsidRPr="005A7871">
        <w:rPr>
          <w:rFonts w:ascii="Verdana" w:eastAsia="Times New Roman" w:hAnsi="Verdana" w:cs="Times New Roman"/>
          <w:sz w:val="16"/>
          <w:szCs w:val="16"/>
          <w:highlight w:val="yellow"/>
          <w:shd w:val="clear" w:color="auto" w:fill="0078D7"/>
          <w:lang w:eastAsia="es-VE"/>
        </w:rPr>
        <w:t>Bematech_FI_NumeroComprobanteFiscal</w:t>
      </w:r>
      <w:bookmarkEnd w:id="0"/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t xml:space="preserve">(NumeroComprobante)  </w:t>
      </w:r>
      <w:r w:rsidRPr="00827F04">
        <w:rPr>
          <w:rFonts w:ascii="Verdana" w:eastAsia="Times New Roman" w:hAnsi="Verdana" w:cs="Times New Roman"/>
          <w:color w:val="800000"/>
          <w:sz w:val="16"/>
          <w:szCs w:val="16"/>
          <w:lang w:eastAsia="es-VE"/>
        </w:rPr>
        <w:br/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827F04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eastAsia="es-VE"/>
        </w:rPr>
        <w:t xml:space="preserve">// Ejemplo en Delphi  </w:t>
      </w:r>
      <w:r w:rsidRPr="00827F04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eastAsia="es-VE"/>
        </w:rPr>
        <w:br/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t xml:space="preserve">for  iCuenta := 1 to  6 do  NumeroComprobante  := NumeroComprobante  + ' ';  </w:t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  <w:t>iRetorno := </w:t>
      </w:r>
      <w:r w:rsidRPr="005A7871">
        <w:rPr>
          <w:rFonts w:ascii="Verdana" w:eastAsia="Times New Roman" w:hAnsi="Verdana" w:cs="Times New Roman"/>
          <w:sz w:val="16"/>
          <w:szCs w:val="16"/>
          <w:highlight w:val="yellow"/>
          <w:shd w:val="clear" w:color="auto" w:fill="0078D7"/>
          <w:lang w:eastAsia="es-VE"/>
        </w:rPr>
        <w:t>Bematech_FI_NumeroComprobanteFiscal</w:t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t>( NumeroComprobante );</w:t>
      </w:r>
      <w:r w:rsidRPr="00827F04">
        <w:rPr>
          <w:rFonts w:ascii="Verdana" w:eastAsia="Times New Roman" w:hAnsi="Verdana" w:cs="Times New Roman"/>
          <w:color w:val="800000"/>
          <w:sz w:val="16"/>
          <w:szCs w:val="16"/>
          <w:lang w:eastAsia="es-VE"/>
        </w:rPr>
        <w:t> </w:t>
      </w:r>
      <w:r w:rsidRPr="00827F04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t xml:space="preserve"> </w:t>
      </w:r>
    </w:p>
    <w:p w14:paraId="30101529" w14:textId="7408801C" w:rsidR="00827F04" w:rsidRDefault="00827F04" w:rsidP="00827F04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</w:pPr>
    </w:p>
    <w:p w14:paraId="36E6BE1F" w14:textId="11127DE6" w:rsidR="00DB251E" w:rsidRDefault="00827F04" w:rsidP="00A71714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  <w:r>
        <w:rPr>
          <w:rFonts w:eastAsia="Times New Roman" w:cstheme="minorHAnsi"/>
          <w:color w:val="000000"/>
          <w:sz w:val="24"/>
          <w:szCs w:val="24"/>
          <w:lang w:eastAsia="es-VE"/>
        </w:rPr>
        <w:t xml:space="preserve">Este comando sirve para obtener el </w:t>
      </w:r>
      <w:r w:rsidR="00893268">
        <w:rPr>
          <w:rFonts w:eastAsia="Times New Roman" w:cstheme="minorHAnsi"/>
          <w:color w:val="000000"/>
          <w:sz w:val="24"/>
          <w:szCs w:val="24"/>
          <w:lang w:eastAsia="es-VE"/>
        </w:rPr>
        <w:t>número</w:t>
      </w:r>
      <w:r>
        <w:rPr>
          <w:rFonts w:eastAsia="Times New Roman" w:cstheme="minorHAnsi"/>
          <w:color w:val="000000"/>
          <w:sz w:val="24"/>
          <w:szCs w:val="24"/>
          <w:lang w:eastAsia="es-VE"/>
        </w:rPr>
        <w:t xml:space="preserve"> de factura</w:t>
      </w:r>
      <w:r w:rsidR="00893268">
        <w:rPr>
          <w:rFonts w:eastAsia="Times New Roman" w:cstheme="minorHAnsi"/>
          <w:color w:val="000000"/>
          <w:sz w:val="24"/>
          <w:szCs w:val="24"/>
          <w:lang w:eastAsia="es-VE"/>
        </w:rPr>
        <w:t xml:space="preserve"> o nota de crédito</w:t>
      </w:r>
      <w:r>
        <w:rPr>
          <w:rFonts w:eastAsia="Times New Roman" w:cstheme="minorHAnsi"/>
          <w:color w:val="000000"/>
          <w:sz w:val="24"/>
          <w:szCs w:val="24"/>
          <w:lang w:eastAsia="es-VE"/>
        </w:rPr>
        <w:t xml:space="preserve"> de la impresora y guardarlo en el sistema administrativo para </w:t>
      </w:r>
      <w:r w:rsidR="00A71714">
        <w:rPr>
          <w:rFonts w:eastAsia="Times New Roman" w:cstheme="minorHAnsi"/>
          <w:color w:val="000000"/>
          <w:sz w:val="24"/>
          <w:szCs w:val="24"/>
          <w:lang w:eastAsia="es-VE"/>
        </w:rPr>
        <w:t>llevar el correlativo de la impresora en su sistema.</w:t>
      </w:r>
      <w:r w:rsidR="00893268">
        <w:rPr>
          <w:rFonts w:eastAsia="Times New Roman" w:cstheme="minorHAnsi"/>
          <w:color w:val="000000"/>
          <w:sz w:val="24"/>
          <w:szCs w:val="24"/>
          <w:lang w:eastAsia="es-VE"/>
        </w:rPr>
        <w:t xml:space="preserve"> Utilízalo luego de finalizar el cupón o luego de abrir cupón de venta o crédito para guardar ese número en el sistema administrativo.</w:t>
      </w:r>
    </w:p>
    <w:p w14:paraId="766B3AD0" w14:textId="38CD0487" w:rsidR="00A71714" w:rsidRDefault="00A71714" w:rsidP="00A71714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</w:p>
    <w:p w14:paraId="4B37EC05" w14:textId="77777777" w:rsidR="00900AA7" w:rsidRDefault="00900AA7" w:rsidP="00900AA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</w:p>
    <w:p w14:paraId="634C5908" w14:textId="77777777" w:rsidR="00900AA7" w:rsidRDefault="00900AA7" w:rsidP="00900AA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</w:p>
    <w:p w14:paraId="45B1D482" w14:textId="77777777" w:rsidR="00900AA7" w:rsidRDefault="00900AA7" w:rsidP="00900AA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</w:p>
    <w:p w14:paraId="71A0DD90" w14:textId="77777777" w:rsidR="00900AA7" w:rsidRDefault="00900AA7" w:rsidP="00900AA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</w:p>
    <w:p w14:paraId="738400B3" w14:textId="77777777" w:rsidR="00900AA7" w:rsidRDefault="00900AA7" w:rsidP="00900AA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</w:p>
    <w:p w14:paraId="090A6A2E" w14:textId="77777777" w:rsidR="00900AA7" w:rsidRDefault="00900AA7" w:rsidP="00900AA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</w:p>
    <w:p w14:paraId="3AEF0111" w14:textId="77777777" w:rsidR="00900AA7" w:rsidRDefault="00900AA7" w:rsidP="00900AA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</w:p>
    <w:p w14:paraId="2D62ADD7" w14:textId="77777777" w:rsidR="00900AA7" w:rsidRDefault="00900AA7" w:rsidP="00900AA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</w:p>
    <w:p w14:paraId="363E4625" w14:textId="77777777" w:rsidR="00900AA7" w:rsidRDefault="00900AA7" w:rsidP="00900AA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</w:p>
    <w:p w14:paraId="74631954" w14:textId="77777777" w:rsidR="00900AA7" w:rsidRDefault="00900AA7" w:rsidP="00900AA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</w:p>
    <w:p w14:paraId="702418CC" w14:textId="77777777" w:rsidR="00900AA7" w:rsidRDefault="00900AA7" w:rsidP="00900AA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</w:p>
    <w:p w14:paraId="0A6E5EFC" w14:textId="77777777" w:rsidR="00900AA7" w:rsidRDefault="00900AA7" w:rsidP="00900AA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</w:p>
    <w:p w14:paraId="520C9F3C" w14:textId="57A7EFF0" w:rsidR="00900AA7" w:rsidRPr="00900AA7" w:rsidRDefault="00900AA7" w:rsidP="00900AA7">
      <w:pPr>
        <w:pStyle w:val="Prrafodelista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s-VE"/>
        </w:rPr>
      </w:pPr>
      <w:r w:rsidRPr="00900AA7">
        <w:rPr>
          <w:rFonts w:eastAsia="Times New Roman" w:cstheme="minorHAnsi"/>
          <w:b/>
          <w:bCs/>
          <w:color w:val="000000"/>
          <w:sz w:val="24"/>
          <w:szCs w:val="24"/>
          <w:lang w:eastAsia="es-VE"/>
        </w:rPr>
        <w:lastRenderedPageBreak/>
        <w:t>Bematech_FI_NumeroCupon</w:t>
      </w:r>
    </w:p>
    <w:p w14:paraId="74BABBA7" w14:textId="1C3DA44A" w:rsidR="00900AA7" w:rsidRDefault="00900AA7" w:rsidP="00900AA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</w:p>
    <w:p w14:paraId="7EA519E1" w14:textId="660F985C" w:rsidR="00900AA7" w:rsidRDefault="00900AA7" w:rsidP="00900AA7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s-VE"/>
        </w:rPr>
      </w:pPr>
      <w:r w:rsidRPr="00900AA7">
        <w:rPr>
          <w:rFonts w:eastAsia="Times New Roman" w:cstheme="minorHAnsi"/>
          <w:b/>
          <w:bCs/>
          <w:color w:val="000000"/>
          <w:sz w:val="24"/>
          <w:szCs w:val="24"/>
          <w:lang w:eastAsia="es-VE"/>
        </w:rPr>
        <w:t>Bematech_FI_NumeroCupon</w:t>
      </w:r>
    </w:p>
    <w:p w14:paraId="0E20A108" w14:textId="77777777" w:rsidR="00900AA7" w:rsidRPr="00900AA7" w:rsidRDefault="00900AA7" w:rsidP="00900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  <w:t xml:space="preserve">Retorna el número del cupón. </w:t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900AA7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s-VE"/>
        </w:rPr>
        <w:t xml:space="preserve">Parámetro: </w:t>
      </w:r>
      <w:r w:rsidRPr="00900AA7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s-VE"/>
        </w:rPr>
        <w:br/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  <w:t xml:space="preserve">NumeroCupon: Variable string con 6 posiciones para recibir el número del último cupón. </w:t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900AA7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s-VE"/>
        </w:rPr>
        <w:t xml:space="preserve">Posibles retornos de la Función (INT): </w:t>
      </w:r>
      <w:r w:rsidRPr="00900AA7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s-VE"/>
        </w:rPr>
        <w:br/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  <w:t xml:space="preserve">0: Error de comunicación. </w:t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  <w:t xml:space="preserve">1: OK. </w:t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  <w:t xml:space="preserve">-4: El archivo de inicialización BemaFI32.ini no fue encontrado en el directorio de sistema del Windows. </w:t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  <w:t xml:space="preserve">-5: Error al abrir la puerto de comunicación. </w:t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  <w:t xml:space="preserve">-8: Error al crear o grabar en el archivo STATUS.TXT o RETORNO.TXT. </w:t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  <w:t xml:space="preserve">-27: Status de la impresora diferente de 6,0,0 (ACK, ST1 y ST2). </w:t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900AA7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s-VE"/>
        </w:rPr>
        <w:t xml:space="preserve">Ejemplo: </w:t>
      </w:r>
      <w:r w:rsidRPr="00900AA7">
        <w:rPr>
          <w:rFonts w:ascii="Verdana" w:eastAsia="Times New Roman" w:hAnsi="Verdana" w:cs="Times New Roman"/>
          <w:b/>
          <w:bCs/>
          <w:color w:val="000000"/>
          <w:sz w:val="16"/>
          <w:szCs w:val="16"/>
          <w:lang w:eastAsia="es-VE"/>
        </w:rPr>
        <w:br/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900AA7">
        <w:rPr>
          <w:rFonts w:ascii="Courier New" w:eastAsia="Times New Roman" w:hAnsi="Courier New" w:cs="Courier New"/>
          <w:b/>
          <w:bCs/>
          <w:color w:val="008000"/>
          <w:sz w:val="16"/>
          <w:szCs w:val="16"/>
          <w:lang w:eastAsia="es-VE"/>
        </w:rPr>
        <w:t>' Exemplo em Visual Basic</w:t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t xml:space="preserve"> </w:t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900AA7">
        <w:rPr>
          <w:rFonts w:ascii="Courier New" w:eastAsia="Times New Roman" w:hAnsi="Courier New" w:cs="Courier New"/>
          <w:color w:val="000000"/>
          <w:sz w:val="16"/>
          <w:szCs w:val="16"/>
          <w:lang w:eastAsia="es-VE"/>
        </w:rPr>
        <w:t xml:space="preserve">NumeroCupon = Space(6)  </w:t>
      </w:r>
      <w:r w:rsidRPr="00900AA7">
        <w:rPr>
          <w:rFonts w:ascii="Courier New" w:eastAsia="Times New Roman" w:hAnsi="Courier New" w:cs="Courier New"/>
          <w:color w:val="000000"/>
          <w:sz w:val="16"/>
          <w:szCs w:val="16"/>
          <w:lang w:eastAsia="es-VE"/>
        </w:rPr>
        <w:br/>
        <w:t xml:space="preserve">iRetorno = Bematech_FI_NumeroCupon(NumeroCupon)  </w:t>
      </w:r>
      <w:r w:rsidRPr="00900AA7">
        <w:rPr>
          <w:rFonts w:ascii="Courier New" w:eastAsia="Times New Roman" w:hAnsi="Courier New" w:cs="Courier New"/>
          <w:color w:val="000000"/>
          <w:sz w:val="16"/>
          <w:szCs w:val="16"/>
          <w:lang w:eastAsia="es-VE"/>
        </w:rPr>
        <w:br/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900AA7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eastAsia="es-VE"/>
        </w:rPr>
        <w:t>// Exemplo em Delphi</w:t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t xml:space="preserve"> </w:t>
      </w:r>
      <w:r w:rsidRPr="00900AA7">
        <w:rPr>
          <w:rFonts w:ascii="Verdana" w:eastAsia="Times New Roman" w:hAnsi="Verdana" w:cs="Times New Roman"/>
          <w:color w:val="000000"/>
          <w:sz w:val="16"/>
          <w:szCs w:val="16"/>
          <w:lang w:eastAsia="es-VE"/>
        </w:rPr>
        <w:br/>
      </w:r>
      <w:r w:rsidRPr="00900AA7">
        <w:rPr>
          <w:rFonts w:ascii="Courier New" w:eastAsia="Times New Roman" w:hAnsi="Courier New" w:cs="Courier New"/>
          <w:color w:val="000000"/>
          <w:sz w:val="16"/>
          <w:szCs w:val="16"/>
          <w:lang w:eastAsia="es-VE"/>
        </w:rPr>
        <w:t xml:space="preserve">for  iCuenta := 1 to  6 do  NumeroCupon := NumeroCupon + ' ';  </w:t>
      </w:r>
      <w:r w:rsidRPr="00900AA7">
        <w:rPr>
          <w:rFonts w:ascii="Courier New" w:eastAsia="Times New Roman" w:hAnsi="Courier New" w:cs="Courier New"/>
          <w:color w:val="000000"/>
          <w:sz w:val="16"/>
          <w:szCs w:val="16"/>
          <w:lang w:eastAsia="es-VE"/>
        </w:rPr>
        <w:br/>
        <w:t xml:space="preserve">iRetorno := Bematech_FI_NumeroCupon( NumeroCupon ); </w:t>
      </w:r>
    </w:p>
    <w:p w14:paraId="7F54F0C3" w14:textId="60ACA586" w:rsidR="00900AA7" w:rsidRDefault="00900AA7" w:rsidP="00900AA7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s-VE"/>
        </w:rPr>
      </w:pPr>
    </w:p>
    <w:p w14:paraId="5A56EFA1" w14:textId="5DAB0D60" w:rsidR="00900AA7" w:rsidRDefault="00900AA7" w:rsidP="00900AA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  <w:r>
        <w:rPr>
          <w:rFonts w:eastAsia="Times New Roman" w:cstheme="minorHAnsi"/>
          <w:color w:val="000000"/>
          <w:sz w:val="24"/>
          <w:szCs w:val="24"/>
          <w:lang w:eastAsia="es-VE"/>
        </w:rPr>
        <w:t xml:space="preserve">Este comando sirve para obtener el COO de la impresora y guardarlo para el momento de realizar una reimpresión de factura o nota de </w:t>
      </w:r>
      <w:r w:rsidR="00543121">
        <w:rPr>
          <w:rFonts w:eastAsia="Times New Roman" w:cstheme="minorHAnsi"/>
          <w:color w:val="000000"/>
          <w:sz w:val="24"/>
          <w:szCs w:val="24"/>
          <w:lang w:eastAsia="es-VE"/>
        </w:rPr>
        <w:t xml:space="preserve">crédito. Utilízalo de la misma manera que utilizaras </w:t>
      </w:r>
      <w:r w:rsidR="00543121" w:rsidRPr="00543121">
        <w:rPr>
          <w:rFonts w:eastAsia="Times New Roman" w:cstheme="minorHAnsi"/>
          <w:color w:val="000000"/>
          <w:sz w:val="24"/>
          <w:szCs w:val="24"/>
          <w:lang w:eastAsia="es-VE"/>
        </w:rPr>
        <w:t>Bematech_FI_NumeroComprobanteFiscal</w:t>
      </w:r>
      <w:r w:rsidR="00543121">
        <w:rPr>
          <w:rFonts w:eastAsia="Times New Roman" w:cstheme="minorHAnsi"/>
          <w:color w:val="000000"/>
          <w:sz w:val="24"/>
          <w:szCs w:val="24"/>
          <w:lang w:eastAsia="es-VE"/>
        </w:rPr>
        <w:t>.</w:t>
      </w:r>
    </w:p>
    <w:p w14:paraId="062D0D2C" w14:textId="095F0224" w:rsidR="00543121" w:rsidRDefault="00543121" w:rsidP="00900AA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 w:eastAsia="es-VE"/>
        </w:rPr>
      </w:pPr>
    </w:p>
    <w:p w14:paraId="1CE1D88D" w14:textId="30465857" w:rsidR="00543121" w:rsidRPr="00C61580" w:rsidRDefault="00C61580" w:rsidP="00C61580">
      <w:pPr>
        <w:pStyle w:val="Prrafodelista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s-ES" w:eastAsia="es-VE"/>
        </w:rPr>
      </w:pPr>
      <w:r w:rsidRPr="00C61580">
        <w:rPr>
          <w:rFonts w:eastAsia="Times New Roman" w:cstheme="minorHAnsi"/>
          <w:b/>
          <w:bCs/>
          <w:color w:val="000000"/>
          <w:sz w:val="24"/>
          <w:szCs w:val="24"/>
          <w:lang w:val="en-US" w:eastAsia="es-VE"/>
        </w:rPr>
        <w:t>Bematech_FI_ImpresionCintaDetalle</w:t>
      </w:r>
    </w:p>
    <w:p w14:paraId="797DDF36" w14:textId="77777777" w:rsidR="00EF4FC7" w:rsidRDefault="00EF4FC7" w:rsidP="00EF4FC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 w:eastAsia="es-VE"/>
        </w:rPr>
      </w:pPr>
    </w:p>
    <w:p w14:paraId="3ACE9BD7" w14:textId="6CE90C48" w:rsidR="00EF4FC7" w:rsidRPr="00EF4FC7" w:rsidRDefault="00EF4FC7" w:rsidP="00EF4FC7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s-ES" w:eastAsia="es-VE"/>
        </w:rPr>
      </w:pPr>
      <w:r w:rsidRPr="00EF4FC7">
        <w:rPr>
          <w:rFonts w:eastAsia="Times New Roman" w:cstheme="minorHAnsi"/>
          <w:b/>
          <w:bCs/>
          <w:color w:val="000000"/>
          <w:sz w:val="24"/>
          <w:szCs w:val="24"/>
          <w:lang w:val="en-US" w:eastAsia="es-VE"/>
        </w:rPr>
        <w:t>Bematech_FI_ImpresionCintaDetalle</w:t>
      </w:r>
    </w:p>
    <w:p w14:paraId="41D86D40" w14:textId="233D4B5E" w:rsidR="00C61580" w:rsidRDefault="00C61580" w:rsidP="00C61580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 w:eastAsia="es-VE"/>
        </w:rPr>
      </w:pPr>
    </w:p>
    <w:p w14:paraId="3232BC48" w14:textId="24D95D2E" w:rsidR="00C61580" w:rsidRPr="00C61580" w:rsidRDefault="00C61580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</w:pPr>
      <w:r w:rsidRPr="00C61580"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  <w:t>Parámetros:</w:t>
      </w:r>
    </w:p>
    <w:p w14:paraId="5F6DF636" w14:textId="5A3D694B" w:rsidR="00C61580" w:rsidRPr="00C61580" w:rsidRDefault="00C61580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</w:pPr>
      <w:r w:rsidRPr="00C61580"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  <w:t>cTipoDownload: STRING con el tipo de la impresión. Donde:</w:t>
      </w:r>
    </w:p>
    <w:p w14:paraId="188B7094" w14:textId="77777777" w:rsidR="00C61580" w:rsidRPr="00C61580" w:rsidRDefault="00C61580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</w:pPr>
      <w:r w:rsidRPr="00C61580"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  <w:t>"0" (cero): impresión total.</w:t>
      </w:r>
    </w:p>
    <w:p w14:paraId="386A9404" w14:textId="77777777" w:rsidR="00C61580" w:rsidRPr="00C61580" w:rsidRDefault="00C61580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</w:pPr>
      <w:r w:rsidRPr="00C61580"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  <w:t>"1" (uno): impresión por fecha.</w:t>
      </w:r>
    </w:p>
    <w:p w14:paraId="6BBD2468" w14:textId="00FD4262" w:rsidR="00C61580" w:rsidRPr="00C61580" w:rsidRDefault="00C61580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</w:pPr>
      <w:r w:rsidRPr="00C61580"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  <w:t>"2" (dos): impresión por COO.</w:t>
      </w:r>
    </w:p>
    <w:p w14:paraId="0EE85ECE" w14:textId="77777777" w:rsidR="00C61580" w:rsidRPr="00C61580" w:rsidRDefault="00C61580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</w:pPr>
    </w:p>
    <w:p w14:paraId="522AAA82" w14:textId="77777777" w:rsidR="00C61580" w:rsidRPr="00C61580" w:rsidRDefault="00C61580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</w:pPr>
      <w:r w:rsidRPr="00C61580"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  <w:t>cDatoInicial: STRING con la fecha o COO inicial (fecha con formato DDMMAA o</w:t>
      </w:r>
    </w:p>
    <w:p w14:paraId="49DC1977" w14:textId="0389B6F8" w:rsidR="00C61580" w:rsidRPr="00C61580" w:rsidRDefault="00C61580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</w:pPr>
      <w:r w:rsidRPr="00C61580"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  <w:t>DDMMAA, COO con hasta 6 dígitos).</w:t>
      </w:r>
    </w:p>
    <w:p w14:paraId="553CF490" w14:textId="77777777" w:rsidR="00C61580" w:rsidRPr="00C61580" w:rsidRDefault="00C61580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</w:pPr>
    </w:p>
    <w:p w14:paraId="1BC9B4B6" w14:textId="77777777" w:rsidR="00C61580" w:rsidRPr="00C61580" w:rsidRDefault="00C61580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</w:pPr>
      <w:r w:rsidRPr="00C61580"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  <w:t>cDatoFinal: STRING con la fecha o COO final (fecha con formato DDMMAA o</w:t>
      </w:r>
    </w:p>
    <w:p w14:paraId="242672BA" w14:textId="1E7F1DCE" w:rsidR="00C61580" w:rsidRPr="00C61580" w:rsidRDefault="00C61580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</w:pPr>
      <w:r w:rsidRPr="00C61580"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  <w:t>DDMMAA, COO con hasta 6 dígitos).</w:t>
      </w:r>
    </w:p>
    <w:p w14:paraId="0DA72FC5" w14:textId="77777777" w:rsidR="00C61580" w:rsidRPr="00C61580" w:rsidRDefault="00C61580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</w:pPr>
    </w:p>
    <w:p w14:paraId="720BFD6B" w14:textId="77777777" w:rsidR="00C61580" w:rsidRPr="00C61580" w:rsidRDefault="00C61580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</w:pPr>
      <w:r w:rsidRPr="00C61580"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  <w:t>cUsuario: STRING con el número de orden del propietario de la impresora</w:t>
      </w:r>
    </w:p>
    <w:p w14:paraId="5105E662" w14:textId="77777777" w:rsidR="00C61580" w:rsidRPr="00C61580" w:rsidRDefault="00C61580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</w:pPr>
      <w:r w:rsidRPr="00C61580"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  <w:t>fiscal. Por ejemplo: "cUsuario=1" para el primer usuario. El COO de los</w:t>
      </w:r>
    </w:p>
    <w:p w14:paraId="6A6428D2" w14:textId="61E05A6D" w:rsidR="00C61580" w:rsidRPr="00C61580" w:rsidRDefault="00C61580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</w:pPr>
      <w:r w:rsidRPr="00C61580"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  <w:t>cupones será diferente para cada propietario.</w:t>
      </w:r>
    </w:p>
    <w:p w14:paraId="76F9FAD6" w14:textId="77777777" w:rsidR="00C61580" w:rsidRPr="00C61580" w:rsidRDefault="00C61580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</w:pPr>
    </w:p>
    <w:p w14:paraId="1F7EFDB9" w14:textId="5CB83931" w:rsidR="00C61580" w:rsidRPr="00C61580" w:rsidRDefault="008E674F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</w:pPr>
      <w:r w:rsidRPr="008E674F">
        <w:rPr>
          <w:rFonts w:ascii="Verdana" w:eastAsia="Times New Roman" w:hAnsi="Verdana" w:cstheme="minorHAnsi"/>
          <w:color w:val="00B050"/>
          <w:sz w:val="16"/>
          <w:szCs w:val="16"/>
          <w:lang w:val="es-ES" w:eastAsia="es-VE"/>
        </w:rPr>
        <w:t>Ejemplo</w:t>
      </w:r>
      <w:r w:rsidR="00C61580" w:rsidRPr="008E674F">
        <w:rPr>
          <w:rFonts w:ascii="Verdana" w:eastAsia="Times New Roman" w:hAnsi="Verdana" w:cstheme="minorHAnsi"/>
          <w:color w:val="00B050"/>
          <w:sz w:val="16"/>
          <w:szCs w:val="16"/>
          <w:lang w:val="es-ES" w:eastAsia="es-VE"/>
        </w:rPr>
        <w:t xml:space="preserve"> de la función en Delphi</w:t>
      </w:r>
      <w:r w:rsidR="00C61580" w:rsidRPr="00C61580">
        <w:rPr>
          <w:rFonts w:ascii="Verdana" w:eastAsia="Times New Roman" w:hAnsi="Verdana" w:cstheme="minorHAnsi"/>
          <w:color w:val="000000"/>
          <w:sz w:val="16"/>
          <w:szCs w:val="16"/>
          <w:lang w:val="es-ES" w:eastAsia="es-VE"/>
        </w:rPr>
        <w:t>:</w:t>
      </w:r>
    </w:p>
    <w:p w14:paraId="37BDA7DA" w14:textId="20CC8D94" w:rsidR="00C61580" w:rsidRDefault="00C61580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n-US" w:eastAsia="es-VE"/>
        </w:rPr>
      </w:pPr>
      <w:r w:rsidRPr="00C61580">
        <w:rPr>
          <w:rFonts w:ascii="Verdana" w:eastAsia="Times New Roman" w:hAnsi="Verdana" w:cstheme="minorHAnsi"/>
          <w:color w:val="000000"/>
          <w:sz w:val="16"/>
          <w:szCs w:val="16"/>
          <w:lang w:val="en-US" w:eastAsia="es-VE"/>
        </w:rPr>
        <w:t>function Bematech_FI_ImpresionCintaDetalle( cTipoImpresion: string;</w:t>
      </w:r>
      <w:r w:rsidR="008E674F">
        <w:rPr>
          <w:rFonts w:ascii="Verdana" w:eastAsia="Times New Roman" w:hAnsi="Verdana" w:cstheme="minorHAnsi"/>
          <w:color w:val="000000"/>
          <w:sz w:val="16"/>
          <w:szCs w:val="16"/>
          <w:lang w:val="en-US" w:eastAsia="es-VE"/>
        </w:rPr>
        <w:t xml:space="preserve"> </w:t>
      </w:r>
      <w:r w:rsidRPr="00C61580">
        <w:rPr>
          <w:rFonts w:ascii="Verdana" w:eastAsia="Times New Roman" w:hAnsi="Verdana" w:cstheme="minorHAnsi"/>
          <w:color w:val="000000"/>
          <w:sz w:val="16"/>
          <w:szCs w:val="16"/>
          <w:lang w:val="en-US" w:eastAsia="es-VE"/>
        </w:rPr>
        <w:t xml:space="preserve">cParametroInicial: string; </w:t>
      </w:r>
      <w:r w:rsidR="008E674F">
        <w:rPr>
          <w:rFonts w:ascii="Verdana" w:eastAsia="Times New Roman" w:hAnsi="Verdana" w:cstheme="minorHAnsi"/>
          <w:color w:val="000000"/>
          <w:sz w:val="16"/>
          <w:szCs w:val="16"/>
          <w:lang w:val="en-US" w:eastAsia="es-VE"/>
        </w:rPr>
        <w:t xml:space="preserve"> </w:t>
      </w:r>
      <w:r w:rsidRPr="00C61580">
        <w:rPr>
          <w:rFonts w:ascii="Verdana" w:eastAsia="Times New Roman" w:hAnsi="Verdana" w:cstheme="minorHAnsi"/>
          <w:color w:val="000000"/>
          <w:sz w:val="16"/>
          <w:szCs w:val="16"/>
          <w:lang w:val="en-US" w:eastAsia="es-VE"/>
        </w:rPr>
        <w:t>ParametroFinal: string; cUsuarioECF: string ):</w:t>
      </w:r>
    </w:p>
    <w:p w14:paraId="62602973" w14:textId="77777777" w:rsidR="008E674F" w:rsidRPr="00C61580" w:rsidRDefault="008E674F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n-US" w:eastAsia="es-VE"/>
        </w:rPr>
      </w:pPr>
    </w:p>
    <w:p w14:paraId="13A37539" w14:textId="00381767" w:rsidR="008E674F" w:rsidRDefault="00C61580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n-US" w:eastAsia="es-VE"/>
        </w:rPr>
      </w:pPr>
      <w:r w:rsidRPr="00C61580">
        <w:rPr>
          <w:rFonts w:ascii="Verdana" w:eastAsia="Times New Roman" w:hAnsi="Verdana" w:cstheme="minorHAnsi"/>
          <w:color w:val="000000"/>
          <w:sz w:val="16"/>
          <w:szCs w:val="16"/>
          <w:lang w:val="en-US" w:eastAsia="es-VE"/>
        </w:rPr>
        <w:t>Integer; StdCall; External 'BEMAFI32.DLL';</w:t>
      </w:r>
    </w:p>
    <w:p w14:paraId="02E669AB" w14:textId="5C707A47" w:rsidR="008E674F" w:rsidRDefault="008E674F" w:rsidP="00C61580">
      <w:pPr>
        <w:spacing w:after="0" w:line="240" w:lineRule="auto"/>
        <w:rPr>
          <w:rFonts w:ascii="Verdana" w:eastAsia="Times New Roman" w:hAnsi="Verdana" w:cstheme="minorHAnsi"/>
          <w:color w:val="000000"/>
          <w:sz w:val="16"/>
          <w:szCs w:val="16"/>
          <w:lang w:val="en-US" w:eastAsia="es-VE"/>
        </w:rPr>
      </w:pPr>
    </w:p>
    <w:p w14:paraId="5FD0C5BB" w14:textId="1439F9B1" w:rsidR="00295C38" w:rsidRDefault="008E674F" w:rsidP="00C61580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  <w:r w:rsidRPr="008E674F">
        <w:rPr>
          <w:rFonts w:eastAsia="Times New Roman" w:cstheme="minorHAnsi"/>
          <w:color w:val="000000"/>
          <w:sz w:val="24"/>
          <w:szCs w:val="24"/>
          <w:lang w:eastAsia="es-VE"/>
        </w:rPr>
        <w:lastRenderedPageBreak/>
        <w:t xml:space="preserve">Esta función sirve para realizar </w:t>
      </w:r>
      <w:r>
        <w:rPr>
          <w:rFonts w:eastAsia="Times New Roman" w:cstheme="minorHAnsi"/>
          <w:color w:val="000000"/>
          <w:sz w:val="24"/>
          <w:szCs w:val="24"/>
          <w:lang w:eastAsia="es-VE"/>
        </w:rPr>
        <w:t xml:space="preserve">reimpresión por el COO o por fecha por lo </w:t>
      </w:r>
      <w:r w:rsidR="005A7871">
        <w:rPr>
          <w:rFonts w:eastAsia="Times New Roman" w:cstheme="minorHAnsi"/>
          <w:color w:val="000000"/>
          <w:sz w:val="24"/>
          <w:szCs w:val="24"/>
          <w:lang w:eastAsia="es-VE"/>
        </w:rPr>
        <w:t>cual,</w:t>
      </w:r>
      <w:r>
        <w:rPr>
          <w:rFonts w:eastAsia="Times New Roman" w:cstheme="minorHAnsi"/>
          <w:color w:val="000000"/>
          <w:sz w:val="24"/>
          <w:szCs w:val="24"/>
          <w:lang w:eastAsia="es-VE"/>
        </w:rPr>
        <w:t xml:space="preserve"> si quiere reimprimir una factura por </w:t>
      </w:r>
      <w:r w:rsidR="005A7871">
        <w:rPr>
          <w:rFonts w:eastAsia="Times New Roman" w:cstheme="minorHAnsi"/>
          <w:color w:val="000000"/>
          <w:sz w:val="24"/>
          <w:szCs w:val="24"/>
          <w:lang w:eastAsia="es-VE"/>
        </w:rPr>
        <w:t>COO,</w:t>
      </w:r>
      <w:r>
        <w:rPr>
          <w:rFonts w:eastAsia="Times New Roman" w:cstheme="minorHAnsi"/>
          <w:color w:val="000000"/>
          <w:sz w:val="24"/>
          <w:szCs w:val="24"/>
          <w:lang w:eastAsia="es-VE"/>
        </w:rPr>
        <w:t xml:space="preserve"> pero la factura fue extraviada puede buscarla en su sistema por COO y reimprimirla.</w:t>
      </w:r>
    </w:p>
    <w:p w14:paraId="41B37765" w14:textId="77777777" w:rsidR="00EA3310" w:rsidRDefault="00EA3310" w:rsidP="00C61580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</w:p>
    <w:p w14:paraId="39363F42" w14:textId="75395420" w:rsidR="00295C38" w:rsidRDefault="00295C38" w:rsidP="00C61580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s-VE"/>
        </w:rPr>
      </w:pPr>
      <w:r w:rsidRPr="00295C38">
        <w:rPr>
          <w:rFonts w:eastAsia="Times New Roman" w:cstheme="minorHAnsi"/>
          <w:b/>
          <w:bCs/>
          <w:color w:val="000000"/>
          <w:sz w:val="24"/>
          <w:szCs w:val="24"/>
          <w:lang w:eastAsia="es-VE"/>
        </w:rPr>
        <w:t>4.</w:t>
      </w:r>
      <w:r w:rsidR="00EF4FC7" w:rsidRPr="00EF4FC7">
        <w:rPr>
          <w:rFonts w:eastAsia="Times New Roman" w:cstheme="minorHAnsi"/>
          <w:b/>
          <w:bCs/>
          <w:color w:val="000000"/>
          <w:sz w:val="24"/>
          <w:szCs w:val="24"/>
          <w:lang w:eastAsia="es-VE"/>
        </w:rPr>
        <w:t xml:space="preserve"> Bematech_FI_LecturaXSerial</w:t>
      </w:r>
    </w:p>
    <w:tbl>
      <w:tblPr>
        <w:tblW w:w="5000" w:type="pct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552"/>
        <w:gridCol w:w="3286"/>
      </w:tblGrid>
      <w:tr w:rsidR="00EF4FC7" w:rsidRPr="00EF4FC7" w14:paraId="4F7DC079" w14:textId="77777777" w:rsidTr="00EF4F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A1E58E" w14:textId="77777777" w:rsidR="00EF4FC7" w:rsidRPr="00EF4FC7" w:rsidRDefault="00EF4FC7" w:rsidP="00EF4FC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s-VE"/>
              </w:rPr>
            </w:pPr>
            <w:r w:rsidRPr="00EF4FC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VE"/>
              </w:rPr>
              <w:t>Bematech_FI_LecturaXSerial</w:t>
            </w:r>
            <w:r w:rsidRPr="00EF4FC7">
              <w:rPr>
                <w:rFonts w:eastAsia="Times New Roman" w:cstheme="minorHAnsi"/>
                <w:color w:val="000000"/>
                <w:sz w:val="24"/>
                <w:szCs w:val="24"/>
                <w:lang w:eastAsia="es-V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F03714" w14:textId="79EFBA2E" w:rsidR="00EF4FC7" w:rsidRPr="00EF4FC7" w:rsidRDefault="00EF4FC7" w:rsidP="00EF4FC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s-VE"/>
              </w:rPr>
            </w:pPr>
            <w:r w:rsidRPr="00EF4FC7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VE"/>
              </w:rPr>
              <mc:AlternateContent>
                <mc:Choice Requires="wps">
                  <w:drawing>
                    <wp:inline distT="0" distB="0" distL="0" distR="0" wp14:anchorId="32DA2BDB" wp14:editId="76BE3477">
                      <wp:extent cx="304800" cy="304800"/>
                      <wp:effectExtent l="0" t="0" r="0" b="0"/>
                      <wp:docPr id="12" name="Rectángulo 12" descr="Retorna ao Início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F06DAA8" id="Rectángulo 12" o:spid="_x0000_s1026" alt="Retorna ao Início" href="mk:@MSITStore:C:\Users\Ventas5-PC\Documents\Biblioteca%20de%20Integracion\Manuales%20-%20Instructivos\BEMAFI32%20Español.chm::/impressoras.ht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EF4FC7">
              <w:rPr>
                <w:rFonts w:eastAsia="Times New Roman" w:cstheme="minorHAnsi"/>
                <w:color w:val="000000"/>
                <w:sz w:val="24"/>
                <w:szCs w:val="24"/>
                <w:lang w:eastAsia="es-VE"/>
              </w:rPr>
              <w:t xml:space="preserve">  </w:t>
            </w:r>
            <w:r w:rsidRPr="00EF4FC7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VE"/>
              </w:rPr>
              <mc:AlternateContent>
                <mc:Choice Requires="wps">
                  <w:drawing>
                    <wp:inline distT="0" distB="0" distL="0" distR="0" wp14:anchorId="76D1473F" wp14:editId="060FD34E">
                      <wp:extent cx="304800" cy="304800"/>
                      <wp:effectExtent l="0" t="0" r="0" b="0"/>
                      <wp:docPr id="11" name="Rectángulo 11" descr="Tópico Anterior">
                        <a:hlinkClick xmlns:a="http://schemas.openxmlformats.org/drawingml/2006/main" r:id="rId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393879B" id="Rectángulo 11" o:spid="_x0000_s1026" alt="Tópico Anterior" href="mk:@MSITStore:C:\Users\Ventas5-PC\Documents\Biblioteca%20de%20Integracion\Manuales%20-%20Instructivos\BEMAFI32%20Español.chm::/leitura_x.ht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EF4FC7">
              <w:rPr>
                <w:rFonts w:eastAsia="Times New Roman" w:cstheme="minorHAnsi"/>
                <w:color w:val="000000"/>
                <w:sz w:val="24"/>
                <w:szCs w:val="24"/>
                <w:lang w:eastAsia="es-VE"/>
              </w:rPr>
              <w:t xml:space="preserve">  </w:t>
            </w:r>
            <w:r w:rsidRPr="00EF4FC7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VE"/>
              </w:rPr>
              <mc:AlternateContent>
                <mc:Choice Requires="wps">
                  <w:drawing>
                    <wp:inline distT="0" distB="0" distL="0" distR="0" wp14:anchorId="55A74228" wp14:editId="494EAC83">
                      <wp:extent cx="304800" cy="304800"/>
                      <wp:effectExtent l="0" t="0" r="0" b="0"/>
                      <wp:docPr id="10" name="Rectángulo 10" descr="Próximo Tópico">
                        <a:hlinkClick xmlns:a="http://schemas.openxmlformats.org/drawingml/2006/main" r:id="rId9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9E288C" id="Rectángulo 10" o:spid="_x0000_s1026" alt="Próximo Tópico" href="mk:@MSITStore:C:\Users\Ventas5-PC\Documents\Biblioteca%20de%20Integracion\Manuales%20-%20Instructivos\BEMAFI32%20Español.chm::/reducao_z.ht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7A8E0188" w14:textId="09AB6B9F" w:rsidR="00EA3310" w:rsidRDefault="00EF4FC7" w:rsidP="00EF4FC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  <w:t xml:space="preserve">Recibe los datos de la Lectura X por serial y graba en archivo de texto. </w:t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</w:r>
      <w:r w:rsidRPr="00EF4FC7">
        <w:rPr>
          <w:rFonts w:eastAsia="Times New Roman" w:cstheme="minorHAnsi"/>
          <w:b/>
          <w:bCs/>
          <w:color w:val="000000"/>
          <w:sz w:val="24"/>
          <w:szCs w:val="24"/>
          <w:lang w:eastAsia="es-VE"/>
        </w:rPr>
        <w:t xml:space="preserve">Parámetro: </w:t>
      </w:r>
      <w:r w:rsidRPr="00EF4FC7">
        <w:rPr>
          <w:rFonts w:eastAsia="Times New Roman" w:cstheme="minorHAnsi"/>
          <w:b/>
          <w:bCs/>
          <w:color w:val="000000"/>
          <w:sz w:val="24"/>
          <w:szCs w:val="24"/>
          <w:lang w:eastAsia="es-VE"/>
        </w:rPr>
        <w:br/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  <w:t xml:space="preserve">No hay. </w:t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</w:r>
      <w:r w:rsidRPr="00EF4FC7">
        <w:rPr>
          <w:rFonts w:eastAsia="Times New Roman" w:cstheme="minorHAnsi"/>
          <w:b/>
          <w:bCs/>
          <w:color w:val="000000"/>
          <w:sz w:val="24"/>
          <w:szCs w:val="24"/>
          <w:lang w:eastAsia="es-VE"/>
        </w:rPr>
        <w:t xml:space="preserve">Posibles retornos de la Función (INT): </w:t>
      </w:r>
      <w:r w:rsidRPr="00EF4FC7">
        <w:rPr>
          <w:rFonts w:eastAsia="Times New Roman" w:cstheme="minorHAnsi"/>
          <w:b/>
          <w:bCs/>
          <w:color w:val="000000"/>
          <w:sz w:val="24"/>
          <w:szCs w:val="24"/>
          <w:lang w:eastAsia="es-VE"/>
        </w:rPr>
        <w:br/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  <w:t xml:space="preserve">0: Error de comunicación. </w:t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  <w:t xml:space="preserve">1: OK. </w:t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  <w:t xml:space="preserve">-4: El archivo de inicialización BemaFI32.ini no fue encontrado en el directorio de sistema del Windows. </w:t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  <w:t xml:space="preserve">-5: Error al abrir la puerto de comunicación. </w:t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  <w:t xml:space="preserve">-8: Error al crear o grabar en el archivo STATUS.TXT o RETORNO.TXT. </w:t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  <w:t xml:space="preserve">-27: Status de la impresora diferente de 6,0,0 (ACK, ST1 y ST2). </w:t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</w:r>
      <w:r w:rsidRPr="00EF4FC7">
        <w:rPr>
          <w:rFonts w:eastAsia="Times New Roman" w:cstheme="minorHAnsi"/>
          <w:b/>
          <w:bCs/>
          <w:color w:val="000000"/>
          <w:sz w:val="24"/>
          <w:szCs w:val="24"/>
          <w:lang w:eastAsia="es-VE"/>
        </w:rPr>
        <w:t xml:space="preserve">Observación: </w:t>
      </w:r>
      <w:r w:rsidRPr="00EF4FC7">
        <w:rPr>
          <w:rFonts w:eastAsia="Times New Roman" w:cstheme="minorHAnsi"/>
          <w:b/>
          <w:bCs/>
          <w:color w:val="000000"/>
          <w:sz w:val="24"/>
          <w:szCs w:val="24"/>
          <w:lang w:eastAsia="es-VE"/>
        </w:rPr>
        <w:br/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  <w:t xml:space="preserve">- El cupón fiscal debe estar encerrado. </w:t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</w:r>
      <w:r w:rsidRPr="00EF4FC7">
        <w:rPr>
          <w:rFonts w:eastAsia="Times New Roman" w:cstheme="minorHAnsi"/>
          <w:b/>
          <w:bCs/>
          <w:color w:val="000000"/>
          <w:sz w:val="24"/>
          <w:szCs w:val="24"/>
          <w:lang w:eastAsia="es-VE"/>
        </w:rPr>
        <w:t xml:space="preserve">Ejemplo: </w:t>
      </w:r>
      <w:r w:rsidRPr="00EF4FC7">
        <w:rPr>
          <w:rFonts w:eastAsia="Times New Roman" w:cstheme="minorHAnsi"/>
          <w:b/>
          <w:bCs/>
          <w:color w:val="000000"/>
          <w:sz w:val="24"/>
          <w:szCs w:val="24"/>
          <w:lang w:eastAsia="es-VE"/>
        </w:rPr>
        <w:br/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</w:r>
      <w:r w:rsidRPr="00C47560">
        <w:rPr>
          <w:rFonts w:eastAsia="Times New Roman" w:cstheme="minorHAnsi"/>
          <w:b/>
          <w:bCs/>
          <w:color w:val="00B050"/>
          <w:sz w:val="24"/>
          <w:szCs w:val="24"/>
          <w:lang w:eastAsia="es-VE"/>
        </w:rPr>
        <w:t xml:space="preserve">' Exemplo em Visual Basic </w:t>
      </w:r>
      <w:r w:rsidRPr="00EF4FC7">
        <w:rPr>
          <w:rFonts w:eastAsia="Times New Roman" w:cstheme="minorHAnsi"/>
          <w:b/>
          <w:bCs/>
          <w:color w:val="000000"/>
          <w:sz w:val="24"/>
          <w:szCs w:val="24"/>
          <w:lang w:eastAsia="es-VE"/>
        </w:rPr>
        <w:br/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t xml:space="preserve">iRetorno = Bematech_FI_LecturaXSerial()  </w:t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</w:r>
      <w:r w:rsidRPr="00C47560">
        <w:rPr>
          <w:rFonts w:eastAsia="Times New Roman" w:cstheme="minorHAnsi"/>
          <w:b/>
          <w:bCs/>
          <w:color w:val="0070C0"/>
          <w:sz w:val="24"/>
          <w:szCs w:val="24"/>
          <w:lang w:eastAsia="es-VE"/>
        </w:rPr>
        <w:t>// Exemplo em Delphi</w:t>
      </w:r>
      <w:r w:rsidRPr="00C47560">
        <w:rPr>
          <w:rFonts w:eastAsia="Times New Roman" w:cstheme="minorHAnsi"/>
          <w:color w:val="0070C0"/>
          <w:sz w:val="24"/>
          <w:szCs w:val="24"/>
          <w:lang w:eastAsia="es-VE"/>
        </w:rPr>
        <w:t xml:space="preserve"> </w:t>
      </w:r>
      <w:r w:rsidRPr="00EF4FC7">
        <w:rPr>
          <w:rFonts w:eastAsia="Times New Roman" w:cstheme="minorHAnsi"/>
          <w:color w:val="000000"/>
          <w:sz w:val="24"/>
          <w:szCs w:val="24"/>
          <w:lang w:eastAsia="es-VE"/>
        </w:rPr>
        <w:br/>
        <w:t xml:space="preserve">iRetorno := Bematech_FI_LecturaXSerial(); </w:t>
      </w:r>
    </w:p>
    <w:p w14:paraId="104C63EB" w14:textId="5DA1E7D7" w:rsidR="00EA3310" w:rsidRDefault="00EA3310" w:rsidP="00EF4FC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</w:p>
    <w:p w14:paraId="27480929" w14:textId="056789EB" w:rsidR="00EA3310" w:rsidRPr="00EF4FC7" w:rsidRDefault="00EA3310" w:rsidP="00EF4FC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  <w:r>
        <w:rPr>
          <w:rFonts w:eastAsia="Times New Roman" w:cstheme="minorHAnsi"/>
          <w:color w:val="000000"/>
          <w:sz w:val="24"/>
          <w:szCs w:val="24"/>
          <w:lang w:eastAsia="es-VE"/>
        </w:rPr>
        <w:t xml:space="preserve">Esta función generara un archivo TXT en la carpeta que </w:t>
      </w:r>
      <w:r w:rsidR="00842398">
        <w:rPr>
          <w:rFonts w:eastAsia="Times New Roman" w:cstheme="minorHAnsi"/>
          <w:color w:val="000000"/>
          <w:sz w:val="24"/>
          <w:szCs w:val="24"/>
          <w:lang w:eastAsia="es-VE"/>
        </w:rPr>
        <w:t>configuraste</w:t>
      </w:r>
      <w:r>
        <w:rPr>
          <w:rFonts w:eastAsia="Times New Roman" w:cstheme="minorHAnsi"/>
          <w:color w:val="000000"/>
          <w:sz w:val="24"/>
          <w:szCs w:val="24"/>
          <w:lang w:eastAsia="es-VE"/>
        </w:rPr>
        <w:t xml:space="preserve"> para generar el LOG. La utilización de esta función te servirá para tener un reporte X en un archivo TXT el cual te podría servir como libro de venta diario para guardarlo en tu sistema y comparar tu sistema con la impresora.</w:t>
      </w:r>
    </w:p>
    <w:p w14:paraId="25AF867D" w14:textId="77777777" w:rsidR="00EF4FC7" w:rsidRPr="00EF4FC7" w:rsidRDefault="00EF4FC7" w:rsidP="00C61580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</w:p>
    <w:p w14:paraId="495D884F" w14:textId="77777777" w:rsidR="00295C38" w:rsidRPr="008E674F" w:rsidRDefault="00295C38" w:rsidP="00C61580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VE"/>
        </w:rPr>
      </w:pPr>
    </w:p>
    <w:sectPr w:rsidR="00295C38" w:rsidRPr="008E67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Sans Serif">
    <w:altName w:val="Microsoft Sans Serif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D4580"/>
    <w:multiLevelType w:val="hybridMultilevel"/>
    <w:tmpl w:val="CB6EE4A4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F08"/>
    <w:rsid w:val="00224CF1"/>
    <w:rsid w:val="00295C38"/>
    <w:rsid w:val="00485C95"/>
    <w:rsid w:val="00543121"/>
    <w:rsid w:val="005A7871"/>
    <w:rsid w:val="0067588D"/>
    <w:rsid w:val="007A518E"/>
    <w:rsid w:val="00827F04"/>
    <w:rsid w:val="00842398"/>
    <w:rsid w:val="00893268"/>
    <w:rsid w:val="008E674F"/>
    <w:rsid w:val="00900AA7"/>
    <w:rsid w:val="00A71714"/>
    <w:rsid w:val="00C47560"/>
    <w:rsid w:val="00C61580"/>
    <w:rsid w:val="00CD6368"/>
    <w:rsid w:val="00D62EDB"/>
    <w:rsid w:val="00DB251E"/>
    <w:rsid w:val="00DE2F08"/>
    <w:rsid w:val="00EA3310"/>
    <w:rsid w:val="00EF4FC7"/>
    <w:rsid w:val="00F6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EEB05"/>
  <w15:chartTrackingRefBased/>
  <w15:docId w15:val="{A9B18353-A5FE-42D5-91B6-9C318970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A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27F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4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8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8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k:@MSITStore:C:\Users\Ventas5-PC\Documents\Biblioteca%20de%20Integracion\Manuales%20-%20Instructivos\BEMAFI32%20Espa&#241;ol.chm::/leitura_x.htm" TargetMode="External"/><Relationship Id="rId3" Type="http://schemas.openxmlformats.org/officeDocument/2006/relationships/settings" Target="settings.xml"/><Relationship Id="rId7" Type="http://schemas.openxmlformats.org/officeDocument/2006/relationships/hyperlink" Target="mk:@MSITStore:C:\Users\Ventas5-PC\Documents\Biblioteca%20de%20Integracion\Manuales%20-%20Instructivos\BEMAFI32%20Espa&#241;ol.chm::/n_cupons_cancelados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k:@MSITStore:C:\Users\Ventas5-PC\Documents\Biblioteca%20de%20Integracion\Manuales%20-%20Instructivos\BEMAFI32%20Espa&#241;ol.chm::/numero_caixa.htm" TargetMode="External"/><Relationship Id="rId11" Type="http://schemas.openxmlformats.org/officeDocument/2006/relationships/theme" Target="theme/theme1.xml"/><Relationship Id="rId5" Type="http://schemas.openxmlformats.org/officeDocument/2006/relationships/hyperlink" Target="mk:@MSITStore:C:\Users\Ventas5-PC\Documents\Biblioteca%20de%20Integracion\Manuales%20-%20Instructivos\BEMAFI32%20Espa&#241;ol.chm::/impressoras.ht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k:@MSITStore:C:\Users\Ventas5-PC\Documents\Biblioteca%20de%20Integracion\Manuales%20-%20Instructivos\BEMAFI32%20Espa&#241;ol.chm::/reducao_z.h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3</Pages>
  <Words>763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Ventas5-PC</dc:creator>
  <cp:keywords/>
  <dc:description/>
  <cp:lastModifiedBy>Ventas5-PC</cp:lastModifiedBy>
  <cp:revision>13</cp:revision>
  <dcterms:created xsi:type="dcterms:W3CDTF">2024-10-03T13:29:00Z</dcterms:created>
  <dcterms:modified xsi:type="dcterms:W3CDTF">2024-10-04T15:14:00Z</dcterms:modified>
</cp:coreProperties>
</file>