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46D1D" w14:textId="0029410E" w:rsidR="001310E6" w:rsidRDefault="00466EB8" w:rsidP="001310E6">
      <w:pPr>
        <w:jc w:val="center"/>
        <w:rPr>
          <w:b/>
          <w:sz w:val="72"/>
          <w:szCs w:val="72"/>
        </w:rPr>
      </w:pPr>
      <w:bookmarkStart w:id="0" w:name="_Toc450884389"/>
      <w:bookmarkStart w:id="1" w:name="_Toc451179390"/>
      <w:bookmarkStart w:id="2" w:name="_Toc451179786"/>
      <w:bookmarkStart w:id="3" w:name="_Toc450804067"/>
      <w:bookmarkStart w:id="4" w:name="_Toc450752215"/>
      <w:r>
        <w:rPr>
          <w:b/>
          <w:noProof/>
          <w:sz w:val="72"/>
          <w:szCs w:val="72"/>
        </w:rPr>
        <w:drawing>
          <wp:inline distT="0" distB="0" distL="0" distR="0" wp14:anchorId="78F50F78" wp14:editId="440147B8">
            <wp:extent cx="3624580" cy="1013460"/>
            <wp:effectExtent l="0" t="0" r="0" b="0"/>
            <wp:docPr id="4"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4580" cy="1013460"/>
                    </a:xfrm>
                    <a:prstGeom prst="rect">
                      <a:avLst/>
                    </a:prstGeom>
                    <a:noFill/>
                    <a:ln>
                      <a:noFill/>
                    </a:ln>
                  </pic:spPr>
                </pic:pic>
              </a:graphicData>
            </a:graphic>
          </wp:inline>
        </w:drawing>
      </w:r>
      <w:bookmarkStart w:id="5" w:name="_Ref6308083"/>
      <w:bookmarkStart w:id="6" w:name="_Ref6314524"/>
      <w:bookmarkEnd w:id="5"/>
      <w:bookmarkEnd w:id="6"/>
    </w:p>
    <w:p w14:paraId="2F8AABD5" w14:textId="77777777" w:rsidR="001310E6" w:rsidRDefault="001310E6" w:rsidP="001310E6">
      <w:pPr>
        <w:jc w:val="center"/>
        <w:rPr>
          <w:b/>
          <w:sz w:val="24"/>
        </w:rPr>
      </w:pPr>
    </w:p>
    <w:p w14:paraId="75EEC9FD" w14:textId="77777777" w:rsidR="001310E6" w:rsidRDefault="001310E6" w:rsidP="001310E6">
      <w:pPr>
        <w:jc w:val="center"/>
        <w:rPr>
          <w:b/>
          <w:sz w:val="24"/>
        </w:rPr>
      </w:pPr>
    </w:p>
    <w:p w14:paraId="64C7F747" w14:textId="73BE1B60" w:rsidR="001310E6" w:rsidRDefault="001310E6" w:rsidP="001310E6">
      <w:pPr>
        <w:jc w:val="center"/>
        <w:rPr>
          <w:b/>
          <w:color w:val="000000"/>
          <w:sz w:val="72"/>
          <w:szCs w:val="72"/>
        </w:rPr>
      </w:pPr>
      <w:r>
        <w:rPr>
          <w:rFonts w:hint="eastAsia"/>
          <w:b/>
          <w:color w:val="000000"/>
          <w:sz w:val="72"/>
          <w:szCs w:val="72"/>
        </w:rPr>
        <w:t xml:space="preserve"> </w:t>
      </w:r>
      <w:r w:rsidR="0033745B">
        <w:rPr>
          <w:b/>
          <w:color w:val="000000"/>
          <w:sz w:val="72"/>
          <w:szCs w:val="72"/>
        </w:rPr>
        <w:t>《</w:t>
      </w:r>
      <w:r w:rsidR="0033745B">
        <w:rPr>
          <w:rFonts w:hint="eastAsia"/>
          <w:b/>
          <w:color w:val="000000"/>
          <w:sz w:val="72"/>
          <w:szCs w:val="72"/>
        </w:rPr>
        <w:t>信息</w:t>
      </w:r>
      <w:r w:rsidR="0033745B">
        <w:rPr>
          <w:b/>
          <w:color w:val="000000"/>
          <w:sz w:val="72"/>
          <w:szCs w:val="72"/>
        </w:rPr>
        <w:t>检索》课程</w:t>
      </w:r>
      <w:r w:rsidR="00470396">
        <w:rPr>
          <w:rFonts w:hint="eastAsia"/>
          <w:b/>
          <w:color w:val="000000"/>
          <w:sz w:val="72"/>
          <w:szCs w:val="72"/>
        </w:rPr>
        <w:t>大作业</w:t>
      </w:r>
    </w:p>
    <w:p w14:paraId="7DF5C9B9" w14:textId="77777777" w:rsidR="001310E6" w:rsidRDefault="001310E6" w:rsidP="001310E6">
      <w:pPr>
        <w:jc w:val="center"/>
        <w:rPr>
          <w:color w:val="006600"/>
        </w:rPr>
      </w:pPr>
    </w:p>
    <w:p w14:paraId="5948B544" w14:textId="77777777" w:rsidR="001310E6" w:rsidRDefault="001310E6" w:rsidP="001310E6">
      <w:pPr>
        <w:rPr>
          <w:color w:val="006600"/>
        </w:rPr>
      </w:pPr>
    </w:p>
    <w:p w14:paraId="555EE3AB" w14:textId="77777777" w:rsidR="001310E6" w:rsidRDefault="001310E6" w:rsidP="001310E6">
      <w:pPr>
        <w:jc w:val="center"/>
        <w:rPr>
          <w:color w:val="006600"/>
        </w:rPr>
      </w:pPr>
    </w:p>
    <w:p w14:paraId="3450FB87" w14:textId="611148E2" w:rsidR="001310E6" w:rsidRDefault="001310E6" w:rsidP="004757B1">
      <w:pPr>
        <w:spacing w:line="360" w:lineRule="auto"/>
        <w:ind w:firstLineChars="310" w:firstLine="992"/>
        <w:rPr>
          <w:color w:val="000000" w:themeColor="text1"/>
          <w:sz w:val="32"/>
          <w:szCs w:val="32"/>
          <w:u w:val="single"/>
        </w:rPr>
      </w:pPr>
      <w:r w:rsidRPr="6E6253D2">
        <w:rPr>
          <w:rFonts w:hint="eastAsia"/>
          <w:color w:val="000000" w:themeColor="text1"/>
          <w:sz w:val="32"/>
          <w:szCs w:val="32"/>
        </w:rPr>
        <w:t>题目</w:t>
      </w:r>
      <w:r w:rsidRPr="3CE23664">
        <w:rPr>
          <w:color w:val="000000" w:themeColor="text1"/>
          <w:sz w:val="32"/>
          <w:szCs w:val="32"/>
        </w:rPr>
        <w:t>Title</w:t>
      </w:r>
      <w:r w:rsidRPr="3CE23664">
        <w:rPr>
          <w:rFonts w:hint="eastAsia"/>
          <w:color w:val="000000" w:themeColor="text1"/>
          <w:sz w:val="32"/>
          <w:szCs w:val="32"/>
        </w:rPr>
        <w:t>：</w:t>
      </w:r>
      <w:r w:rsidR="00470396">
        <w:rPr>
          <w:rFonts w:hint="eastAsia"/>
          <w:color w:val="000000"/>
          <w:sz w:val="32"/>
          <w:szCs w:val="32"/>
          <w:u w:val="single"/>
        </w:rPr>
        <w:t xml:space="preserve"> </w:t>
      </w:r>
      <w:r w:rsidR="006B2A30">
        <w:rPr>
          <w:color w:val="000000"/>
          <w:sz w:val="32"/>
          <w:szCs w:val="32"/>
          <w:u w:val="single"/>
        </w:rPr>
        <w:t>Recommender Systems</w:t>
      </w:r>
      <w:r w:rsidR="00470396">
        <w:rPr>
          <w:rFonts w:hint="eastAsia"/>
          <w:color w:val="000000"/>
          <w:sz w:val="32"/>
          <w:szCs w:val="32"/>
          <w:u w:val="single"/>
        </w:rPr>
        <w:t xml:space="preserve"> </w:t>
      </w:r>
      <w:r w:rsidR="00470396">
        <w:rPr>
          <w:color w:val="000000"/>
          <w:sz w:val="32"/>
          <w:szCs w:val="32"/>
          <w:u w:val="single"/>
        </w:rPr>
        <w:t xml:space="preserve">  </w:t>
      </w:r>
      <w:r w:rsidR="00470396" w:rsidRPr="001901D5">
        <w:rPr>
          <w:color w:val="000000" w:themeColor="text1"/>
          <w:sz w:val="32"/>
          <w:szCs w:val="32"/>
          <w:u w:val="single"/>
        </w:rPr>
        <w:t xml:space="preserve">  </w:t>
      </w:r>
      <w:r w:rsidR="00470396">
        <w:rPr>
          <w:color w:val="000000" w:themeColor="text1"/>
          <w:sz w:val="32"/>
          <w:szCs w:val="32"/>
          <w:u w:val="single"/>
        </w:rPr>
        <w:t xml:space="preserve">   </w:t>
      </w:r>
      <w:r w:rsidR="00470396" w:rsidRPr="001901D5">
        <w:rPr>
          <w:color w:val="000000" w:themeColor="text1"/>
          <w:sz w:val="32"/>
          <w:szCs w:val="32"/>
          <w:u w:val="single"/>
        </w:rPr>
        <w:t xml:space="preserve">  </w:t>
      </w:r>
      <w:r w:rsidR="00470396">
        <w:rPr>
          <w:color w:val="000000" w:themeColor="text1"/>
          <w:sz w:val="32"/>
          <w:szCs w:val="32"/>
          <w:u w:val="single"/>
        </w:rPr>
        <w:t xml:space="preserve"> </w:t>
      </w:r>
      <w:r w:rsidR="00470396" w:rsidRPr="001901D5">
        <w:rPr>
          <w:color w:val="000000" w:themeColor="text1"/>
          <w:sz w:val="32"/>
          <w:szCs w:val="32"/>
          <w:u w:val="single"/>
        </w:rPr>
        <w:t xml:space="preserve">  </w:t>
      </w:r>
    </w:p>
    <w:p w14:paraId="21CE2CCE"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院</w:t>
      </w:r>
      <w:r>
        <w:rPr>
          <w:rFonts w:hint="eastAsia"/>
          <w:color w:val="000000"/>
          <w:sz w:val="32"/>
          <w:szCs w:val="32"/>
        </w:rPr>
        <w:t xml:space="preserve"> </w:t>
      </w:r>
      <w:r>
        <w:rPr>
          <w:rFonts w:hint="eastAsia"/>
          <w:color w:val="000000"/>
          <w:sz w:val="32"/>
          <w:szCs w:val="32"/>
        </w:rPr>
        <w:t>系</w:t>
      </w:r>
    </w:p>
    <w:p w14:paraId="7D99AE9A" w14:textId="6947D431" w:rsidR="001310E6" w:rsidRDefault="001310E6" w:rsidP="001310E6">
      <w:pPr>
        <w:spacing w:line="320" w:lineRule="exact"/>
        <w:ind w:firstLineChars="310" w:firstLine="992"/>
        <w:rPr>
          <w:color w:val="000000"/>
          <w:sz w:val="32"/>
          <w:szCs w:val="32"/>
          <w:u w:val="single"/>
        </w:rPr>
      </w:pPr>
      <w:r>
        <w:rPr>
          <w:rFonts w:hint="eastAsia"/>
          <w:color w:val="000000"/>
          <w:sz w:val="32"/>
          <w:szCs w:val="32"/>
        </w:rPr>
        <w:t>School (Department)</w:t>
      </w:r>
      <w:r>
        <w:rPr>
          <w:rFonts w:hint="eastAsia"/>
          <w:color w:val="000000"/>
          <w:sz w:val="32"/>
          <w:szCs w:val="32"/>
        </w:rPr>
        <w:t>：</w:t>
      </w:r>
      <w:r w:rsidR="004757B1" w:rsidRPr="004757B1">
        <w:rPr>
          <w:rFonts w:hint="eastAsia"/>
          <w:color w:val="000000"/>
          <w:sz w:val="32"/>
          <w:szCs w:val="32"/>
          <w:u w:val="single"/>
        </w:rPr>
        <w:t>数据科学与计算机学院</w:t>
      </w:r>
      <w:r w:rsidR="004757B1">
        <w:rPr>
          <w:rFonts w:hint="eastAsia"/>
          <w:color w:val="000000"/>
          <w:sz w:val="32"/>
          <w:szCs w:val="32"/>
          <w:u w:val="single"/>
        </w:rPr>
        <w:t xml:space="preserve">    </w:t>
      </w:r>
    </w:p>
    <w:p w14:paraId="0BCC4D00"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专</w:t>
      </w:r>
      <w:r>
        <w:rPr>
          <w:rFonts w:hint="eastAsia"/>
          <w:color w:val="000000"/>
          <w:sz w:val="32"/>
          <w:szCs w:val="32"/>
        </w:rPr>
        <w:t xml:space="preserve"> </w:t>
      </w:r>
      <w:r>
        <w:rPr>
          <w:rFonts w:hint="eastAsia"/>
          <w:color w:val="000000"/>
          <w:sz w:val="32"/>
          <w:szCs w:val="32"/>
        </w:rPr>
        <w:t>业</w:t>
      </w:r>
    </w:p>
    <w:p w14:paraId="37B2A0A3" w14:textId="64C445D3" w:rsidR="001310E6" w:rsidRDefault="001310E6" w:rsidP="001310E6">
      <w:pPr>
        <w:spacing w:line="320" w:lineRule="exact"/>
        <w:ind w:firstLineChars="310" w:firstLine="992"/>
        <w:rPr>
          <w:color w:val="000000"/>
          <w:sz w:val="32"/>
          <w:szCs w:val="32"/>
          <w:u w:val="single"/>
        </w:rPr>
      </w:pPr>
      <w:r>
        <w:rPr>
          <w:rFonts w:hint="eastAsia"/>
          <w:color w:val="000000"/>
          <w:sz w:val="32"/>
          <w:szCs w:val="32"/>
        </w:rPr>
        <w:t>Major</w:t>
      </w:r>
      <w:r>
        <w:rPr>
          <w:rFonts w:hint="eastAsia"/>
          <w:color w:val="000000"/>
          <w:sz w:val="32"/>
          <w:szCs w:val="32"/>
        </w:rPr>
        <w:t>：</w:t>
      </w:r>
      <w:r w:rsidR="00470396">
        <w:rPr>
          <w:rFonts w:hint="eastAsia"/>
          <w:color w:val="000000"/>
          <w:sz w:val="32"/>
          <w:szCs w:val="32"/>
          <w:u w:val="single"/>
        </w:rPr>
        <w:t xml:space="preserve"> </w:t>
      </w:r>
      <w:r w:rsidR="00277A88">
        <w:rPr>
          <w:rFonts w:hint="eastAsia"/>
          <w:color w:val="000000"/>
          <w:sz w:val="32"/>
          <w:szCs w:val="32"/>
          <w:u w:val="single"/>
        </w:rPr>
        <w:t>软件工程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14:paraId="5AC96A6D" w14:textId="77777777" w:rsidR="001310E6" w:rsidRDefault="001310E6" w:rsidP="009E240C">
      <w:pPr>
        <w:spacing w:beforeLines="100" w:before="312" w:line="320" w:lineRule="exact"/>
        <w:ind w:firstLineChars="310" w:firstLine="992"/>
        <w:rPr>
          <w:color w:val="000000"/>
          <w:sz w:val="32"/>
          <w:szCs w:val="32"/>
        </w:rPr>
      </w:pPr>
      <w:r>
        <w:rPr>
          <w:rFonts w:hint="eastAsia"/>
          <w:color w:val="000000"/>
          <w:sz w:val="32"/>
          <w:szCs w:val="32"/>
        </w:rPr>
        <w:t>学生姓名</w:t>
      </w:r>
    </w:p>
    <w:p w14:paraId="7C04AFEF" w14:textId="27FD4F96" w:rsidR="001310E6" w:rsidRDefault="001310E6" w:rsidP="0070348D">
      <w:pPr>
        <w:pStyle w:val="TOC2"/>
        <w:rPr>
          <w:color w:val="000000"/>
          <w:sz w:val="32"/>
          <w:szCs w:val="32"/>
          <w:u w:val="single"/>
        </w:rPr>
      </w:pPr>
      <w:r>
        <w:rPr>
          <w:rFonts w:hint="eastAsia"/>
          <w:color w:val="000000"/>
          <w:sz w:val="32"/>
          <w:szCs w:val="32"/>
        </w:rPr>
        <w:t>Student Name</w:t>
      </w:r>
      <w:r>
        <w:rPr>
          <w:rFonts w:hint="eastAsia"/>
          <w:color w:val="000000"/>
          <w:sz w:val="32"/>
          <w:szCs w:val="32"/>
        </w:rPr>
        <w:t>：</w:t>
      </w:r>
      <w:r w:rsidR="00277A88">
        <w:rPr>
          <w:rFonts w:hint="eastAsia"/>
          <w:color w:val="000000"/>
          <w:sz w:val="32"/>
          <w:szCs w:val="32"/>
          <w:u w:val="single"/>
        </w:rPr>
        <w:t>陈明亮</w:t>
      </w:r>
      <w:r>
        <w:rPr>
          <w:color w:val="000000"/>
          <w:sz w:val="32"/>
          <w:szCs w:val="32"/>
          <w:u w:val="single"/>
        </w:rPr>
        <w:t xml:space="preserve"> </w:t>
      </w:r>
      <w:r w:rsidR="00277A88">
        <w:rPr>
          <w:rFonts w:hint="eastAsia"/>
          <w:color w:val="000000"/>
          <w:sz w:val="32"/>
          <w:szCs w:val="32"/>
          <w:u w:val="single"/>
        </w:rPr>
        <w:t>陈铭涛</w:t>
      </w:r>
      <w:r>
        <w:rPr>
          <w:color w:val="000000"/>
          <w:sz w:val="32"/>
          <w:szCs w:val="32"/>
          <w:u w:val="single"/>
        </w:rPr>
        <w:t xml:space="preserve"> </w:t>
      </w:r>
      <w:r w:rsidR="00277A88">
        <w:rPr>
          <w:rFonts w:hint="eastAsia"/>
          <w:color w:val="000000"/>
          <w:sz w:val="32"/>
          <w:szCs w:val="32"/>
          <w:u w:val="single"/>
        </w:rPr>
        <w:t>陈慕远</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sidR="004757B1">
        <w:rPr>
          <w:rFonts w:hint="eastAsia"/>
          <w:color w:val="000000"/>
          <w:sz w:val="32"/>
          <w:szCs w:val="32"/>
          <w:u w:val="single"/>
        </w:rPr>
        <w:t xml:space="preserve"> </w:t>
      </w:r>
      <w:r>
        <w:rPr>
          <w:color w:val="000000"/>
          <w:sz w:val="32"/>
          <w:szCs w:val="32"/>
          <w:u w:val="single"/>
        </w:rPr>
        <w:t xml:space="preserve"> </w:t>
      </w:r>
      <w:r w:rsidR="004757B1">
        <w:rPr>
          <w:rFonts w:hint="eastAsia"/>
          <w:color w:val="000000"/>
          <w:sz w:val="32"/>
          <w:szCs w:val="32"/>
          <w:u w:val="single"/>
        </w:rPr>
        <w:t xml:space="preserve"> </w:t>
      </w:r>
    </w:p>
    <w:p w14:paraId="5ADE69F2" w14:textId="77777777" w:rsidR="001310E6" w:rsidRDefault="001310E6" w:rsidP="009E240C">
      <w:pPr>
        <w:snapToGrid w:val="0"/>
        <w:spacing w:beforeLines="100" w:before="312" w:line="320" w:lineRule="exact"/>
        <w:ind w:firstLineChars="310" w:firstLine="992"/>
        <w:rPr>
          <w:color w:val="000000"/>
          <w:sz w:val="32"/>
          <w:szCs w:val="32"/>
        </w:rPr>
      </w:pPr>
      <w:r>
        <w:rPr>
          <w:rFonts w:hint="eastAsia"/>
          <w:color w:val="000000"/>
          <w:sz w:val="32"/>
          <w:szCs w:val="32"/>
        </w:rPr>
        <w:t>学</w:t>
      </w:r>
      <w:r>
        <w:rPr>
          <w:rFonts w:hint="eastAsia"/>
          <w:color w:val="000000"/>
          <w:sz w:val="32"/>
          <w:szCs w:val="32"/>
        </w:rPr>
        <w:t xml:space="preserve"> </w:t>
      </w:r>
      <w:r>
        <w:rPr>
          <w:rFonts w:hint="eastAsia"/>
          <w:color w:val="000000"/>
          <w:sz w:val="32"/>
          <w:szCs w:val="32"/>
        </w:rPr>
        <w:t>号</w:t>
      </w:r>
    </w:p>
    <w:p w14:paraId="21934826" w14:textId="1B72A29F" w:rsidR="001310E6" w:rsidRDefault="001310E6" w:rsidP="001310E6">
      <w:pPr>
        <w:snapToGrid w:val="0"/>
        <w:spacing w:line="320" w:lineRule="exact"/>
        <w:ind w:firstLineChars="310" w:firstLine="992"/>
        <w:rPr>
          <w:color w:val="000000"/>
          <w:sz w:val="32"/>
          <w:szCs w:val="32"/>
          <w:u w:val="single"/>
        </w:rPr>
      </w:pPr>
      <w:r>
        <w:rPr>
          <w:rFonts w:hint="eastAsia"/>
          <w:color w:val="000000"/>
          <w:sz w:val="32"/>
          <w:szCs w:val="32"/>
        </w:rPr>
        <w:t>Student No.</w:t>
      </w:r>
      <w:r>
        <w:rPr>
          <w:rFonts w:hint="eastAsia"/>
          <w:color w:val="000000"/>
          <w:sz w:val="32"/>
          <w:szCs w:val="32"/>
        </w:rPr>
        <w:t>：</w:t>
      </w:r>
      <w:r w:rsidR="00C774F7">
        <w:rPr>
          <w:color w:val="000000"/>
          <w:sz w:val="32"/>
          <w:szCs w:val="32"/>
          <w:u w:val="single"/>
        </w:rPr>
        <w:t>16340023 16340024 16340025</w:t>
      </w:r>
      <w:r w:rsidR="004757B1">
        <w:rPr>
          <w:color w:val="000000"/>
          <w:sz w:val="32"/>
          <w:szCs w:val="32"/>
          <w:u w:val="single"/>
        </w:rPr>
        <w:t xml:space="preserve">       </w:t>
      </w:r>
    </w:p>
    <w:p w14:paraId="239B98EA" w14:textId="010942C2" w:rsidR="0033745B" w:rsidRDefault="0033745B" w:rsidP="0033745B">
      <w:pPr>
        <w:snapToGrid w:val="0"/>
        <w:spacing w:beforeLines="100" w:before="312" w:line="320" w:lineRule="exact"/>
        <w:ind w:firstLineChars="310" w:firstLine="992"/>
        <w:rPr>
          <w:color w:val="000000"/>
          <w:sz w:val="32"/>
          <w:szCs w:val="32"/>
        </w:rPr>
      </w:pPr>
      <w:r>
        <w:rPr>
          <w:rFonts w:hint="eastAsia"/>
          <w:color w:val="000000"/>
          <w:sz w:val="32"/>
          <w:szCs w:val="32"/>
        </w:rPr>
        <w:t>时</w:t>
      </w:r>
      <w:r>
        <w:rPr>
          <w:color w:val="000000"/>
          <w:sz w:val="32"/>
          <w:szCs w:val="32"/>
        </w:rPr>
        <w:t xml:space="preserve"> </w:t>
      </w:r>
      <w:r>
        <w:rPr>
          <w:rFonts w:hint="eastAsia"/>
          <w:color w:val="000000"/>
          <w:sz w:val="32"/>
          <w:szCs w:val="32"/>
        </w:rPr>
        <w:t>间</w:t>
      </w:r>
    </w:p>
    <w:p w14:paraId="23461A28" w14:textId="61C33BD0" w:rsidR="0033745B" w:rsidRDefault="0033745B" w:rsidP="0033745B">
      <w:pPr>
        <w:snapToGrid w:val="0"/>
        <w:spacing w:line="320" w:lineRule="exact"/>
        <w:ind w:firstLineChars="310" w:firstLine="992"/>
        <w:rPr>
          <w:color w:val="000000"/>
          <w:sz w:val="32"/>
          <w:szCs w:val="32"/>
          <w:u w:val="single"/>
        </w:rPr>
      </w:pPr>
      <w:r>
        <w:rPr>
          <w:rFonts w:hint="eastAsia"/>
          <w:color w:val="000000"/>
          <w:sz w:val="32"/>
          <w:szCs w:val="32"/>
        </w:rPr>
        <w:t>Sub</w:t>
      </w:r>
      <w:r>
        <w:rPr>
          <w:color w:val="000000"/>
          <w:sz w:val="32"/>
          <w:szCs w:val="32"/>
        </w:rPr>
        <w:t>mitted Time</w:t>
      </w:r>
      <w:r>
        <w:rPr>
          <w:rFonts w:hint="eastAsia"/>
          <w:color w:val="000000"/>
          <w:sz w:val="32"/>
          <w:szCs w:val="32"/>
        </w:rPr>
        <w:t>.</w:t>
      </w:r>
      <w:r>
        <w:rPr>
          <w:rFonts w:hint="eastAsia"/>
          <w:color w:val="000000"/>
          <w:sz w:val="32"/>
          <w:szCs w:val="32"/>
        </w:rPr>
        <w:t>：</w:t>
      </w:r>
      <w:r w:rsidR="00C774F7">
        <w:rPr>
          <w:color w:val="000000"/>
          <w:sz w:val="32"/>
          <w:szCs w:val="32"/>
          <w:u w:val="single"/>
        </w:rPr>
        <w:t xml:space="preserve">2020.1.9 </w:t>
      </w:r>
      <w:r>
        <w:rPr>
          <w:color w:val="000000"/>
          <w:sz w:val="32"/>
          <w:szCs w:val="32"/>
          <w:u w:val="single"/>
        </w:rPr>
        <w:t xml:space="preserve">                    </w:t>
      </w:r>
    </w:p>
    <w:p w14:paraId="08BDDFF9" w14:textId="77777777" w:rsidR="001310E6" w:rsidRDefault="001310E6" w:rsidP="001310E6">
      <w:pPr>
        <w:ind w:firstLineChars="265" w:firstLine="795"/>
        <w:rPr>
          <w:color w:val="000000"/>
          <w:sz w:val="30"/>
          <w:szCs w:val="30"/>
        </w:rPr>
      </w:pPr>
    </w:p>
    <w:p w14:paraId="774607D4" w14:textId="77777777" w:rsidR="001310E6" w:rsidRDefault="001310E6" w:rsidP="001310E6">
      <w:pPr>
        <w:rPr>
          <w:color w:val="000000"/>
          <w:sz w:val="30"/>
          <w:szCs w:val="30"/>
        </w:rPr>
      </w:pPr>
    </w:p>
    <w:p w14:paraId="45EA5664" w14:textId="77777777" w:rsidR="0033745B" w:rsidRDefault="0033745B" w:rsidP="0033745B">
      <w:pPr>
        <w:autoSpaceDE w:val="0"/>
        <w:autoSpaceDN w:val="0"/>
        <w:adjustRightInd w:val="0"/>
        <w:spacing w:after="240"/>
        <w:jc w:val="left"/>
        <w:rPr>
          <w:color w:val="000000"/>
          <w:sz w:val="32"/>
          <w:szCs w:val="32"/>
        </w:rPr>
      </w:pPr>
    </w:p>
    <w:p w14:paraId="2CD21889" w14:textId="5B4AB245" w:rsidR="0033745B" w:rsidRDefault="0033745B" w:rsidP="0033745B">
      <w:pPr>
        <w:autoSpaceDE w:val="0"/>
        <w:autoSpaceDN w:val="0"/>
        <w:adjustRightInd w:val="0"/>
        <w:spacing w:after="240"/>
        <w:jc w:val="center"/>
        <w:rPr>
          <w:rFonts w:ascii="Lucida Grande" w:hAnsi="Lucida Grande" w:cs="Lucida Grande"/>
          <w:kern w:val="0"/>
          <w:sz w:val="24"/>
          <w:szCs w:val="24"/>
        </w:rPr>
      </w:pPr>
      <w:r>
        <w:rPr>
          <w:rFonts w:hint="eastAsia"/>
          <w:color w:val="000000"/>
          <w:sz w:val="32"/>
          <w:szCs w:val="32"/>
        </w:rPr>
        <w:t>中山</w:t>
      </w:r>
      <w:r>
        <w:rPr>
          <w:color w:val="000000"/>
          <w:sz w:val="32"/>
          <w:szCs w:val="32"/>
        </w:rPr>
        <w:t>大学</w:t>
      </w:r>
      <w:r>
        <w:rPr>
          <w:color w:val="000000"/>
          <w:sz w:val="32"/>
          <w:szCs w:val="32"/>
        </w:rPr>
        <w:t xml:space="preserve"> </w:t>
      </w:r>
      <w:r>
        <w:rPr>
          <w:rFonts w:ascii="Lucida Grande" w:hAnsi="Lucida Grande" w:cs="Lucida Grande"/>
          <w:kern w:val="0"/>
          <w:sz w:val="32"/>
          <w:szCs w:val="32"/>
        </w:rPr>
        <w:t xml:space="preserve">• </w:t>
      </w:r>
      <w:r>
        <w:rPr>
          <w:rFonts w:ascii="Lucida Grande" w:hAnsi="Lucida Grande" w:cs="Lucida Grande"/>
          <w:kern w:val="0"/>
          <w:sz w:val="32"/>
          <w:szCs w:val="32"/>
        </w:rPr>
        <w:t>中国广州</w:t>
      </w:r>
    </w:p>
    <w:p w14:paraId="11C0C6DB" w14:textId="77777777" w:rsidR="00982FD0" w:rsidRDefault="00982FD0" w:rsidP="00F54D0F">
      <w:pPr>
        <w:spacing w:line="360" w:lineRule="exact"/>
        <w:outlineLvl w:val="0"/>
        <w:rPr>
          <w:color w:val="000000"/>
          <w:sz w:val="32"/>
          <w:szCs w:val="32"/>
        </w:rPr>
      </w:pPr>
    </w:p>
    <w:p w14:paraId="248964BC" w14:textId="77777777" w:rsidR="0033745B" w:rsidRPr="00DA61BF" w:rsidRDefault="0033745B" w:rsidP="00F54D0F">
      <w:pPr>
        <w:spacing w:line="360" w:lineRule="exact"/>
        <w:outlineLvl w:val="0"/>
        <w:rPr>
          <w:b/>
          <w:sz w:val="32"/>
        </w:rPr>
      </w:pPr>
    </w:p>
    <w:p w14:paraId="2B998552" w14:textId="77777777" w:rsidR="00EB481B" w:rsidRPr="00111412" w:rsidRDefault="00111412">
      <w:pPr>
        <w:spacing w:line="360" w:lineRule="exact"/>
        <w:jc w:val="center"/>
        <w:outlineLvl w:val="0"/>
        <w:rPr>
          <w:rFonts w:ascii="黑体" w:eastAsia="黑体" w:hAnsi="黑体"/>
          <w:b/>
          <w:szCs w:val="21"/>
        </w:rPr>
      </w:pPr>
      <w:r w:rsidRPr="00111412">
        <w:rPr>
          <w:rFonts w:ascii="黑体" w:eastAsia="黑体" w:hAnsi="黑体" w:hint="eastAsia"/>
          <w:b/>
          <w:szCs w:val="21"/>
        </w:rPr>
        <w:lastRenderedPageBreak/>
        <w:t>【</w:t>
      </w:r>
      <w:r w:rsidR="000A0A1F" w:rsidRPr="000A0A1F">
        <w:rPr>
          <w:rFonts w:ascii="黑体" w:eastAsia="黑体" w:hAnsi="黑体" w:hint="eastAsia"/>
          <w:b/>
          <w:szCs w:val="21"/>
        </w:rPr>
        <w:t>摘</w:t>
      </w:r>
      <w:r w:rsidR="000A0A1F" w:rsidRPr="000A0A1F">
        <w:rPr>
          <w:rFonts w:ascii="黑体" w:eastAsia="黑体" w:hAnsi="黑体"/>
          <w:b/>
          <w:szCs w:val="21"/>
        </w:rPr>
        <w:t xml:space="preserve">  </w:t>
      </w:r>
      <w:r w:rsidR="000A0A1F" w:rsidRPr="000A0A1F">
        <w:rPr>
          <w:rFonts w:ascii="黑体" w:eastAsia="黑体" w:hAnsi="黑体" w:hint="eastAsia"/>
          <w:b/>
          <w:szCs w:val="21"/>
        </w:rPr>
        <w:t>要</w:t>
      </w:r>
      <w:r w:rsidRPr="00111412">
        <w:rPr>
          <w:rFonts w:ascii="黑体" w:eastAsia="黑体" w:hAnsi="黑体" w:hint="eastAsia"/>
          <w:b/>
          <w:szCs w:val="21"/>
        </w:rPr>
        <w:t>】</w:t>
      </w:r>
    </w:p>
    <w:p w14:paraId="3B9C5263" w14:textId="77777777" w:rsidR="00EB481B" w:rsidRDefault="00EB481B">
      <w:pPr>
        <w:spacing w:line="360" w:lineRule="exact"/>
        <w:jc w:val="center"/>
        <w:outlineLvl w:val="0"/>
        <w:rPr>
          <w:b/>
          <w:sz w:val="32"/>
        </w:rPr>
      </w:pPr>
    </w:p>
    <w:p w14:paraId="534E5579" w14:textId="24745044" w:rsidR="00C55FE2" w:rsidRDefault="00C55FE2" w:rsidP="00C55FE2">
      <w:pPr>
        <w:pStyle w:val="a0"/>
        <w:spacing w:line="360" w:lineRule="auto"/>
        <w:ind w:firstLine="425"/>
        <w:rPr>
          <w:rFonts w:ascii="黑体" w:eastAsia="黑体" w:hAnsi="黑体"/>
          <w:szCs w:val="21"/>
        </w:rPr>
      </w:pPr>
      <w:r w:rsidRPr="00C55FE2">
        <w:rPr>
          <w:rFonts w:ascii="黑体" w:eastAsia="黑体" w:hAnsi="黑体" w:hint="eastAsia"/>
          <w:szCs w:val="21"/>
        </w:rPr>
        <w:t>推荐系统，一个已历经近二十年发展的概念，其定义可以涵盖多个方面。一般来说，推荐系统可以理解为是主动向用户推荐信息、物品的系统，其推荐的事物也可以是多方面的，如音乐、书籍、活动、股票、新闻等等，依赖于它所服务的具体应用领域。</w:t>
      </w:r>
      <w:r w:rsidR="00F06AF8">
        <w:rPr>
          <w:rFonts w:ascii="黑体" w:eastAsia="黑体" w:hAnsi="黑体" w:hint="eastAsia"/>
          <w:szCs w:val="21"/>
        </w:rPr>
        <w:t>简单来说，</w:t>
      </w:r>
      <w:r w:rsidRPr="00C55FE2">
        <w:rPr>
          <w:rFonts w:ascii="黑体" w:eastAsia="黑体" w:hAnsi="黑体" w:hint="eastAsia"/>
          <w:szCs w:val="21"/>
        </w:rPr>
        <w:t>推荐系统就是根据内部的算法，得出可能对用户有帮助或是用户可能感兴趣的物品或信息。近年来随着电子商务规模的不断扩大，商品的种类与数量不断增长。这样的现状对于应用的检索和推荐服务提出了更高的要求。由于不同用户在个人经历、兴趣爱好等方面的不同，他们的购买倾向必然也有所不同。为了满足不同用户的不同推荐需求，实现对每个人定向推荐的个性化推荐系统，对推荐系统进行详尽深入的研究、改进是至关重要的。</w:t>
      </w:r>
    </w:p>
    <w:p w14:paraId="4B910A30" w14:textId="11721E3F" w:rsidR="00C55FE2" w:rsidRPr="00711832" w:rsidRDefault="00C55FE2" w:rsidP="00C55FE2">
      <w:pPr>
        <w:pStyle w:val="a0"/>
        <w:spacing w:line="360" w:lineRule="auto"/>
        <w:ind w:firstLine="425"/>
        <w:rPr>
          <w:rFonts w:ascii="黑体" w:eastAsia="黑体" w:hAnsi="黑体"/>
          <w:szCs w:val="21"/>
        </w:rPr>
      </w:pPr>
      <w:r>
        <w:rPr>
          <w:rFonts w:ascii="黑体" w:eastAsia="黑体" w:hAnsi="黑体" w:hint="eastAsia"/>
          <w:szCs w:val="21"/>
        </w:rPr>
        <w:t>在本文中，我们将对推荐系统的发展作各个方面的探究。首先我们将介绍推荐系统研究中常用的数据集和评判指标，以说明推荐系统所基于的数据基础及其功能优劣的判定。接着我们将探索那些较为传统的推荐算法，</w:t>
      </w:r>
      <w:r w:rsidR="004D204E">
        <w:rPr>
          <w:rFonts w:ascii="黑体" w:eastAsia="黑体" w:hAnsi="黑体" w:hint="eastAsia"/>
          <w:szCs w:val="21"/>
        </w:rPr>
        <w:t>厘清它们的工作原理，并详述它们的优势与不足。然后我们会将目光投向现在，对当下热门的基于神经网络的深度推荐算法做介绍</w:t>
      </w:r>
      <w:r w:rsidR="00F06AF8">
        <w:rPr>
          <w:rFonts w:ascii="黑体" w:eastAsia="黑体" w:hAnsi="黑体" w:hint="eastAsia"/>
          <w:szCs w:val="21"/>
        </w:rPr>
        <w:t>，包括其架构、工作原理及功能评估</w:t>
      </w:r>
      <w:r w:rsidR="004D204E">
        <w:rPr>
          <w:rFonts w:ascii="黑体" w:eastAsia="黑体" w:hAnsi="黑体" w:hint="eastAsia"/>
          <w:szCs w:val="21"/>
        </w:rPr>
        <w:t>。</w:t>
      </w:r>
      <w:r w:rsidR="00E579E5">
        <w:rPr>
          <w:rFonts w:ascii="黑体" w:eastAsia="黑体" w:hAnsi="黑体" w:hint="eastAsia"/>
          <w:szCs w:val="21"/>
        </w:rPr>
        <w:t>最后我们会以那些著名的工程——诸如推荐系统在Youtube、Netflix</w:t>
      </w:r>
      <w:r w:rsidR="00711832">
        <w:rPr>
          <w:rFonts w:ascii="黑体" w:eastAsia="黑体" w:hAnsi="黑体" w:hint="eastAsia"/>
          <w:szCs w:val="21"/>
        </w:rPr>
        <w:t>、Amazon、Bytedance中的应用——</w:t>
      </w:r>
      <w:r w:rsidR="00E579E5">
        <w:rPr>
          <w:rFonts w:ascii="黑体" w:eastAsia="黑体" w:hAnsi="黑体" w:hint="eastAsia"/>
          <w:szCs w:val="21"/>
        </w:rPr>
        <w:t>为示例，</w:t>
      </w:r>
      <w:r w:rsidR="00711832">
        <w:rPr>
          <w:rFonts w:ascii="黑体" w:eastAsia="黑体" w:hAnsi="黑体" w:hint="eastAsia"/>
          <w:szCs w:val="21"/>
        </w:rPr>
        <w:t>阐述推荐系统在实际工程中的应用与挑战。</w:t>
      </w:r>
      <w:r w:rsidR="00277E09">
        <w:rPr>
          <w:rFonts w:ascii="黑体" w:eastAsia="黑体" w:hAnsi="黑体" w:hint="eastAsia"/>
          <w:szCs w:val="21"/>
        </w:rPr>
        <w:t>总体来说，我们主要对推荐系统的历史进行细致的综述，对推荐系统的现在进行深入而广泛的学习</w:t>
      </w:r>
      <w:r w:rsidR="00C40296">
        <w:rPr>
          <w:rFonts w:ascii="黑体" w:eastAsia="黑体" w:hAnsi="黑体" w:hint="eastAsia"/>
          <w:szCs w:val="21"/>
        </w:rPr>
        <w:t>。</w:t>
      </w:r>
    </w:p>
    <w:p w14:paraId="7332F440" w14:textId="77777777" w:rsidR="003F498E" w:rsidRPr="006F079B" w:rsidRDefault="003F498E" w:rsidP="00924B5D">
      <w:pPr>
        <w:pStyle w:val="20"/>
        <w:spacing w:line="360" w:lineRule="auto"/>
        <w:ind w:firstLine="425"/>
        <w:rPr>
          <w:rFonts w:ascii="黑体" w:eastAsia="黑体" w:hAnsi="黑体" w:hint="default"/>
          <w:color w:val="000000"/>
          <w:kern w:val="44"/>
          <w:sz w:val="21"/>
          <w:szCs w:val="21"/>
        </w:rPr>
      </w:pPr>
    </w:p>
    <w:p w14:paraId="04D11E16" w14:textId="03DC9042" w:rsidR="00111412" w:rsidRPr="00111412" w:rsidRDefault="00111412">
      <w:pPr>
        <w:tabs>
          <w:tab w:val="left" w:pos="1260"/>
        </w:tabs>
        <w:spacing w:line="360" w:lineRule="exact"/>
        <w:rPr>
          <w:rFonts w:ascii="黑体" w:eastAsia="黑体" w:hAnsi="黑体" w:hint="eastAsia"/>
          <w:b/>
          <w:kern w:val="44"/>
          <w:szCs w:val="21"/>
        </w:rPr>
      </w:pPr>
      <w:r>
        <w:rPr>
          <w:rFonts w:ascii="黑体" w:eastAsia="黑体" w:hAnsi="黑体" w:hint="eastAsia"/>
          <w:b/>
          <w:kern w:val="44"/>
          <w:szCs w:val="21"/>
        </w:rPr>
        <w:t>【</w:t>
      </w:r>
      <w:r w:rsidR="000A0A1F" w:rsidRPr="000A0A1F">
        <w:rPr>
          <w:rFonts w:ascii="黑体" w:eastAsia="黑体" w:hAnsi="黑体" w:hint="eastAsia"/>
          <w:b/>
          <w:kern w:val="44"/>
          <w:szCs w:val="21"/>
        </w:rPr>
        <w:t>关键词</w:t>
      </w:r>
      <w:r>
        <w:rPr>
          <w:rFonts w:ascii="黑体" w:eastAsia="黑体" w:hAnsi="黑体" w:hint="eastAsia"/>
          <w:b/>
          <w:kern w:val="44"/>
          <w:szCs w:val="21"/>
        </w:rPr>
        <w:t>】：</w:t>
      </w:r>
      <w:r w:rsidR="00711832">
        <w:rPr>
          <w:rFonts w:ascii="楷体" w:eastAsia="楷体" w:hAnsi="楷体" w:hint="eastAsia"/>
          <w:kern w:val="44"/>
          <w:szCs w:val="21"/>
        </w:rPr>
        <w:t>推荐系统</w:t>
      </w:r>
      <w:r w:rsidR="00DE0E72">
        <w:rPr>
          <w:rFonts w:ascii="楷体" w:eastAsia="楷体" w:hAnsi="楷体"/>
          <w:kern w:val="44"/>
          <w:szCs w:val="21"/>
        </w:rPr>
        <w:t>；</w:t>
      </w:r>
      <w:r w:rsidR="00711832">
        <w:rPr>
          <w:rFonts w:ascii="楷体" w:eastAsia="楷体" w:hAnsi="楷体" w:hint="eastAsia"/>
          <w:kern w:val="44"/>
          <w:szCs w:val="21"/>
        </w:rPr>
        <w:t>协同过滤</w:t>
      </w:r>
      <w:r w:rsidR="00DE0E72">
        <w:rPr>
          <w:rFonts w:ascii="楷体" w:eastAsia="楷体" w:hAnsi="楷体"/>
          <w:kern w:val="44"/>
          <w:szCs w:val="21"/>
        </w:rPr>
        <w:t>；</w:t>
      </w:r>
      <w:r w:rsidR="00DE0E72">
        <w:rPr>
          <w:rFonts w:ascii="楷体" w:eastAsia="楷体" w:hAnsi="楷体" w:hint="eastAsia"/>
          <w:kern w:val="44"/>
          <w:szCs w:val="21"/>
        </w:rPr>
        <w:t>神经网络</w:t>
      </w:r>
      <w:r w:rsidR="000A0A1F" w:rsidRPr="000A0A1F">
        <w:rPr>
          <w:rFonts w:ascii="楷体" w:eastAsia="楷体" w:hAnsi="楷体"/>
          <w:kern w:val="44"/>
          <w:szCs w:val="21"/>
        </w:rPr>
        <w:t>；</w:t>
      </w:r>
      <w:r w:rsidR="00E93961">
        <w:rPr>
          <w:rFonts w:ascii="楷体" w:eastAsia="楷体" w:hAnsi="楷体" w:hint="eastAsia"/>
          <w:kern w:val="44"/>
          <w:szCs w:val="21"/>
        </w:rPr>
        <w:t>深度</w:t>
      </w:r>
      <w:r w:rsidR="00A937E0">
        <w:rPr>
          <w:rFonts w:ascii="楷体" w:eastAsia="楷体" w:hAnsi="楷体" w:hint="eastAsia"/>
          <w:kern w:val="44"/>
          <w:szCs w:val="21"/>
        </w:rPr>
        <w:t>学习</w:t>
      </w:r>
      <w:r w:rsidR="00DF1323">
        <w:rPr>
          <w:rFonts w:ascii="楷体" w:eastAsia="楷体" w:hAnsi="楷体" w:hint="eastAsia"/>
          <w:kern w:val="44"/>
          <w:szCs w:val="21"/>
        </w:rPr>
        <w:t>；</w:t>
      </w:r>
    </w:p>
    <w:p w14:paraId="657BD595" w14:textId="7C920288" w:rsidR="00EB481B" w:rsidRDefault="00EB481B" w:rsidP="00C23E3B">
      <w:pPr>
        <w:tabs>
          <w:tab w:val="left" w:pos="1260"/>
        </w:tabs>
        <w:spacing w:line="360" w:lineRule="exact"/>
        <w:rPr>
          <w:rFonts w:hint="eastAsia"/>
          <w:sz w:val="24"/>
        </w:rPr>
      </w:pPr>
    </w:p>
    <w:p w14:paraId="5ABD99AE" w14:textId="77777777" w:rsidR="00EB481B" w:rsidRDefault="00EB481B">
      <w:pPr>
        <w:pStyle w:val="aa"/>
        <w:spacing w:line="360" w:lineRule="exact"/>
        <w:outlineLvl w:val="0"/>
        <w:rPr>
          <w:sz w:val="32"/>
        </w:rPr>
      </w:pPr>
      <w:r>
        <w:rPr>
          <w:sz w:val="32"/>
        </w:rPr>
        <w:br w:type="page"/>
      </w:r>
    </w:p>
    <w:p w14:paraId="36BD9F46" w14:textId="77777777" w:rsidR="00EB481B" w:rsidRPr="00111412" w:rsidRDefault="00111412">
      <w:pPr>
        <w:pStyle w:val="aa"/>
        <w:spacing w:line="360" w:lineRule="exact"/>
        <w:outlineLvl w:val="0"/>
        <w:rPr>
          <w:sz w:val="24"/>
          <w:szCs w:val="24"/>
        </w:rPr>
      </w:pPr>
      <w:r>
        <w:rPr>
          <w:rFonts w:hint="eastAsia"/>
          <w:sz w:val="24"/>
          <w:szCs w:val="24"/>
        </w:rPr>
        <w:lastRenderedPageBreak/>
        <w:t>[</w:t>
      </w:r>
      <w:r w:rsidR="000A0A1F" w:rsidRPr="000A0A1F">
        <w:rPr>
          <w:sz w:val="24"/>
          <w:szCs w:val="24"/>
        </w:rPr>
        <w:t>ABSTRACT</w:t>
      </w:r>
      <w:r>
        <w:rPr>
          <w:rFonts w:hint="eastAsia"/>
          <w:sz w:val="24"/>
          <w:szCs w:val="24"/>
        </w:rPr>
        <w:t>]</w:t>
      </w:r>
    </w:p>
    <w:p w14:paraId="23940BF6" w14:textId="77777777" w:rsidR="00EB481B" w:rsidRDefault="00EB481B">
      <w:pPr>
        <w:pStyle w:val="aa"/>
        <w:spacing w:line="360" w:lineRule="exact"/>
        <w:outlineLvl w:val="0"/>
        <w:rPr>
          <w:sz w:val="32"/>
        </w:rPr>
      </w:pPr>
    </w:p>
    <w:p w14:paraId="5DC85A80" w14:textId="5950DC04" w:rsidR="008953E0" w:rsidRPr="008953E0" w:rsidRDefault="008953E0" w:rsidP="008953E0">
      <w:pPr>
        <w:pStyle w:val="20"/>
        <w:ind w:firstLine="525"/>
        <w:rPr>
          <w:rFonts w:ascii="Times New Roman"/>
          <w:color w:val="000000"/>
        </w:rPr>
      </w:pPr>
      <w:r w:rsidRPr="008953E0">
        <w:rPr>
          <w:rFonts w:ascii="Times New Roman"/>
          <w:color w:val="000000"/>
        </w:rPr>
        <w:t xml:space="preserve">Over more than two decades of growth, recommender systems have been proven useful in various fields. By its definition, recommender systems </w:t>
      </w:r>
      <w:proofErr w:type="gramStart"/>
      <w:r w:rsidRPr="008953E0">
        <w:rPr>
          <w:rFonts w:ascii="Times New Roman"/>
          <w:color w:val="000000"/>
        </w:rPr>
        <w:t>is</w:t>
      </w:r>
      <w:proofErr w:type="gramEnd"/>
      <w:r w:rsidRPr="008953E0">
        <w:rPr>
          <w:rFonts w:ascii="Times New Roman"/>
          <w:color w:val="000000"/>
        </w:rPr>
        <w:t xml:space="preserve"> a system that, with its underlying algorithm, actively push new items, such as music, books, stock or news, to its users. With the </w:t>
      </w:r>
      <w:r w:rsidR="006C33C1">
        <w:rPr>
          <w:rFonts w:ascii="Times New Roman"/>
          <w:color w:val="000000"/>
        </w:rPr>
        <w:t>fast</w:t>
      </w:r>
      <w:r w:rsidR="006C33C1">
        <w:rPr>
          <w:rFonts w:ascii="Times New Roman" w:hint="default"/>
          <w:color w:val="000000"/>
        </w:rPr>
        <w:t xml:space="preserve"> growth </w:t>
      </w:r>
      <w:r w:rsidRPr="008953E0">
        <w:rPr>
          <w:rFonts w:ascii="Times New Roman"/>
          <w:color w:val="000000"/>
        </w:rPr>
        <w:t>of e-commerce in recent years, the number</w:t>
      </w:r>
      <w:r w:rsidR="000E5606">
        <w:rPr>
          <w:rFonts w:ascii="Times New Roman" w:hint="default"/>
          <w:color w:val="000000"/>
        </w:rPr>
        <w:t>s</w:t>
      </w:r>
      <w:r w:rsidRPr="008953E0">
        <w:rPr>
          <w:rFonts w:ascii="Times New Roman"/>
          <w:color w:val="000000"/>
        </w:rPr>
        <w:t xml:space="preserve"> of active users and catalog items ha</w:t>
      </w:r>
      <w:r w:rsidR="000E5606">
        <w:rPr>
          <w:rFonts w:ascii="Times New Roman" w:hint="default"/>
          <w:color w:val="000000"/>
        </w:rPr>
        <w:t>ve</w:t>
      </w:r>
      <w:r w:rsidRPr="008953E0">
        <w:rPr>
          <w:rFonts w:ascii="Times New Roman"/>
          <w:color w:val="000000"/>
        </w:rPr>
        <w:t xml:space="preserve"> been skyrocketing. Such status is posing a huge challenge for information retrieval and recommendation. There are a lot of differences in the preference of different users due to their diverse personal experience and interests, to fulfill which will require a more personalized recommender system, and more in-depth researches into this topic are much needed.</w:t>
      </w:r>
    </w:p>
    <w:p w14:paraId="48741CEF" w14:textId="6A44C8DF" w:rsidR="003F498E" w:rsidRDefault="008953E0" w:rsidP="008953E0">
      <w:pPr>
        <w:pStyle w:val="20"/>
        <w:ind w:firstLine="525"/>
        <w:rPr>
          <w:rFonts w:ascii="Times New Roman" w:hint="default"/>
          <w:color w:val="000000"/>
        </w:rPr>
      </w:pPr>
      <w:r w:rsidRPr="008953E0">
        <w:rPr>
          <w:rFonts w:ascii="Times New Roman"/>
          <w:color w:val="000000"/>
        </w:rPr>
        <w:t xml:space="preserve">In this work, we will look into various aspects of the past and current research of recommender systems. Specifically, we will describe how are different recommendation methods evaluated. Then we will introduce some of the traditional recommendation methods that build up the basis of our current research. We will then discuss the principle, architecture, and evaluation of the current state-of-the-art recommendation algorithms that are based on deep learning methods. Lastly, we will look at how recommendation systems are practiced in some of the renowned companies such as YouTube, Netflix, Amazon, and </w:t>
      </w:r>
      <w:proofErr w:type="spellStart"/>
      <w:r w:rsidRPr="008953E0">
        <w:rPr>
          <w:rFonts w:ascii="Times New Roman"/>
          <w:color w:val="000000"/>
        </w:rPr>
        <w:t>ByteDance</w:t>
      </w:r>
      <w:proofErr w:type="spellEnd"/>
      <w:r w:rsidRPr="008953E0">
        <w:rPr>
          <w:rFonts w:ascii="Times New Roman"/>
          <w:color w:val="000000"/>
        </w:rPr>
        <w:t>. Overall, our survey will provide a detailed overview of the history of recommender systems and an in-depth description of the current research.</w:t>
      </w:r>
    </w:p>
    <w:p w14:paraId="5C5BCC45" w14:textId="77777777" w:rsidR="008953E0" w:rsidRPr="0075235A" w:rsidRDefault="008953E0" w:rsidP="008953E0">
      <w:pPr>
        <w:pStyle w:val="20"/>
        <w:ind w:firstLine="525"/>
        <w:rPr>
          <w:rFonts w:ascii="Times New Roman" w:hint="default"/>
          <w:color w:val="000000"/>
        </w:rPr>
      </w:pPr>
    </w:p>
    <w:p w14:paraId="2986D039" w14:textId="0DFBE72F" w:rsidR="00111412" w:rsidRDefault="00111412">
      <w:pPr>
        <w:pStyle w:val="20"/>
        <w:tabs>
          <w:tab w:val="left" w:pos="1260"/>
        </w:tabs>
        <w:ind w:firstLine="0"/>
        <w:outlineLvl w:val="0"/>
        <w:rPr>
          <w:rFonts w:ascii="Times New Roman"/>
          <w:color w:val="FF0000"/>
        </w:rPr>
      </w:pPr>
      <w:r>
        <w:rPr>
          <w:rFonts w:ascii="Times New Roman"/>
          <w:b/>
          <w:szCs w:val="24"/>
        </w:rPr>
        <w:t>[</w:t>
      </w:r>
      <w:r w:rsidR="00EB481B" w:rsidRPr="00111412">
        <w:rPr>
          <w:rFonts w:ascii="Times New Roman" w:hint="default"/>
          <w:b/>
          <w:szCs w:val="24"/>
        </w:rPr>
        <w:t>Keywords</w:t>
      </w:r>
      <w:r>
        <w:rPr>
          <w:rFonts w:ascii="Times New Roman"/>
          <w:b/>
          <w:szCs w:val="24"/>
        </w:rPr>
        <w:t>]</w:t>
      </w:r>
      <w:r w:rsidR="00EB481B">
        <w:rPr>
          <w:rFonts w:ascii="Times New Roman"/>
          <w:b/>
        </w:rPr>
        <w:t>:</w:t>
      </w:r>
      <w:r>
        <w:rPr>
          <w:rFonts w:ascii="Times New Roman"/>
          <w:b/>
        </w:rPr>
        <w:t xml:space="preserve"> </w:t>
      </w:r>
      <w:r w:rsidR="00DF1323">
        <w:rPr>
          <w:rFonts w:ascii="Times New Roman" w:hint="default"/>
          <w:szCs w:val="24"/>
        </w:rPr>
        <w:t>r</w:t>
      </w:r>
      <w:r w:rsidR="003F498E">
        <w:rPr>
          <w:rFonts w:ascii="Times New Roman"/>
          <w:szCs w:val="24"/>
        </w:rPr>
        <w:t>e</w:t>
      </w:r>
      <w:r w:rsidR="00DF1323">
        <w:rPr>
          <w:rFonts w:ascii="Times New Roman" w:hint="default"/>
          <w:szCs w:val="24"/>
        </w:rPr>
        <w:t xml:space="preserve">commender system; </w:t>
      </w:r>
      <w:r w:rsidR="00C30C12">
        <w:rPr>
          <w:rFonts w:ascii="Times New Roman" w:hint="default"/>
          <w:szCs w:val="24"/>
        </w:rPr>
        <w:t>collaborative filtering; neural network; deep learning;</w:t>
      </w:r>
    </w:p>
    <w:p w14:paraId="33EEE004" w14:textId="77777777" w:rsidR="007270D4" w:rsidRDefault="007270D4">
      <w:pPr>
        <w:pStyle w:val="20"/>
        <w:tabs>
          <w:tab w:val="left" w:pos="1260"/>
        </w:tabs>
        <w:ind w:firstLine="0"/>
        <w:outlineLvl w:val="0"/>
        <w:rPr>
          <w:rFonts w:ascii="Times New Roman" w:hint="default"/>
          <w:color w:val="FF0000"/>
        </w:rPr>
      </w:pPr>
    </w:p>
    <w:p w14:paraId="6E14D3F7" w14:textId="77777777" w:rsidR="007270D4" w:rsidRDefault="007270D4">
      <w:pPr>
        <w:pStyle w:val="20"/>
        <w:tabs>
          <w:tab w:val="left" w:pos="1260"/>
        </w:tabs>
        <w:ind w:firstLine="0"/>
        <w:outlineLvl w:val="0"/>
        <w:rPr>
          <w:rFonts w:ascii="Times New Roman" w:hint="default"/>
          <w:color w:val="FF0000"/>
        </w:rPr>
      </w:pPr>
    </w:p>
    <w:p w14:paraId="301494C1" w14:textId="77777777" w:rsidR="007270D4" w:rsidRDefault="007270D4">
      <w:pPr>
        <w:pStyle w:val="20"/>
        <w:tabs>
          <w:tab w:val="left" w:pos="1260"/>
        </w:tabs>
        <w:ind w:firstLine="0"/>
        <w:outlineLvl w:val="0"/>
        <w:rPr>
          <w:rFonts w:ascii="Times New Roman" w:hint="default"/>
          <w:color w:val="FF0000"/>
        </w:rPr>
      </w:pPr>
      <w:r>
        <w:rPr>
          <w:rFonts w:ascii="Times New Roman" w:hint="default"/>
          <w:color w:val="FF0000"/>
        </w:rPr>
        <w:br w:type="page"/>
      </w:r>
    </w:p>
    <w:bookmarkEnd w:id="0"/>
    <w:bookmarkEnd w:id="1"/>
    <w:bookmarkEnd w:id="2"/>
    <w:p w14:paraId="209B8ADB" w14:textId="77777777" w:rsidR="00EB481B" w:rsidRDefault="00EB481B" w:rsidP="000D1F79">
      <w:pPr>
        <w:pStyle w:val="TOC1"/>
      </w:pPr>
      <w:r w:rsidRPr="00CB33C7">
        <w:lastRenderedPageBreak/>
        <w:t>目   录</w:t>
      </w:r>
    </w:p>
    <w:bookmarkEnd w:id="3"/>
    <w:bookmarkEnd w:id="4"/>
    <w:p w14:paraId="3C36CBC4" w14:textId="0F81418A" w:rsidR="00884509" w:rsidRDefault="000A0A1F" w:rsidP="00C874EA">
      <w:pPr>
        <w:pStyle w:val="TOC1"/>
        <w:tabs>
          <w:tab w:val="left" w:pos="1123"/>
          <w:tab w:val="right" w:leader="dot" w:pos="8777"/>
        </w:tabs>
        <w:rPr>
          <w:rFonts w:asciiTheme="minorHAnsi" w:eastAsiaTheme="minorEastAsia" w:hAnsiTheme="minorHAnsi" w:cstheme="minorBidi"/>
          <w:b w:val="0"/>
          <w:caps w:val="0"/>
          <w:sz w:val="24"/>
          <w:szCs w:val="24"/>
        </w:rPr>
      </w:pPr>
      <w:r>
        <w:fldChar w:fldCharType="begin"/>
      </w:r>
      <w:r w:rsidR="00EB481B">
        <w:instrText xml:space="preserve"> TOC \o "1-3" </w:instrText>
      </w:r>
      <w:r>
        <w:fldChar w:fldCharType="separate"/>
      </w:r>
      <w:r w:rsidR="00884509" w:rsidRPr="008B0498">
        <w:rPr>
          <w:sz w:val="24"/>
          <w:szCs w:val="24"/>
        </w:rPr>
        <w:t>第一章</w:t>
      </w:r>
      <w:r w:rsidR="00884509">
        <w:rPr>
          <w:rFonts w:asciiTheme="minorHAnsi" w:eastAsiaTheme="minorEastAsia" w:hAnsiTheme="minorHAnsi" w:cstheme="minorBidi"/>
          <w:b w:val="0"/>
          <w:caps w:val="0"/>
          <w:sz w:val="24"/>
          <w:szCs w:val="24"/>
        </w:rPr>
        <w:tab/>
      </w:r>
      <w:r w:rsidR="00884509" w:rsidRPr="008B0498">
        <w:rPr>
          <w:sz w:val="24"/>
          <w:szCs w:val="24"/>
        </w:rPr>
        <w:t>概述/引言</w:t>
      </w:r>
      <w:r w:rsidR="00884509" w:rsidRPr="008B0498">
        <w:rPr>
          <w:sz w:val="24"/>
          <w:szCs w:val="24"/>
        </w:rPr>
        <w:tab/>
      </w:r>
      <w:r w:rsidR="00884509" w:rsidRPr="008B0498">
        <w:rPr>
          <w:sz w:val="24"/>
          <w:szCs w:val="24"/>
        </w:rPr>
        <w:fldChar w:fldCharType="begin"/>
      </w:r>
      <w:r w:rsidR="00884509" w:rsidRPr="008B0498">
        <w:rPr>
          <w:sz w:val="24"/>
          <w:szCs w:val="24"/>
        </w:rPr>
        <w:instrText xml:space="preserve"> PAGEREF _Toc6314579 \h </w:instrText>
      </w:r>
      <w:r w:rsidR="00884509" w:rsidRPr="008B0498">
        <w:rPr>
          <w:sz w:val="24"/>
          <w:szCs w:val="24"/>
        </w:rPr>
      </w:r>
      <w:r w:rsidR="00884509" w:rsidRPr="008B0498">
        <w:rPr>
          <w:sz w:val="24"/>
          <w:szCs w:val="24"/>
        </w:rPr>
        <w:fldChar w:fldCharType="separate"/>
      </w:r>
      <w:r w:rsidR="00176884">
        <w:rPr>
          <w:sz w:val="24"/>
          <w:szCs w:val="24"/>
        </w:rPr>
        <w:t>5</w:t>
      </w:r>
      <w:r w:rsidR="00884509" w:rsidRPr="008B0498">
        <w:rPr>
          <w:sz w:val="24"/>
          <w:szCs w:val="24"/>
        </w:rPr>
        <w:fldChar w:fldCharType="end"/>
      </w:r>
    </w:p>
    <w:p w14:paraId="1D33F4F9" w14:textId="06CF6E0F"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1.1</w:t>
      </w:r>
      <w:r>
        <w:rPr>
          <w:rFonts w:asciiTheme="minorHAnsi" w:eastAsiaTheme="minorEastAsia" w:hAnsiTheme="minorHAnsi" w:cstheme="minorBidi"/>
          <w:smallCaps w:val="0"/>
          <w:noProof/>
          <w:sz w:val="24"/>
          <w:szCs w:val="24"/>
        </w:rPr>
        <w:tab/>
      </w:r>
      <w:r w:rsidRPr="005D26C2">
        <w:rPr>
          <w:rFonts w:ascii="黑体" w:eastAsia="黑体" w:hAnsi="黑体"/>
          <w:noProof/>
        </w:rPr>
        <w:t>研究</w:t>
      </w:r>
      <w:r w:rsidR="00027B3E">
        <w:rPr>
          <w:rFonts w:ascii="黑体" w:eastAsia="黑体" w:hAnsi="黑体" w:hint="eastAsia"/>
          <w:noProof/>
        </w:rPr>
        <w:t>推荐系统</w:t>
      </w:r>
      <w:r w:rsidRPr="005D26C2">
        <w:rPr>
          <w:rFonts w:ascii="黑体" w:eastAsia="黑体" w:hAnsi="黑体"/>
          <w:noProof/>
        </w:rPr>
        <w:t>的背景和意义</w:t>
      </w:r>
      <w:r>
        <w:rPr>
          <w:noProof/>
        </w:rPr>
        <w:tab/>
      </w:r>
      <w:r>
        <w:rPr>
          <w:noProof/>
        </w:rPr>
        <w:fldChar w:fldCharType="begin"/>
      </w:r>
      <w:r>
        <w:rPr>
          <w:noProof/>
        </w:rPr>
        <w:instrText xml:space="preserve"> PAGEREF _Toc6314580 \h </w:instrText>
      </w:r>
      <w:r>
        <w:rPr>
          <w:noProof/>
        </w:rPr>
      </w:r>
      <w:r>
        <w:rPr>
          <w:noProof/>
        </w:rPr>
        <w:fldChar w:fldCharType="separate"/>
      </w:r>
      <w:r w:rsidR="00176884">
        <w:rPr>
          <w:noProof/>
        </w:rPr>
        <w:t>5</w:t>
      </w:r>
      <w:r>
        <w:rPr>
          <w:noProof/>
        </w:rPr>
        <w:fldChar w:fldCharType="end"/>
      </w:r>
    </w:p>
    <w:p w14:paraId="6D49B4F8" w14:textId="04ED699D"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1.2</w:t>
      </w:r>
      <w:r>
        <w:rPr>
          <w:rFonts w:asciiTheme="minorHAnsi" w:eastAsiaTheme="minorEastAsia" w:hAnsiTheme="minorHAnsi" w:cstheme="minorBidi"/>
          <w:smallCaps w:val="0"/>
          <w:noProof/>
          <w:sz w:val="24"/>
          <w:szCs w:val="24"/>
        </w:rPr>
        <w:tab/>
      </w:r>
      <w:r w:rsidRPr="005D26C2">
        <w:rPr>
          <w:rFonts w:ascii="黑体" w:eastAsia="黑体" w:hAnsi="黑体"/>
          <w:noProof/>
        </w:rPr>
        <w:t>问题的描述</w:t>
      </w:r>
      <w:r>
        <w:rPr>
          <w:noProof/>
        </w:rPr>
        <w:tab/>
      </w:r>
      <w:r w:rsidR="00510430">
        <w:rPr>
          <w:noProof/>
        </w:rPr>
        <w:t>5</w:t>
      </w:r>
    </w:p>
    <w:p w14:paraId="3FB076FE" w14:textId="35D466D3"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1.3</w:t>
      </w:r>
      <w:r>
        <w:rPr>
          <w:rFonts w:asciiTheme="minorHAnsi" w:eastAsiaTheme="minorEastAsia" w:hAnsiTheme="minorHAnsi" w:cstheme="minorBidi"/>
          <w:smallCaps w:val="0"/>
          <w:noProof/>
          <w:sz w:val="24"/>
          <w:szCs w:val="24"/>
        </w:rPr>
        <w:tab/>
      </w:r>
      <w:r w:rsidRPr="005D26C2">
        <w:rPr>
          <w:rFonts w:ascii="黑体" w:eastAsia="黑体" w:hAnsi="黑体"/>
          <w:noProof/>
        </w:rPr>
        <w:t>本文的工作</w:t>
      </w:r>
      <w:r>
        <w:rPr>
          <w:noProof/>
        </w:rPr>
        <w:tab/>
      </w:r>
      <w:r>
        <w:rPr>
          <w:noProof/>
        </w:rPr>
        <w:fldChar w:fldCharType="begin"/>
      </w:r>
      <w:r>
        <w:rPr>
          <w:noProof/>
        </w:rPr>
        <w:instrText xml:space="preserve"> PAGEREF _Toc6314582 \h </w:instrText>
      </w:r>
      <w:r>
        <w:rPr>
          <w:noProof/>
        </w:rPr>
      </w:r>
      <w:r>
        <w:rPr>
          <w:noProof/>
        </w:rPr>
        <w:fldChar w:fldCharType="separate"/>
      </w:r>
      <w:r w:rsidR="00176884">
        <w:rPr>
          <w:noProof/>
        </w:rPr>
        <w:t>6</w:t>
      </w:r>
      <w:r>
        <w:rPr>
          <w:noProof/>
        </w:rPr>
        <w:fldChar w:fldCharType="end"/>
      </w:r>
    </w:p>
    <w:p w14:paraId="6FD1D380" w14:textId="25474CCC"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1.4</w:t>
      </w:r>
      <w:r>
        <w:rPr>
          <w:rFonts w:asciiTheme="minorHAnsi" w:eastAsiaTheme="minorEastAsia" w:hAnsiTheme="minorHAnsi" w:cstheme="minorBidi"/>
          <w:smallCaps w:val="0"/>
          <w:noProof/>
          <w:sz w:val="24"/>
          <w:szCs w:val="24"/>
        </w:rPr>
        <w:tab/>
      </w:r>
      <w:r w:rsidRPr="005D26C2">
        <w:rPr>
          <w:rFonts w:ascii="黑体" w:eastAsia="黑体" w:hAnsi="黑体"/>
          <w:noProof/>
        </w:rPr>
        <w:t>论文结构简介</w:t>
      </w:r>
      <w:r>
        <w:rPr>
          <w:noProof/>
        </w:rPr>
        <w:tab/>
      </w:r>
      <w:r w:rsidR="00510430">
        <w:rPr>
          <w:noProof/>
        </w:rPr>
        <w:t>6</w:t>
      </w:r>
    </w:p>
    <w:p w14:paraId="5FABBE8C" w14:textId="7B794DB2" w:rsidR="00884509" w:rsidRDefault="00884509" w:rsidP="00C874EA">
      <w:pPr>
        <w:pStyle w:val="TOC1"/>
        <w:tabs>
          <w:tab w:val="left" w:pos="1123"/>
          <w:tab w:val="right" w:leader="dot" w:pos="8777"/>
        </w:tabs>
        <w:rPr>
          <w:rFonts w:asciiTheme="minorHAnsi" w:eastAsiaTheme="minorEastAsia" w:hAnsiTheme="minorHAnsi" w:cstheme="minorBidi"/>
          <w:b w:val="0"/>
          <w:caps w:val="0"/>
          <w:sz w:val="24"/>
          <w:szCs w:val="24"/>
        </w:rPr>
      </w:pPr>
      <w:r w:rsidRPr="008B0498">
        <w:rPr>
          <w:sz w:val="24"/>
          <w:szCs w:val="24"/>
        </w:rPr>
        <w:t>第二章</w:t>
      </w:r>
      <w:r>
        <w:rPr>
          <w:rFonts w:asciiTheme="minorHAnsi" w:eastAsiaTheme="minorEastAsia" w:hAnsiTheme="minorHAnsi" w:cstheme="minorBidi"/>
          <w:b w:val="0"/>
          <w:caps w:val="0"/>
          <w:sz w:val="24"/>
          <w:szCs w:val="24"/>
        </w:rPr>
        <w:tab/>
      </w:r>
      <w:r w:rsidR="003E3F93" w:rsidRPr="008B0498">
        <w:rPr>
          <w:rFonts w:hint="eastAsia"/>
          <w:sz w:val="24"/>
          <w:szCs w:val="24"/>
        </w:rPr>
        <w:t>推荐系统研究的常用数据集与评判指标</w:t>
      </w:r>
      <w:r>
        <w:tab/>
      </w:r>
      <w:r w:rsidR="00AE463A">
        <w:rPr>
          <w:sz w:val="24"/>
          <w:szCs w:val="24"/>
        </w:rPr>
        <w:t>7</w:t>
      </w:r>
    </w:p>
    <w:p w14:paraId="5AB9F42C" w14:textId="4C4AA905"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2.1</w:t>
      </w:r>
      <w:r>
        <w:rPr>
          <w:rFonts w:asciiTheme="minorHAnsi" w:eastAsiaTheme="minorEastAsia" w:hAnsiTheme="minorHAnsi" w:cstheme="minorBidi"/>
          <w:smallCaps w:val="0"/>
          <w:noProof/>
          <w:sz w:val="24"/>
          <w:szCs w:val="24"/>
        </w:rPr>
        <w:tab/>
      </w:r>
      <w:r w:rsidR="00205633" w:rsidRPr="00205633">
        <w:rPr>
          <w:rFonts w:ascii="黑体" w:eastAsia="黑体" w:hAnsi="黑体" w:hint="eastAsia"/>
          <w:noProof/>
        </w:rPr>
        <w:t>常用</w:t>
      </w:r>
      <w:r w:rsidR="009C7BCF" w:rsidRPr="00205633">
        <w:rPr>
          <w:rFonts w:ascii="黑体" w:eastAsia="黑体" w:hAnsi="黑体" w:hint="eastAsia"/>
          <w:noProof/>
        </w:rPr>
        <w:t>数据集</w:t>
      </w:r>
      <w:r>
        <w:rPr>
          <w:noProof/>
        </w:rPr>
        <w:tab/>
      </w:r>
      <w:r w:rsidR="00AE463A">
        <w:rPr>
          <w:noProof/>
        </w:rPr>
        <w:t>7</w:t>
      </w:r>
    </w:p>
    <w:p w14:paraId="2AD92ABB" w14:textId="2167BF6D"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2.2</w:t>
      </w:r>
      <w:r>
        <w:rPr>
          <w:rFonts w:asciiTheme="minorHAnsi" w:eastAsiaTheme="minorEastAsia" w:hAnsiTheme="minorHAnsi" w:cstheme="minorBidi"/>
          <w:smallCaps w:val="0"/>
          <w:noProof/>
          <w:sz w:val="24"/>
          <w:szCs w:val="24"/>
        </w:rPr>
        <w:tab/>
      </w:r>
      <w:r w:rsidR="00A37D4E" w:rsidRPr="00A37D4E">
        <w:rPr>
          <w:rFonts w:ascii="黑体" w:eastAsia="黑体" w:hAnsi="黑体" w:hint="eastAsia"/>
          <w:noProof/>
        </w:rPr>
        <w:t>评判指标</w:t>
      </w:r>
      <w:r>
        <w:rPr>
          <w:noProof/>
        </w:rPr>
        <w:tab/>
      </w:r>
      <w:r w:rsidR="00AE463A">
        <w:rPr>
          <w:noProof/>
        </w:rPr>
        <w:t>8</w:t>
      </w:r>
    </w:p>
    <w:p w14:paraId="68490D3D" w14:textId="1C5AADAC" w:rsidR="00026CBC" w:rsidRDefault="008478AC" w:rsidP="00026CBC">
      <w:pPr>
        <w:pStyle w:val="TOC3"/>
        <w:rPr>
          <w:noProof/>
        </w:rPr>
      </w:pPr>
      <w:r>
        <w:rPr>
          <w:rFonts w:eastAsia="黑体"/>
          <w:b/>
          <w:noProof/>
        </w:rPr>
        <w:t>2</w:t>
      </w:r>
      <w:r w:rsidR="00A37D4E" w:rsidRPr="005D26C2">
        <w:rPr>
          <w:rFonts w:eastAsia="黑体"/>
          <w:b/>
          <w:noProof/>
        </w:rPr>
        <w:t>.2.1</w:t>
      </w:r>
      <w:r w:rsidR="00A37D4E">
        <w:rPr>
          <w:rFonts w:asciiTheme="minorHAnsi" w:eastAsiaTheme="minorEastAsia" w:hAnsiTheme="minorHAnsi" w:cstheme="minorBidi"/>
          <w:noProof/>
          <w:sz w:val="24"/>
          <w:szCs w:val="24"/>
        </w:rPr>
        <w:tab/>
      </w:r>
      <w:r w:rsidR="00026CBC" w:rsidRPr="00026CBC">
        <w:rPr>
          <w:rFonts w:ascii="黑体" w:eastAsia="黑体" w:hAnsi="黑体" w:hint="eastAsia"/>
          <w:b/>
          <w:noProof/>
        </w:rPr>
        <w:t>评分预测准确度（Ratings Prediction Accuracy）</w:t>
      </w:r>
      <w:r w:rsidR="00A37D4E">
        <w:rPr>
          <w:noProof/>
        </w:rPr>
        <w:tab/>
      </w:r>
      <w:r w:rsidR="00AE463A">
        <w:rPr>
          <w:noProof/>
        </w:rPr>
        <w:t>8</w:t>
      </w:r>
    </w:p>
    <w:p w14:paraId="558DDE09" w14:textId="7A34092F" w:rsidR="00026CBC" w:rsidRPr="00026CBC" w:rsidRDefault="00026CBC" w:rsidP="00026CBC">
      <w:pPr>
        <w:pStyle w:val="TOC3"/>
        <w:rPr>
          <w:noProof/>
        </w:rPr>
      </w:pPr>
      <w:r>
        <w:rPr>
          <w:rFonts w:eastAsia="黑体"/>
          <w:b/>
          <w:noProof/>
        </w:rPr>
        <w:t>2</w:t>
      </w:r>
      <w:r w:rsidRPr="005D26C2">
        <w:rPr>
          <w:rFonts w:eastAsia="黑体"/>
          <w:b/>
          <w:noProof/>
        </w:rPr>
        <w:t>.2.</w:t>
      </w:r>
      <w:r w:rsidR="00DE360D">
        <w:rPr>
          <w:rFonts w:eastAsia="黑体"/>
          <w:b/>
          <w:noProof/>
        </w:rPr>
        <w:t>2</w:t>
      </w:r>
      <w:r>
        <w:rPr>
          <w:rFonts w:asciiTheme="minorHAnsi" w:eastAsiaTheme="minorEastAsia" w:hAnsiTheme="minorHAnsi" w:cstheme="minorBidi"/>
          <w:noProof/>
          <w:sz w:val="24"/>
          <w:szCs w:val="24"/>
        </w:rPr>
        <w:tab/>
      </w:r>
      <w:r w:rsidR="00AF3045" w:rsidRPr="00AF3045">
        <w:rPr>
          <w:rFonts w:ascii="黑体" w:eastAsia="黑体" w:hAnsi="黑体" w:hint="eastAsia"/>
          <w:b/>
          <w:noProof/>
        </w:rPr>
        <w:t>使用情况预测（Usage Prediction）</w:t>
      </w:r>
      <w:r>
        <w:rPr>
          <w:noProof/>
        </w:rPr>
        <w:tab/>
      </w:r>
      <w:r w:rsidR="00AE463A">
        <w:rPr>
          <w:noProof/>
        </w:rPr>
        <w:t>9</w:t>
      </w:r>
    </w:p>
    <w:p w14:paraId="3E8BE94B" w14:textId="00E5F582" w:rsidR="00026CBC" w:rsidRPr="00026CBC" w:rsidRDefault="00026CBC" w:rsidP="00026CBC">
      <w:pPr>
        <w:pStyle w:val="TOC3"/>
        <w:rPr>
          <w:noProof/>
        </w:rPr>
      </w:pPr>
      <w:r>
        <w:rPr>
          <w:rFonts w:eastAsia="黑体"/>
          <w:b/>
          <w:noProof/>
        </w:rPr>
        <w:t>2</w:t>
      </w:r>
      <w:r w:rsidRPr="005D26C2">
        <w:rPr>
          <w:rFonts w:eastAsia="黑体"/>
          <w:b/>
          <w:noProof/>
        </w:rPr>
        <w:t>.2.1</w:t>
      </w:r>
      <w:r>
        <w:rPr>
          <w:rFonts w:asciiTheme="minorHAnsi" w:eastAsiaTheme="minorEastAsia" w:hAnsiTheme="minorHAnsi" w:cstheme="minorBidi"/>
          <w:noProof/>
          <w:sz w:val="24"/>
          <w:szCs w:val="24"/>
        </w:rPr>
        <w:tab/>
      </w:r>
      <w:r w:rsidR="00AF3045" w:rsidRPr="00AF3045">
        <w:rPr>
          <w:rFonts w:ascii="黑体" w:eastAsia="黑体" w:hAnsi="黑体" w:hint="eastAsia"/>
          <w:b/>
          <w:noProof/>
        </w:rPr>
        <w:t>排名评估（Ranking Measures）</w:t>
      </w:r>
      <w:r>
        <w:rPr>
          <w:noProof/>
        </w:rPr>
        <w:tab/>
      </w:r>
      <w:r w:rsidR="008F74DB">
        <w:rPr>
          <w:noProof/>
        </w:rPr>
        <w:t>1</w:t>
      </w:r>
      <w:r w:rsidR="00AE463A">
        <w:rPr>
          <w:noProof/>
        </w:rPr>
        <w:t>0</w:t>
      </w:r>
    </w:p>
    <w:p w14:paraId="1881BCE9" w14:textId="29BFD418" w:rsidR="00884509" w:rsidRDefault="00884509" w:rsidP="00C874EA">
      <w:pPr>
        <w:pStyle w:val="TOC1"/>
        <w:tabs>
          <w:tab w:val="left" w:pos="1123"/>
          <w:tab w:val="right" w:leader="dot" w:pos="8777"/>
        </w:tabs>
        <w:rPr>
          <w:rFonts w:asciiTheme="minorHAnsi" w:eastAsiaTheme="minorEastAsia" w:hAnsiTheme="minorHAnsi" w:cstheme="minorBidi"/>
          <w:b w:val="0"/>
          <w:caps w:val="0"/>
          <w:sz w:val="24"/>
          <w:szCs w:val="24"/>
        </w:rPr>
      </w:pPr>
      <w:r w:rsidRPr="008B0498">
        <w:rPr>
          <w:sz w:val="24"/>
          <w:szCs w:val="24"/>
        </w:rPr>
        <w:t>第三章</w:t>
      </w:r>
      <w:r>
        <w:rPr>
          <w:rFonts w:asciiTheme="minorHAnsi" w:eastAsiaTheme="minorEastAsia" w:hAnsiTheme="minorHAnsi" w:cstheme="minorBidi"/>
          <w:b w:val="0"/>
          <w:caps w:val="0"/>
          <w:sz w:val="24"/>
          <w:szCs w:val="24"/>
        </w:rPr>
        <w:tab/>
      </w:r>
      <w:r w:rsidR="003B742D" w:rsidRPr="008B0498">
        <w:rPr>
          <w:rFonts w:hint="eastAsia"/>
          <w:sz w:val="24"/>
          <w:szCs w:val="24"/>
        </w:rPr>
        <w:t>传统的</w:t>
      </w:r>
      <w:r w:rsidR="004255F7" w:rsidRPr="008B0498">
        <w:rPr>
          <w:rFonts w:hint="eastAsia"/>
          <w:sz w:val="24"/>
          <w:szCs w:val="24"/>
        </w:rPr>
        <w:t>推荐算法</w:t>
      </w:r>
      <w:r>
        <w:tab/>
      </w:r>
      <w:r w:rsidR="006D793C" w:rsidRPr="008B0498">
        <w:rPr>
          <w:rFonts w:hint="eastAsia"/>
          <w:sz w:val="24"/>
          <w:szCs w:val="24"/>
        </w:rPr>
        <w:t>1</w:t>
      </w:r>
      <w:r w:rsidR="006A7C14">
        <w:rPr>
          <w:sz w:val="24"/>
          <w:szCs w:val="24"/>
        </w:rPr>
        <w:t>2</w:t>
      </w:r>
    </w:p>
    <w:p w14:paraId="4439083E" w14:textId="6EED99E2" w:rsidR="00884509" w:rsidRDefault="00884509">
      <w:pPr>
        <w:pStyle w:val="TOC2"/>
        <w:rPr>
          <w:rFonts w:asciiTheme="minorHAnsi" w:eastAsiaTheme="minorEastAsia" w:hAnsiTheme="minorHAnsi" w:cstheme="minorBidi"/>
          <w:smallCaps w:val="0"/>
          <w:noProof/>
          <w:sz w:val="24"/>
          <w:szCs w:val="24"/>
        </w:rPr>
      </w:pPr>
      <w:r w:rsidRPr="005D26C2">
        <w:rPr>
          <w:rFonts w:ascii="黑体" w:eastAsia="黑体" w:hAnsi="黑体"/>
          <w:noProof/>
        </w:rPr>
        <w:t>3.1</w:t>
      </w:r>
      <w:r>
        <w:rPr>
          <w:rFonts w:asciiTheme="minorHAnsi" w:eastAsiaTheme="minorEastAsia" w:hAnsiTheme="minorHAnsi" w:cstheme="minorBidi"/>
          <w:smallCaps w:val="0"/>
          <w:noProof/>
          <w:sz w:val="24"/>
          <w:szCs w:val="24"/>
        </w:rPr>
        <w:tab/>
      </w:r>
      <w:r w:rsidR="006D793C">
        <w:rPr>
          <w:rFonts w:ascii="黑体" w:eastAsia="黑体" w:hAnsi="黑体"/>
          <w:noProof/>
        </w:rPr>
        <w:t>基于</w:t>
      </w:r>
      <w:r w:rsidR="006D793C">
        <w:rPr>
          <w:rFonts w:ascii="黑体" w:eastAsia="黑体" w:hAnsi="黑体" w:hint="eastAsia"/>
          <w:noProof/>
        </w:rPr>
        <w:t>人口统计学的推荐</w:t>
      </w:r>
      <w:r>
        <w:rPr>
          <w:noProof/>
        </w:rPr>
        <w:tab/>
      </w:r>
      <w:r w:rsidR="006D793C">
        <w:rPr>
          <w:rFonts w:hint="eastAsia"/>
          <w:noProof/>
        </w:rPr>
        <w:t>1</w:t>
      </w:r>
      <w:r w:rsidR="006A7C14">
        <w:rPr>
          <w:noProof/>
        </w:rPr>
        <w:t>2</w:t>
      </w:r>
    </w:p>
    <w:p w14:paraId="5AFE04F1" w14:textId="19DA45FB" w:rsidR="006D793C" w:rsidRPr="006D793C" w:rsidRDefault="00884509" w:rsidP="006D793C">
      <w:pPr>
        <w:pStyle w:val="TOC2"/>
        <w:rPr>
          <w:noProof/>
        </w:rPr>
      </w:pPr>
      <w:r w:rsidRPr="005D26C2">
        <w:rPr>
          <w:rFonts w:ascii="黑体" w:eastAsia="黑体" w:hAnsi="黑体"/>
          <w:noProof/>
        </w:rPr>
        <w:t>3.2</w:t>
      </w:r>
      <w:r>
        <w:rPr>
          <w:rFonts w:asciiTheme="minorHAnsi" w:eastAsiaTheme="minorEastAsia" w:hAnsiTheme="minorHAnsi" w:cstheme="minorBidi"/>
          <w:smallCaps w:val="0"/>
          <w:noProof/>
          <w:sz w:val="24"/>
          <w:szCs w:val="24"/>
        </w:rPr>
        <w:tab/>
      </w:r>
      <w:r w:rsidR="006D793C">
        <w:rPr>
          <w:rFonts w:ascii="黑体" w:eastAsia="黑体" w:hAnsi="黑体" w:hint="eastAsia"/>
          <w:noProof/>
        </w:rPr>
        <w:t>基于内容的推荐</w:t>
      </w:r>
      <w:r>
        <w:rPr>
          <w:noProof/>
        </w:rPr>
        <w:tab/>
      </w:r>
      <w:r w:rsidR="006D793C">
        <w:rPr>
          <w:rFonts w:hint="eastAsia"/>
          <w:noProof/>
        </w:rPr>
        <w:t>1</w:t>
      </w:r>
      <w:r w:rsidR="006A7C14">
        <w:rPr>
          <w:noProof/>
        </w:rPr>
        <w:t>2</w:t>
      </w:r>
    </w:p>
    <w:p w14:paraId="5E108A42" w14:textId="64055AE1" w:rsidR="006D793C" w:rsidRDefault="006D793C" w:rsidP="006D793C">
      <w:pPr>
        <w:pStyle w:val="TOC2"/>
        <w:rPr>
          <w:rFonts w:asciiTheme="minorHAnsi" w:eastAsiaTheme="minorEastAsia" w:hAnsiTheme="minorHAnsi" w:cstheme="minorBidi"/>
          <w:smallCaps w:val="0"/>
          <w:noProof/>
          <w:sz w:val="24"/>
          <w:szCs w:val="24"/>
        </w:rPr>
      </w:pPr>
      <w:r>
        <w:rPr>
          <w:rFonts w:ascii="黑体" w:eastAsia="黑体" w:hAnsi="黑体" w:hint="eastAsia"/>
          <w:noProof/>
        </w:rPr>
        <w:t>3.3</w:t>
      </w:r>
      <w:r>
        <w:rPr>
          <w:rFonts w:asciiTheme="minorHAnsi" w:eastAsiaTheme="minorEastAsia" w:hAnsiTheme="minorHAnsi" w:cstheme="minorBidi"/>
          <w:smallCaps w:val="0"/>
          <w:noProof/>
          <w:sz w:val="24"/>
          <w:szCs w:val="24"/>
        </w:rPr>
        <w:tab/>
      </w:r>
      <w:r>
        <w:rPr>
          <w:rFonts w:ascii="黑体" w:eastAsia="黑体" w:hAnsi="黑体" w:hint="eastAsia"/>
          <w:noProof/>
        </w:rPr>
        <w:t>基于协同过滤的推荐</w:t>
      </w:r>
      <w:r>
        <w:rPr>
          <w:noProof/>
        </w:rPr>
        <w:tab/>
      </w:r>
      <w:r>
        <w:rPr>
          <w:rFonts w:hint="eastAsia"/>
          <w:noProof/>
        </w:rPr>
        <w:t>1</w:t>
      </w:r>
      <w:r w:rsidR="006A7C14">
        <w:rPr>
          <w:noProof/>
        </w:rPr>
        <w:t>3</w:t>
      </w:r>
    </w:p>
    <w:p w14:paraId="3B94F7B8" w14:textId="08C01958" w:rsidR="00884509" w:rsidRDefault="006D793C">
      <w:pPr>
        <w:pStyle w:val="TOC3"/>
        <w:rPr>
          <w:rFonts w:asciiTheme="minorHAnsi" w:eastAsiaTheme="minorEastAsia" w:hAnsiTheme="minorHAnsi" w:cstheme="minorBidi"/>
          <w:noProof/>
          <w:sz w:val="24"/>
          <w:szCs w:val="24"/>
        </w:rPr>
      </w:pPr>
      <w:r>
        <w:rPr>
          <w:rFonts w:eastAsia="黑体"/>
          <w:b/>
          <w:noProof/>
        </w:rPr>
        <w:t>3.</w:t>
      </w:r>
      <w:r>
        <w:rPr>
          <w:rFonts w:eastAsia="黑体" w:hint="eastAsia"/>
          <w:b/>
          <w:noProof/>
        </w:rPr>
        <w:t>3</w:t>
      </w:r>
      <w:r w:rsidR="00884509" w:rsidRPr="005D26C2">
        <w:rPr>
          <w:rFonts w:eastAsia="黑体"/>
          <w:b/>
          <w:noProof/>
        </w:rPr>
        <w:t>.1</w:t>
      </w:r>
      <w:r w:rsidR="00884509">
        <w:rPr>
          <w:rFonts w:asciiTheme="minorHAnsi" w:eastAsiaTheme="minorEastAsia" w:hAnsiTheme="minorHAnsi" w:cstheme="minorBidi"/>
          <w:noProof/>
          <w:sz w:val="24"/>
          <w:szCs w:val="24"/>
        </w:rPr>
        <w:tab/>
      </w:r>
      <w:r>
        <w:rPr>
          <w:rFonts w:ascii="黑体" w:eastAsia="黑体" w:hAnsi="黑体" w:hint="eastAsia"/>
          <w:b/>
          <w:noProof/>
        </w:rPr>
        <w:t>基于用户的推荐</w:t>
      </w:r>
      <w:r w:rsidR="00884509">
        <w:rPr>
          <w:noProof/>
        </w:rPr>
        <w:tab/>
      </w:r>
      <w:r>
        <w:rPr>
          <w:rFonts w:hint="eastAsia"/>
          <w:noProof/>
        </w:rPr>
        <w:t>1</w:t>
      </w:r>
      <w:r w:rsidR="006A7C14">
        <w:rPr>
          <w:noProof/>
        </w:rPr>
        <w:t>3</w:t>
      </w:r>
    </w:p>
    <w:p w14:paraId="5CF01D57" w14:textId="2274AB1E" w:rsidR="00884509" w:rsidRDefault="006D793C">
      <w:pPr>
        <w:pStyle w:val="TOC3"/>
        <w:rPr>
          <w:rFonts w:asciiTheme="minorHAnsi" w:eastAsiaTheme="minorEastAsia" w:hAnsiTheme="minorHAnsi" w:cstheme="minorBidi"/>
          <w:noProof/>
          <w:sz w:val="24"/>
          <w:szCs w:val="24"/>
        </w:rPr>
      </w:pPr>
      <w:r>
        <w:rPr>
          <w:rFonts w:eastAsia="黑体"/>
          <w:b/>
          <w:noProof/>
        </w:rPr>
        <w:t>3.</w:t>
      </w:r>
      <w:r>
        <w:rPr>
          <w:rFonts w:eastAsia="黑体" w:hint="eastAsia"/>
          <w:b/>
          <w:noProof/>
        </w:rPr>
        <w:t>3</w:t>
      </w:r>
      <w:r w:rsidR="00884509" w:rsidRPr="005D26C2">
        <w:rPr>
          <w:rFonts w:eastAsia="黑体"/>
          <w:b/>
          <w:noProof/>
        </w:rPr>
        <w:t>.2</w:t>
      </w:r>
      <w:r w:rsidR="00884509">
        <w:rPr>
          <w:rFonts w:asciiTheme="minorHAnsi" w:eastAsiaTheme="minorEastAsia" w:hAnsiTheme="minorHAnsi" w:cstheme="minorBidi"/>
          <w:noProof/>
          <w:sz w:val="24"/>
          <w:szCs w:val="24"/>
        </w:rPr>
        <w:tab/>
      </w:r>
      <w:r>
        <w:rPr>
          <w:rFonts w:ascii="黑体" w:eastAsia="黑体" w:hAnsi="黑体" w:hint="eastAsia"/>
          <w:b/>
          <w:noProof/>
        </w:rPr>
        <w:t>基于项目的推荐</w:t>
      </w:r>
      <w:r w:rsidR="00884509">
        <w:rPr>
          <w:noProof/>
        </w:rPr>
        <w:tab/>
      </w:r>
      <w:r>
        <w:rPr>
          <w:rFonts w:hint="eastAsia"/>
          <w:noProof/>
        </w:rPr>
        <w:t>1</w:t>
      </w:r>
      <w:r w:rsidR="006A7C14">
        <w:rPr>
          <w:noProof/>
        </w:rPr>
        <w:t>4</w:t>
      </w:r>
    </w:p>
    <w:p w14:paraId="02A28819" w14:textId="1A37E15F" w:rsidR="00884509" w:rsidRDefault="006D793C">
      <w:pPr>
        <w:pStyle w:val="TOC3"/>
        <w:rPr>
          <w:rFonts w:asciiTheme="minorHAnsi" w:eastAsiaTheme="minorEastAsia" w:hAnsiTheme="minorHAnsi" w:cstheme="minorBidi"/>
          <w:noProof/>
          <w:sz w:val="24"/>
          <w:szCs w:val="24"/>
        </w:rPr>
      </w:pPr>
      <w:r>
        <w:rPr>
          <w:b/>
          <w:noProof/>
        </w:rPr>
        <w:t>3.</w:t>
      </w:r>
      <w:r>
        <w:rPr>
          <w:rFonts w:hint="eastAsia"/>
          <w:b/>
          <w:noProof/>
        </w:rPr>
        <w:t>3</w:t>
      </w:r>
      <w:r w:rsidR="00884509" w:rsidRPr="005D26C2">
        <w:rPr>
          <w:b/>
          <w:noProof/>
        </w:rPr>
        <w:t>.3</w:t>
      </w:r>
      <w:r w:rsidR="00884509">
        <w:rPr>
          <w:rFonts w:asciiTheme="minorHAnsi" w:eastAsiaTheme="minorEastAsia" w:hAnsiTheme="minorHAnsi" w:cstheme="minorBidi"/>
          <w:noProof/>
          <w:sz w:val="24"/>
          <w:szCs w:val="24"/>
        </w:rPr>
        <w:tab/>
      </w:r>
      <w:r w:rsidRPr="00E83341">
        <w:rPr>
          <w:rFonts w:ascii="黑体" w:eastAsia="黑体" w:hAnsi="黑体" w:hint="eastAsia"/>
          <w:b/>
        </w:rPr>
        <w:t>基于模型的推荐</w:t>
      </w:r>
      <w:r w:rsidR="00884509">
        <w:rPr>
          <w:noProof/>
        </w:rPr>
        <w:tab/>
      </w:r>
      <w:r>
        <w:rPr>
          <w:rFonts w:hint="eastAsia"/>
          <w:noProof/>
        </w:rPr>
        <w:t>1</w:t>
      </w:r>
      <w:r w:rsidR="006A7C14">
        <w:rPr>
          <w:noProof/>
        </w:rPr>
        <w:t>5</w:t>
      </w:r>
    </w:p>
    <w:p w14:paraId="3CEDCC74" w14:textId="5FF2CD15" w:rsidR="00884509" w:rsidRDefault="00884509" w:rsidP="00C874EA">
      <w:pPr>
        <w:pStyle w:val="TOC1"/>
        <w:tabs>
          <w:tab w:val="left" w:pos="1123"/>
          <w:tab w:val="right" w:leader="dot" w:pos="8777"/>
        </w:tabs>
        <w:rPr>
          <w:rFonts w:asciiTheme="minorHAnsi" w:eastAsiaTheme="minorEastAsia" w:hAnsiTheme="minorHAnsi" w:cstheme="minorBidi"/>
          <w:b w:val="0"/>
          <w:caps w:val="0"/>
          <w:sz w:val="24"/>
          <w:szCs w:val="24"/>
        </w:rPr>
      </w:pPr>
      <w:r w:rsidRPr="008B0498">
        <w:rPr>
          <w:sz w:val="24"/>
          <w:szCs w:val="24"/>
        </w:rPr>
        <w:t>第四章</w:t>
      </w:r>
      <w:r>
        <w:rPr>
          <w:rFonts w:asciiTheme="minorHAnsi" w:eastAsiaTheme="minorEastAsia" w:hAnsiTheme="minorHAnsi" w:cstheme="minorBidi"/>
          <w:b w:val="0"/>
          <w:caps w:val="0"/>
          <w:sz w:val="24"/>
          <w:szCs w:val="24"/>
        </w:rPr>
        <w:tab/>
      </w:r>
      <w:r w:rsidR="004255F7" w:rsidRPr="008B0498">
        <w:rPr>
          <w:rFonts w:hint="eastAsia"/>
          <w:sz w:val="24"/>
          <w:szCs w:val="24"/>
        </w:rPr>
        <w:t>基于</w:t>
      </w:r>
      <w:r w:rsidR="00B00439" w:rsidRPr="008B0498">
        <w:rPr>
          <w:rFonts w:hint="eastAsia"/>
          <w:sz w:val="24"/>
          <w:szCs w:val="24"/>
        </w:rPr>
        <w:t>神经网络的深度推荐算法</w:t>
      </w:r>
      <w:r>
        <w:tab/>
      </w:r>
      <w:r w:rsidR="00674FE5" w:rsidRPr="008B0498">
        <w:rPr>
          <w:sz w:val="24"/>
          <w:szCs w:val="24"/>
        </w:rPr>
        <w:t>1</w:t>
      </w:r>
      <w:r w:rsidR="009507E0">
        <w:rPr>
          <w:sz w:val="24"/>
          <w:szCs w:val="24"/>
        </w:rPr>
        <w:t>6</w:t>
      </w:r>
    </w:p>
    <w:p w14:paraId="304BD35E" w14:textId="0C088747" w:rsidR="0040398E" w:rsidRPr="0040398E" w:rsidRDefault="00884509" w:rsidP="0040398E">
      <w:pPr>
        <w:pStyle w:val="TOC2"/>
        <w:rPr>
          <w:noProof/>
        </w:rPr>
      </w:pPr>
      <w:r w:rsidRPr="005D26C2">
        <w:rPr>
          <w:rFonts w:ascii="黑体" w:eastAsia="黑体" w:hAnsi="黑体"/>
          <w:noProof/>
        </w:rPr>
        <w:t>4.1</w:t>
      </w:r>
      <w:r>
        <w:rPr>
          <w:rFonts w:asciiTheme="minorHAnsi" w:eastAsiaTheme="minorEastAsia" w:hAnsiTheme="minorHAnsi" w:cstheme="minorBidi"/>
          <w:smallCaps w:val="0"/>
          <w:noProof/>
          <w:sz w:val="24"/>
          <w:szCs w:val="24"/>
        </w:rPr>
        <w:tab/>
      </w:r>
      <w:r w:rsidR="007418A9">
        <w:rPr>
          <w:rFonts w:ascii="黑体" w:eastAsia="黑体" w:hAnsi="黑体" w:hint="eastAsia"/>
          <w:noProof/>
        </w:rPr>
        <w:t>深度社交网络推荐系统</w:t>
      </w:r>
      <w:r>
        <w:rPr>
          <w:noProof/>
        </w:rPr>
        <w:tab/>
      </w:r>
      <w:r w:rsidR="00674FE5">
        <w:rPr>
          <w:noProof/>
        </w:rPr>
        <w:t>1</w:t>
      </w:r>
      <w:r w:rsidR="009507E0">
        <w:rPr>
          <w:noProof/>
        </w:rPr>
        <w:t>6</w:t>
      </w:r>
    </w:p>
    <w:p w14:paraId="23FCFEB6" w14:textId="66EDD3D9" w:rsidR="00ED3F88" w:rsidRPr="00ED3F88" w:rsidRDefault="00884509" w:rsidP="00ED3F88">
      <w:pPr>
        <w:pStyle w:val="TOC2"/>
        <w:rPr>
          <w:noProof/>
        </w:rPr>
      </w:pPr>
      <w:r w:rsidRPr="005D26C2">
        <w:rPr>
          <w:rFonts w:ascii="黑体" w:eastAsia="黑体" w:hAnsi="黑体"/>
          <w:noProof/>
        </w:rPr>
        <w:t>4.2</w:t>
      </w:r>
      <w:r>
        <w:rPr>
          <w:rFonts w:asciiTheme="minorHAnsi" w:eastAsiaTheme="minorEastAsia" w:hAnsiTheme="minorHAnsi" w:cstheme="minorBidi"/>
          <w:smallCaps w:val="0"/>
          <w:noProof/>
          <w:sz w:val="24"/>
          <w:szCs w:val="24"/>
        </w:rPr>
        <w:tab/>
      </w:r>
      <w:r w:rsidR="00674FE5">
        <w:rPr>
          <w:rFonts w:ascii="黑体" w:eastAsia="黑体" w:hAnsi="黑体" w:hint="eastAsia"/>
          <w:noProof/>
        </w:rPr>
        <w:t>基于神经网络的会话推荐系统性能评价</w:t>
      </w:r>
      <w:r>
        <w:rPr>
          <w:noProof/>
        </w:rPr>
        <w:tab/>
      </w:r>
      <w:r w:rsidR="00F62285">
        <w:rPr>
          <w:noProof/>
        </w:rPr>
        <w:t>1</w:t>
      </w:r>
      <w:r w:rsidR="009507E0">
        <w:rPr>
          <w:noProof/>
        </w:rPr>
        <w:t>8</w:t>
      </w:r>
    </w:p>
    <w:p w14:paraId="5837A3E0" w14:textId="60D38549" w:rsidR="00311A45" w:rsidRPr="00311A45" w:rsidRDefault="009E6EB1" w:rsidP="00311A45">
      <w:pPr>
        <w:pStyle w:val="TOC2"/>
        <w:rPr>
          <w:noProof/>
        </w:rPr>
      </w:pPr>
      <w:r w:rsidRPr="005D26C2">
        <w:rPr>
          <w:rFonts w:ascii="黑体" w:eastAsia="黑体" w:hAnsi="黑体"/>
          <w:noProof/>
        </w:rPr>
        <w:t>4.</w:t>
      </w:r>
      <w:r w:rsidR="009C2EF2">
        <w:rPr>
          <w:rFonts w:ascii="黑体" w:eastAsia="黑体" w:hAnsi="黑体"/>
          <w:noProof/>
        </w:rPr>
        <w:t>3</w:t>
      </w:r>
      <w:r>
        <w:rPr>
          <w:rFonts w:asciiTheme="minorHAnsi" w:eastAsiaTheme="minorEastAsia" w:hAnsiTheme="minorHAnsi" w:cstheme="minorBidi"/>
          <w:smallCaps w:val="0"/>
          <w:noProof/>
          <w:sz w:val="24"/>
          <w:szCs w:val="24"/>
        </w:rPr>
        <w:tab/>
      </w:r>
      <w:r>
        <w:rPr>
          <w:rFonts w:ascii="黑体" w:eastAsia="黑体" w:hAnsi="黑体" w:hint="eastAsia"/>
          <w:noProof/>
        </w:rPr>
        <w:t>基于神经</w:t>
      </w:r>
      <w:r w:rsidR="009C2EF2">
        <w:rPr>
          <w:rFonts w:ascii="黑体" w:eastAsia="黑体" w:hAnsi="黑体" w:hint="eastAsia"/>
          <w:noProof/>
        </w:rPr>
        <w:t>图的协同过滤算法</w:t>
      </w:r>
      <w:r>
        <w:rPr>
          <w:noProof/>
        </w:rPr>
        <w:tab/>
      </w:r>
      <w:r w:rsidR="009507E0">
        <w:rPr>
          <w:noProof/>
        </w:rPr>
        <w:t>19</w:t>
      </w:r>
    </w:p>
    <w:p w14:paraId="67F87E09" w14:textId="3E550209" w:rsidR="00884509" w:rsidRDefault="00884509" w:rsidP="00C874EA">
      <w:pPr>
        <w:pStyle w:val="TOC1"/>
        <w:tabs>
          <w:tab w:val="left" w:pos="1123"/>
          <w:tab w:val="right" w:leader="dot" w:pos="8777"/>
        </w:tabs>
      </w:pPr>
      <w:r w:rsidRPr="008B0498">
        <w:rPr>
          <w:sz w:val="24"/>
          <w:szCs w:val="24"/>
        </w:rPr>
        <w:t>第五章</w:t>
      </w:r>
      <w:r>
        <w:rPr>
          <w:rFonts w:asciiTheme="minorHAnsi" w:eastAsiaTheme="minorEastAsia" w:hAnsiTheme="minorHAnsi" w:cstheme="minorBidi"/>
          <w:b w:val="0"/>
          <w:caps w:val="0"/>
          <w:sz w:val="24"/>
          <w:szCs w:val="24"/>
        </w:rPr>
        <w:tab/>
      </w:r>
      <w:r w:rsidR="007265E9" w:rsidRPr="008B0498">
        <w:rPr>
          <w:rFonts w:hint="eastAsia"/>
          <w:sz w:val="24"/>
          <w:szCs w:val="24"/>
        </w:rPr>
        <w:t>推荐系统在工程中的实践</w:t>
      </w:r>
      <w:r>
        <w:tab/>
      </w:r>
      <w:r w:rsidRPr="008B0498">
        <w:rPr>
          <w:sz w:val="24"/>
          <w:szCs w:val="24"/>
        </w:rPr>
        <w:fldChar w:fldCharType="begin"/>
      </w:r>
      <w:r w:rsidRPr="008B0498">
        <w:rPr>
          <w:sz w:val="24"/>
          <w:szCs w:val="24"/>
        </w:rPr>
        <w:instrText xml:space="preserve"> PAGEREF _Toc6314605 \h </w:instrText>
      </w:r>
      <w:r w:rsidRPr="008B0498">
        <w:rPr>
          <w:sz w:val="24"/>
          <w:szCs w:val="24"/>
        </w:rPr>
      </w:r>
      <w:r w:rsidRPr="008B0498">
        <w:rPr>
          <w:sz w:val="24"/>
          <w:szCs w:val="24"/>
        </w:rPr>
        <w:fldChar w:fldCharType="separate"/>
      </w:r>
      <w:r w:rsidR="00176884">
        <w:rPr>
          <w:sz w:val="24"/>
          <w:szCs w:val="24"/>
        </w:rPr>
        <w:t>22</w:t>
      </w:r>
      <w:r w:rsidRPr="008B0498">
        <w:rPr>
          <w:sz w:val="24"/>
          <w:szCs w:val="24"/>
        </w:rPr>
        <w:fldChar w:fldCharType="end"/>
      </w:r>
    </w:p>
    <w:p w14:paraId="43081BA7" w14:textId="7D7E6D63" w:rsidR="006472CA" w:rsidRPr="0044741E" w:rsidRDefault="009647D5" w:rsidP="006472CA">
      <w:pPr>
        <w:pStyle w:val="TOC2"/>
        <w:rPr>
          <w:rFonts w:ascii="黑体" w:eastAsia="黑体" w:hAnsi="黑体"/>
          <w:noProof/>
        </w:rPr>
      </w:pPr>
      <w:r>
        <w:rPr>
          <w:rFonts w:ascii="黑体" w:eastAsia="黑体" w:hAnsi="黑体"/>
          <w:noProof/>
        </w:rPr>
        <w:t>5</w:t>
      </w:r>
      <w:r w:rsidR="006472CA" w:rsidRPr="005D26C2">
        <w:rPr>
          <w:rFonts w:ascii="黑体" w:eastAsia="黑体" w:hAnsi="黑体"/>
          <w:noProof/>
        </w:rPr>
        <w:t>.1</w:t>
      </w:r>
      <w:r w:rsidR="006472CA" w:rsidRPr="0044741E">
        <w:rPr>
          <w:rFonts w:ascii="黑体" w:eastAsia="黑体" w:hAnsi="黑体"/>
          <w:noProof/>
        </w:rPr>
        <w:tab/>
      </w:r>
      <w:proofErr w:type="spellStart"/>
      <w:r w:rsidR="00964C06" w:rsidRPr="005D3539">
        <w:rPr>
          <w:rFonts w:ascii="黑体" w:eastAsia="黑体" w:hAnsi="黑体" w:cstheme="minorBidi" w:hint="eastAsia"/>
          <w:smallCaps w:val="0"/>
          <w:szCs w:val="21"/>
        </w:rPr>
        <w:t>Youtube</w:t>
      </w:r>
      <w:proofErr w:type="spellEnd"/>
      <w:r w:rsidR="006472CA" w:rsidRPr="00070945">
        <w:rPr>
          <w:rFonts w:ascii="黑体" w:eastAsia="黑体" w:hAnsi="黑体" w:hint="eastAsia"/>
          <w:noProof/>
        </w:rPr>
        <w:tab/>
      </w:r>
      <w:r w:rsidR="008F74DB">
        <w:rPr>
          <w:rFonts w:eastAsia="黑体"/>
        </w:rPr>
        <w:t>2</w:t>
      </w:r>
      <w:r w:rsidR="00F55073">
        <w:rPr>
          <w:rFonts w:eastAsia="黑体"/>
        </w:rPr>
        <w:t>2</w:t>
      </w:r>
    </w:p>
    <w:p w14:paraId="7391B2D6" w14:textId="46C7CC4F" w:rsidR="006472CA" w:rsidRPr="00070945" w:rsidRDefault="009647D5" w:rsidP="006472CA">
      <w:pPr>
        <w:pStyle w:val="TOC2"/>
        <w:rPr>
          <w:rFonts w:ascii="黑体" w:eastAsia="黑体" w:hAnsi="黑体"/>
          <w:noProof/>
        </w:rPr>
      </w:pPr>
      <w:r>
        <w:rPr>
          <w:rFonts w:ascii="黑体" w:eastAsia="黑体" w:hAnsi="黑体"/>
          <w:noProof/>
        </w:rPr>
        <w:t>5</w:t>
      </w:r>
      <w:r w:rsidR="006472CA" w:rsidRPr="005D26C2">
        <w:rPr>
          <w:rFonts w:ascii="黑体" w:eastAsia="黑体" w:hAnsi="黑体"/>
          <w:noProof/>
        </w:rPr>
        <w:t>.2</w:t>
      </w:r>
      <w:r w:rsidR="006472CA" w:rsidRPr="0044741E">
        <w:rPr>
          <w:rFonts w:ascii="黑体" w:eastAsia="黑体" w:hAnsi="黑体"/>
          <w:noProof/>
        </w:rPr>
        <w:tab/>
      </w:r>
      <w:r w:rsidR="00964C06" w:rsidRPr="005D3539">
        <w:rPr>
          <w:rFonts w:ascii="黑体" w:eastAsia="黑体" w:hAnsi="黑体" w:cstheme="minorBidi" w:hint="eastAsia"/>
          <w:smallCaps w:val="0"/>
          <w:szCs w:val="21"/>
        </w:rPr>
        <w:t>Netflix</w:t>
      </w:r>
      <w:r w:rsidR="006472CA" w:rsidRPr="00070945">
        <w:rPr>
          <w:rFonts w:ascii="黑体" w:eastAsia="黑体" w:hAnsi="黑体"/>
          <w:noProof/>
        </w:rPr>
        <w:tab/>
      </w:r>
      <w:r w:rsidR="008F74DB">
        <w:rPr>
          <w:rFonts w:eastAsia="黑体"/>
        </w:rPr>
        <w:t>2</w:t>
      </w:r>
      <w:r w:rsidR="00F55073">
        <w:rPr>
          <w:rFonts w:eastAsia="黑体"/>
        </w:rPr>
        <w:t>4</w:t>
      </w:r>
    </w:p>
    <w:p w14:paraId="3786A791" w14:textId="63C6320C" w:rsidR="00964C06" w:rsidRPr="00070945" w:rsidRDefault="00964C06" w:rsidP="00964C06">
      <w:pPr>
        <w:pStyle w:val="TOC2"/>
        <w:rPr>
          <w:rFonts w:ascii="黑体" w:eastAsia="黑体" w:hAnsi="黑体"/>
          <w:noProof/>
        </w:rPr>
      </w:pPr>
      <w:r w:rsidRPr="00070945">
        <w:rPr>
          <w:rFonts w:ascii="黑体" w:eastAsia="黑体" w:hAnsi="黑体"/>
          <w:noProof/>
        </w:rPr>
        <w:t>5.3</w:t>
      </w:r>
      <w:r w:rsidRPr="0044741E">
        <w:rPr>
          <w:rFonts w:ascii="黑体" w:eastAsia="黑体" w:hAnsi="黑体"/>
        </w:rPr>
        <w:tab/>
      </w:r>
      <w:r w:rsidRPr="005D3539">
        <w:rPr>
          <w:rFonts w:ascii="黑体" w:eastAsia="黑体" w:hAnsi="黑体" w:cstheme="minorBidi" w:hint="eastAsia"/>
          <w:smallCaps w:val="0"/>
          <w:noProof/>
          <w:szCs w:val="21"/>
        </w:rPr>
        <w:t>Amazon</w:t>
      </w:r>
      <w:r w:rsidRPr="00070945">
        <w:rPr>
          <w:rFonts w:ascii="黑体" w:eastAsia="黑体" w:hAnsi="黑体"/>
          <w:noProof/>
        </w:rPr>
        <w:tab/>
      </w:r>
      <w:r w:rsidR="008F74DB">
        <w:rPr>
          <w:rFonts w:eastAsia="黑体"/>
          <w:noProof/>
        </w:rPr>
        <w:t>2</w:t>
      </w:r>
      <w:r w:rsidR="00F55073">
        <w:rPr>
          <w:rFonts w:eastAsia="黑体"/>
          <w:noProof/>
        </w:rPr>
        <w:t>5</w:t>
      </w:r>
    </w:p>
    <w:p w14:paraId="29199D3A" w14:textId="609FA526" w:rsidR="006472CA" w:rsidRPr="00070945" w:rsidRDefault="00964C06" w:rsidP="006472CA">
      <w:pPr>
        <w:pStyle w:val="TOC2"/>
        <w:rPr>
          <w:rFonts w:ascii="黑体" w:eastAsia="黑体" w:hAnsi="黑体"/>
          <w:noProof/>
        </w:rPr>
      </w:pPr>
      <w:r w:rsidRPr="00070945">
        <w:rPr>
          <w:rFonts w:ascii="黑体" w:eastAsia="黑体" w:hAnsi="黑体"/>
          <w:noProof/>
        </w:rPr>
        <w:t>5.4</w:t>
      </w:r>
      <w:r w:rsidRPr="0044741E">
        <w:rPr>
          <w:rFonts w:ascii="黑体" w:eastAsia="黑体" w:hAnsi="黑体"/>
        </w:rPr>
        <w:tab/>
      </w:r>
      <w:r w:rsidR="002B4F72" w:rsidRPr="005D3539">
        <w:rPr>
          <w:rFonts w:ascii="黑体" w:eastAsia="黑体" w:hAnsi="黑体" w:cstheme="minorBidi" w:hint="eastAsia"/>
          <w:smallCaps w:val="0"/>
          <w:noProof/>
          <w:szCs w:val="21"/>
        </w:rPr>
        <w:t>字节跳动（ByteDance）</w:t>
      </w:r>
      <w:r w:rsidRPr="00070945">
        <w:rPr>
          <w:rFonts w:ascii="黑体" w:eastAsia="黑体" w:hAnsi="黑体"/>
          <w:noProof/>
        </w:rPr>
        <w:tab/>
      </w:r>
      <w:r w:rsidR="008F74DB">
        <w:rPr>
          <w:rFonts w:eastAsia="黑体"/>
        </w:rPr>
        <w:t>2</w:t>
      </w:r>
      <w:r w:rsidR="005F516E">
        <w:rPr>
          <w:rFonts w:eastAsia="黑体"/>
        </w:rPr>
        <w:t>6</w:t>
      </w:r>
    </w:p>
    <w:p w14:paraId="5034C7AA" w14:textId="724F5A2E" w:rsidR="00265854" w:rsidRPr="00265854" w:rsidRDefault="00265854" w:rsidP="00C874EA">
      <w:pPr>
        <w:pStyle w:val="TOC1"/>
        <w:tabs>
          <w:tab w:val="left" w:pos="1123"/>
          <w:tab w:val="right" w:leader="dot" w:pos="8777"/>
        </w:tabs>
      </w:pPr>
      <w:r w:rsidRPr="008B0498">
        <w:rPr>
          <w:sz w:val="24"/>
          <w:szCs w:val="24"/>
        </w:rPr>
        <w:t>第</w:t>
      </w:r>
      <w:r w:rsidRPr="008B0498">
        <w:rPr>
          <w:rFonts w:hint="eastAsia"/>
          <w:sz w:val="24"/>
          <w:szCs w:val="24"/>
        </w:rPr>
        <w:t>六</w:t>
      </w:r>
      <w:r w:rsidRPr="008B0498">
        <w:rPr>
          <w:sz w:val="24"/>
          <w:szCs w:val="24"/>
        </w:rPr>
        <w:t>章</w:t>
      </w:r>
      <w:r w:rsidRPr="008B0498">
        <w:rPr>
          <w:sz w:val="24"/>
          <w:szCs w:val="24"/>
        </w:rPr>
        <w:tab/>
        <w:t>总结与展望</w:t>
      </w:r>
      <w:r>
        <w:tab/>
      </w:r>
      <w:r w:rsidR="008F74DB" w:rsidRPr="008B0498">
        <w:rPr>
          <w:sz w:val="24"/>
          <w:szCs w:val="24"/>
        </w:rPr>
        <w:t>2</w:t>
      </w:r>
      <w:r w:rsidR="005F516E">
        <w:rPr>
          <w:sz w:val="24"/>
          <w:szCs w:val="24"/>
        </w:rPr>
        <w:t>7</w:t>
      </w:r>
    </w:p>
    <w:p w14:paraId="285B8D07" w14:textId="3C5A58F7" w:rsidR="001D2A2C" w:rsidRPr="008F74DB" w:rsidRDefault="00884509" w:rsidP="008F74DB">
      <w:pPr>
        <w:pStyle w:val="TOC1"/>
        <w:tabs>
          <w:tab w:val="right" w:leader="dot" w:pos="8777"/>
        </w:tabs>
        <w:rPr>
          <w:rFonts w:asciiTheme="minorHAnsi" w:eastAsiaTheme="minorEastAsia" w:hAnsiTheme="minorHAnsi" w:cstheme="minorBidi"/>
          <w:b w:val="0"/>
          <w:caps w:val="0"/>
          <w:sz w:val="24"/>
          <w:szCs w:val="24"/>
        </w:rPr>
      </w:pPr>
      <w:r w:rsidRPr="008B0498">
        <w:rPr>
          <w:sz w:val="24"/>
          <w:szCs w:val="24"/>
        </w:rPr>
        <w:t>参考文献</w:t>
      </w:r>
      <w:r>
        <w:tab/>
      </w:r>
      <w:r w:rsidRPr="008B0498">
        <w:rPr>
          <w:sz w:val="24"/>
          <w:szCs w:val="24"/>
        </w:rPr>
        <w:fldChar w:fldCharType="begin"/>
      </w:r>
      <w:r w:rsidRPr="008B0498">
        <w:rPr>
          <w:sz w:val="24"/>
          <w:szCs w:val="24"/>
        </w:rPr>
        <w:instrText xml:space="preserve"> PAGEREF _Toc6314606 \h </w:instrText>
      </w:r>
      <w:r w:rsidRPr="008B0498">
        <w:rPr>
          <w:sz w:val="24"/>
          <w:szCs w:val="24"/>
        </w:rPr>
      </w:r>
      <w:r w:rsidRPr="008B0498">
        <w:rPr>
          <w:sz w:val="24"/>
          <w:szCs w:val="24"/>
        </w:rPr>
        <w:fldChar w:fldCharType="separate"/>
      </w:r>
      <w:r w:rsidR="00176884">
        <w:rPr>
          <w:sz w:val="24"/>
          <w:szCs w:val="24"/>
        </w:rPr>
        <w:t>28</w:t>
      </w:r>
      <w:r w:rsidRPr="008B0498">
        <w:rPr>
          <w:sz w:val="24"/>
          <w:szCs w:val="24"/>
        </w:rPr>
        <w:fldChar w:fldCharType="end"/>
      </w:r>
      <w:r w:rsidR="000A0A1F">
        <w:fldChar w:fldCharType="end"/>
      </w:r>
    </w:p>
    <w:p w14:paraId="01A3DFEF" w14:textId="523938E4" w:rsidR="00EF4000" w:rsidRPr="001D2A2C" w:rsidRDefault="001D2A2C" w:rsidP="001D2A2C">
      <w:pPr>
        <w:widowControl/>
        <w:jc w:val="left"/>
        <w:rPr>
          <w:rFonts w:ascii="黑体" w:eastAsia="黑体" w:hAnsi="黑体"/>
          <w:b/>
          <w:caps/>
          <w:noProof/>
          <w:sz w:val="28"/>
          <w:szCs w:val="28"/>
        </w:rPr>
      </w:pPr>
      <w:r>
        <w:br w:type="page"/>
      </w:r>
    </w:p>
    <w:p w14:paraId="5B3E0FDF" w14:textId="47731CF7" w:rsidR="00EB481B" w:rsidRPr="000D1F79" w:rsidRDefault="004E52CB" w:rsidP="000D1F79">
      <w:pPr>
        <w:pStyle w:val="1"/>
        <w:spacing w:line="720" w:lineRule="auto"/>
        <w:rPr>
          <w:rFonts w:ascii="黑体" w:eastAsia="黑体" w:hAnsi="黑体"/>
          <w:sz w:val="28"/>
          <w:szCs w:val="28"/>
        </w:rPr>
      </w:pPr>
      <w:bookmarkStart w:id="7" w:name="_Ref6308105"/>
      <w:bookmarkStart w:id="8" w:name="_Toc6314579"/>
      <w:bookmarkStart w:id="9" w:name="_Toc451179788"/>
      <w:bookmarkStart w:id="10" w:name="_Toc450752217"/>
      <w:bookmarkStart w:id="11" w:name="_Toc450804069"/>
      <w:bookmarkStart w:id="12" w:name="_Toc450884391"/>
      <w:bookmarkStart w:id="13" w:name="_Toc451179392"/>
      <w:r>
        <w:rPr>
          <w:rFonts w:ascii="黑体" w:eastAsia="黑体" w:hAnsi="黑体"/>
          <w:sz w:val="28"/>
          <w:szCs w:val="28"/>
        </w:rPr>
        <w:lastRenderedPageBreak/>
        <w:t xml:space="preserve"> </w:t>
      </w:r>
      <w:r w:rsidR="000A0A1F" w:rsidRPr="000A0A1F">
        <w:rPr>
          <w:rFonts w:ascii="黑体" w:eastAsia="黑体" w:hAnsi="黑体" w:hint="eastAsia"/>
          <w:sz w:val="28"/>
          <w:szCs w:val="28"/>
        </w:rPr>
        <w:t>概述/引言</w:t>
      </w:r>
      <w:bookmarkEnd w:id="7"/>
      <w:bookmarkEnd w:id="8"/>
    </w:p>
    <w:p w14:paraId="76F3BF0A" w14:textId="4FFE1858" w:rsidR="008504FE" w:rsidRDefault="00C25DBA">
      <w:pPr>
        <w:pStyle w:val="2"/>
        <w:spacing w:line="720" w:lineRule="auto"/>
        <w:jc w:val="both"/>
        <w:rPr>
          <w:rFonts w:ascii="黑体" w:eastAsia="黑体" w:hAnsi="黑体"/>
          <w:sz w:val="28"/>
          <w:szCs w:val="28"/>
          <w:lang w:eastAsia="zh-CN"/>
        </w:rPr>
      </w:pPr>
      <w:bookmarkStart w:id="14" w:name="_Toc6314580"/>
      <w:r>
        <w:rPr>
          <w:rFonts w:ascii="黑体" w:eastAsia="黑体" w:hAnsi="黑体" w:hint="eastAsia"/>
          <w:sz w:val="28"/>
          <w:szCs w:val="28"/>
          <w:lang w:eastAsia="zh-CN"/>
        </w:rPr>
        <w:t>研究</w:t>
      </w:r>
      <w:r w:rsidR="000D2959">
        <w:rPr>
          <w:rFonts w:ascii="黑体" w:eastAsia="黑体" w:hAnsi="黑体" w:hint="eastAsia"/>
          <w:sz w:val="28"/>
          <w:szCs w:val="28"/>
          <w:lang w:eastAsia="zh-CN"/>
        </w:rPr>
        <w:t>推荐系统的</w:t>
      </w:r>
      <w:r w:rsidR="000A0A1F" w:rsidRPr="000A0A1F">
        <w:rPr>
          <w:rFonts w:ascii="黑体" w:eastAsia="黑体" w:hAnsi="黑体" w:hint="eastAsia"/>
          <w:sz w:val="28"/>
          <w:szCs w:val="28"/>
          <w:lang w:eastAsia="zh-CN"/>
        </w:rPr>
        <w:t>背景和意义</w:t>
      </w:r>
      <w:bookmarkEnd w:id="14"/>
    </w:p>
    <w:p w14:paraId="7FF4EB73" w14:textId="5821C367" w:rsidR="00E1500C" w:rsidRDefault="00036EB9" w:rsidP="00E1500C">
      <w:pPr>
        <w:pStyle w:val="a0"/>
        <w:spacing w:line="360" w:lineRule="auto"/>
        <w:ind w:firstLine="425"/>
        <w:rPr>
          <w:sz w:val="24"/>
          <w:szCs w:val="24"/>
        </w:rPr>
      </w:pPr>
      <w:r>
        <w:rPr>
          <w:rFonts w:hint="eastAsia"/>
          <w:sz w:val="24"/>
          <w:szCs w:val="24"/>
        </w:rPr>
        <w:t>推荐系统，一个已历经近二十年发展的概念，</w:t>
      </w:r>
      <w:r w:rsidR="0055778E">
        <w:rPr>
          <w:rFonts w:hint="eastAsia"/>
          <w:sz w:val="24"/>
          <w:szCs w:val="24"/>
        </w:rPr>
        <w:t>其</w:t>
      </w:r>
      <w:r>
        <w:rPr>
          <w:rFonts w:hint="eastAsia"/>
          <w:sz w:val="24"/>
          <w:szCs w:val="24"/>
        </w:rPr>
        <w:t>定义</w:t>
      </w:r>
      <w:r w:rsidR="0055778E">
        <w:rPr>
          <w:rFonts w:hint="eastAsia"/>
          <w:sz w:val="24"/>
          <w:szCs w:val="24"/>
        </w:rPr>
        <w:t>可以涵盖多个方面。一般来说，推荐系统可以理解为是主动向用户推荐信息、物品的系统，其推荐的事物也可以是多方面的，如音乐、书籍、活动、股票、新闻等等，依赖于它所服务的具体应用领域。推荐系统就是根据内部的算法，得出可能对用户有帮助或是用户可能感兴趣的物品或信息。</w:t>
      </w:r>
      <w:r w:rsidR="00B22307">
        <w:rPr>
          <w:rFonts w:hint="eastAsia"/>
          <w:sz w:val="24"/>
          <w:szCs w:val="24"/>
        </w:rPr>
        <w:t>近年来随着电子商务规模的不断扩大，商品的种类与数量不断增长。这样的现状对于应用的检索和推荐服务提出了更高的要求。由于不同用户在</w:t>
      </w:r>
      <w:r w:rsidR="004E56BD">
        <w:rPr>
          <w:rFonts w:hint="eastAsia"/>
          <w:sz w:val="24"/>
          <w:szCs w:val="24"/>
        </w:rPr>
        <w:t>个人经历、兴趣爱好等方面的不同，他们的购买倾向必然也有所不同。为了满足不同用户的不同推荐需求，实现对每个人定向推荐的个性化推荐系统，对推荐系统进行详尽深入的研究、改进是至关重要的。</w:t>
      </w:r>
    </w:p>
    <w:p w14:paraId="487FF7F3" w14:textId="3FFD39BF" w:rsidR="0071442A" w:rsidRPr="00E1500C" w:rsidRDefault="0071442A" w:rsidP="004E56BD">
      <w:pPr>
        <w:pStyle w:val="a0"/>
        <w:spacing w:line="360" w:lineRule="auto"/>
        <w:ind w:firstLine="0"/>
        <w:rPr>
          <w:sz w:val="24"/>
          <w:szCs w:val="24"/>
        </w:rPr>
      </w:pPr>
    </w:p>
    <w:p w14:paraId="63684302" w14:textId="77777777" w:rsidR="008504FE" w:rsidRDefault="000A0A1F">
      <w:pPr>
        <w:pStyle w:val="2"/>
        <w:spacing w:line="720" w:lineRule="auto"/>
        <w:jc w:val="both"/>
        <w:rPr>
          <w:rFonts w:ascii="黑体" w:eastAsia="黑体" w:hAnsi="黑体"/>
          <w:sz w:val="28"/>
          <w:szCs w:val="28"/>
        </w:rPr>
      </w:pPr>
      <w:bookmarkStart w:id="15" w:name="_Toc6314581"/>
      <w:r w:rsidRPr="000A0A1F">
        <w:rPr>
          <w:rFonts w:ascii="黑体" w:eastAsia="黑体" w:hAnsi="黑体" w:hint="eastAsia"/>
          <w:sz w:val="28"/>
          <w:szCs w:val="28"/>
          <w:lang w:eastAsia="zh-CN"/>
        </w:rPr>
        <w:t>问题的描述</w:t>
      </w:r>
      <w:bookmarkEnd w:id="15"/>
    </w:p>
    <w:p w14:paraId="31DF9458" w14:textId="4E6598FE" w:rsidR="00341991" w:rsidRPr="00341991" w:rsidRDefault="00BF2E0D" w:rsidP="00341991">
      <w:pPr>
        <w:pStyle w:val="20"/>
        <w:spacing w:line="360" w:lineRule="auto"/>
        <w:ind w:firstLineChars="200" w:firstLine="480"/>
        <w:rPr>
          <w:rFonts w:ascii="Times New Roman"/>
          <w:color w:val="000000"/>
        </w:rPr>
      </w:pPr>
      <w:r>
        <w:rPr>
          <w:rFonts w:ascii="Times New Roman"/>
          <w:color w:val="000000"/>
        </w:rPr>
        <w:t>推荐系统</w:t>
      </w:r>
      <w:r w:rsidR="00182151">
        <w:rPr>
          <w:rFonts w:ascii="Times New Roman"/>
          <w:color w:val="000000"/>
        </w:rPr>
        <w:t>在本质来讲是一种信息过滤系统，着重于预测用户对物品项目的评分或偏好，</w:t>
      </w:r>
      <w:r w:rsidR="00D72A65">
        <w:rPr>
          <w:rFonts w:ascii="Times New Roman"/>
          <w:color w:val="000000"/>
        </w:rPr>
        <w:t>最终把在用户和物品之间的关联程度显式</w:t>
      </w:r>
      <w:r w:rsidR="00E715B8">
        <w:rPr>
          <w:rFonts w:ascii="Times New Roman"/>
          <w:color w:val="000000"/>
        </w:rPr>
        <w:t>表示出来。世间万事万物都有连接，人与人之间</w:t>
      </w:r>
      <w:r w:rsidR="006762CF">
        <w:rPr>
          <w:rFonts w:ascii="Times New Roman"/>
          <w:color w:val="000000"/>
        </w:rPr>
        <w:t>有社交连接，人与商品之前有消费连接，人和资讯之间有阅读连接</w:t>
      </w:r>
      <w:r w:rsidR="004B62E6">
        <w:rPr>
          <w:rFonts w:ascii="Times New Roman" w:hint="default"/>
          <w:color w:val="000000"/>
        </w:rPr>
        <w:t>….</w:t>
      </w:r>
      <w:r w:rsidR="000752FC">
        <w:rPr>
          <w:rFonts w:ascii="Times New Roman"/>
          <w:color w:val="000000"/>
        </w:rPr>
        <w:t>而推荐系统主要的工作，就在于利用已经存在连接信息，去预测未来可能存在的连接，</w:t>
      </w:r>
      <w:r w:rsidR="00635F93">
        <w:rPr>
          <w:rFonts w:ascii="Times New Roman"/>
          <w:color w:val="000000"/>
        </w:rPr>
        <w:t>不同的推荐系统架构的工作重心都在于此，但随着技术</w:t>
      </w:r>
      <w:r w:rsidR="00DB5E80">
        <w:rPr>
          <w:rFonts w:ascii="Times New Roman"/>
          <w:color w:val="000000"/>
        </w:rPr>
        <w:t>和算法</w:t>
      </w:r>
      <w:r w:rsidR="00635F93">
        <w:rPr>
          <w:rFonts w:ascii="Times New Roman"/>
          <w:color w:val="000000"/>
        </w:rPr>
        <w:t>的进步</w:t>
      </w:r>
      <w:r w:rsidR="00DB5E80">
        <w:rPr>
          <w:rFonts w:ascii="Times New Roman"/>
          <w:color w:val="000000"/>
        </w:rPr>
        <w:t>，</w:t>
      </w:r>
      <w:r w:rsidR="00D408DA">
        <w:rPr>
          <w:rFonts w:ascii="Times New Roman"/>
          <w:color w:val="000000"/>
        </w:rPr>
        <w:t>系统内部所依赖的算法</w:t>
      </w:r>
      <w:r w:rsidR="00026B83">
        <w:rPr>
          <w:rFonts w:ascii="Times New Roman"/>
          <w:color w:val="000000"/>
        </w:rPr>
        <w:t>正产生着日新月异的变化。</w:t>
      </w:r>
    </w:p>
    <w:p w14:paraId="034298F6" w14:textId="7BC99D5F" w:rsidR="00026B83" w:rsidRPr="00BD279A" w:rsidRDefault="00001916" w:rsidP="00BD279A">
      <w:pPr>
        <w:pStyle w:val="20"/>
        <w:spacing w:line="360" w:lineRule="auto"/>
        <w:ind w:firstLineChars="200" w:firstLine="480"/>
        <w:rPr>
          <w:rFonts w:ascii="Times New Roman" w:hint="default"/>
          <w:color w:val="000000"/>
        </w:rPr>
      </w:pPr>
      <w:r>
        <w:rPr>
          <w:rFonts w:ascii="Times New Roman"/>
          <w:color w:val="000000"/>
        </w:rPr>
        <w:t>传统的推荐算法</w:t>
      </w:r>
      <w:r w:rsidR="0071135D">
        <w:rPr>
          <w:rFonts w:ascii="Times New Roman"/>
          <w:color w:val="000000"/>
        </w:rPr>
        <w:t>包含</w:t>
      </w:r>
      <w:r w:rsidR="00522927">
        <w:rPr>
          <w:rFonts w:ascii="Times New Roman"/>
          <w:color w:val="000000"/>
        </w:rPr>
        <w:t>基于人口统计学，基于内容和基于协同过滤算法的模型，其中以协同过滤算法</w:t>
      </w:r>
      <w:r w:rsidR="00522927" w:rsidRPr="00522927">
        <w:rPr>
          <w:rFonts w:hAnsi="宋体" w:hint="default"/>
          <w:color w:val="000000"/>
        </w:rPr>
        <w:t>CF</w:t>
      </w:r>
      <w:r w:rsidR="00522927">
        <w:rPr>
          <w:rFonts w:hAnsi="宋体"/>
          <w:color w:val="000000"/>
        </w:rPr>
        <w:t>为代表</w:t>
      </w:r>
      <w:r w:rsidR="00251B58">
        <w:rPr>
          <w:rFonts w:hAnsi="宋体"/>
          <w:color w:val="000000"/>
        </w:rPr>
        <w:t>，曾是近现代使用最广泛的推荐算法。但随着深度学习方法和神经网络的发展，</w:t>
      </w:r>
      <w:r w:rsidR="00C42D10">
        <w:rPr>
          <w:rFonts w:hAnsi="宋体"/>
          <w:color w:val="000000"/>
        </w:rPr>
        <w:t>科研人员们认识到深度学习领域的技术可以应用于推荐领域，并且可以</w:t>
      </w:r>
      <w:r w:rsidR="00FC4AFE">
        <w:rPr>
          <w:rFonts w:hAnsi="宋体"/>
          <w:color w:val="000000"/>
        </w:rPr>
        <w:t>把握和利用经典算法没有考虑过的</w:t>
      </w:r>
      <w:r w:rsidR="002E6EA6">
        <w:rPr>
          <w:rFonts w:hAnsi="宋体"/>
          <w:color w:val="000000"/>
        </w:rPr>
        <w:t>关联信息和</w:t>
      </w:r>
      <w:r w:rsidR="00E172A2">
        <w:rPr>
          <w:rFonts w:hAnsi="宋体"/>
          <w:color w:val="000000"/>
        </w:rPr>
        <w:t>特征提取方法</w:t>
      </w:r>
      <w:r w:rsidR="004866ED">
        <w:rPr>
          <w:rFonts w:hAnsi="宋体"/>
          <w:color w:val="000000"/>
        </w:rPr>
        <w:t>，使得推荐系统的整体性能表现更加优越，</w:t>
      </w:r>
      <w:r w:rsidR="00184786">
        <w:rPr>
          <w:rFonts w:hAnsi="宋体"/>
          <w:color w:val="000000"/>
        </w:rPr>
        <w:t>更加</w:t>
      </w:r>
      <w:r w:rsidR="004866ED">
        <w:rPr>
          <w:rFonts w:hAnsi="宋体"/>
          <w:color w:val="000000"/>
        </w:rPr>
        <w:t>适用于当前</w:t>
      </w:r>
      <w:r w:rsidR="00184786">
        <w:rPr>
          <w:rFonts w:hAnsi="宋体"/>
          <w:color w:val="000000"/>
        </w:rPr>
        <w:t>蓬勃发展的互联网领域。</w:t>
      </w:r>
    </w:p>
    <w:p w14:paraId="694ACE08" w14:textId="77777777" w:rsidR="008504FE" w:rsidRDefault="000A0A1F">
      <w:pPr>
        <w:pStyle w:val="2"/>
        <w:spacing w:line="720" w:lineRule="auto"/>
        <w:jc w:val="both"/>
        <w:rPr>
          <w:rFonts w:ascii="黑体" w:eastAsia="黑体" w:hAnsi="黑体"/>
          <w:sz w:val="28"/>
          <w:szCs w:val="28"/>
        </w:rPr>
      </w:pPr>
      <w:bookmarkStart w:id="16" w:name="_Toc6314582"/>
      <w:r w:rsidRPr="000A0A1F">
        <w:rPr>
          <w:rFonts w:ascii="黑体" w:eastAsia="黑体" w:hAnsi="黑体" w:hint="eastAsia"/>
          <w:sz w:val="28"/>
          <w:szCs w:val="28"/>
          <w:lang w:eastAsia="zh-CN"/>
        </w:rPr>
        <w:lastRenderedPageBreak/>
        <w:t>本文的工作</w:t>
      </w:r>
      <w:bookmarkEnd w:id="16"/>
    </w:p>
    <w:p w14:paraId="75CEEF7B" w14:textId="0F798278" w:rsidR="00EB481B" w:rsidRPr="001D3850" w:rsidRDefault="00B977F2" w:rsidP="00D40EBF">
      <w:pPr>
        <w:pStyle w:val="20"/>
        <w:spacing w:line="360" w:lineRule="auto"/>
        <w:ind w:firstLineChars="200" w:firstLine="480"/>
        <w:rPr>
          <w:rFonts w:ascii="Times New Roman" w:cs="宋体" w:hint="default"/>
          <w:color w:val="000000"/>
          <w:kern w:val="0"/>
          <w:szCs w:val="22"/>
        </w:rPr>
      </w:pPr>
      <w:r>
        <w:rPr>
          <w:rFonts w:ascii="Times New Roman" w:cs="宋体"/>
          <w:color w:val="000000"/>
          <w:kern w:val="0"/>
          <w:szCs w:val="22"/>
        </w:rPr>
        <w:t>本文</w:t>
      </w:r>
      <w:r w:rsidR="00274398">
        <w:rPr>
          <w:rFonts w:ascii="Times New Roman" w:cs="宋体"/>
          <w:color w:val="000000"/>
          <w:kern w:val="0"/>
          <w:szCs w:val="22"/>
        </w:rPr>
        <w:t>将对推荐系统的各个方面进行介绍。首先对推荐系统研究的常用数据集和评判指标进行了解，接着探究传统的推荐算法的特征，并深入介绍当今基于神经网络的深度推荐算法</w:t>
      </w:r>
      <w:r w:rsidR="00D40EBF" w:rsidRPr="001D3850">
        <w:rPr>
          <w:rFonts w:ascii="Times New Roman" w:cs="宋体"/>
          <w:color w:val="000000"/>
          <w:kern w:val="0"/>
          <w:szCs w:val="22"/>
        </w:rPr>
        <w:t>，</w:t>
      </w:r>
      <w:r w:rsidR="00AC62E8">
        <w:rPr>
          <w:rFonts w:ascii="Times New Roman" w:cs="宋体"/>
          <w:color w:val="000000"/>
          <w:kern w:val="0"/>
          <w:szCs w:val="22"/>
        </w:rPr>
        <w:t>最后对实际工程中推荐系统的应用进行探究</w:t>
      </w:r>
      <w:r w:rsidR="0041172F">
        <w:rPr>
          <w:rFonts w:ascii="Times New Roman" w:cs="宋体"/>
          <w:color w:val="000000"/>
          <w:kern w:val="0"/>
          <w:szCs w:val="22"/>
        </w:rPr>
        <w:t>。</w:t>
      </w:r>
    </w:p>
    <w:p w14:paraId="1EC63513" w14:textId="77777777" w:rsidR="008504FE" w:rsidRDefault="000A0A1F">
      <w:pPr>
        <w:pStyle w:val="2"/>
        <w:spacing w:line="720" w:lineRule="auto"/>
        <w:jc w:val="both"/>
        <w:rPr>
          <w:rFonts w:ascii="黑体" w:eastAsia="黑体" w:hAnsi="黑体"/>
          <w:sz w:val="28"/>
          <w:szCs w:val="28"/>
        </w:rPr>
      </w:pPr>
      <w:bookmarkStart w:id="17" w:name="_Toc6314583"/>
      <w:proofErr w:type="spellStart"/>
      <w:r w:rsidRPr="000A0A1F">
        <w:rPr>
          <w:rFonts w:ascii="黑体" w:eastAsia="黑体" w:hAnsi="黑体" w:hint="eastAsia"/>
          <w:sz w:val="28"/>
          <w:szCs w:val="28"/>
        </w:rPr>
        <w:t>论文结构简介</w:t>
      </w:r>
      <w:bookmarkEnd w:id="17"/>
      <w:proofErr w:type="spellEnd"/>
    </w:p>
    <w:p w14:paraId="34EEE941" w14:textId="6A667676" w:rsidR="007E53BD" w:rsidRDefault="00630D0A" w:rsidP="007E53BD">
      <w:pPr>
        <w:pStyle w:val="20"/>
        <w:spacing w:line="360" w:lineRule="auto"/>
        <w:ind w:firstLineChars="200" w:firstLine="480"/>
        <w:rPr>
          <w:rFonts w:ascii="Times New Roman" w:cs="宋体" w:hint="default"/>
          <w:color w:val="000000"/>
          <w:kern w:val="0"/>
          <w:szCs w:val="22"/>
        </w:rPr>
      </w:pPr>
      <w:r w:rsidRPr="001D3850">
        <w:rPr>
          <w:rFonts w:ascii="Times New Roman" w:cs="宋体"/>
          <w:color w:val="000000"/>
          <w:kern w:val="0"/>
          <w:szCs w:val="22"/>
        </w:rPr>
        <w:t>本文第一章主要是阐述研究</w:t>
      </w:r>
      <w:r w:rsidR="00C05790">
        <w:rPr>
          <w:rFonts w:ascii="Times New Roman" w:cs="宋体"/>
          <w:color w:val="000000"/>
          <w:kern w:val="0"/>
          <w:szCs w:val="22"/>
        </w:rPr>
        <w:t>推荐系统算法的背景和意义以及本文所作大致工作内容；第二章主要介绍说明推荐系统研究的常用数据集和评判指标</w:t>
      </w:r>
      <w:r w:rsidRPr="001D3850">
        <w:rPr>
          <w:rFonts w:ascii="Times New Roman" w:cs="宋体"/>
          <w:color w:val="000000"/>
          <w:kern w:val="0"/>
          <w:szCs w:val="22"/>
        </w:rPr>
        <w:t>；第三章将会介绍</w:t>
      </w:r>
      <w:r w:rsidR="00C05790">
        <w:rPr>
          <w:rFonts w:ascii="Times New Roman" w:cs="宋体"/>
          <w:color w:val="000000"/>
          <w:kern w:val="0"/>
          <w:szCs w:val="22"/>
        </w:rPr>
        <w:t>在推荐系统的发展历程中诞生的那些传统而经典的推荐算法</w:t>
      </w:r>
      <w:r w:rsidRPr="001D3850">
        <w:rPr>
          <w:rFonts w:ascii="Times New Roman" w:cs="宋体"/>
          <w:color w:val="000000"/>
          <w:kern w:val="0"/>
          <w:szCs w:val="22"/>
        </w:rPr>
        <w:t>；</w:t>
      </w:r>
      <w:r w:rsidR="00A90E41">
        <w:rPr>
          <w:rFonts w:ascii="Times New Roman" w:cs="宋体"/>
          <w:color w:val="000000"/>
          <w:kern w:val="0"/>
          <w:szCs w:val="22"/>
        </w:rPr>
        <w:t>第四章</w:t>
      </w:r>
      <w:r w:rsidR="00C05790">
        <w:rPr>
          <w:rFonts w:ascii="Times New Roman" w:cs="宋体"/>
          <w:color w:val="000000"/>
          <w:kern w:val="0"/>
          <w:szCs w:val="22"/>
        </w:rPr>
        <w:t>则主要论述前沿的基于神经网络的深度推荐算法</w:t>
      </w:r>
      <w:r w:rsidR="00A90E41">
        <w:rPr>
          <w:rFonts w:ascii="Times New Roman" w:cs="宋体"/>
          <w:color w:val="000000"/>
          <w:kern w:val="0"/>
          <w:szCs w:val="22"/>
        </w:rPr>
        <w:t>；第五</w:t>
      </w:r>
      <w:r w:rsidR="00C05790">
        <w:rPr>
          <w:rFonts w:ascii="Times New Roman" w:cs="宋体"/>
          <w:color w:val="000000"/>
          <w:kern w:val="0"/>
          <w:szCs w:val="22"/>
        </w:rPr>
        <w:t>章</w:t>
      </w:r>
      <w:r w:rsidR="00C05790">
        <w:rPr>
          <w:rFonts w:hAnsi="宋体"/>
          <w:color w:val="000000"/>
        </w:rPr>
        <w:t>介绍了在真实的工程环境中各类推荐系统的实践；第六章是</w:t>
      </w:r>
      <w:r w:rsidRPr="001D3850">
        <w:rPr>
          <w:rFonts w:ascii="Times New Roman" w:cs="宋体"/>
          <w:color w:val="000000"/>
          <w:kern w:val="0"/>
          <w:szCs w:val="22"/>
        </w:rPr>
        <w:t>对本文的总结以及对接下来研究方向的展望</w:t>
      </w:r>
      <w:r w:rsidR="006D3708" w:rsidRPr="001D3850">
        <w:rPr>
          <w:rFonts w:ascii="Times New Roman" w:cs="宋体"/>
          <w:color w:val="000000"/>
          <w:kern w:val="0"/>
          <w:szCs w:val="22"/>
        </w:rPr>
        <w:t>；最后是参考文献</w:t>
      </w:r>
      <w:r w:rsidR="006A03C4">
        <w:rPr>
          <w:rFonts w:ascii="Times New Roman" w:cs="宋体"/>
          <w:color w:val="000000"/>
          <w:kern w:val="0"/>
          <w:szCs w:val="22"/>
        </w:rPr>
        <w:t>的列表</w:t>
      </w:r>
      <w:r w:rsidR="006D3708" w:rsidRPr="001D3850">
        <w:rPr>
          <w:rFonts w:ascii="Times New Roman" w:cs="宋体"/>
          <w:color w:val="000000"/>
          <w:kern w:val="0"/>
          <w:szCs w:val="22"/>
        </w:rPr>
        <w:t>。</w:t>
      </w:r>
    </w:p>
    <w:p w14:paraId="4C7723CD" w14:textId="77777777" w:rsidR="00EB481B" w:rsidRPr="001D3850" w:rsidRDefault="007E53BD" w:rsidP="00764FB8">
      <w:pPr>
        <w:pStyle w:val="20"/>
        <w:spacing w:line="360" w:lineRule="auto"/>
        <w:ind w:firstLineChars="200" w:firstLine="480"/>
        <w:rPr>
          <w:rFonts w:ascii="Times New Roman"/>
          <w:color w:val="000000"/>
        </w:rPr>
      </w:pPr>
      <w:r>
        <w:rPr>
          <w:rFonts w:ascii="Times New Roman" w:cs="宋体" w:hint="default"/>
          <w:color w:val="000000"/>
          <w:kern w:val="0"/>
          <w:szCs w:val="22"/>
        </w:rPr>
        <w:br w:type="page"/>
      </w:r>
      <w:bookmarkStart w:id="18" w:name="_GoBack"/>
      <w:bookmarkEnd w:id="18"/>
    </w:p>
    <w:bookmarkEnd w:id="9"/>
    <w:bookmarkEnd w:id="10"/>
    <w:bookmarkEnd w:id="11"/>
    <w:bookmarkEnd w:id="12"/>
    <w:bookmarkEnd w:id="13"/>
    <w:p w14:paraId="11A54A5D" w14:textId="20C75811" w:rsidR="00BD279A" w:rsidRPr="00BD279A" w:rsidRDefault="007E53BD" w:rsidP="00BD279A">
      <w:pPr>
        <w:pStyle w:val="1"/>
        <w:spacing w:line="720" w:lineRule="auto"/>
        <w:rPr>
          <w:rFonts w:ascii="黑体" w:eastAsia="黑体" w:hAnsi="黑体"/>
          <w:sz w:val="28"/>
          <w:szCs w:val="28"/>
        </w:rPr>
      </w:pPr>
      <w:r>
        <w:rPr>
          <w:rFonts w:ascii="黑体" w:eastAsia="黑体" w:hAnsi="黑体"/>
          <w:sz w:val="28"/>
          <w:szCs w:val="28"/>
        </w:rPr>
        <w:lastRenderedPageBreak/>
        <w:t xml:space="preserve"> </w:t>
      </w:r>
      <w:r w:rsidR="00B86674" w:rsidRPr="003E3F93">
        <w:rPr>
          <w:rFonts w:ascii="黑体" w:eastAsia="黑体" w:hAnsi="黑体" w:hint="eastAsia"/>
          <w:sz w:val="28"/>
          <w:szCs w:val="28"/>
        </w:rPr>
        <w:t>推荐系统</w:t>
      </w:r>
      <w:r w:rsidR="00B86674" w:rsidRPr="00B86674">
        <w:rPr>
          <w:rFonts w:ascii="黑体" w:eastAsia="黑体" w:hAnsi="黑体" w:hint="eastAsia"/>
          <w:sz w:val="28"/>
          <w:szCs w:val="28"/>
        </w:rPr>
        <w:t>研究的常用数据集与评判指标</w:t>
      </w:r>
    </w:p>
    <w:p w14:paraId="0D2291ED" w14:textId="401262FF" w:rsidR="00BD5A24" w:rsidRPr="00BD5A24" w:rsidRDefault="00B86674" w:rsidP="00BD5A24">
      <w:pPr>
        <w:pStyle w:val="2"/>
        <w:spacing w:line="720" w:lineRule="auto"/>
        <w:jc w:val="left"/>
        <w:rPr>
          <w:rFonts w:ascii="黑体" w:eastAsia="黑体" w:hAnsi="黑体"/>
          <w:sz w:val="28"/>
          <w:szCs w:val="28"/>
        </w:rPr>
      </w:pPr>
      <w:r>
        <w:rPr>
          <w:rFonts w:ascii="黑体" w:eastAsia="黑体" w:hAnsi="黑体" w:hint="eastAsia"/>
          <w:sz w:val="28"/>
          <w:szCs w:val="28"/>
          <w:lang w:eastAsia="zh-CN"/>
        </w:rPr>
        <w:t>常用数据集</w:t>
      </w:r>
    </w:p>
    <w:p w14:paraId="0244F729" w14:textId="3E4B1DA5" w:rsidR="00EB481B" w:rsidRDefault="006D1BEA" w:rsidP="00F01627">
      <w:pPr>
        <w:spacing w:line="360" w:lineRule="auto"/>
        <w:ind w:firstLine="420"/>
        <w:rPr>
          <w:rFonts w:ascii="宋体" w:hAnsi="宋体"/>
          <w:sz w:val="24"/>
          <w:szCs w:val="24"/>
        </w:rPr>
      </w:pPr>
      <w:r>
        <w:rPr>
          <w:rFonts w:ascii="宋体" w:hAnsi="宋体" w:hint="eastAsia"/>
          <w:sz w:val="24"/>
          <w:szCs w:val="24"/>
        </w:rPr>
        <w:t>在</w:t>
      </w:r>
      <w:r w:rsidR="005B431D">
        <w:rPr>
          <w:rFonts w:ascii="宋体" w:hAnsi="宋体" w:hint="eastAsia"/>
          <w:sz w:val="24"/>
          <w:szCs w:val="24"/>
        </w:rPr>
        <w:t>推荐系统的学术研究中，往往难以</w:t>
      </w:r>
      <w:r w:rsidR="006B5CC4">
        <w:rPr>
          <w:rFonts w:ascii="宋体" w:hAnsi="宋体" w:hint="eastAsia"/>
          <w:sz w:val="24"/>
          <w:szCs w:val="24"/>
        </w:rPr>
        <w:t>使用</w:t>
      </w:r>
      <w:r w:rsidR="005B431D">
        <w:rPr>
          <w:rFonts w:ascii="宋体" w:hAnsi="宋体" w:hint="eastAsia"/>
          <w:sz w:val="24"/>
          <w:szCs w:val="24"/>
        </w:rPr>
        <w:t>真实场景的实时数据，</w:t>
      </w:r>
      <w:r w:rsidR="009C3D02">
        <w:rPr>
          <w:rFonts w:ascii="宋体" w:hAnsi="宋体" w:hint="eastAsia"/>
          <w:sz w:val="24"/>
          <w:szCs w:val="24"/>
        </w:rPr>
        <w:t>因此会通过</w:t>
      </w:r>
      <w:r w:rsidR="00F40296">
        <w:rPr>
          <w:rFonts w:ascii="宋体" w:hAnsi="宋体" w:hint="eastAsia"/>
          <w:sz w:val="24"/>
          <w:szCs w:val="24"/>
        </w:rPr>
        <w:t>使用接近真实场景的数据集来</w:t>
      </w:r>
      <w:r w:rsidR="00936376">
        <w:rPr>
          <w:rFonts w:ascii="宋体" w:hAnsi="宋体" w:hint="eastAsia"/>
          <w:sz w:val="24"/>
          <w:szCs w:val="24"/>
        </w:rPr>
        <w:t>对模型与算法进行评估，</w:t>
      </w:r>
      <w:r w:rsidR="003703A4">
        <w:rPr>
          <w:rFonts w:ascii="宋体" w:hAnsi="宋体" w:hint="eastAsia"/>
          <w:sz w:val="24"/>
          <w:szCs w:val="24"/>
        </w:rPr>
        <w:t>数据集中一般包括如下部分：</w:t>
      </w:r>
    </w:p>
    <w:p w14:paraId="0C003697" w14:textId="7BD9169A" w:rsidR="003703A4" w:rsidRDefault="00B34012" w:rsidP="003703A4">
      <w:pPr>
        <w:pStyle w:val="afb"/>
        <w:numPr>
          <w:ilvl w:val="0"/>
          <w:numId w:val="18"/>
        </w:numPr>
        <w:spacing w:line="360" w:lineRule="auto"/>
        <w:ind w:firstLineChars="0"/>
        <w:rPr>
          <w:rFonts w:ascii="宋体" w:hAnsi="宋体"/>
          <w:sz w:val="24"/>
          <w:szCs w:val="24"/>
        </w:rPr>
      </w:pPr>
      <w:r>
        <w:rPr>
          <w:rFonts w:ascii="宋体" w:hAnsi="宋体" w:hint="eastAsia"/>
          <w:b/>
          <w:bCs/>
          <w:sz w:val="24"/>
          <w:szCs w:val="24"/>
        </w:rPr>
        <w:t>Item：</w:t>
      </w:r>
      <w:r>
        <w:rPr>
          <w:rFonts w:ascii="宋体" w:hAnsi="宋体" w:hint="eastAsia"/>
          <w:sz w:val="24"/>
          <w:szCs w:val="24"/>
        </w:rPr>
        <w:t>被推荐的对象，如商品，影片，</w:t>
      </w:r>
      <w:r w:rsidR="00565837">
        <w:rPr>
          <w:rFonts w:ascii="宋体" w:hAnsi="宋体" w:hint="eastAsia"/>
          <w:sz w:val="24"/>
          <w:szCs w:val="24"/>
        </w:rPr>
        <w:t>网页等</w:t>
      </w:r>
    </w:p>
    <w:p w14:paraId="3EED0C84" w14:textId="7844A2F2" w:rsidR="00565837" w:rsidRDefault="00565837" w:rsidP="003703A4">
      <w:pPr>
        <w:pStyle w:val="afb"/>
        <w:numPr>
          <w:ilvl w:val="0"/>
          <w:numId w:val="18"/>
        </w:numPr>
        <w:spacing w:line="360" w:lineRule="auto"/>
        <w:ind w:firstLineChars="0"/>
        <w:rPr>
          <w:rFonts w:ascii="宋体" w:hAnsi="宋体"/>
          <w:sz w:val="24"/>
          <w:szCs w:val="24"/>
        </w:rPr>
      </w:pPr>
      <w:r>
        <w:rPr>
          <w:rFonts w:ascii="宋体" w:hAnsi="宋体" w:hint="eastAsia"/>
          <w:b/>
          <w:bCs/>
          <w:sz w:val="24"/>
          <w:szCs w:val="24"/>
        </w:rPr>
        <w:t>User：</w:t>
      </w:r>
      <w:r>
        <w:rPr>
          <w:rFonts w:ascii="宋体" w:hAnsi="宋体" w:hint="eastAsia"/>
          <w:sz w:val="24"/>
          <w:szCs w:val="24"/>
        </w:rPr>
        <w:t>对推荐item 进行打分和</w:t>
      </w:r>
      <w:r w:rsidR="00DF65A2">
        <w:rPr>
          <w:rFonts w:ascii="宋体" w:hAnsi="宋体" w:hint="eastAsia"/>
          <w:sz w:val="24"/>
          <w:szCs w:val="24"/>
        </w:rPr>
        <w:t>接受新 item 推荐的主体</w:t>
      </w:r>
    </w:p>
    <w:p w14:paraId="43D41356" w14:textId="7A1B582F" w:rsidR="00DF65A2" w:rsidRDefault="00DF65A2" w:rsidP="003703A4">
      <w:pPr>
        <w:pStyle w:val="afb"/>
        <w:numPr>
          <w:ilvl w:val="0"/>
          <w:numId w:val="18"/>
        </w:numPr>
        <w:spacing w:line="360" w:lineRule="auto"/>
        <w:ind w:firstLineChars="0"/>
        <w:rPr>
          <w:rFonts w:ascii="宋体" w:hAnsi="宋体"/>
          <w:sz w:val="24"/>
          <w:szCs w:val="24"/>
        </w:rPr>
      </w:pPr>
      <w:r>
        <w:rPr>
          <w:rFonts w:ascii="宋体" w:hAnsi="宋体" w:hint="eastAsia"/>
          <w:b/>
          <w:bCs/>
          <w:sz w:val="24"/>
          <w:szCs w:val="24"/>
        </w:rPr>
        <w:t>Rating：</w:t>
      </w:r>
      <w:r w:rsidR="004208A8">
        <w:rPr>
          <w:rFonts w:ascii="宋体" w:hAnsi="宋体" w:hint="eastAsia"/>
          <w:sz w:val="24"/>
          <w:szCs w:val="24"/>
        </w:rPr>
        <w:t>user对 item 的 偏好程度，可以是二元（喜欢/不喜欢）</w:t>
      </w:r>
      <w:r w:rsidR="000C5F20">
        <w:rPr>
          <w:rFonts w:ascii="宋体" w:hAnsi="宋体" w:hint="eastAsia"/>
          <w:sz w:val="24"/>
          <w:szCs w:val="24"/>
        </w:rPr>
        <w:t>，离散（1</w:t>
      </w:r>
      <w:r w:rsidR="000C5F20">
        <w:rPr>
          <w:rFonts w:ascii="宋体" w:hAnsi="宋体"/>
          <w:sz w:val="24"/>
          <w:szCs w:val="24"/>
        </w:rPr>
        <w:t>-5</w:t>
      </w:r>
      <w:r w:rsidR="000C5F20">
        <w:rPr>
          <w:rFonts w:ascii="宋体" w:hAnsi="宋体" w:hint="eastAsia"/>
          <w:sz w:val="24"/>
          <w:szCs w:val="24"/>
        </w:rPr>
        <w:t>星）或连续（一定范围内的分数数值）的。</w:t>
      </w:r>
    </w:p>
    <w:p w14:paraId="664C3AF4" w14:textId="728B2859" w:rsidR="002F7B58" w:rsidRDefault="002F7B58" w:rsidP="002F7B58">
      <w:pPr>
        <w:spacing w:line="360" w:lineRule="auto"/>
        <w:ind w:left="420"/>
        <w:rPr>
          <w:rFonts w:ascii="宋体" w:hAnsi="宋体"/>
          <w:sz w:val="24"/>
          <w:szCs w:val="24"/>
        </w:rPr>
      </w:pPr>
      <w:r>
        <w:rPr>
          <w:rFonts w:ascii="宋体" w:hAnsi="宋体" w:hint="eastAsia"/>
          <w:sz w:val="24"/>
          <w:szCs w:val="24"/>
        </w:rPr>
        <w:t>一下将介绍一些研究中常用的数据集：</w:t>
      </w:r>
    </w:p>
    <w:p w14:paraId="5D10A43E" w14:textId="00555233" w:rsidR="002F7B58" w:rsidRDefault="002F7B58" w:rsidP="002F7B58">
      <w:pPr>
        <w:pStyle w:val="afb"/>
        <w:numPr>
          <w:ilvl w:val="0"/>
          <w:numId w:val="20"/>
        </w:numPr>
        <w:spacing w:line="360" w:lineRule="auto"/>
        <w:ind w:firstLineChars="0"/>
        <w:rPr>
          <w:rFonts w:ascii="宋体" w:hAnsi="宋体"/>
          <w:b/>
          <w:bCs/>
          <w:sz w:val="24"/>
          <w:szCs w:val="24"/>
        </w:rPr>
      </w:pPr>
      <w:proofErr w:type="spellStart"/>
      <w:r w:rsidRPr="002F7B58">
        <w:rPr>
          <w:rFonts w:ascii="宋体" w:hAnsi="宋体" w:hint="eastAsia"/>
          <w:b/>
          <w:bCs/>
          <w:sz w:val="24"/>
          <w:szCs w:val="24"/>
        </w:rPr>
        <w:t>MovieLen</w:t>
      </w:r>
      <w:r>
        <w:rPr>
          <w:rFonts w:ascii="宋体" w:hAnsi="宋体" w:hint="eastAsia"/>
          <w:b/>
          <w:bCs/>
          <w:sz w:val="24"/>
          <w:szCs w:val="24"/>
        </w:rPr>
        <w:t>s</w:t>
      </w:r>
      <w:proofErr w:type="spellEnd"/>
      <w:r w:rsidR="00BB5617">
        <w:rPr>
          <w:rStyle w:val="ab"/>
          <w:rFonts w:ascii="宋体" w:hAnsi="宋体"/>
          <w:b/>
          <w:bCs/>
          <w:sz w:val="24"/>
          <w:szCs w:val="24"/>
        </w:rPr>
        <w:footnoteReference w:id="2"/>
      </w:r>
    </w:p>
    <w:p w14:paraId="7CC1D3DC" w14:textId="4C964AE6" w:rsidR="002F7B58" w:rsidRPr="002F7B58" w:rsidRDefault="000A2E74" w:rsidP="002F7B58">
      <w:pPr>
        <w:pStyle w:val="afb"/>
        <w:spacing w:line="360" w:lineRule="auto"/>
        <w:ind w:left="360" w:firstLineChars="0" w:firstLine="0"/>
        <w:rPr>
          <w:rFonts w:ascii="宋体" w:hAnsi="宋体"/>
          <w:sz w:val="24"/>
          <w:szCs w:val="24"/>
        </w:rPr>
      </w:pPr>
      <w:proofErr w:type="spellStart"/>
      <w:r>
        <w:rPr>
          <w:rFonts w:ascii="宋体" w:hAnsi="宋体" w:hint="eastAsia"/>
          <w:sz w:val="24"/>
          <w:szCs w:val="24"/>
        </w:rPr>
        <w:t>MovieLens</w:t>
      </w:r>
      <w:proofErr w:type="spellEnd"/>
      <w:r>
        <w:rPr>
          <w:rFonts w:ascii="宋体" w:hAnsi="宋体" w:hint="eastAsia"/>
          <w:sz w:val="24"/>
          <w:szCs w:val="24"/>
        </w:rPr>
        <w:t xml:space="preserve"> 数据集由</w:t>
      </w:r>
      <w:r w:rsidR="00516AC2" w:rsidRPr="00516AC2">
        <w:rPr>
          <w:rFonts w:ascii="宋体" w:hAnsi="宋体"/>
          <w:sz w:val="24"/>
          <w:szCs w:val="24"/>
        </w:rPr>
        <w:t>University of Minnesota</w:t>
      </w:r>
      <w:r w:rsidR="00516AC2">
        <w:rPr>
          <w:rFonts w:ascii="宋体" w:hAnsi="宋体" w:hint="eastAsia"/>
          <w:sz w:val="24"/>
          <w:szCs w:val="24"/>
        </w:rPr>
        <w:t>收集，</w:t>
      </w:r>
      <w:r w:rsidR="006C6CCD">
        <w:rPr>
          <w:rFonts w:ascii="宋体" w:hAnsi="宋体" w:hint="eastAsia"/>
          <w:sz w:val="24"/>
          <w:szCs w:val="24"/>
        </w:rPr>
        <w:t>完整数据集</w:t>
      </w:r>
      <w:r w:rsidR="003636AD">
        <w:rPr>
          <w:rFonts w:ascii="宋体" w:hAnsi="宋体" w:hint="eastAsia"/>
          <w:sz w:val="24"/>
          <w:szCs w:val="24"/>
        </w:rPr>
        <w:t>包含对</w:t>
      </w:r>
      <w:r w:rsidR="008053EB">
        <w:rPr>
          <w:rFonts w:ascii="宋体" w:hAnsi="宋体" w:hint="eastAsia"/>
          <w:sz w:val="24"/>
          <w:szCs w:val="24"/>
        </w:rPr>
        <w:t>5</w:t>
      </w:r>
      <w:r w:rsidR="008053EB">
        <w:rPr>
          <w:rFonts w:ascii="宋体" w:hAnsi="宋体"/>
          <w:sz w:val="24"/>
          <w:szCs w:val="24"/>
        </w:rPr>
        <w:t>8000</w:t>
      </w:r>
      <w:r w:rsidR="008053EB">
        <w:rPr>
          <w:rFonts w:ascii="宋体" w:hAnsi="宋体" w:hint="eastAsia"/>
          <w:sz w:val="24"/>
          <w:szCs w:val="24"/>
        </w:rPr>
        <w:t>个电影的</w:t>
      </w:r>
      <w:r w:rsidR="003636AD">
        <w:rPr>
          <w:rFonts w:ascii="宋体" w:hAnsi="宋体" w:hint="eastAsia"/>
          <w:sz w:val="24"/>
          <w:szCs w:val="24"/>
        </w:rPr>
        <w:t>2</w:t>
      </w:r>
      <w:r w:rsidR="003636AD">
        <w:rPr>
          <w:rFonts w:ascii="宋体" w:hAnsi="宋体"/>
          <w:sz w:val="24"/>
          <w:szCs w:val="24"/>
        </w:rPr>
        <w:t>7000000</w:t>
      </w:r>
      <w:r w:rsidR="008053EB">
        <w:rPr>
          <w:rFonts w:ascii="宋体" w:hAnsi="宋体" w:hint="eastAsia"/>
          <w:sz w:val="24"/>
          <w:szCs w:val="24"/>
        </w:rPr>
        <w:t>个 rating</w:t>
      </w:r>
      <w:r w:rsidR="006C6CCD">
        <w:rPr>
          <w:rFonts w:ascii="宋体" w:hAnsi="宋体" w:hint="eastAsia"/>
          <w:sz w:val="24"/>
          <w:szCs w:val="24"/>
        </w:rPr>
        <w:t>，也</w:t>
      </w:r>
      <w:r w:rsidR="002C65FB">
        <w:rPr>
          <w:rFonts w:ascii="宋体" w:hAnsi="宋体" w:hint="eastAsia"/>
          <w:sz w:val="24"/>
          <w:szCs w:val="24"/>
        </w:rPr>
        <w:t>提供了较小的1</w:t>
      </w:r>
      <w:r w:rsidR="002C65FB">
        <w:rPr>
          <w:rFonts w:ascii="宋体" w:hAnsi="宋体"/>
          <w:sz w:val="24"/>
          <w:szCs w:val="24"/>
        </w:rPr>
        <w:t>0</w:t>
      </w:r>
      <w:r w:rsidR="002C65FB">
        <w:rPr>
          <w:rFonts w:ascii="宋体" w:hAnsi="宋体" w:hint="eastAsia"/>
          <w:sz w:val="24"/>
          <w:szCs w:val="24"/>
        </w:rPr>
        <w:t>M，2</w:t>
      </w:r>
      <w:r w:rsidR="002C65FB">
        <w:rPr>
          <w:rFonts w:ascii="宋体" w:hAnsi="宋体"/>
          <w:sz w:val="24"/>
          <w:szCs w:val="24"/>
        </w:rPr>
        <w:t>5</w:t>
      </w:r>
      <w:r w:rsidR="002C65FB">
        <w:rPr>
          <w:rFonts w:ascii="宋体" w:hAnsi="宋体" w:hint="eastAsia"/>
          <w:sz w:val="24"/>
          <w:szCs w:val="24"/>
        </w:rPr>
        <w:t>M 等数据集</w:t>
      </w:r>
      <w:r w:rsidR="008053EB">
        <w:rPr>
          <w:rFonts w:ascii="宋体" w:hAnsi="宋体" w:hint="eastAsia"/>
          <w:sz w:val="24"/>
          <w:szCs w:val="24"/>
        </w:rPr>
        <w:t>。</w:t>
      </w:r>
      <w:r w:rsidR="00A54389">
        <w:rPr>
          <w:rFonts w:ascii="宋体" w:hAnsi="宋体" w:hint="eastAsia"/>
          <w:sz w:val="24"/>
          <w:szCs w:val="24"/>
        </w:rPr>
        <w:t>数据集中除了上述的三个部分外还包含了电影的标签</w:t>
      </w:r>
      <w:r w:rsidR="002342CD">
        <w:rPr>
          <w:rFonts w:ascii="宋体" w:hAnsi="宋体" w:hint="eastAsia"/>
          <w:sz w:val="24"/>
          <w:szCs w:val="24"/>
        </w:rPr>
        <w:t>.</w:t>
      </w:r>
    </w:p>
    <w:p w14:paraId="456D0712" w14:textId="0D06FBF0" w:rsidR="002F7B58" w:rsidRDefault="00B6047E" w:rsidP="002F7B58">
      <w:pPr>
        <w:pStyle w:val="afb"/>
        <w:numPr>
          <w:ilvl w:val="0"/>
          <w:numId w:val="20"/>
        </w:numPr>
        <w:spacing w:line="360" w:lineRule="auto"/>
        <w:ind w:firstLineChars="0"/>
        <w:rPr>
          <w:rFonts w:ascii="宋体" w:hAnsi="宋体"/>
          <w:b/>
          <w:bCs/>
          <w:sz w:val="24"/>
          <w:szCs w:val="24"/>
        </w:rPr>
      </w:pPr>
      <w:r>
        <w:rPr>
          <w:rFonts w:ascii="宋体" w:hAnsi="宋体" w:hint="eastAsia"/>
          <w:b/>
          <w:bCs/>
          <w:sz w:val="24"/>
          <w:szCs w:val="24"/>
        </w:rPr>
        <w:t>J</w:t>
      </w:r>
      <w:r>
        <w:rPr>
          <w:rFonts w:ascii="宋体" w:hAnsi="宋体"/>
          <w:b/>
          <w:bCs/>
          <w:sz w:val="24"/>
          <w:szCs w:val="24"/>
        </w:rPr>
        <w:t>ester</w:t>
      </w:r>
      <w:r>
        <w:rPr>
          <w:rStyle w:val="ab"/>
          <w:rFonts w:ascii="宋体" w:hAnsi="宋体"/>
          <w:b/>
          <w:bCs/>
          <w:sz w:val="24"/>
          <w:szCs w:val="24"/>
        </w:rPr>
        <w:footnoteReference w:id="3"/>
      </w:r>
    </w:p>
    <w:p w14:paraId="7FE8E8BF" w14:textId="3D3820AA" w:rsidR="00B6047E" w:rsidRDefault="00D3091B" w:rsidP="00B6047E">
      <w:pPr>
        <w:pStyle w:val="afb"/>
        <w:spacing w:line="360" w:lineRule="auto"/>
        <w:ind w:left="360" w:firstLineChars="0" w:firstLine="0"/>
        <w:rPr>
          <w:rFonts w:ascii="宋体" w:hAnsi="宋体"/>
          <w:sz w:val="24"/>
          <w:szCs w:val="24"/>
        </w:rPr>
      </w:pPr>
      <w:r>
        <w:rPr>
          <w:rFonts w:ascii="宋体" w:hAnsi="宋体" w:hint="eastAsia"/>
          <w:sz w:val="24"/>
          <w:szCs w:val="24"/>
        </w:rPr>
        <w:t>由 UC</w:t>
      </w:r>
      <w:r>
        <w:rPr>
          <w:rFonts w:ascii="宋体" w:hAnsi="宋体"/>
          <w:sz w:val="24"/>
          <w:szCs w:val="24"/>
        </w:rPr>
        <w:t xml:space="preserve"> </w:t>
      </w:r>
      <w:r>
        <w:rPr>
          <w:rFonts w:ascii="宋体" w:hAnsi="宋体" w:hint="eastAsia"/>
          <w:sz w:val="24"/>
          <w:szCs w:val="24"/>
        </w:rPr>
        <w:t>Berkeley</w:t>
      </w:r>
      <w:r w:rsidR="00B53CFE">
        <w:rPr>
          <w:rFonts w:ascii="宋体" w:hAnsi="宋体" w:hint="eastAsia"/>
          <w:sz w:val="24"/>
          <w:szCs w:val="24"/>
        </w:rPr>
        <w:t>收集，</w:t>
      </w:r>
      <w:r w:rsidR="008820FC">
        <w:rPr>
          <w:rFonts w:ascii="宋体" w:hAnsi="宋体"/>
          <w:sz w:val="24"/>
          <w:szCs w:val="24"/>
        </w:rPr>
        <w:t>3</w:t>
      </w:r>
      <w:r w:rsidR="00E45E6C">
        <w:rPr>
          <w:rFonts w:ascii="宋体" w:hAnsi="宋体" w:hint="eastAsia"/>
          <w:sz w:val="24"/>
          <w:szCs w:val="24"/>
        </w:rPr>
        <w:t>个数据集共包含了</w:t>
      </w:r>
      <w:r w:rsidR="006B4743">
        <w:rPr>
          <w:rFonts w:ascii="宋体" w:hAnsi="宋体" w:hint="eastAsia"/>
          <w:sz w:val="24"/>
          <w:szCs w:val="24"/>
        </w:rPr>
        <w:t>对1</w:t>
      </w:r>
      <w:r w:rsidR="006B4743">
        <w:rPr>
          <w:rFonts w:ascii="宋体" w:hAnsi="宋体"/>
          <w:sz w:val="24"/>
          <w:szCs w:val="24"/>
        </w:rPr>
        <w:t>50</w:t>
      </w:r>
      <w:r w:rsidR="006B4743">
        <w:rPr>
          <w:rFonts w:ascii="宋体" w:hAnsi="宋体" w:hint="eastAsia"/>
          <w:sz w:val="24"/>
          <w:szCs w:val="24"/>
        </w:rPr>
        <w:t>个笑话的</w:t>
      </w:r>
      <w:r w:rsidR="008820FC">
        <w:rPr>
          <w:rFonts w:ascii="宋体" w:hAnsi="宋体" w:hint="eastAsia"/>
          <w:sz w:val="24"/>
          <w:szCs w:val="24"/>
        </w:rPr>
        <w:t>6</w:t>
      </w:r>
      <w:r w:rsidR="008820FC">
        <w:rPr>
          <w:rFonts w:ascii="宋体" w:hAnsi="宋体"/>
          <w:sz w:val="24"/>
          <w:szCs w:val="24"/>
        </w:rPr>
        <w:t>500000</w:t>
      </w:r>
      <w:r w:rsidR="008820FC">
        <w:rPr>
          <w:rFonts w:ascii="宋体" w:hAnsi="宋体" w:hint="eastAsia"/>
          <w:sz w:val="24"/>
          <w:szCs w:val="24"/>
        </w:rPr>
        <w:t>个 rating。</w:t>
      </w:r>
    </w:p>
    <w:p w14:paraId="1E6DD8F7" w14:textId="5C8A5AA5" w:rsidR="00E020F4" w:rsidRPr="00847243" w:rsidRDefault="00847243" w:rsidP="00E020F4">
      <w:pPr>
        <w:pStyle w:val="afb"/>
        <w:numPr>
          <w:ilvl w:val="0"/>
          <w:numId w:val="20"/>
        </w:numPr>
        <w:spacing w:line="360" w:lineRule="auto"/>
        <w:ind w:firstLineChars="0"/>
        <w:rPr>
          <w:rFonts w:ascii="宋体" w:hAnsi="宋体"/>
          <w:b/>
          <w:bCs/>
          <w:sz w:val="24"/>
          <w:szCs w:val="24"/>
        </w:rPr>
      </w:pPr>
      <w:r w:rsidRPr="00847243">
        <w:rPr>
          <w:rFonts w:ascii="宋体" w:hAnsi="宋体"/>
          <w:b/>
          <w:bCs/>
          <w:sz w:val="24"/>
          <w:szCs w:val="24"/>
        </w:rPr>
        <w:t>Yelp Dataset</w:t>
      </w:r>
      <w:r>
        <w:rPr>
          <w:rStyle w:val="ab"/>
          <w:rFonts w:ascii="宋体" w:hAnsi="宋体"/>
          <w:b/>
          <w:bCs/>
          <w:sz w:val="24"/>
          <w:szCs w:val="24"/>
        </w:rPr>
        <w:footnoteReference w:id="4"/>
      </w:r>
    </w:p>
    <w:p w14:paraId="7312EE3A" w14:textId="711D5A67" w:rsidR="00847243" w:rsidRDefault="00E359A4" w:rsidP="00847243">
      <w:pPr>
        <w:pStyle w:val="afb"/>
        <w:spacing w:line="360" w:lineRule="auto"/>
        <w:ind w:left="360" w:firstLineChars="0" w:firstLine="0"/>
        <w:rPr>
          <w:rFonts w:ascii="宋体" w:hAnsi="宋体"/>
          <w:sz w:val="24"/>
          <w:szCs w:val="24"/>
        </w:rPr>
      </w:pPr>
      <w:r>
        <w:rPr>
          <w:rFonts w:ascii="宋体" w:hAnsi="宋体" w:hint="eastAsia"/>
          <w:sz w:val="24"/>
          <w:szCs w:val="24"/>
        </w:rPr>
        <w:t>由</w:t>
      </w:r>
      <w:r w:rsidR="0079625F">
        <w:rPr>
          <w:rFonts w:ascii="宋体" w:hAnsi="宋体" w:hint="eastAsia"/>
          <w:sz w:val="24"/>
          <w:szCs w:val="24"/>
        </w:rPr>
        <w:t xml:space="preserve"> Yelp</w:t>
      </w:r>
      <w:r w:rsidR="0079625F">
        <w:rPr>
          <w:rFonts w:ascii="宋体" w:hAnsi="宋体"/>
          <w:sz w:val="24"/>
          <w:szCs w:val="24"/>
        </w:rPr>
        <w:t xml:space="preserve"> </w:t>
      </w:r>
      <w:r w:rsidR="0079625F">
        <w:rPr>
          <w:rFonts w:ascii="宋体" w:hAnsi="宋体" w:hint="eastAsia"/>
          <w:sz w:val="24"/>
          <w:szCs w:val="24"/>
        </w:rPr>
        <w:t>Challenge</w:t>
      </w:r>
      <w:r>
        <w:rPr>
          <w:rFonts w:ascii="宋体" w:hAnsi="宋体" w:hint="eastAsia"/>
          <w:sz w:val="24"/>
          <w:szCs w:val="24"/>
        </w:rPr>
        <w:t>提供的数据集，</w:t>
      </w:r>
      <w:r w:rsidR="00251EF7">
        <w:rPr>
          <w:rFonts w:ascii="宋体" w:hAnsi="宋体" w:hint="eastAsia"/>
          <w:sz w:val="24"/>
          <w:szCs w:val="24"/>
        </w:rPr>
        <w:t>包含了餐厅评论数据。</w:t>
      </w:r>
      <w:r w:rsidR="00D25C68">
        <w:rPr>
          <w:rFonts w:ascii="宋体" w:hAnsi="宋体" w:hint="eastAsia"/>
          <w:sz w:val="24"/>
          <w:szCs w:val="24"/>
        </w:rPr>
        <w:t>在结合文本评论的推荐系统研究中</w:t>
      </w:r>
      <w:r w:rsidR="00AC773A">
        <w:rPr>
          <w:rFonts w:ascii="宋体" w:hAnsi="宋体" w:hint="eastAsia"/>
          <w:sz w:val="24"/>
          <w:szCs w:val="24"/>
        </w:rPr>
        <w:t>较常使用。</w:t>
      </w:r>
    </w:p>
    <w:p w14:paraId="2D7B75A0" w14:textId="63AE2C64" w:rsidR="00847243" w:rsidRDefault="003B1BF3" w:rsidP="00847243">
      <w:pPr>
        <w:pStyle w:val="afb"/>
        <w:numPr>
          <w:ilvl w:val="0"/>
          <w:numId w:val="20"/>
        </w:numPr>
        <w:spacing w:line="360" w:lineRule="auto"/>
        <w:ind w:firstLineChars="0"/>
        <w:rPr>
          <w:rFonts w:ascii="宋体" w:hAnsi="宋体"/>
          <w:b/>
          <w:bCs/>
          <w:sz w:val="24"/>
          <w:szCs w:val="24"/>
        </w:rPr>
      </w:pPr>
      <w:r w:rsidRPr="003B1BF3">
        <w:rPr>
          <w:rFonts w:ascii="宋体" w:hAnsi="宋体" w:hint="eastAsia"/>
          <w:b/>
          <w:bCs/>
          <w:sz w:val="24"/>
          <w:szCs w:val="24"/>
        </w:rPr>
        <w:t>Last</w:t>
      </w:r>
      <w:r w:rsidRPr="003B1BF3">
        <w:rPr>
          <w:rFonts w:ascii="宋体" w:hAnsi="宋体"/>
          <w:b/>
          <w:bCs/>
          <w:sz w:val="24"/>
          <w:szCs w:val="24"/>
        </w:rPr>
        <w:t>.fm</w:t>
      </w:r>
      <w:r w:rsidR="00CB7FB9">
        <w:rPr>
          <w:rStyle w:val="ab"/>
          <w:rFonts w:ascii="宋体" w:hAnsi="宋体"/>
          <w:b/>
          <w:bCs/>
          <w:sz w:val="24"/>
          <w:szCs w:val="24"/>
        </w:rPr>
        <w:footnoteReference w:id="5"/>
      </w:r>
    </w:p>
    <w:p w14:paraId="6CE6E7C9" w14:textId="16555BC4" w:rsidR="003B1BF3" w:rsidRDefault="004048BD" w:rsidP="003B1BF3">
      <w:pPr>
        <w:pStyle w:val="afb"/>
        <w:spacing w:line="360" w:lineRule="auto"/>
        <w:ind w:left="360" w:firstLineChars="0" w:firstLine="0"/>
        <w:rPr>
          <w:rFonts w:ascii="宋体" w:hAnsi="宋体"/>
          <w:b/>
          <w:bCs/>
          <w:sz w:val="24"/>
          <w:szCs w:val="24"/>
        </w:rPr>
      </w:pPr>
      <w:r>
        <w:rPr>
          <w:rFonts w:ascii="宋体" w:hAnsi="宋体" w:hint="eastAsia"/>
          <w:sz w:val="24"/>
          <w:szCs w:val="24"/>
        </w:rPr>
        <w:t xml:space="preserve">在 </w:t>
      </w:r>
      <w:proofErr w:type="spellStart"/>
      <w:r>
        <w:rPr>
          <w:rFonts w:ascii="宋体" w:hAnsi="宋体" w:hint="eastAsia"/>
          <w:sz w:val="24"/>
          <w:szCs w:val="24"/>
        </w:rPr>
        <w:t>HetRec</w:t>
      </w:r>
      <w:proofErr w:type="spellEnd"/>
      <w:r>
        <w:rPr>
          <w:rFonts w:ascii="宋体" w:hAnsi="宋体"/>
          <w:sz w:val="24"/>
          <w:szCs w:val="24"/>
        </w:rPr>
        <w:t xml:space="preserve"> 2011</w:t>
      </w:r>
      <w:r>
        <w:rPr>
          <w:rFonts w:ascii="宋体" w:hAnsi="宋体" w:hint="eastAsia"/>
          <w:sz w:val="24"/>
          <w:szCs w:val="24"/>
        </w:rPr>
        <w:t>上发布的</w:t>
      </w:r>
      <w:r w:rsidR="006D4BB2">
        <w:rPr>
          <w:rFonts w:ascii="宋体" w:hAnsi="宋体" w:hint="eastAsia"/>
          <w:sz w:val="24"/>
          <w:szCs w:val="24"/>
        </w:rPr>
        <w:t>包含了1</w:t>
      </w:r>
      <w:r w:rsidR="006D4BB2">
        <w:rPr>
          <w:rFonts w:ascii="宋体" w:hAnsi="宋体"/>
          <w:sz w:val="24"/>
          <w:szCs w:val="24"/>
        </w:rPr>
        <w:t>892</w:t>
      </w:r>
      <w:r w:rsidR="006D4BB2">
        <w:rPr>
          <w:rFonts w:ascii="宋体" w:hAnsi="宋体" w:hint="eastAsia"/>
          <w:sz w:val="24"/>
          <w:szCs w:val="24"/>
        </w:rPr>
        <w:t>个用户</w:t>
      </w:r>
      <w:r w:rsidR="00CB7FB9">
        <w:rPr>
          <w:rFonts w:ascii="宋体" w:hAnsi="宋体" w:hint="eastAsia"/>
          <w:sz w:val="24"/>
          <w:szCs w:val="24"/>
        </w:rPr>
        <w:t>对9</w:t>
      </w:r>
      <w:r w:rsidR="00CB7FB9">
        <w:rPr>
          <w:rFonts w:ascii="宋体" w:hAnsi="宋体"/>
          <w:sz w:val="24"/>
          <w:szCs w:val="24"/>
        </w:rPr>
        <w:t>2800</w:t>
      </w:r>
      <w:r w:rsidR="00CB7FB9">
        <w:rPr>
          <w:rFonts w:ascii="宋体" w:hAnsi="宋体" w:hint="eastAsia"/>
          <w:sz w:val="24"/>
          <w:szCs w:val="24"/>
        </w:rPr>
        <w:t>个艺术家的收听记录的数据集。</w:t>
      </w:r>
    </w:p>
    <w:p w14:paraId="0CA49DDF" w14:textId="763869B0" w:rsidR="003B1BF3" w:rsidRDefault="00316C77" w:rsidP="00847243">
      <w:pPr>
        <w:pStyle w:val="afb"/>
        <w:numPr>
          <w:ilvl w:val="0"/>
          <w:numId w:val="20"/>
        </w:numPr>
        <w:spacing w:line="360" w:lineRule="auto"/>
        <w:ind w:firstLineChars="0"/>
        <w:rPr>
          <w:rFonts w:ascii="宋体" w:hAnsi="宋体"/>
          <w:b/>
          <w:bCs/>
          <w:sz w:val="24"/>
          <w:szCs w:val="24"/>
        </w:rPr>
      </w:pPr>
      <w:r>
        <w:rPr>
          <w:rFonts w:ascii="宋体" w:hAnsi="宋体" w:hint="eastAsia"/>
          <w:b/>
          <w:bCs/>
          <w:sz w:val="24"/>
          <w:szCs w:val="24"/>
        </w:rPr>
        <w:t>Netflix</w:t>
      </w:r>
      <w:r>
        <w:rPr>
          <w:rStyle w:val="ab"/>
          <w:rFonts w:ascii="宋体" w:hAnsi="宋体"/>
          <w:b/>
          <w:bCs/>
          <w:sz w:val="24"/>
          <w:szCs w:val="24"/>
        </w:rPr>
        <w:footnoteReference w:id="6"/>
      </w:r>
    </w:p>
    <w:p w14:paraId="2D3913F1" w14:textId="2BC54551" w:rsidR="00316C77" w:rsidRPr="00316C77" w:rsidRDefault="00316C77" w:rsidP="00316C77">
      <w:pPr>
        <w:pStyle w:val="afb"/>
        <w:spacing w:line="360" w:lineRule="auto"/>
        <w:ind w:left="360" w:firstLineChars="0" w:firstLine="0"/>
        <w:rPr>
          <w:rFonts w:ascii="宋体" w:hAnsi="宋体"/>
          <w:sz w:val="24"/>
          <w:szCs w:val="24"/>
        </w:rPr>
      </w:pPr>
      <w:r>
        <w:rPr>
          <w:rFonts w:ascii="宋体" w:hAnsi="宋体" w:hint="eastAsia"/>
          <w:sz w:val="24"/>
          <w:szCs w:val="24"/>
        </w:rPr>
        <w:t>来自于网飞（Netflix） 公司的</w:t>
      </w:r>
      <w:r w:rsidR="00F46E08">
        <w:rPr>
          <w:rFonts w:ascii="宋体" w:hAnsi="宋体" w:hint="eastAsia"/>
          <w:sz w:val="24"/>
          <w:szCs w:val="24"/>
        </w:rPr>
        <w:t>用户评分预测</w:t>
      </w:r>
      <w:r>
        <w:rPr>
          <w:rFonts w:ascii="宋体" w:hAnsi="宋体" w:hint="eastAsia"/>
          <w:sz w:val="24"/>
          <w:szCs w:val="24"/>
        </w:rPr>
        <w:t>比赛的数据集，</w:t>
      </w:r>
      <w:r w:rsidR="000526A0">
        <w:rPr>
          <w:rFonts w:ascii="宋体" w:hAnsi="宋体" w:hint="eastAsia"/>
          <w:sz w:val="24"/>
          <w:szCs w:val="24"/>
        </w:rPr>
        <w:t>第二版中</w:t>
      </w:r>
      <w:r w:rsidR="001E0639">
        <w:rPr>
          <w:rFonts w:ascii="宋体" w:hAnsi="宋体" w:hint="eastAsia"/>
          <w:sz w:val="24"/>
          <w:szCs w:val="24"/>
        </w:rPr>
        <w:t>共包含了</w:t>
      </w:r>
      <w:r w:rsidR="00853ECE">
        <w:rPr>
          <w:rFonts w:ascii="宋体" w:hAnsi="宋体" w:hint="eastAsia"/>
          <w:sz w:val="24"/>
          <w:szCs w:val="24"/>
        </w:rPr>
        <w:lastRenderedPageBreak/>
        <w:t>来自1</w:t>
      </w:r>
      <w:r w:rsidR="00853ECE">
        <w:rPr>
          <w:rFonts w:ascii="宋体" w:hAnsi="宋体"/>
          <w:sz w:val="24"/>
          <w:szCs w:val="24"/>
        </w:rPr>
        <w:t>7770</w:t>
      </w:r>
      <w:r w:rsidR="00853ECE">
        <w:rPr>
          <w:rFonts w:ascii="宋体" w:hAnsi="宋体" w:hint="eastAsia"/>
          <w:sz w:val="24"/>
          <w:szCs w:val="24"/>
        </w:rPr>
        <w:t>部电影，4</w:t>
      </w:r>
      <w:r w:rsidR="00853ECE">
        <w:rPr>
          <w:rFonts w:ascii="宋体" w:hAnsi="宋体"/>
          <w:sz w:val="24"/>
          <w:szCs w:val="24"/>
        </w:rPr>
        <w:t>80189</w:t>
      </w:r>
      <w:r w:rsidR="00853ECE">
        <w:rPr>
          <w:rFonts w:ascii="宋体" w:hAnsi="宋体" w:hint="eastAsia"/>
          <w:sz w:val="24"/>
          <w:szCs w:val="24"/>
        </w:rPr>
        <w:t>个用户</w:t>
      </w:r>
      <w:r w:rsidR="006E617F">
        <w:rPr>
          <w:rFonts w:ascii="宋体" w:hAnsi="宋体" w:hint="eastAsia"/>
          <w:sz w:val="24"/>
          <w:szCs w:val="24"/>
        </w:rPr>
        <w:t>的数据。</w:t>
      </w:r>
    </w:p>
    <w:p w14:paraId="20EF583E" w14:textId="0C92057D" w:rsidR="004A0E99" w:rsidRPr="004A0E99" w:rsidRDefault="00B86674" w:rsidP="004A0E99">
      <w:pPr>
        <w:pStyle w:val="2"/>
        <w:spacing w:line="720" w:lineRule="auto"/>
        <w:jc w:val="both"/>
        <w:rPr>
          <w:rFonts w:ascii="黑体" w:eastAsia="黑体" w:hAnsi="黑体"/>
          <w:sz w:val="28"/>
          <w:szCs w:val="28"/>
        </w:rPr>
      </w:pPr>
      <w:r>
        <w:rPr>
          <w:rFonts w:ascii="黑体" w:eastAsia="黑体" w:hAnsi="黑体" w:hint="eastAsia"/>
          <w:sz w:val="28"/>
          <w:szCs w:val="28"/>
          <w:lang w:eastAsia="zh-CN"/>
        </w:rPr>
        <w:t>评判指标</w:t>
      </w:r>
      <w:r w:rsidR="00092B3B" w:rsidRPr="00092B3B">
        <w:rPr>
          <w:rFonts w:ascii="黑体" w:eastAsia="黑体" w:hAnsi="黑体"/>
          <w:sz w:val="28"/>
          <w:szCs w:val="28"/>
        </w:rPr>
        <w:t xml:space="preserve"> </w:t>
      </w:r>
    </w:p>
    <w:p w14:paraId="35B57517" w14:textId="5C628B91" w:rsidR="00672786" w:rsidRDefault="002F59A4" w:rsidP="00672786">
      <w:pPr>
        <w:spacing w:line="360" w:lineRule="auto"/>
        <w:ind w:firstLine="425"/>
        <w:rPr>
          <w:rFonts w:ascii="宋体" w:hAnsi="宋体"/>
          <w:sz w:val="24"/>
          <w:szCs w:val="24"/>
        </w:rPr>
      </w:pPr>
      <w:r>
        <w:rPr>
          <w:rFonts w:ascii="宋体" w:hAnsi="宋体" w:hint="eastAsia"/>
          <w:sz w:val="24"/>
          <w:szCs w:val="24"/>
        </w:rPr>
        <w:t>针对</w:t>
      </w:r>
      <w:r w:rsidR="004F50D0">
        <w:rPr>
          <w:rFonts w:ascii="宋体" w:hAnsi="宋体" w:hint="eastAsia"/>
          <w:sz w:val="24"/>
          <w:szCs w:val="24"/>
        </w:rPr>
        <w:t>推荐系统</w:t>
      </w:r>
      <w:r w:rsidR="001C2ED2">
        <w:rPr>
          <w:rFonts w:ascii="宋体" w:hAnsi="宋体" w:hint="eastAsia"/>
          <w:sz w:val="24"/>
          <w:szCs w:val="24"/>
        </w:rPr>
        <w:t>不同的</w:t>
      </w:r>
      <w:r w:rsidR="004F50D0">
        <w:rPr>
          <w:rFonts w:ascii="宋体" w:hAnsi="宋体" w:hint="eastAsia"/>
          <w:sz w:val="24"/>
          <w:szCs w:val="24"/>
        </w:rPr>
        <w:t>目标场景，有着不同的</w:t>
      </w:r>
      <w:r w:rsidR="00836B74">
        <w:rPr>
          <w:rFonts w:ascii="宋体" w:hAnsi="宋体" w:hint="eastAsia"/>
          <w:sz w:val="24"/>
          <w:szCs w:val="24"/>
        </w:rPr>
        <w:t>评判方式</w:t>
      </w:r>
      <w:r w:rsidR="00F3693B">
        <w:rPr>
          <w:rFonts w:ascii="宋体" w:hAnsi="宋体" w:hint="eastAsia"/>
          <w:sz w:val="24"/>
          <w:szCs w:val="24"/>
        </w:rPr>
        <w:t>。</w:t>
      </w:r>
      <w:r w:rsidR="009678C5">
        <w:rPr>
          <w:rFonts w:ascii="宋体" w:hAnsi="宋体" w:hint="eastAsia"/>
          <w:sz w:val="24"/>
          <w:szCs w:val="24"/>
        </w:rPr>
        <w:t>根据实验设置不同主要可以分为在线（Online） 和</w:t>
      </w:r>
      <w:r w:rsidR="002E00AF">
        <w:rPr>
          <w:rFonts w:ascii="宋体" w:hAnsi="宋体" w:hint="eastAsia"/>
          <w:sz w:val="24"/>
          <w:szCs w:val="24"/>
        </w:rPr>
        <w:t>离线（Offline</w:t>
      </w:r>
      <w:r w:rsidR="009678C5">
        <w:rPr>
          <w:rFonts w:ascii="宋体" w:hAnsi="宋体" w:hint="eastAsia"/>
          <w:sz w:val="24"/>
          <w:szCs w:val="24"/>
        </w:rPr>
        <w:t>）</w:t>
      </w:r>
      <w:r w:rsidR="002E00AF">
        <w:rPr>
          <w:rFonts w:ascii="宋体" w:hAnsi="宋体" w:hint="eastAsia"/>
          <w:sz w:val="24"/>
          <w:szCs w:val="24"/>
        </w:rPr>
        <w:t xml:space="preserve"> 评估。</w:t>
      </w:r>
    </w:p>
    <w:p w14:paraId="34E5ABDE" w14:textId="03BE5882" w:rsidR="006D23E7" w:rsidRDefault="006D23E7" w:rsidP="00672786">
      <w:pPr>
        <w:spacing w:line="360" w:lineRule="auto"/>
        <w:ind w:firstLine="425"/>
        <w:rPr>
          <w:rFonts w:ascii="宋体" w:hAnsi="宋体"/>
          <w:sz w:val="24"/>
          <w:szCs w:val="24"/>
        </w:rPr>
      </w:pPr>
      <w:r>
        <w:rPr>
          <w:rFonts w:ascii="宋体" w:hAnsi="宋体" w:hint="eastAsia"/>
          <w:sz w:val="24"/>
          <w:szCs w:val="24"/>
        </w:rPr>
        <w:t>在线评估</w:t>
      </w:r>
      <w:r w:rsidR="00E32F94">
        <w:rPr>
          <w:rFonts w:ascii="宋体" w:hAnsi="宋体" w:hint="eastAsia"/>
          <w:sz w:val="24"/>
          <w:szCs w:val="24"/>
        </w:rPr>
        <w:t>中，</w:t>
      </w:r>
      <w:r w:rsidR="00BC2CBF">
        <w:rPr>
          <w:rFonts w:ascii="宋体" w:hAnsi="宋体" w:hint="eastAsia"/>
          <w:sz w:val="24"/>
          <w:szCs w:val="24"/>
        </w:rPr>
        <w:t>常用的方法是 A/B测试</w:t>
      </w:r>
      <w:r w:rsidR="002900B9">
        <w:rPr>
          <w:rFonts w:ascii="宋体" w:hAnsi="宋体" w:hint="eastAsia"/>
          <w:sz w:val="24"/>
          <w:szCs w:val="24"/>
        </w:rPr>
        <w:t>（</w:t>
      </w:r>
      <w:proofErr w:type="spellStart"/>
      <w:r w:rsidR="002900B9">
        <w:rPr>
          <w:rFonts w:ascii="宋体" w:hAnsi="宋体" w:hint="eastAsia"/>
          <w:sz w:val="24"/>
          <w:szCs w:val="24"/>
        </w:rPr>
        <w:t>Kohavi</w:t>
      </w:r>
      <w:proofErr w:type="spellEnd"/>
      <w:r w:rsidR="002900B9">
        <w:rPr>
          <w:rFonts w:ascii="宋体" w:hAnsi="宋体" w:hint="eastAsia"/>
          <w:sz w:val="24"/>
          <w:szCs w:val="24"/>
        </w:rPr>
        <w:t>等人（2</w:t>
      </w:r>
      <w:r w:rsidR="002900B9">
        <w:rPr>
          <w:rFonts w:ascii="宋体" w:hAnsi="宋体"/>
          <w:sz w:val="24"/>
          <w:szCs w:val="24"/>
        </w:rPr>
        <w:t>009</w:t>
      </w:r>
      <w:r w:rsidR="002900B9">
        <w:rPr>
          <w:rFonts w:ascii="宋体" w:hAnsi="宋体" w:hint="eastAsia"/>
          <w:sz w:val="24"/>
          <w:szCs w:val="24"/>
        </w:rPr>
        <w:t>）[</w:t>
      </w:r>
      <w:r w:rsidR="002900B9">
        <w:rPr>
          <w:rFonts w:ascii="宋体" w:hAnsi="宋体"/>
          <w:sz w:val="24"/>
          <w:szCs w:val="24"/>
        </w:rPr>
        <w:t>1]</w:t>
      </w:r>
      <w:r w:rsidR="002900B9">
        <w:rPr>
          <w:rFonts w:ascii="宋体" w:hAnsi="宋体" w:hint="eastAsia"/>
          <w:sz w:val="24"/>
          <w:szCs w:val="24"/>
        </w:rPr>
        <w:t>）</w:t>
      </w:r>
      <w:r w:rsidR="00BC2CBF">
        <w:rPr>
          <w:rFonts w:ascii="宋体" w:hAnsi="宋体" w:hint="eastAsia"/>
          <w:sz w:val="24"/>
          <w:szCs w:val="24"/>
        </w:rPr>
        <w:t>，</w:t>
      </w:r>
      <w:r w:rsidR="0096758D">
        <w:rPr>
          <w:rFonts w:ascii="宋体" w:hAnsi="宋体" w:hint="eastAsia"/>
          <w:sz w:val="24"/>
          <w:szCs w:val="24"/>
        </w:rPr>
        <w:t>将</w:t>
      </w:r>
      <w:r w:rsidR="00210D64">
        <w:rPr>
          <w:rFonts w:ascii="宋体" w:hAnsi="宋体" w:hint="eastAsia"/>
          <w:sz w:val="24"/>
          <w:szCs w:val="24"/>
        </w:rPr>
        <w:t>一部分的请求导向到</w:t>
      </w:r>
      <w:r w:rsidR="00684206">
        <w:rPr>
          <w:rFonts w:ascii="宋体" w:hAnsi="宋体" w:hint="eastAsia"/>
          <w:sz w:val="24"/>
          <w:szCs w:val="24"/>
        </w:rPr>
        <w:t>控制变量的</w:t>
      </w:r>
      <w:r w:rsidR="00210D64">
        <w:rPr>
          <w:rFonts w:ascii="宋体" w:hAnsi="宋体" w:hint="eastAsia"/>
          <w:sz w:val="24"/>
          <w:szCs w:val="24"/>
        </w:rPr>
        <w:t>不同推荐系统，并记录用户交互的情况，</w:t>
      </w:r>
      <w:r w:rsidR="00591D35">
        <w:rPr>
          <w:rFonts w:ascii="宋体" w:hAnsi="宋体" w:hint="eastAsia"/>
          <w:sz w:val="24"/>
          <w:szCs w:val="24"/>
        </w:rPr>
        <w:t>获得的大量数据可以使用</w:t>
      </w:r>
      <w:r w:rsidR="00BE677E">
        <w:rPr>
          <w:rFonts w:ascii="宋体" w:hAnsi="宋体" w:hint="eastAsia"/>
          <w:sz w:val="24"/>
          <w:szCs w:val="24"/>
        </w:rPr>
        <w:t>数据挖掘的方法来对</w:t>
      </w:r>
      <w:r w:rsidR="00E66A57">
        <w:rPr>
          <w:rFonts w:ascii="宋体" w:hAnsi="宋体" w:hint="eastAsia"/>
          <w:sz w:val="24"/>
          <w:szCs w:val="24"/>
        </w:rPr>
        <w:t>用户界面、用户意图、</w:t>
      </w:r>
      <w:r w:rsidR="00153B5F">
        <w:rPr>
          <w:rFonts w:ascii="宋体" w:hAnsi="宋体" w:hint="eastAsia"/>
          <w:sz w:val="24"/>
          <w:szCs w:val="24"/>
        </w:rPr>
        <w:t>用户行为等进行分析。</w:t>
      </w:r>
      <w:r w:rsidR="00803D77">
        <w:rPr>
          <w:rFonts w:ascii="宋体" w:hAnsi="宋体" w:hint="eastAsia"/>
          <w:sz w:val="24"/>
          <w:szCs w:val="24"/>
        </w:rPr>
        <w:t>A/B 测试</w:t>
      </w:r>
      <w:r w:rsidR="00927DE6">
        <w:rPr>
          <w:rFonts w:ascii="宋体" w:hAnsi="宋体" w:hint="eastAsia"/>
          <w:sz w:val="24"/>
          <w:szCs w:val="24"/>
        </w:rPr>
        <w:t>对于流量资源有着一定的需求，而且</w:t>
      </w:r>
      <w:r w:rsidR="00710BA8">
        <w:rPr>
          <w:rFonts w:ascii="宋体" w:hAnsi="宋体" w:hint="eastAsia"/>
          <w:sz w:val="24"/>
          <w:szCs w:val="24"/>
        </w:rPr>
        <w:t>一般</w:t>
      </w:r>
      <w:r w:rsidR="00803D77">
        <w:rPr>
          <w:rFonts w:ascii="宋体" w:hAnsi="宋体" w:hint="eastAsia"/>
          <w:sz w:val="24"/>
          <w:szCs w:val="24"/>
        </w:rPr>
        <w:t>会产生大量的数据，</w:t>
      </w:r>
      <w:r w:rsidR="00F62370">
        <w:rPr>
          <w:rFonts w:ascii="宋体" w:hAnsi="宋体" w:hint="eastAsia"/>
          <w:sz w:val="24"/>
          <w:szCs w:val="24"/>
        </w:rPr>
        <w:t>流媒体公司</w:t>
      </w:r>
      <w:r w:rsidR="00170483">
        <w:rPr>
          <w:rFonts w:ascii="宋体" w:hAnsi="宋体" w:hint="eastAsia"/>
          <w:sz w:val="24"/>
          <w:szCs w:val="24"/>
        </w:rPr>
        <w:t>网飞（Netflix）</w:t>
      </w:r>
      <w:r w:rsidR="004202CA">
        <w:rPr>
          <w:rFonts w:ascii="宋体" w:hAnsi="宋体" w:hint="eastAsia"/>
          <w:sz w:val="24"/>
          <w:szCs w:val="24"/>
        </w:rPr>
        <w:t>首先</w:t>
      </w:r>
      <w:r w:rsidR="00EC50E8">
        <w:rPr>
          <w:rFonts w:ascii="宋体" w:hAnsi="宋体" w:hint="eastAsia"/>
          <w:sz w:val="24"/>
          <w:szCs w:val="24"/>
        </w:rPr>
        <w:t>使用了 Interleaving 方法（Chapelle 等人</w:t>
      </w:r>
      <w:r w:rsidR="003E29EC">
        <w:rPr>
          <w:rFonts w:ascii="宋体" w:hAnsi="宋体" w:hint="eastAsia"/>
          <w:sz w:val="24"/>
          <w:szCs w:val="24"/>
        </w:rPr>
        <w:t>（2</w:t>
      </w:r>
      <w:r w:rsidR="003E29EC">
        <w:rPr>
          <w:rFonts w:ascii="宋体" w:hAnsi="宋体"/>
          <w:sz w:val="24"/>
          <w:szCs w:val="24"/>
        </w:rPr>
        <w:t>012</w:t>
      </w:r>
      <w:r w:rsidR="003E29EC">
        <w:rPr>
          <w:rFonts w:ascii="宋体" w:hAnsi="宋体" w:hint="eastAsia"/>
          <w:sz w:val="24"/>
          <w:szCs w:val="24"/>
        </w:rPr>
        <w:t>）[</w:t>
      </w:r>
      <w:r w:rsidR="003E29EC">
        <w:rPr>
          <w:rFonts w:ascii="宋体" w:hAnsi="宋体"/>
          <w:sz w:val="24"/>
          <w:szCs w:val="24"/>
        </w:rPr>
        <w:t>2]</w:t>
      </w:r>
      <w:r w:rsidR="00EC50E8">
        <w:rPr>
          <w:rFonts w:ascii="宋体" w:hAnsi="宋体" w:hint="eastAsia"/>
          <w:sz w:val="24"/>
          <w:szCs w:val="24"/>
        </w:rPr>
        <w:t>）</w:t>
      </w:r>
      <w:r w:rsidR="00587250">
        <w:rPr>
          <w:rFonts w:ascii="宋体" w:hAnsi="宋体" w:hint="eastAsia"/>
          <w:sz w:val="24"/>
          <w:szCs w:val="24"/>
        </w:rPr>
        <w:t>来对需要</w:t>
      </w:r>
      <w:r w:rsidR="009204BC">
        <w:rPr>
          <w:rFonts w:ascii="宋体" w:hAnsi="宋体" w:hint="eastAsia"/>
          <w:sz w:val="24"/>
          <w:szCs w:val="24"/>
        </w:rPr>
        <w:t>测试的推荐算法进行快速筛选，</w:t>
      </w:r>
      <w:r w:rsidR="00927DE6">
        <w:rPr>
          <w:rFonts w:ascii="宋体" w:hAnsi="宋体" w:hint="eastAsia"/>
          <w:sz w:val="24"/>
          <w:szCs w:val="24"/>
        </w:rPr>
        <w:t>然后再对筛选出的推荐算法进行 A/</w:t>
      </w:r>
      <w:r w:rsidR="00927DE6">
        <w:rPr>
          <w:rFonts w:ascii="宋体" w:hAnsi="宋体"/>
          <w:sz w:val="24"/>
          <w:szCs w:val="24"/>
        </w:rPr>
        <w:t xml:space="preserve">B </w:t>
      </w:r>
      <w:r w:rsidR="00927DE6">
        <w:rPr>
          <w:rFonts w:ascii="宋体" w:hAnsi="宋体" w:hint="eastAsia"/>
          <w:sz w:val="24"/>
          <w:szCs w:val="24"/>
        </w:rPr>
        <w:t>测试，以</w:t>
      </w:r>
      <w:r w:rsidR="00CD5EF9">
        <w:rPr>
          <w:rFonts w:ascii="宋体" w:hAnsi="宋体" w:hint="eastAsia"/>
          <w:sz w:val="24"/>
          <w:szCs w:val="24"/>
        </w:rPr>
        <w:t>快速测试大量的算法，提升学习效率（</w:t>
      </w:r>
      <w:proofErr w:type="spellStart"/>
      <w:r w:rsidR="00625AAD">
        <w:rPr>
          <w:rFonts w:ascii="宋体" w:hAnsi="宋体" w:hint="eastAsia"/>
          <w:sz w:val="24"/>
          <w:szCs w:val="24"/>
        </w:rPr>
        <w:t>Auri</w:t>
      </w:r>
      <w:r w:rsidR="00625AAD">
        <w:rPr>
          <w:rFonts w:ascii="宋体" w:hAnsi="宋体"/>
          <w:sz w:val="24"/>
          <w:szCs w:val="24"/>
        </w:rPr>
        <w:t>sset</w:t>
      </w:r>
      <w:proofErr w:type="spellEnd"/>
      <w:r w:rsidR="00625AAD">
        <w:rPr>
          <w:rFonts w:ascii="宋体" w:hAnsi="宋体" w:hint="eastAsia"/>
          <w:sz w:val="24"/>
          <w:szCs w:val="24"/>
        </w:rPr>
        <w:t xml:space="preserve"> 等人（2</w:t>
      </w:r>
      <w:r w:rsidR="00625AAD">
        <w:rPr>
          <w:rFonts w:ascii="宋体" w:hAnsi="宋体"/>
          <w:sz w:val="24"/>
          <w:szCs w:val="24"/>
        </w:rPr>
        <w:t>016</w:t>
      </w:r>
      <w:r w:rsidR="00625AAD">
        <w:rPr>
          <w:rFonts w:ascii="宋体" w:hAnsi="宋体" w:hint="eastAsia"/>
          <w:sz w:val="24"/>
          <w:szCs w:val="24"/>
        </w:rPr>
        <w:t>）[</w:t>
      </w:r>
      <w:r w:rsidR="00625AAD">
        <w:rPr>
          <w:rFonts w:ascii="宋体" w:hAnsi="宋体"/>
          <w:sz w:val="24"/>
          <w:szCs w:val="24"/>
        </w:rPr>
        <w:t>3]</w:t>
      </w:r>
      <w:r w:rsidR="00CD5EF9">
        <w:rPr>
          <w:rFonts w:ascii="宋体" w:hAnsi="宋体" w:hint="eastAsia"/>
          <w:sz w:val="24"/>
          <w:szCs w:val="24"/>
        </w:rPr>
        <w:t>）。</w:t>
      </w:r>
      <w:r w:rsidR="00580AFF">
        <w:rPr>
          <w:rFonts w:ascii="宋体" w:hAnsi="宋体" w:hint="eastAsia"/>
          <w:sz w:val="24"/>
          <w:szCs w:val="24"/>
        </w:rPr>
        <w:t>A</w:t>
      </w:r>
      <w:r w:rsidR="00580AFF">
        <w:rPr>
          <w:rFonts w:ascii="宋体" w:hAnsi="宋体"/>
          <w:sz w:val="24"/>
          <w:szCs w:val="24"/>
        </w:rPr>
        <w:t>/B</w:t>
      </w:r>
      <w:r w:rsidR="00580AFF">
        <w:rPr>
          <w:rFonts w:ascii="宋体" w:hAnsi="宋体" w:hint="eastAsia"/>
          <w:sz w:val="24"/>
          <w:szCs w:val="24"/>
        </w:rPr>
        <w:t>测试也存在着无法在</w:t>
      </w:r>
      <w:r w:rsidR="00581E03">
        <w:rPr>
          <w:rFonts w:ascii="宋体" w:hAnsi="宋体" w:hint="eastAsia"/>
          <w:sz w:val="24"/>
          <w:szCs w:val="24"/>
        </w:rPr>
        <w:t>展示给用户前进行测试的问题，因此还需要</w:t>
      </w:r>
      <w:r w:rsidR="00D70369">
        <w:rPr>
          <w:rFonts w:ascii="宋体" w:hAnsi="宋体" w:hint="eastAsia"/>
          <w:sz w:val="24"/>
          <w:szCs w:val="24"/>
        </w:rPr>
        <w:t>合适的</w:t>
      </w:r>
      <w:r w:rsidR="006D4CC2">
        <w:rPr>
          <w:rFonts w:ascii="宋体" w:hAnsi="宋体" w:hint="eastAsia"/>
          <w:sz w:val="24"/>
          <w:szCs w:val="24"/>
        </w:rPr>
        <w:t>离线</w:t>
      </w:r>
      <w:r w:rsidR="003211A0">
        <w:rPr>
          <w:rFonts w:ascii="宋体" w:hAnsi="宋体" w:hint="eastAsia"/>
          <w:sz w:val="24"/>
          <w:szCs w:val="24"/>
        </w:rPr>
        <w:t>评估</w:t>
      </w:r>
      <w:r w:rsidR="006D4CC2">
        <w:rPr>
          <w:rFonts w:ascii="宋体" w:hAnsi="宋体" w:hint="eastAsia"/>
          <w:sz w:val="24"/>
          <w:szCs w:val="24"/>
        </w:rPr>
        <w:t>进行</w:t>
      </w:r>
      <w:r w:rsidR="00D70369">
        <w:rPr>
          <w:rFonts w:ascii="宋体" w:hAnsi="宋体" w:hint="eastAsia"/>
          <w:sz w:val="24"/>
          <w:szCs w:val="24"/>
        </w:rPr>
        <w:t>补充。</w:t>
      </w:r>
    </w:p>
    <w:p w14:paraId="02BF52E1" w14:textId="4DEEC3F9" w:rsidR="00D70369" w:rsidRPr="00672786" w:rsidRDefault="003211A0" w:rsidP="00672786">
      <w:pPr>
        <w:spacing w:line="360" w:lineRule="auto"/>
        <w:ind w:firstLine="425"/>
        <w:rPr>
          <w:rFonts w:ascii="宋体" w:hAnsi="宋体"/>
          <w:sz w:val="24"/>
          <w:szCs w:val="24"/>
        </w:rPr>
      </w:pPr>
      <w:r>
        <w:rPr>
          <w:rFonts w:ascii="宋体" w:hAnsi="宋体" w:hint="eastAsia"/>
          <w:sz w:val="24"/>
          <w:szCs w:val="24"/>
        </w:rPr>
        <w:t>离线评估</w:t>
      </w:r>
      <w:r w:rsidR="001C097B">
        <w:rPr>
          <w:rFonts w:ascii="宋体" w:hAnsi="宋体" w:hint="eastAsia"/>
          <w:sz w:val="24"/>
          <w:szCs w:val="24"/>
        </w:rPr>
        <w:t>的目的是较低成本地</w:t>
      </w:r>
      <w:r w:rsidR="00781B84">
        <w:rPr>
          <w:rFonts w:ascii="宋体" w:hAnsi="宋体" w:hint="eastAsia"/>
          <w:sz w:val="24"/>
          <w:szCs w:val="24"/>
        </w:rPr>
        <w:t>对算法效果进行测试，</w:t>
      </w:r>
      <w:r w:rsidR="00792E0C">
        <w:rPr>
          <w:rFonts w:ascii="宋体" w:hAnsi="宋体" w:hint="eastAsia"/>
          <w:sz w:val="24"/>
          <w:szCs w:val="24"/>
        </w:rPr>
        <w:t>常用的指标主要分为准确性（Accuracy） 和可用性（Usefulness）两种，</w:t>
      </w:r>
      <w:r w:rsidR="00B24C53">
        <w:rPr>
          <w:rFonts w:ascii="宋体" w:hAnsi="宋体" w:hint="eastAsia"/>
          <w:sz w:val="24"/>
          <w:szCs w:val="24"/>
        </w:rPr>
        <w:t>以下根据</w:t>
      </w:r>
      <w:r w:rsidR="002D46D6">
        <w:rPr>
          <w:rFonts w:ascii="宋体" w:hAnsi="宋体" w:hint="eastAsia"/>
          <w:sz w:val="24"/>
          <w:szCs w:val="24"/>
        </w:rPr>
        <w:t>预测目标分类进行介绍</w:t>
      </w:r>
      <w:r w:rsidR="003A205A">
        <w:rPr>
          <w:rFonts w:ascii="宋体" w:hAnsi="宋体" w:hint="eastAsia"/>
          <w:sz w:val="24"/>
          <w:szCs w:val="24"/>
        </w:rPr>
        <w:t>（</w:t>
      </w:r>
      <w:proofErr w:type="spellStart"/>
      <w:r w:rsidR="003A205A" w:rsidRPr="003A205A">
        <w:rPr>
          <w:rFonts w:ascii="宋体" w:hAnsi="宋体"/>
          <w:sz w:val="24"/>
          <w:szCs w:val="24"/>
        </w:rPr>
        <w:t>Gunawardana</w:t>
      </w:r>
      <w:proofErr w:type="spellEnd"/>
      <w:r w:rsidR="003A205A">
        <w:rPr>
          <w:rFonts w:ascii="宋体" w:hAnsi="宋体" w:hint="eastAsia"/>
          <w:sz w:val="24"/>
          <w:szCs w:val="24"/>
        </w:rPr>
        <w:t>等人（</w:t>
      </w:r>
      <w:r w:rsidR="002831A4">
        <w:rPr>
          <w:rFonts w:ascii="宋体" w:hAnsi="宋体" w:hint="eastAsia"/>
          <w:sz w:val="24"/>
          <w:szCs w:val="24"/>
        </w:rPr>
        <w:t>2</w:t>
      </w:r>
      <w:r w:rsidR="00E94B09">
        <w:rPr>
          <w:rFonts w:ascii="宋体" w:hAnsi="宋体"/>
          <w:sz w:val="24"/>
          <w:szCs w:val="24"/>
        </w:rPr>
        <w:t>0</w:t>
      </w:r>
      <w:r w:rsidR="009F1E65">
        <w:rPr>
          <w:rFonts w:ascii="宋体" w:hAnsi="宋体"/>
          <w:sz w:val="24"/>
          <w:szCs w:val="24"/>
        </w:rPr>
        <w:t>11</w:t>
      </w:r>
      <w:r w:rsidR="003A205A">
        <w:rPr>
          <w:rFonts w:ascii="宋体" w:hAnsi="宋体" w:hint="eastAsia"/>
          <w:sz w:val="24"/>
          <w:szCs w:val="24"/>
        </w:rPr>
        <w:t>）</w:t>
      </w:r>
      <w:r w:rsidR="002831A4">
        <w:rPr>
          <w:rFonts w:ascii="宋体" w:hAnsi="宋体" w:hint="eastAsia"/>
          <w:sz w:val="24"/>
          <w:szCs w:val="24"/>
        </w:rPr>
        <w:t>[</w:t>
      </w:r>
      <w:r w:rsidR="00671071">
        <w:rPr>
          <w:rFonts w:ascii="宋体" w:hAnsi="宋体"/>
          <w:sz w:val="24"/>
          <w:szCs w:val="24"/>
        </w:rPr>
        <w:t>8</w:t>
      </w:r>
      <w:r w:rsidR="002831A4">
        <w:rPr>
          <w:rFonts w:ascii="宋体" w:hAnsi="宋体"/>
          <w:sz w:val="24"/>
          <w:szCs w:val="24"/>
        </w:rPr>
        <w:t>]</w:t>
      </w:r>
      <w:r w:rsidR="003A205A">
        <w:rPr>
          <w:rFonts w:ascii="宋体" w:hAnsi="宋体" w:hint="eastAsia"/>
          <w:sz w:val="24"/>
          <w:szCs w:val="24"/>
        </w:rPr>
        <w:t>）</w:t>
      </w:r>
      <w:r w:rsidR="002D46D6">
        <w:rPr>
          <w:rFonts w:ascii="宋体" w:hAnsi="宋体" w:hint="eastAsia"/>
          <w:sz w:val="24"/>
          <w:szCs w:val="24"/>
        </w:rPr>
        <w:t>。</w:t>
      </w:r>
    </w:p>
    <w:p w14:paraId="058FCCCC" w14:textId="77777777" w:rsidR="004A0E99" w:rsidRDefault="00672786" w:rsidP="00D04D73">
      <w:pPr>
        <w:pStyle w:val="3"/>
        <w:spacing w:line="720" w:lineRule="auto"/>
        <w:rPr>
          <w:rFonts w:ascii="黑体" w:eastAsia="黑体" w:hAnsi="黑体"/>
          <w:b/>
        </w:rPr>
      </w:pPr>
      <w:r w:rsidRPr="00672786">
        <w:rPr>
          <w:rFonts w:ascii="黑体" w:eastAsia="黑体" w:hAnsi="黑体" w:hint="eastAsia"/>
          <w:b/>
        </w:rPr>
        <w:t>评分预测准确度（Ratings Prediction Accuracy</w:t>
      </w:r>
      <w:r w:rsidR="004A0E99">
        <w:rPr>
          <w:rFonts w:ascii="黑体" w:eastAsia="黑体" w:hAnsi="黑体"/>
          <w:b/>
        </w:rPr>
        <w:t>）</w:t>
      </w:r>
    </w:p>
    <w:p w14:paraId="236E3437" w14:textId="118A7385" w:rsidR="004A0E99" w:rsidRDefault="009F6392" w:rsidP="005F1202">
      <w:pPr>
        <w:spacing w:line="360" w:lineRule="auto"/>
        <w:ind w:firstLine="425"/>
        <w:rPr>
          <w:rFonts w:ascii="宋体" w:hAnsi="宋体"/>
          <w:sz w:val="24"/>
          <w:szCs w:val="24"/>
        </w:rPr>
      </w:pPr>
      <w:r w:rsidRPr="009F6392">
        <w:rPr>
          <w:rFonts w:ascii="宋体" w:hAnsi="宋体" w:hint="eastAsia"/>
          <w:sz w:val="24"/>
          <w:szCs w:val="24"/>
        </w:rPr>
        <w:t>评分预测准确度</w:t>
      </w:r>
      <w:r>
        <w:rPr>
          <w:rFonts w:ascii="宋体" w:hAnsi="宋体" w:hint="eastAsia"/>
          <w:sz w:val="24"/>
          <w:szCs w:val="24"/>
        </w:rPr>
        <w:t>主要用于</w:t>
      </w:r>
      <w:r w:rsidR="00165674">
        <w:rPr>
          <w:rFonts w:ascii="宋体" w:hAnsi="宋体" w:hint="eastAsia"/>
          <w:sz w:val="24"/>
          <w:szCs w:val="24"/>
        </w:rPr>
        <w:t>预测用户评分的场景中</w:t>
      </w:r>
      <w:r w:rsidR="00AF0C1D">
        <w:rPr>
          <w:rFonts w:ascii="宋体" w:hAnsi="宋体" w:hint="eastAsia"/>
          <w:sz w:val="24"/>
          <w:szCs w:val="24"/>
        </w:rPr>
        <w:t>，较多使用的</w:t>
      </w:r>
      <w:r w:rsidR="00E420C6">
        <w:rPr>
          <w:rFonts w:ascii="宋体" w:hAnsi="宋体" w:hint="eastAsia"/>
          <w:sz w:val="24"/>
          <w:szCs w:val="24"/>
        </w:rPr>
        <w:t>指标</w:t>
      </w:r>
      <w:r w:rsidR="008068DB">
        <w:rPr>
          <w:rFonts w:ascii="宋体" w:hAnsi="宋体" w:hint="eastAsia"/>
          <w:sz w:val="24"/>
          <w:szCs w:val="24"/>
        </w:rPr>
        <w:t>包括根均方差（</w:t>
      </w:r>
      <w:r w:rsidR="005F1202">
        <w:rPr>
          <w:rFonts w:ascii="宋体" w:hAnsi="宋体"/>
          <w:sz w:val="24"/>
          <w:szCs w:val="24"/>
        </w:rPr>
        <w:t>Root Mean Squared Error</w:t>
      </w:r>
      <w:r w:rsidR="008068DB">
        <w:rPr>
          <w:rFonts w:ascii="宋体" w:hAnsi="宋体" w:hint="eastAsia"/>
          <w:sz w:val="24"/>
          <w:szCs w:val="24"/>
        </w:rPr>
        <w:t>） 和平均绝对误差（</w:t>
      </w:r>
      <w:r w:rsidR="005F1202">
        <w:rPr>
          <w:rFonts w:ascii="宋体" w:hAnsi="宋体"/>
          <w:sz w:val="24"/>
          <w:szCs w:val="24"/>
        </w:rPr>
        <w:t>Mean Average Error</w:t>
      </w:r>
      <w:r w:rsidR="0075787F">
        <w:rPr>
          <w:rFonts w:ascii="宋体" w:hAnsi="宋体" w:hint="eastAsia"/>
          <w:sz w:val="24"/>
          <w:szCs w:val="24"/>
        </w:rPr>
        <w:t>），其</w:t>
      </w:r>
      <w:r w:rsidR="00613C64">
        <w:rPr>
          <w:rFonts w:ascii="宋体" w:hAnsi="宋体" w:hint="eastAsia"/>
          <w:sz w:val="24"/>
          <w:szCs w:val="24"/>
        </w:rPr>
        <w:t>方法是对测试集</w:t>
      </w:r>
      <m:oMath>
        <m:r>
          <w:rPr>
            <w:rFonts w:ascii="Cambria Math" w:hAnsi="Cambria Math" w:hint="eastAsia"/>
            <w:sz w:val="24"/>
            <w:szCs w:val="24"/>
          </w:rPr>
          <m:t xml:space="preserve"> N</m:t>
        </m:r>
      </m:oMath>
      <w:r w:rsidR="00613C64">
        <w:rPr>
          <w:rFonts w:ascii="宋体" w:hAnsi="宋体" w:hint="eastAsia"/>
          <w:sz w:val="24"/>
          <w:szCs w:val="24"/>
        </w:rPr>
        <w:t xml:space="preserve"> 中的每一个 User</w:t>
      </w:r>
      <w:r w:rsidR="00613C64">
        <w:rPr>
          <w:rFonts w:ascii="宋体" w:hAnsi="宋体"/>
          <w:sz w:val="24"/>
          <w:szCs w:val="24"/>
        </w:rPr>
        <w:t>-</w:t>
      </w:r>
      <w:r w:rsidR="00613C64">
        <w:rPr>
          <w:rFonts w:ascii="宋体" w:hAnsi="宋体" w:hint="eastAsia"/>
          <w:sz w:val="24"/>
          <w:szCs w:val="24"/>
        </w:rPr>
        <w:t>item 对</w:t>
      </w:r>
      <m:oMath>
        <m:r>
          <w:rPr>
            <w:rFonts w:ascii="Cambria Math" w:hAnsi="Cambria Math"/>
            <w:sz w:val="24"/>
            <w:szCs w:val="24"/>
          </w:rPr>
          <m:t>(u,i)</m:t>
        </m:r>
      </m:oMath>
      <w:r w:rsidR="00613C64">
        <w:rPr>
          <w:rFonts w:ascii="宋体" w:hAnsi="宋体" w:hint="eastAsia"/>
          <w:sz w:val="24"/>
          <w:szCs w:val="24"/>
        </w:rPr>
        <w:t>生成一个</w:t>
      </w:r>
      <w:r w:rsidR="00102F40">
        <w:rPr>
          <w:rFonts w:ascii="宋体" w:hAnsi="宋体" w:hint="eastAsia"/>
          <w:sz w:val="24"/>
          <w:szCs w:val="24"/>
        </w:rPr>
        <w:t>预测</w:t>
      </w:r>
      <w:r w:rsidR="000D7A53">
        <w:rPr>
          <w:rFonts w:ascii="宋体" w:hAnsi="宋体" w:hint="eastAsia"/>
          <w:sz w:val="24"/>
          <w:szCs w:val="24"/>
        </w:rPr>
        <w:t>评分</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u,i</m:t>
            </m:r>
          </m:sub>
        </m:sSub>
      </m:oMath>
      <w:r w:rsidR="00267BF5">
        <w:rPr>
          <w:rFonts w:ascii="宋体" w:hAnsi="宋体" w:hint="eastAsia"/>
          <w:sz w:val="24"/>
          <w:szCs w:val="24"/>
        </w:rPr>
        <w:t>，并与真实值</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sidR="00267BF5">
        <w:rPr>
          <w:rFonts w:ascii="宋体" w:hAnsi="宋体" w:hint="eastAsia"/>
          <w:sz w:val="24"/>
          <w:szCs w:val="24"/>
        </w:rPr>
        <w:t>计算出评估指标值。</w:t>
      </w:r>
    </w:p>
    <w:p w14:paraId="771C3574" w14:textId="27169C9F" w:rsidR="005F1202" w:rsidRPr="005F1202" w:rsidRDefault="00024EB2" w:rsidP="005F1202">
      <w:pPr>
        <w:spacing w:line="360" w:lineRule="auto"/>
        <w:ind w:firstLine="425"/>
        <w:rPr>
          <w:rFonts w:ascii="宋体" w:hAnsi="宋体"/>
          <w:sz w:val="24"/>
          <w:szCs w:val="24"/>
        </w:rPr>
      </w:pPr>
      <m:oMathPara>
        <m:oMath>
          <m:r>
            <w:rPr>
              <w:rFonts w:ascii="Cambria Math" w:hAnsi="Cambria Math" w:hint="eastAsia"/>
              <w:sz w:val="24"/>
              <w:szCs w:val="24"/>
            </w:rPr>
            <m:t>RMSE</m:t>
          </m:r>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d>
                    <m:dPr>
                      <m:begChr m:val="|"/>
                      <m:endChr m:val="|"/>
                      <m:ctrlPr>
                        <w:rPr>
                          <w:rFonts w:ascii="Cambria Math" w:hAnsi="Cambria Math"/>
                          <w:i/>
                          <w:sz w:val="24"/>
                          <w:szCs w:val="24"/>
                        </w:rPr>
                      </m:ctrlPr>
                    </m:dPr>
                    <m:e>
                      <m:r>
                        <w:rPr>
                          <w:rFonts w:ascii="Cambria Math" w:hAnsi="Cambria Math"/>
                          <w:sz w:val="24"/>
                          <w:szCs w:val="24"/>
                        </w:rPr>
                        <m:t>N</m:t>
                      </m:r>
                    </m:e>
                  </m:d>
                </m:den>
              </m:f>
              <m:nary>
                <m:naryPr>
                  <m:chr m:val="∑"/>
                  <m:supHide m:val="1"/>
                  <m:ctrlPr>
                    <w:rPr>
                      <w:rFonts w:ascii="Cambria Math" w:hAnsi="Cambria Math"/>
                      <w:i/>
                      <w:sz w:val="24"/>
                      <w:szCs w:val="24"/>
                    </w:rPr>
                  </m:ctrlPr>
                </m:naryPr>
                <m:sub>
                  <m:r>
                    <w:rPr>
                      <w:rFonts w:ascii="Cambria Math" w:hAnsi="Cambria Math"/>
                      <w:sz w:val="24"/>
                      <w:szCs w:val="24"/>
                    </w:rPr>
                    <m:t>(u, i)∈N</m:t>
                  </m:r>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e>
                      </m:d>
                    </m:e>
                    <m:sup>
                      <m:r>
                        <w:rPr>
                          <w:rFonts w:ascii="Cambria Math" w:hAnsi="Cambria Math"/>
                          <w:sz w:val="24"/>
                          <w:szCs w:val="24"/>
                        </w:rPr>
                        <m:t>2</m:t>
                      </m:r>
                    </m:sup>
                  </m:sSup>
                </m:e>
              </m:nary>
            </m:e>
          </m:rad>
        </m:oMath>
      </m:oMathPara>
    </w:p>
    <w:p w14:paraId="5C29CAF4" w14:textId="0B340D94" w:rsidR="005F1202" w:rsidRDefault="005F1202" w:rsidP="005F1202">
      <w:pPr>
        <w:spacing w:line="360" w:lineRule="auto"/>
        <w:ind w:firstLine="425"/>
        <w:rPr>
          <w:rFonts w:ascii="宋体" w:hAnsi="宋体"/>
          <w:sz w:val="24"/>
          <w:szCs w:val="24"/>
        </w:rPr>
      </w:pPr>
      <m:oMathPara>
        <m:oMath>
          <m:r>
            <w:rPr>
              <w:rFonts w:ascii="Cambria Math" w:hAnsi="Cambria Math"/>
              <w:sz w:val="24"/>
              <w:szCs w:val="24"/>
            </w:rPr>
            <m:t>MAE=</m:t>
          </m:r>
          <m:f>
            <m:fPr>
              <m:ctrlPr>
                <w:rPr>
                  <w:rFonts w:ascii="Cambria Math" w:hAnsi="Cambria Math"/>
                  <w:i/>
                  <w:sz w:val="24"/>
                  <w:szCs w:val="24"/>
                </w:rPr>
              </m:ctrlPr>
            </m:fPr>
            <m:num>
              <m:r>
                <w:rPr>
                  <w:rFonts w:ascii="Cambria Math" w:hAnsi="Cambria Math"/>
                  <w:sz w:val="24"/>
                  <w:szCs w:val="24"/>
                </w:rPr>
                <m:t>1</m:t>
              </m:r>
            </m:num>
            <m:den>
              <m:d>
                <m:dPr>
                  <m:begChr m:val="|"/>
                  <m:endChr m:val="|"/>
                  <m:ctrlPr>
                    <w:rPr>
                      <w:rFonts w:ascii="Cambria Math" w:hAnsi="Cambria Math"/>
                      <w:i/>
                      <w:sz w:val="24"/>
                      <w:szCs w:val="24"/>
                    </w:rPr>
                  </m:ctrlPr>
                </m:dPr>
                <m:e>
                  <m:r>
                    <w:rPr>
                      <w:rFonts w:ascii="Cambria Math" w:hAnsi="Cambria Math"/>
                      <w:sz w:val="24"/>
                      <w:szCs w:val="24"/>
                    </w:rPr>
                    <m:t>N</m:t>
                  </m:r>
                </m:e>
              </m:d>
            </m:den>
          </m:f>
          <m:nary>
            <m:naryPr>
              <m:chr m:val="∑"/>
              <m:supHide m:val="1"/>
              <m:ctrlPr>
                <w:rPr>
                  <w:rFonts w:ascii="Cambria Math" w:hAnsi="Cambria Math"/>
                  <w:i/>
                  <w:sz w:val="24"/>
                  <w:szCs w:val="24"/>
                </w:rPr>
              </m:ctrlPr>
            </m:naryPr>
            <m:sub>
              <m:r>
                <w:rPr>
                  <w:rFonts w:ascii="Cambria Math" w:hAnsi="Cambria Math"/>
                  <w:sz w:val="24"/>
                  <w:szCs w:val="24"/>
                </w:rPr>
                <m:t>(u,i)∈N</m:t>
              </m:r>
            </m:sub>
            <m:sup/>
            <m:e>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e>
          </m:nary>
        </m:oMath>
      </m:oMathPara>
    </w:p>
    <w:p w14:paraId="2871313E" w14:textId="77777777" w:rsidR="00BF19A9" w:rsidRDefault="006E7CCA" w:rsidP="005F1202">
      <w:pPr>
        <w:spacing w:line="360" w:lineRule="auto"/>
        <w:ind w:firstLine="425"/>
        <w:rPr>
          <w:rFonts w:ascii="宋体" w:hAnsi="宋体"/>
          <w:sz w:val="24"/>
          <w:szCs w:val="24"/>
        </w:rPr>
      </w:pPr>
      <w:r>
        <w:rPr>
          <w:rFonts w:ascii="宋体" w:hAnsi="宋体" w:hint="eastAsia"/>
          <w:sz w:val="24"/>
          <w:szCs w:val="24"/>
        </w:rPr>
        <w:lastRenderedPageBreak/>
        <w:t>NR</w:t>
      </w:r>
      <w:r w:rsidR="00BB2904">
        <w:rPr>
          <w:rFonts w:ascii="宋体" w:hAnsi="宋体" w:hint="eastAsia"/>
          <w:sz w:val="24"/>
          <w:szCs w:val="24"/>
        </w:rPr>
        <w:t>M</w:t>
      </w:r>
      <w:r>
        <w:rPr>
          <w:rFonts w:ascii="宋体" w:hAnsi="宋体" w:hint="eastAsia"/>
          <w:sz w:val="24"/>
          <w:szCs w:val="24"/>
        </w:rPr>
        <w:t>SE</w:t>
      </w:r>
      <w:r>
        <w:rPr>
          <w:rFonts w:ascii="宋体" w:hAnsi="宋体"/>
          <w:sz w:val="24"/>
          <w:szCs w:val="24"/>
        </w:rPr>
        <w:t xml:space="preserve"> </w:t>
      </w:r>
      <w:r w:rsidR="003C7077">
        <w:rPr>
          <w:rFonts w:ascii="宋体" w:hAnsi="宋体" w:hint="eastAsia"/>
          <w:sz w:val="24"/>
          <w:szCs w:val="24"/>
        </w:rPr>
        <w:t>（</w:t>
      </w:r>
      <w:r w:rsidR="00BB2904">
        <w:rPr>
          <w:rFonts w:ascii="宋体" w:hAnsi="宋体" w:hint="eastAsia"/>
          <w:sz w:val="24"/>
          <w:szCs w:val="24"/>
        </w:rPr>
        <w:t>Norm</w:t>
      </w:r>
      <w:r w:rsidR="00BB2904">
        <w:rPr>
          <w:rFonts w:ascii="宋体" w:hAnsi="宋体"/>
          <w:sz w:val="24"/>
          <w:szCs w:val="24"/>
        </w:rPr>
        <w:t>alized RMSE</w:t>
      </w:r>
      <w:r w:rsidR="003C7077">
        <w:rPr>
          <w:rFonts w:ascii="宋体" w:hAnsi="宋体" w:hint="eastAsia"/>
          <w:sz w:val="24"/>
          <w:szCs w:val="24"/>
        </w:rPr>
        <w:t>）</w:t>
      </w:r>
      <w:r>
        <w:rPr>
          <w:rFonts w:ascii="宋体" w:hAnsi="宋体" w:hint="eastAsia"/>
          <w:sz w:val="24"/>
          <w:szCs w:val="24"/>
        </w:rPr>
        <w:t>和</w:t>
      </w:r>
      <w:r w:rsidR="00BB2904">
        <w:rPr>
          <w:rFonts w:ascii="宋体" w:hAnsi="宋体" w:hint="eastAsia"/>
          <w:sz w:val="24"/>
          <w:szCs w:val="24"/>
        </w:rPr>
        <w:t>NMAE（Normalized</w:t>
      </w:r>
      <w:r w:rsidR="00BB2904">
        <w:rPr>
          <w:rFonts w:ascii="宋体" w:hAnsi="宋体"/>
          <w:sz w:val="24"/>
          <w:szCs w:val="24"/>
        </w:rPr>
        <w:t xml:space="preserve"> </w:t>
      </w:r>
      <w:r w:rsidR="00BB2904">
        <w:rPr>
          <w:rFonts w:ascii="宋体" w:hAnsi="宋体" w:hint="eastAsia"/>
          <w:sz w:val="24"/>
          <w:szCs w:val="24"/>
        </w:rPr>
        <w:t>MAE） 则是在</w:t>
      </w:r>
      <w:r w:rsidR="007618DB">
        <w:rPr>
          <w:rFonts w:ascii="宋体" w:hAnsi="宋体" w:hint="eastAsia"/>
          <w:sz w:val="24"/>
          <w:szCs w:val="24"/>
        </w:rPr>
        <w:t>RMSE 和 MAE 的基础上，</w:t>
      </w:r>
      <w:r w:rsidR="000D7A53">
        <w:rPr>
          <w:rFonts w:ascii="宋体" w:hAnsi="宋体" w:hint="eastAsia"/>
          <w:sz w:val="24"/>
          <w:szCs w:val="24"/>
        </w:rPr>
        <w:t>根据范围对评分进行正规化（</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min</m:t>
            </m:r>
          </m:sub>
        </m:sSub>
      </m:oMath>
      <w:r w:rsidR="000D7A53">
        <w:rPr>
          <w:rFonts w:ascii="宋体" w:hAnsi="宋体" w:hint="eastAsia"/>
          <w:sz w:val="24"/>
          <w:szCs w:val="24"/>
        </w:rPr>
        <w:t>）</w:t>
      </w:r>
      <w:r w:rsidR="00DB345E">
        <w:rPr>
          <w:rFonts w:ascii="宋体" w:hAnsi="宋体" w:hint="eastAsia"/>
          <w:sz w:val="24"/>
          <w:szCs w:val="24"/>
        </w:rPr>
        <w:t>。</w:t>
      </w:r>
    </w:p>
    <w:p w14:paraId="3B071B1B" w14:textId="35694C84" w:rsidR="00FE0773" w:rsidRDefault="00DB345E" w:rsidP="009C4065">
      <w:pPr>
        <w:spacing w:line="360" w:lineRule="auto"/>
        <w:ind w:firstLine="425"/>
        <w:rPr>
          <w:rFonts w:ascii="宋体" w:hAnsi="宋体"/>
          <w:sz w:val="24"/>
          <w:szCs w:val="24"/>
        </w:rPr>
      </w:pPr>
      <w:r>
        <w:rPr>
          <w:rFonts w:ascii="宋体" w:hAnsi="宋体" w:hint="eastAsia"/>
          <w:sz w:val="24"/>
          <w:szCs w:val="24"/>
        </w:rPr>
        <w:t>Average</w:t>
      </w:r>
      <w:r>
        <w:rPr>
          <w:rFonts w:ascii="宋体" w:hAnsi="宋体"/>
          <w:sz w:val="24"/>
          <w:szCs w:val="24"/>
        </w:rPr>
        <w:t xml:space="preserve"> </w:t>
      </w:r>
      <w:r>
        <w:rPr>
          <w:rFonts w:ascii="宋体" w:hAnsi="宋体" w:hint="eastAsia"/>
          <w:sz w:val="24"/>
          <w:szCs w:val="24"/>
        </w:rPr>
        <w:t>RMSE 和 Average</w:t>
      </w:r>
      <w:r>
        <w:rPr>
          <w:rFonts w:ascii="宋体" w:hAnsi="宋体"/>
          <w:sz w:val="24"/>
          <w:szCs w:val="24"/>
        </w:rPr>
        <w:t xml:space="preserve"> </w:t>
      </w:r>
      <w:r>
        <w:rPr>
          <w:rFonts w:ascii="宋体" w:hAnsi="宋体" w:hint="eastAsia"/>
          <w:sz w:val="24"/>
          <w:szCs w:val="24"/>
        </w:rPr>
        <w:t>MAE</w:t>
      </w:r>
      <w:r w:rsidR="000829B2">
        <w:rPr>
          <w:rFonts w:ascii="宋体" w:hAnsi="宋体" w:hint="eastAsia"/>
          <w:sz w:val="24"/>
          <w:szCs w:val="24"/>
        </w:rPr>
        <w:t>则可对</w:t>
      </w:r>
      <w:r w:rsidR="002B5BB1">
        <w:rPr>
          <w:rFonts w:ascii="宋体" w:hAnsi="宋体" w:hint="eastAsia"/>
          <w:sz w:val="24"/>
          <w:szCs w:val="24"/>
        </w:rPr>
        <w:t>分布不均的测试集进行调整，</w:t>
      </w:r>
      <w:r w:rsidR="00C976CD">
        <w:rPr>
          <w:rFonts w:ascii="宋体" w:hAnsi="宋体" w:hint="eastAsia"/>
          <w:sz w:val="24"/>
          <w:szCs w:val="24"/>
        </w:rPr>
        <w:t xml:space="preserve">对每个 item </w:t>
      </w:r>
      <w:r w:rsidR="006004EF">
        <w:rPr>
          <w:rFonts w:ascii="宋体" w:hAnsi="宋体" w:hint="eastAsia"/>
          <w:sz w:val="24"/>
          <w:szCs w:val="24"/>
        </w:rPr>
        <w:t>或每个 user</w:t>
      </w:r>
      <w:r w:rsidR="00C976CD">
        <w:rPr>
          <w:rFonts w:ascii="宋体" w:hAnsi="宋体" w:hint="eastAsia"/>
          <w:sz w:val="24"/>
          <w:szCs w:val="24"/>
        </w:rPr>
        <w:t>单独计算 RMSE 或 MAE 后</w:t>
      </w:r>
      <w:r w:rsidR="00F00E26">
        <w:rPr>
          <w:rFonts w:ascii="宋体" w:hAnsi="宋体" w:hint="eastAsia"/>
          <w:sz w:val="24"/>
          <w:szCs w:val="24"/>
        </w:rPr>
        <w:t>取平均值，可以避免</w:t>
      </w:r>
      <w:r w:rsidR="006004EF">
        <w:rPr>
          <w:rFonts w:ascii="宋体" w:hAnsi="宋体" w:hint="eastAsia"/>
          <w:sz w:val="24"/>
          <w:szCs w:val="24"/>
        </w:rPr>
        <w:t>不均衡的</w:t>
      </w:r>
      <w:r w:rsidR="006004EF">
        <w:rPr>
          <w:rFonts w:ascii="宋体" w:hAnsi="宋体"/>
          <w:sz w:val="24"/>
          <w:szCs w:val="24"/>
        </w:rPr>
        <w:t xml:space="preserve">item </w:t>
      </w:r>
      <w:r w:rsidR="006004EF">
        <w:rPr>
          <w:rFonts w:ascii="宋体" w:hAnsi="宋体" w:hint="eastAsia"/>
          <w:sz w:val="24"/>
          <w:szCs w:val="24"/>
        </w:rPr>
        <w:t>或</w:t>
      </w:r>
      <w:r w:rsidR="006004EF">
        <w:rPr>
          <w:rFonts w:ascii="宋体" w:hAnsi="宋体"/>
          <w:sz w:val="24"/>
          <w:szCs w:val="24"/>
        </w:rPr>
        <w:t>user</w:t>
      </w:r>
      <w:r w:rsidR="006004EF">
        <w:rPr>
          <w:rFonts w:ascii="宋体" w:hAnsi="宋体" w:hint="eastAsia"/>
          <w:sz w:val="24"/>
          <w:szCs w:val="24"/>
        </w:rPr>
        <w:t>数据对评估结果造成的影响。</w:t>
      </w:r>
    </w:p>
    <w:p w14:paraId="7EDD15A2" w14:textId="394CA3B2" w:rsidR="009C4065" w:rsidRDefault="001F627A" w:rsidP="009C4065">
      <w:pPr>
        <w:pStyle w:val="3"/>
        <w:spacing w:line="720" w:lineRule="auto"/>
        <w:rPr>
          <w:rFonts w:ascii="黑体" w:eastAsia="黑体" w:hAnsi="黑体"/>
          <w:b/>
        </w:rPr>
      </w:pPr>
      <w:r>
        <w:rPr>
          <w:rFonts w:ascii="黑体" w:eastAsia="黑体" w:hAnsi="黑体" w:hint="eastAsia"/>
          <w:b/>
        </w:rPr>
        <w:t>使用情况预测（Usage</w:t>
      </w:r>
      <w:r>
        <w:rPr>
          <w:rFonts w:ascii="黑体" w:eastAsia="黑体" w:hAnsi="黑体"/>
          <w:b/>
        </w:rPr>
        <w:t xml:space="preserve"> Prediction</w:t>
      </w:r>
      <w:r>
        <w:rPr>
          <w:rFonts w:ascii="黑体" w:eastAsia="黑体" w:hAnsi="黑体" w:hint="eastAsia"/>
          <w:b/>
        </w:rPr>
        <w:t>）</w:t>
      </w:r>
    </w:p>
    <w:p w14:paraId="1E790272" w14:textId="2A39992E" w:rsidR="00DA11E3" w:rsidRDefault="0080752B" w:rsidP="00DA11E3">
      <w:pPr>
        <w:spacing w:line="360" w:lineRule="auto"/>
        <w:ind w:firstLine="425"/>
        <w:rPr>
          <w:rFonts w:ascii="宋体" w:hAnsi="宋体"/>
          <w:sz w:val="24"/>
          <w:szCs w:val="24"/>
        </w:rPr>
      </w:pPr>
      <w:r w:rsidRPr="0080752B">
        <w:rPr>
          <w:rFonts w:ascii="宋体" w:hAnsi="宋体" w:hint="eastAsia"/>
          <w:sz w:val="24"/>
          <w:szCs w:val="24"/>
        </w:rPr>
        <w:t>使用情况预测</w:t>
      </w:r>
      <w:r w:rsidR="00A76154">
        <w:rPr>
          <w:rFonts w:ascii="宋体" w:hAnsi="宋体" w:hint="eastAsia"/>
          <w:sz w:val="24"/>
          <w:szCs w:val="24"/>
        </w:rPr>
        <w:t>对用户可能选择的 item 进行预测，</w:t>
      </w:r>
      <w:r w:rsidR="004412B1">
        <w:rPr>
          <w:rFonts w:ascii="宋体" w:hAnsi="宋体" w:hint="eastAsia"/>
          <w:sz w:val="24"/>
          <w:szCs w:val="24"/>
        </w:rPr>
        <w:t>比如网飞</w:t>
      </w:r>
      <w:r w:rsidR="00F80A92">
        <w:rPr>
          <w:rFonts w:ascii="宋体" w:hAnsi="宋体" w:hint="eastAsia"/>
          <w:sz w:val="24"/>
          <w:szCs w:val="24"/>
        </w:rPr>
        <w:t>或 YouTube根据用户观看</w:t>
      </w:r>
      <w:r w:rsidR="00BF4452">
        <w:rPr>
          <w:rFonts w:ascii="宋体" w:hAnsi="宋体" w:hint="eastAsia"/>
          <w:sz w:val="24"/>
          <w:szCs w:val="24"/>
        </w:rPr>
        <w:t>和收藏列表向用户推荐</w:t>
      </w:r>
      <w:r w:rsidR="00112521">
        <w:rPr>
          <w:rFonts w:ascii="宋体" w:hAnsi="宋体" w:hint="eastAsia"/>
          <w:sz w:val="24"/>
          <w:szCs w:val="24"/>
        </w:rPr>
        <w:t>用户可能感兴趣的影片。</w:t>
      </w:r>
      <w:r w:rsidR="00DA11E3">
        <w:rPr>
          <w:rFonts w:ascii="宋体" w:hAnsi="宋体" w:hint="eastAsia"/>
          <w:sz w:val="24"/>
          <w:szCs w:val="24"/>
        </w:rPr>
        <w:t>在离线评估中，</w:t>
      </w:r>
      <w:r w:rsidR="00781A3D">
        <w:rPr>
          <w:rFonts w:ascii="宋体" w:hAnsi="宋体" w:hint="eastAsia"/>
          <w:sz w:val="24"/>
          <w:szCs w:val="24"/>
        </w:rPr>
        <w:t>数据集一般包括了</w:t>
      </w:r>
      <w:r w:rsidR="006736D5">
        <w:rPr>
          <w:rFonts w:ascii="宋体" w:hAnsi="宋体" w:hint="eastAsia"/>
          <w:sz w:val="24"/>
          <w:szCs w:val="24"/>
        </w:rPr>
        <w:t>每个用户曾经使用过的 item，对于每个用户，测试时隐藏</w:t>
      </w:r>
      <w:r w:rsidR="00457917">
        <w:rPr>
          <w:rFonts w:ascii="宋体" w:hAnsi="宋体" w:hint="eastAsia"/>
          <w:sz w:val="24"/>
          <w:szCs w:val="24"/>
        </w:rPr>
        <w:t>一部分选择，并让推荐系统预测用户可能会选择的 item，</w:t>
      </w:r>
      <w:r w:rsidR="00214361">
        <w:rPr>
          <w:rFonts w:ascii="宋体" w:hAnsi="宋体" w:hint="eastAsia"/>
          <w:sz w:val="24"/>
          <w:szCs w:val="24"/>
        </w:rPr>
        <w:t>并列出如下</w:t>
      </w:r>
      <w:r w:rsidR="00D11B83">
        <w:rPr>
          <w:rFonts w:ascii="宋体" w:hAnsi="宋体" w:hint="eastAsia"/>
          <w:sz w:val="24"/>
          <w:szCs w:val="24"/>
        </w:rPr>
        <w:t>的c</w:t>
      </w:r>
      <w:r w:rsidR="00D11B83">
        <w:rPr>
          <w:rFonts w:ascii="宋体" w:hAnsi="宋体"/>
          <w:sz w:val="24"/>
          <w:szCs w:val="24"/>
        </w:rPr>
        <w:t>onfusion matrix:</w:t>
      </w:r>
    </w:p>
    <w:tbl>
      <w:tblPr>
        <w:tblStyle w:val="af3"/>
        <w:tblW w:w="0" w:type="auto"/>
        <w:tblLook w:val="04A0" w:firstRow="1" w:lastRow="0" w:firstColumn="1" w:lastColumn="0" w:noHBand="0" w:noVBand="1"/>
      </w:tblPr>
      <w:tblGrid>
        <w:gridCol w:w="2925"/>
        <w:gridCol w:w="2926"/>
        <w:gridCol w:w="2926"/>
      </w:tblGrid>
      <w:tr w:rsidR="00D11B83" w14:paraId="56CDC5B2" w14:textId="77777777" w:rsidTr="00D11B83">
        <w:tc>
          <w:tcPr>
            <w:tcW w:w="2925" w:type="dxa"/>
          </w:tcPr>
          <w:p w14:paraId="7707B9E7" w14:textId="77777777" w:rsidR="00D11B83" w:rsidRPr="008E3110" w:rsidRDefault="00D11B83" w:rsidP="00DA11E3">
            <w:pPr>
              <w:spacing w:line="360" w:lineRule="auto"/>
              <w:rPr>
                <w:rFonts w:ascii="宋体" w:hAnsi="宋体"/>
                <w:b/>
                <w:bCs/>
                <w:sz w:val="24"/>
                <w:szCs w:val="24"/>
              </w:rPr>
            </w:pPr>
          </w:p>
        </w:tc>
        <w:tc>
          <w:tcPr>
            <w:tcW w:w="2926" w:type="dxa"/>
          </w:tcPr>
          <w:p w14:paraId="7E73C4F5" w14:textId="17B1D1F2" w:rsidR="00D11B83" w:rsidRPr="008E3110" w:rsidRDefault="008E3110" w:rsidP="00DA11E3">
            <w:pPr>
              <w:spacing w:line="360" w:lineRule="auto"/>
              <w:rPr>
                <w:rFonts w:ascii="宋体" w:hAnsi="宋体"/>
                <w:b/>
                <w:bCs/>
                <w:sz w:val="24"/>
                <w:szCs w:val="24"/>
              </w:rPr>
            </w:pPr>
            <w:r w:rsidRPr="008E3110">
              <w:rPr>
                <w:rFonts w:ascii="宋体" w:hAnsi="宋体" w:hint="eastAsia"/>
                <w:b/>
                <w:bCs/>
                <w:sz w:val="24"/>
                <w:szCs w:val="24"/>
              </w:rPr>
              <w:t>R</w:t>
            </w:r>
            <w:r w:rsidRPr="008E3110">
              <w:rPr>
                <w:rFonts w:ascii="宋体" w:hAnsi="宋体"/>
                <w:b/>
                <w:bCs/>
                <w:sz w:val="24"/>
                <w:szCs w:val="24"/>
              </w:rPr>
              <w:t>ecommended</w:t>
            </w:r>
          </w:p>
        </w:tc>
        <w:tc>
          <w:tcPr>
            <w:tcW w:w="2926" w:type="dxa"/>
          </w:tcPr>
          <w:p w14:paraId="3A57D687" w14:textId="20D1D013" w:rsidR="00D11B83" w:rsidRPr="008E3110" w:rsidRDefault="008E3110" w:rsidP="00DA11E3">
            <w:pPr>
              <w:spacing w:line="360" w:lineRule="auto"/>
              <w:rPr>
                <w:rFonts w:ascii="宋体" w:hAnsi="宋体"/>
                <w:b/>
                <w:bCs/>
                <w:sz w:val="24"/>
                <w:szCs w:val="24"/>
              </w:rPr>
            </w:pPr>
            <w:r w:rsidRPr="008E3110">
              <w:rPr>
                <w:rFonts w:ascii="宋体" w:hAnsi="宋体" w:hint="eastAsia"/>
                <w:b/>
                <w:bCs/>
                <w:sz w:val="24"/>
                <w:szCs w:val="24"/>
              </w:rPr>
              <w:t>N</w:t>
            </w:r>
            <w:r w:rsidRPr="008E3110">
              <w:rPr>
                <w:rFonts w:ascii="宋体" w:hAnsi="宋体"/>
                <w:b/>
                <w:bCs/>
                <w:sz w:val="24"/>
                <w:szCs w:val="24"/>
              </w:rPr>
              <w:t>ot Recommended</w:t>
            </w:r>
          </w:p>
        </w:tc>
      </w:tr>
      <w:tr w:rsidR="00D11B83" w14:paraId="3CE25643" w14:textId="77777777" w:rsidTr="00D11B83">
        <w:tc>
          <w:tcPr>
            <w:tcW w:w="2925" w:type="dxa"/>
          </w:tcPr>
          <w:p w14:paraId="2F261089" w14:textId="51349B09" w:rsidR="00D11B83" w:rsidRPr="008E3110" w:rsidRDefault="008E3110" w:rsidP="00DA11E3">
            <w:pPr>
              <w:spacing w:line="360" w:lineRule="auto"/>
              <w:rPr>
                <w:rFonts w:ascii="宋体" w:hAnsi="宋体"/>
                <w:b/>
                <w:bCs/>
                <w:sz w:val="24"/>
                <w:szCs w:val="24"/>
              </w:rPr>
            </w:pPr>
            <w:r w:rsidRPr="008E3110">
              <w:rPr>
                <w:rFonts w:ascii="宋体" w:hAnsi="宋体" w:hint="eastAsia"/>
                <w:b/>
                <w:bCs/>
                <w:sz w:val="24"/>
                <w:szCs w:val="24"/>
              </w:rPr>
              <w:t>U</w:t>
            </w:r>
            <w:r w:rsidRPr="008E3110">
              <w:rPr>
                <w:rFonts w:ascii="宋体" w:hAnsi="宋体"/>
                <w:b/>
                <w:bCs/>
                <w:sz w:val="24"/>
                <w:szCs w:val="24"/>
              </w:rPr>
              <w:t>sed</w:t>
            </w:r>
          </w:p>
        </w:tc>
        <w:tc>
          <w:tcPr>
            <w:tcW w:w="2926" w:type="dxa"/>
          </w:tcPr>
          <w:p w14:paraId="62552D90" w14:textId="1118082B" w:rsidR="00D11B83" w:rsidRPr="008E3110" w:rsidRDefault="008E3110" w:rsidP="00DA11E3">
            <w:pPr>
              <w:spacing w:line="360" w:lineRule="auto"/>
              <w:rPr>
                <w:rFonts w:ascii="宋体" w:hAnsi="宋体"/>
                <w:b/>
                <w:bCs/>
                <w:sz w:val="24"/>
                <w:szCs w:val="24"/>
              </w:rPr>
            </w:pPr>
            <w:r>
              <w:rPr>
                <w:rFonts w:ascii="宋体" w:hAnsi="宋体" w:hint="eastAsia"/>
                <w:b/>
                <w:bCs/>
                <w:sz w:val="24"/>
                <w:szCs w:val="24"/>
              </w:rPr>
              <w:t>T</w:t>
            </w:r>
            <w:r>
              <w:rPr>
                <w:rFonts w:ascii="宋体" w:hAnsi="宋体"/>
                <w:b/>
                <w:bCs/>
                <w:sz w:val="24"/>
                <w:szCs w:val="24"/>
              </w:rPr>
              <w:t>rue-Positive</w:t>
            </w:r>
            <w:r w:rsidR="004F77A5">
              <w:rPr>
                <w:rFonts w:ascii="宋体" w:hAnsi="宋体"/>
                <w:b/>
                <w:bCs/>
                <w:sz w:val="24"/>
                <w:szCs w:val="24"/>
              </w:rPr>
              <w:t>(</w:t>
            </w:r>
            <w:proofErr w:type="spellStart"/>
            <w:r w:rsidR="004F77A5">
              <w:rPr>
                <w:rFonts w:ascii="宋体" w:hAnsi="宋体"/>
                <w:b/>
                <w:bCs/>
                <w:sz w:val="24"/>
                <w:szCs w:val="24"/>
              </w:rPr>
              <w:t>tp</w:t>
            </w:r>
            <w:proofErr w:type="spellEnd"/>
            <w:r w:rsidR="004F77A5">
              <w:rPr>
                <w:rFonts w:ascii="宋体" w:hAnsi="宋体"/>
                <w:b/>
                <w:bCs/>
                <w:sz w:val="24"/>
                <w:szCs w:val="24"/>
              </w:rPr>
              <w:t>)</w:t>
            </w:r>
          </w:p>
        </w:tc>
        <w:tc>
          <w:tcPr>
            <w:tcW w:w="2926" w:type="dxa"/>
          </w:tcPr>
          <w:p w14:paraId="78C1C653" w14:textId="5D58BEA8" w:rsidR="00D11B83" w:rsidRPr="008E3110" w:rsidRDefault="008E3110" w:rsidP="00DA11E3">
            <w:pPr>
              <w:spacing w:line="360" w:lineRule="auto"/>
              <w:rPr>
                <w:rFonts w:ascii="宋体" w:hAnsi="宋体"/>
                <w:b/>
                <w:bCs/>
                <w:sz w:val="24"/>
                <w:szCs w:val="24"/>
              </w:rPr>
            </w:pPr>
            <w:r>
              <w:rPr>
                <w:rFonts w:ascii="宋体" w:hAnsi="宋体" w:hint="eastAsia"/>
                <w:b/>
                <w:bCs/>
                <w:sz w:val="24"/>
                <w:szCs w:val="24"/>
              </w:rPr>
              <w:t>F</w:t>
            </w:r>
            <w:r>
              <w:rPr>
                <w:rFonts w:ascii="宋体" w:hAnsi="宋体"/>
                <w:b/>
                <w:bCs/>
                <w:sz w:val="24"/>
                <w:szCs w:val="24"/>
              </w:rPr>
              <w:t>alse-Nega</w:t>
            </w:r>
            <w:r w:rsidR="00476310">
              <w:rPr>
                <w:rFonts w:ascii="宋体" w:hAnsi="宋体"/>
                <w:b/>
                <w:bCs/>
                <w:sz w:val="24"/>
                <w:szCs w:val="24"/>
              </w:rPr>
              <w:t>tive</w:t>
            </w:r>
            <w:r w:rsidR="004F77A5">
              <w:rPr>
                <w:rFonts w:ascii="宋体" w:hAnsi="宋体"/>
                <w:b/>
                <w:bCs/>
                <w:sz w:val="24"/>
                <w:szCs w:val="24"/>
              </w:rPr>
              <w:t>(</w:t>
            </w:r>
            <w:proofErr w:type="spellStart"/>
            <w:r w:rsidR="004F77A5">
              <w:rPr>
                <w:rFonts w:ascii="宋体" w:hAnsi="宋体"/>
                <w:b/>
                <w:bCs/>
                <w:sz w:val="24"/>
                <w:szCs w:val="24"/>
              </w:rPr>
              <w:t>fn</w:t>
            </w:r>
            <w:proofErr w:type="spellEnd"/>
            <w:r w:rsidR="004F77A5">
              <w:rPr>
                <w:rFonts w:ascii="宋体" w:hAnsi="宋体"/>
                <w:b/>
                <w:bCs/>
                <w:sz w:val="24"/>
                <w:szCs w:val="24"/>
              </w:rPr>
              <w:t>)</w:t>
            </w:r>
          </w:p>
        </w:tc>
      </w:tr>
      <w:tr w:rsidR="00D11B83" w14:paraId="216B6858" w14:textId="77777777" w:rsidTr="00D11B83">
        <w:tc>
          <w:tcPr>
            <w:tcW w:w="2925" w:type="dxa"/>
          </w:tcPr>
          <w:p w14:paraId="521428C6" w14:textId="4276BA0E" w:rsidR="00D11B83" w:rsidRPr="008E3110" w:rsidRDefault="008E3110" w:rsidP="00DA11E3">
            <w:pPr>
              <w:spacing w:line="360" w:lineRule="auto"/>
              <w:rPr>
                <w:rFonts w:ascii="宋体" w:hAnsi="宋体"/>
                <w:b/>
                <w:bCs/>
                <w:sz w:val="24"/>
                <w:szCs w:val="24"/>
              </w:rPr>
            </w:pPr>
            <w:r w:rsidRPr="008E3110">
              <w:rPr>
                <w:rFonts w:ascii="宋体" w:hAnsi="宋体" w:hint="eastAsia"/>
                <w:b/>
                <w:bCs/>
                <w:sz w:val="24"/>
                <w:szCs w:val="24"/>
              </w:rPr>
              <w:t>N</w:t>
            </w:r>
            <w:r w:rsidRPr="008E3110">
              <w:rPr>
                <w:rFonts w:ascii="宋体" w:hAnsi="宋体"/>
                <w:b/>
                <w:bCs/>
                <w:sz w:val="24"/>
                <w:szCs w:val="24"/>
              </w:rPr>
              <w:t>ot Used</w:t>
            </w:r>
          </w:p>
        </w:tc>
        <w:tc>
          <w:tcPr>
            <w:tcW w:w="2926" w:type="dxa"/>
          </w:tcPr>
          <w:p w14:paraId="6A6D0500" w14:textId="2C019C98" w:rsidR="00D11B83" w:rsidRPr="008E3110" w:rsidRDefault="00476310" w:rsidP="00DA11E3">
            <w:pPr>
              <w:spacing w:line="360" w:lineRule="auto"/>
              <w:rPr>
                <w:rFonts w:ascii="宋体" w:hAnsi="宋体"/>
                <w:b/>
                <w:bCs/>
                <w:sz w:val="24"/>
                <w:szCs w:val="24"/>
              </w:rPr>
            </w:pPr>
            <w:r>
              <w:rPr>
                <w:rFonts w:ascii="宋体" w:hAnsi="宋体" w:hint="eastAsia"/>
                <w:b/>
                <w:bCs/>
                <w:sz w:val="24"/>
                <w:szCs w:val="24"/>
              </w:rPr>
              <w:t>F</w:t>
            </w:r>
            <w:r>
              <w:rPr>
                <w:rFonts w:ascii="宋体" w:hAnsi="宋体"/>
                <w:b/>
                <w:bCs/>
                <w:sz w:val="24"/>
                <w:szCs w:val="24"/>
              </w:rPr>
              <w:t>alse-Positive</w:t>
            </w:r>
            <w:r w:rsidR="004F77A5">
              <w:rPr>
                <w:rFonts w:ascii="宋体" w:hAnsi="宋体"/>
                <w:b/>
                <w:bCs/>
                <w:sz w:val="24"/>
                <w:szCs w:val="24"/>
              </w:rPr>
              <w:t>(</w:t>
            </w:r>
            <w:proofErr w:type="spellStart"/>
            <w:r w:rsidR="004F77A5">
              <w:rPr>
                <w:rFonts w:ascii="宋体" w:hAnsi="宋体"/>
                <w:b/>
                <w:bCs/>
                <w:sz w:val="24"/>
                <w:szCs w:val="24"/>
              </w:rPr>
              <w:t>fp</w:t>
            </w:r>
            <w:proofErr w:type="spellEnd"/>
            <w:r w:rsidR="004F77A5">
              <w:rPr>
                <w:rFonts w:ascii="宋体" w:hAnsi="宋体"/>
                <w:b/>
                <w:bCs/>
                <w:sz w:val="24"/>
                <w:szCs w:val="24"/>
              </w:rPr>
              <w:t>)</w:t>
            </w:r>
          </w:p>
        </w:tc>
        <w:tc>
          <w:tcPr>
            <w:tcW w:w="2926" w:type="dxa"/>
          </w:tcPr>
          <w:p w14:paraId="7365BF5E" w14:textId="20C203B5" w:rsidR="00D11B83" w:rsidRPr="008E3110" w:rsidRDefault="00476310" w:rsidP="00DA11E3">
            <w:pPr>
              <w:spacing w:line="360" w:lineRule="auto"/>
              <w:rPr>
                <w:rFonts w:ascii="宋体" w:hAnsi="宋体"/>
                <w:b/>
                <w:bCs/>
                <w:sz w:val="24"/>
                <w:szCs w:val="24"/>
              </w:rPr>
            </w:pPr>
            <w:r>
              <w:rPr>
                <w:rFonts w:ascii="宋体" w:hAnsi="宋体" w:hint="eastAsia"/>
                <w:b/>
                <w:bCs/>
                <w:sz w:val="24"/>
                <w:szCs w:val="24"/>
              </w:rPr>
              <w:t>T</w:t>
            </w:r>
            <w:r>
              <w:rPr>
                <w:rFonts w:ascii="宋体" w:hAnsi="宋体"/>
                <w:b/>
                <w:bCs/>
                <w:sz w:val="24"/>
                <w:szCs w:val="24"/>
              </w:rPr>
              <w:t>rue-Negative</w:t>
            </w:r>
            <w:r w:rsidR="004F77A5">
              <w:rPr>
                <w:rFonts w:ascii="宋体" w:hAnsi="宋体"/>
                <w:b/>
                <w:bCs/>
                <w:sz w:val="24"/>
                <w:szCs w:val="24"/>
              </w:rPr>
              <w:t>(</w:t>
            </w:r>
            <w:proofErr w:type="spellStart"/>
            <w:r w:rsidR="004F77A5">
              <w:rPr>
                <w:rFonts w:ascii="宋体" w:hAnsi="宋体"/>
                <w:b/>
                <w:bCs/>
                <w:sz w:val="24"/>
                <w:szCs w:val="24"/>
              </w:rPr>
              <w:t>tn</w:t>
            </w:r>
            <w:proofErr w:type="spellEnd"/>
            <w:r w:rsidR="004F77A5">
              <w:rPr>
                <w:rFonts w:ascii="宋体" w:hAnsi="宋体"/>
                <w:b/>
                <w:bCs/>
                <w:sz w:val="24"/>
                <w:szCs w:val="24"/>
              </w:rPr>
              <w:t>)</w:t>
            </w:r>
          </w:p>
        </w:tc>
      </w:tr>
    </w:tbl>
    <w:p w14:paraId="47ECDAD1" w14:textId="77777777" w:rsidR="00B92758" w:rsidRDefault="0050441A" w:rsidP="0050441A">
      <w:pPr>
        <w:spacing w:line="360" w:lineRule="auto"/>
        <w:rPr>
          <w:rFonts w:ascii="宋体" w:hAnsi="宋体"/>
          <w:sz w:val="24"/>
          <w:szCs w:val="24"/>
        </w:rPr>
      </w:pPr>
      <w:r>
        <w:rPr>
          <w:rFonts w:ascii="宋体" w:hAnsi="宋体"/>
          <w:sz w:val="24"/>
          <w:szCs w:val="24"/>
        </w:rPr>
        <w:tab/>
      </w:r>
      <w:r>
        <w:rPr>
          <w:rFonts w:ascii="宋体" w:hAnsi="宋体" w:hint="eastAsia"/>
          <w:sz w:val="24"/>
          <w:szCs w:val="24"/>
        </w:rPr>
        <w:t>根据该 confusion</w:t>
      </w:r>
      <w:r>
        <w:rPr>
          <w:rFonts w:ascii="宋体" w:hAnsi="宋体"/>
          <w:sz w:val="24"/>
          <w:szCs w:val="24"/>
        </w:rPr>
        <w:t xml:space="preserve"> </w:t>
      </w:r>
      <w:r>
        <w:rPr>
          <w:rFonts w:ascii="宋体" w:hAnsi="宋体" w:hint="eastAsia"/>
          <w:sz w:val="24"/>
          <w:szCs w:val="24"/>
        </w:rPr>
        <w:t>matrix 可以计算</w:t>
      </w:r>
      <w:r w:rsidR="00B92758">
        <w:rPr>
          <w:rFonts w:ascii="宋体" w:hAnsi="宋体" w:hint="eastAsia"/>
          <w:sz w:val="24"/>
          <w:szCs w:val="24"/>
        </w:rPr>
        <w:t>如下的常用指标：</w:t>
      </w:r>
    </w:p>
    <w:p w14:paraId="07023399" w14:textId="77777777" w:rsidR="00B92758" w:rsidRPr="00EC4853" w:rsidRDefault="00B92758" w:rsidP="0050441A">
      <w:pPr>
        <w:spacing w:line="360" w:lineRule="auto"/>
        <w:rPr>
          <w:rFonts w:ascii="宋体" w:hAnsi="宋体"/>
          <w:sz w:val="24"/>
          <w:szCs w:val="24"/>
        </w:rPr>
      </w:pPr>
      <m:oMathPara>
        <m:oMath>
          <m:r>
            <w:rPr>
              <w:rFonts w:ascii="Cambria Math" w:hAnsi="Cambria Math"/>
              <w:sz w:val="24"/>
              <w:szCs w:val="24"/>
            </w:rPr>
            <m:t>Precision=</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oMath>
      </m:oMathPara>
    </w:p>
    <w:p w14:paraId="5D1BCA73" w14:textId="77777777" w:rsidR="00EC4853" w:rsidRPr="00EC4853" w:rsidRDefault="00EC4853" w:rsidP="0050441A">
      <w:pPr>
        <w:spacing w:line="360" w:lineRule="auto"/>
        <w:rPr>
          <w:rFonts w:ascii="宋体" w:hAnsi="宋体"/>
          <w:sz w:val="24"/>
          <w:szCs w:val="24"/>
        </w:rPr>
      </w:pPr>
      <m:oMathPara>
        <m:oMath>
          <m:r>
            <w:rPr>
              <w:rFonts w:ascii="Cambria Math" w:hAnsi="Cambria Math"/>
              <w:sz w:val="24"/>
              <w:szCs w:val="24"/>
            </w:rPr>
            <m:t>Recall=</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oMath>
      </m:oMathPara>
    </w:p>
    <w:p w14:paraId="6D08AA23" w14:textId="77777777" w:rsidR="004953D6" w:rsidRPr="00124248" w:rsidRDefault="00EE56A8" w:rsidP="0050441A">
      <w:pPr>
        <w:spacing w:line="360" w:lineRule="auto"/>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precision×recall</m:t>
              </m:r>
            </m:num>
            <m:den>
              <m:r>
                <w:rPr>
                  <w:rFonts w:ascii="Cambria Math" w:hAnsi="Cambria Math"/>
                  <w:sz w:val="24"/>
                  <w:szCs w:val="24"/>
                </w:rPr>
                <m:t>precision+recall</m:t>
              </m:r>
            </m:den>
          </m:f>
        </m:oMath>
      </m:oMathPara>
    </w:p>
    <w:p w14:paraId="4A09A7FC" w14:textId="77777777" w:rsidR="00124248" w:rsidRDefault="00124248" w:rsidP="0050441A">
      <w:pPr>
        <w:spacing w:line="360" w:lineRule="auto"/>
        <w:rPr>
          <w:rFonts w:ascii="宋体" w:hAnsi="宋体"/>
          <w:sz w:val="24"/>
          <w:szCs w:val="24"/>
        </w:rPr>
      </w:pPr>
      <w:r>
        <w:rPr>
          <w:rFonts w:ascii="宋体" w:hAnsi="宋体"/>
          <w:sz w:val="24"/>
          <w:szCs w:val="24"/>
        </w:rPr>
        <w:tab/>
      </w:r>
      <w:r w:rsidR="00AE597C">
        <w:rPr>
          <w:rFonts w:ascii="宋体" w:hAnsi="宋体" w:hint="eastAsia"/>
          <w:sz w:val="24"/>
          <w:szCs w:val="24"/>
        </w:rPr>
        <w:t>该种评估方法存在的问题是其假设了用户</w:t>
      </w:r>
      <w:r w:rsidR="00E05F60">
        <w:rPr>
          <w:rFonts w:ascii="宋体" w:hAnsi="宋体" w:hint="eastAsia"/>
          <w:sz w:val="24"/>
          <w:szCs w:val="24"/>
        </w:rPr>
        <w:t>未选</w:t>
      </w:r>
      <w:r w:rsidR="00AE597C">
        <w:rPr>
          <w:rFonts w:ascii="宋体" w:hAnsi="宋体" w:hint="eastAsia"/>
          <w:sz w:val="24"/>
          <w:szCs w:val="24"/>
        </w:rPr>
        <w:t>择 item</w:t>
      </w:r>
      <w:r w:rsidR="00E05F60">
        <w:rPr>
          <w:rFonts w:ascii="宋体" w:hAnsi="宋体"/>
          <w:sz w:val="24"/>
          <w:szCs w:val="24"/>
        </w:rPr>
        <w:t xml:space="preserve"> </w:t>
      </w:r>
      <w:r w:rsidR="00E05F60">
        <w:rPr>
          <w:rFonts w:ascii="宋体" w:hAnsi="宋体" w:hint="eastAsia"/>
          <w:sz w:val="24"/>
          <w:szCs w:val="24"/>
        </w:rPr>
        <w:t>被推荐会必定不会被选择，但这种假设</w:t>
      </w:r>
      <w:r w:rsidR="00316EDC">
        <w:rPr>
          <w:rFonts w:ascii="宋体" w:hAnsi="宋体" w:hint="eastAsia"/>
          <w:sz w:val="24"/>
          <w:szCs w:val="24"/>
        </w:rPr>
        <w:t>可能是不正确的，</w:t>
      </w:r>
      <w:r w:rsidR="00065EFF">
        <w:rPr>
          <w:rFonts w:ascii="宋体" w:hAnsi="宋体" w:hint="eastAsia"/>
          <w:sz w:val="24"/>
          <w:szCs w:val="24"/>
        </w:rPr>
        <w:t>因此计算的</w:t>
      </w:r>
      <w:r w:rsidR="003579FF">
        <w:rPr>
          <w:rFonts w:ascii="宋体" w:hAnsi="宋体" w:hint="eastAsia"/>
          <w:sz w:val="24"/>
          <w:szCs w:val="24"/>
        </w:rPr>
        <w:t>F</w:t>
      </w:r>
      <w:r w:rsidR="003579FF">
        <w:rPr>
          <w:rFonts w:ascii="宋体" w:hAnsi="宋体"/>
          <w:sz w:val="24"/>
          <w:szCs w:val="24"/>
        </w:rPr>
        <w:t>alse-Positive</w:t>
      </w:r>
      <w:r w:rsidR="003579FF">
        <w:rPr>
          <w:rFonts w:ascii="宋体" w:hAnsi="宋体" w:hint="eastAsia"/>
          <w:sz w:val="24"/>
          <w:szCs w:val="24"/>
        </w:rPr>
        <w:t>可能被过高地估计。</w:t>
      </w:r>
      <w:r w:rsidR="00E372B9">
        <w:rPr>
          <w:rFonts w:ascii="宋体" w:hAnsi="宋体" w:hint="eastAsia"/>
          <w:sz w:val="24"/>
          <w:szCs w:val="24"/>
        </w:rPr>
        <w:t>随着推荐项目数量的增加，</w:t>
      </w:r>
      <w:r w:rsidR="001E5129">
        <w:rPr>
          <w:rFonts w:ascii="宋体" w:hAnsi="宋体" w:hint="eastAsia"/>
          <w:sz w:val="24"/>
          <w:szCs w:val="24"/>
        </w:rPr>
        <w:t>一般存在着 Recall</w:t>
      </w:r>
      <w:r w:rsidR="00D14873">
        <w:rPr>
          <w:rFonts w:ascii="宋体" w:hAnsi="宋体" w:hint="eastAsia"/>
          <w:sz w:val="24"/>
          <w:szCs w:val="24"/>
        </w:rPr>
        <w:t>上升，Precision 下降的趋势。</w:t>
      </w:r>
      <w:r w:rsidR="00E372B9">
        <w:rPr>
          <w:rFonts w:ascii="宋体" w:hAnsi="宋体" w:hint="eastAsia"/>
          <w:sz w:val="24"/>
          <w:szCs w:val="24"/>
        </w:rPr>
        <w:t>在</w:t>
      </w:r>
      <w:r w:rsidR="001474A0">
        <w:rPr>
          <w:rFonts w:ascii="宋体" w:hAnsi="宋体" w:hint="eastAsia"/>
          <w:sz w:val="24"/>
          <w:szCs w:val="24"/>
        </w:rPr>
        <w:t>推荐项目数量预定的场景中，</w:t>
      </w:r>
      <w:r w:rsidR="00501480">
        <w:rPr>
          <w:rFonts w:ascii="宋体" w:hAnsi="宋体" w:hint="eastAsia"/>
          <w:sz w:val="24"/>
          <w:szCs w:val="24"/>
        </w:rPr>
        <w:t>最常用的</w:t>
      </w:r>
      <w:r w:rsidR="00EA4A1A">
        <w:rPr>
          <w:rFonts w:ascii="宋体" w:hAnsi="宋体" w:hint="eastAsia"/>
          <w:sz w:val="24"/>
          <w:szCs w:val="24"/>
        </w:rPr>
        <w:t>评估指标为</w:t>
      </w:r>
      <w:r w:rsidR="00EA4A1A" w:rsidRPr="00EA4A1A">
        <w:rPr>
          <w:rFonts w:ascii="宋体" w:hAnsi="宋体" w:hint="eastAsia"/>
          <w:b/>
          <w:bCs/>
          <w:sz w:val="24"/>
          <w:szCs w:val="24"/>
        </w:rPr>
        <w:t>Precision</w:t>
      </w:r>
      <w:r w:rsidR="00EA4A1A" w:rsidRPr="00EA4A1A">
        <w:rPr>
          <w:rFonts w:ascii="宋体" w:hAnsi="宋体"/>
          <w:b/>
          <w:bCs/>
          <w:sz w:val="24"/>
          <w:szCs w:val="24"/>
        </w:rPr>
        <w:t xml:space="preserve"> </w:t>
      </w:r>
      <w:r w:rsidR="00EA4A1A" w:rsidRPr="00EA4A1A">
        <w:rPr>
          <w:rFonts w:ascii="宋体" w:hAnsi="宋体" w:hint="eastAsia"/>
          <w:b/>
          <w:bCs/>
          <w:sz w:val="24"/>
          <w:szCs w:val="24"/>
        </w:rPr>
        <w:t>At</w:t>
      </w:r>
      <w:r w:rsidR="00EA4A1A" w:rsidRPr="00EA4A1A">
        <w:rPr>
          <w:rFonts w:ascii="宋体" w:hAnsi="宋体"/>
          <w:b/>
          <w:bCs/>
          <w:sz w:val="24"/>
          <w:szCs w:val="24"/>
        </w:rPr>
        <w:t xml:space="preserve"> N</w:t>
      </w:r>
      <w:r w:rsidR="00EA4A1A">
        <w:rPr>
          <w:rFonts w:ascii="宋体" w:hAnsi="宋体" w:hint="eastAsia"/>
          <w:sz w:val="24"/>
          <w:szCs w:val="24"/>
        </w:rPr>
        <w:t>，即</w:t>
      </w:r>
      <w:r w:rsidR="00E706F6">
        <w:rPr>
          <w:rFonts w:ascii="宋体" w:hAnsi="宋体" w:hint="eastAsia"/>
          <w:sz w:val="24"/>
          <w:szCs w:val="24"/>
        </w:rPr>
        <w:t>推荐的前 N 项的 Precision 值</w:t>
      </w:r>
      <w:r w:rsidR="00E372B9">
        <w:rPr>
          <w:rFonts w:ascii="宋体" w:hAnsi="宋体" w:hint="eastAsia"/>
          <w:sz w:val="24"/>
          <w:szCs w:val="24"/>
        </w:rPr>
        <w:t>。</w:t>
      </w:r>
      <w:r w:rsidR="009E10D7">
        <w:rPr>
          <w:rFonts w:ascii="宋体" w:hAnsi="宋体" w:hint="eastAsia"/>
          <w:sz w:val="24"/>
          <w:szCs w:val="24"/>
        </w:rPr>
        <w:t>在推荐数量不确定的场景中，</w:t>
      </w:r>
      <w:r w:rsidR="00D905F7">
        <w:rPr>
          <w:rFonts w:ascii="宋体" w:hAnsi="宋体" w:hint="eastAsia"/>
          <w:sz w:val="24"/>
          <w:szCs w:val="24"/>
        </w:rPr>
        <w:t>则一般</w:t>
      </w:r>
      <w:r w:rsidR="006C6637">
        <w:rPr>
          <w:rFonts w:ascii="宋体" w:hAnsi="宋体" w:hint="eastAsia"/>
          <w:sz w:val="24"/>
          <w:szCs w:val="24"/>
        </w:rPr>
        <w:t>对</w:t>
      </w:r>
      <w:r w:rsidR="0055038A">
        <w:rPr>
          <w:rFonts w:ascii="宋体" w:hAnsi="宋体" w:hint="eastAsia"/>
          <w:sz w:val="24"/>
          <w:szCs w:val="24"/>
        </w:rPr>
        <w:t>会对一定范围内不同的推荐数量进行评估，</w:t>
      </w:r>
      <w:r w:rsidR="00811228">
        <w:rPr>
          <w:rFonts w:ascii="宋体" w:hAnsi="宋体" w:hint="eastAsia"/>
          <w:sz w:val="24"/>
          <w:szCs w:val="24"/>
        </w:rPr>
        <w:t xml:space="preserve">计算不同的 Precision 和 Recall </w:t>
      </w:r>
      <w:r w:rsidR="00B53695">
        <w:rPr>
          <w:rFonts w:ascii="宋体" w:hAnsi="宋体" w:hint="eastAsia"/>
          <w:sz w:val="24"/>
          <w:szCs w:val="24"/>
        </w:rPr>
        <w:t>等指标</w:t>
      </w:r>
      <w:r w:rsidR="00811228">
        <w:rPr>
          <w:rFonts w:ascii="宋体" w:hAnsi="宋体" w:hint="eastAsia"/>
          <w:sz w:val="24"/>
          <w:szCs w:val="24"/>
        </w:rPr>
        <w:t>，即</w:t>
      </w:r>
      <w:r w:rsidR="00B53695">
        <w:rPr>
          <w:rFonts w:ascii="宋体" w:hAnsi="宋体" w:hint="eastAsia"/>
          <w:sz w:val="24"/>
          <w:szCs w:val="24"/>
        </w:rPr>
        <w:t>绘制</w:t>
      </w:r>
      <w:r w:rsidR="000F195F">
        <w:rPr>
          <w:rFonts w:ascii="宋体" w:hAnsi="宋体" w:hint="eastAsia"/>
          <w:sz w:val="24"/>
          <w:szCs w:val="24"/>
        </w:rPr>
        <w:t>Precision</w:t>
      </w:r>
      <w:r w:rsidR="000F195F">
        <w:rPr>
          <w:rFonts w:ascii="宋体" w:hAnsi="宋体"/>
          <w:sz w:val="24"/>
          <w:szCs w:val="24"/>
        </w:rPr>
        <w:t>-</w:t>
      </w:r>
      <w:r w:rsidR="000F195F">
        <w:rPr>
          <w:rFonts w:ascii="宋体" w:hAnsi="宋体" w:hint="eastAsia"/>
          <w:sz w:val="24"/>
          <w:szCs w:val="24"/>
        </w:rPr>
        <w:t>Recall 曲线或 ROC 曲线</w:t>
      </w:r>
      <w:r w:rsidR="00722B80">
        <w:rPr>
          <w:rFonts w:ascii="宋体" w:hAnsi="宋体" w:hint="eastAsia"/>
          <w:sz w:val="24"/>
          <w:szCs w:val="24"/>
        </w:rPr>
        <w:t>，然后可以使用 F-measure 或 Area</w:t>
      </w:r>
      <w:r w:rsidR="00722B80">
        <w:rPr>
          <w:rFonts w:ascii="宋体" w:hAnsi="宋体"/>
          <w:sz w:val="24"/>
          <w:szCs w:val="24"/>
        </w:rPr>
        <w:t xml:space="preserve"> Under Curve(AUC)</w:t>
      </w:r>
      <w:r w:rsidR="00722B80">
        <w:rPr>
          <w:rFonts w:ascii="宋体" w:hAnsi="宋体" w:hint="eastAsia"/>
          <w:sz w:val="24"/>
          <w:szCs w:val="24"/>
        </w:rPr>
        <w:t>等方法对曲线进行分析。</w:t>
      </w:r>
    </w:p>
    <w:p w14:paraId="5952DF28" w14:textId="12C867F7" w:rsidR="00A03C8B" w:rsidRDefault="00A03C8B" w:rsidP="00A03C8B">
      <w:pPr>
        <w:pStyle w:val="3"/>
        <w:spacing w:line="720" w:lineRule="auto"/>
        <w:rPr>
          <w:rFonts w:ascii="黑体" w:eastAsia="黑体" w:hAnsi="黑体"/>
          <w:b/>
        </w:rPr>
      </w:pPr>
      <w:r>
        <w:rPr>
          <w:rFonts w:ascii="黑体" w:eastAsia="黑体" w:hAnsi="黑体" w:hint="eastAsia"/>
          <w:b/>
        </w:rPr>
        <w:lastRenderedPageBreak/>
        <w:t>排名</w:t>
      </w:r>
      <w:r w:rsidR="00E6399E">
        <w:rPr>
          <w:rFonts w:ascii="黑体" w:eastAsia="黑体" w:hAnsi="黑体" w:hint="eastAsia"/>
          <w:b/>
        </w:rPr>
        <w:t>评估</w:t>
      </w:r>
      <w:r>
        <w:rPr>
          <w:rFonts w:ascii="黑体" w:eastAsia="黑体" w:hAnsi="黑体" w:hint="eastAsia"/>
          <w:b/>
        </w:rPr>
        <w:t>（</w:t>
      </w:r>
      <w:r w:rsidR="00E6399E">
        <w:rPr>
          <w:rFonts w:ascii="黑体" w:eastAsia="黑体" w:hAnsi="黑体"/>
          <w:b/>
        </w:rPr>
        <w:t>Ranking Measures</w:t>
      </w:r>
      <w:r>
        <w:rPr>
          <w:rFonts w:ascii="黑体" w:eastAsia="黑体" w:hAnsi="黑体" w:hint="eastAsia"/>
          <w:b/>
        </w:rPr>
        <w:t>）</w:t>
      </w:r>
    </w:p>
    <w:p w14:paraId="10E0AB56" w14:textId="77777777" w:rsidR="00F5582E" w:rsidRDefault="00980521" w:rsidP="0050441A">
      <w:pPr>
        <w:spacing w:line="360" w:lineRule="auto"/>
        <w:rPr>
          <w:rFonts w:ascii="宋体" w:hAnsi="宋体"/>
          <w:sz w:val="24"/>
          <w:szCs w:val="24"/>
        </w:rPr>
      </w:pPr>
      <w:r>
        <w:rPr>
          <w:rFonts w:ascii="宋体" w:hAnsi="宋体"/>
          <w:sz w:val="24"/>
          <w:szCs w:val="24"/>
        </w:rPr>
        <w:tab/>
      </w:r>
      <w:r>
        <w:rPr>
          <w:rFonts w:ascii="宋体" w:hAnsi="宋体" w:hint="eastAsia"/>
          <w:sz w:val="24"/>
          <w:szCs w:val="24"/>
        </w:rPr>
        <w:t>在一些应用</w:t>
      </w:r>
      <w:r w:rsidR="0088357B">
        <w:rPr>
          <w:rFonts w:ascii="宋体" w:hAnsi="宋体" w:hint="eastAsia"/>
          <w:sz w:val="24"/>
          <w:szCs w:val="24"/>
        </w:rPr>
        <w:t>，比如网飞的推荐影片列表</w:t>
      </w:r>
      <w:r>
        <w:rPr>
          <w:rFonts w:ascii="宋体" w:hAnsi="宋体" w:hint="eastAsia"/>
          <w:sz w:val="24"/>
          <w:szCs w:val="24"/>
        </w:rPr>
        <w:t>中，</w:t>
      </w:r>
      <w:r w:rsidR="00465A58">
        <w:rPr>
          <w:rFonts w:ascii="宋体" w:hAnsi="宋体" w:hint="eastAsia"/>
          <w:sz w:val="24"/>
          <w:szCs w:val="24"/>
        </w:rPr>
        <w:t>向用户推荐的项目较多，</w:t>
      </w:r>
      <w:r w:rsidR="004E601B">
        <w:rPr>
          <w:rFonts w:ascii="宋体" w:hAnsi="宋体" w:hint="eastAsia"/>
          <w:sz w:val="24"/>
          <w:szCs w:val="24"/>
        </w:rPr>
        <w:t>需要根据</w:t>
      </w:r>
      <w:r w:rsidR="004A1727">
        <w:rPr>
          <w:rFonts w:ascii="宋体" w:hAnsi="宋体" w:hint="eastAsia"/>
          <w:sz w:val="24"/>
          <w:szCs w:val="24"/>
        </w:rPr>
        <w:t>用户偏好</w:t>
      </w:r>
      <w:r w:rsidR="00C82416">
        <w:rPr>
          <w:rFonts w:ascii="宋体" w:hAnsi="宋体" w:hint="eastAsia"/>
          <w:sz w:val="24"/>
          <w:szCs w:val="24"/>
        </w:rPr>
        <w:t>对推荐结果进行排序</w:t>
      </w:r>
      <w:r w:rsidR="00132DAD">
        <w:rPr>
          <w:rFonts w:ascii="宋体" w:hAnsi="宋体" w:hint="eastAsia"/>
          <w:sz w:val="24"/>
          <w:szCs w:val="24"/>
        </w:rPr>
        <w:t>。</w:t>
      </w:r>
      <w:r w:rsidR="0088357B">
        <w:rPr>
          <w:rFonts w:ascii="宋体" w:hAnsi="宋体" w:hint="eastAsia"/>
          <w:sz w:val="24"/>
          <w:szCs w:val="24"/>
        </w:rPr>
        <w:t>对于排名</w:t>
      </w:r>
      <w:r w:rsidR="0011154C">
        <w:rPr>
          <w:rFonts w:ascii="宋体" w:hAnsi="宋体" w:hint="eastAsia"/>
          <w:sz w:val="24"/>
          <w:szCs w:val="24"/>
        </w:rPr>
        <w:t>效果的评估有两种常用的方法：</w:t>
      </w:r>
    </w:p>
    <w:p w14:paraId="6CCDD2CF" w14:textId="5EE62D51" w:rsidR="00F5582E" w:rsidRDefault="00F5582E" w:rsidP="00F5582E">
      <w:pPr>
        <w:spacing w:line="360" w:lineRule="auto"/>
        <w:ind w:firstLine="420"/>
        <w:rPr>
          <w:rFonts w:ascii="宋体" w:hAnsi="宋体"/>
          <w:sz w:val="24"/>
          <w:szCs w:val="24"/>
        </w:rPr>
      </w:pPr>
      <w:r>
        <w:rPr>
          <w:rFonts w:ascii="宋体" w:hAnsi="宋体" w:hint="eastAsia"/>
          <w:sz w:val="24"/>
          <w:szCs w:val="24"/>
        </w:rPr>
        <w:t>第一种方法是</w:t>
      </w:r>
      <w:r w:rsidR="00F2551F">
        <w:rPr>
          <w:rFonts w:ascii="宋体" w:hAnsi="宋体" w:hint="eastAsia"/>
          <w:sz w:val="24"/>
          <w:szCs w:val="24"/>
        </w:rPr>
        <w:t>获取推荐</w:t>
      </w:r>
      <w:r w:rsidR="004559A2">
        <w:rPr>
          <w:rFonts w:ascii="宋体" w:hAnsi="宋体" w:hint="eastAsia"/>
          <w:sz w:val="24"/>
          <w:szCs w:val="24"/>
        </w:rPr>
        <w:t>列表的正确排名后将推荐系统的排名与之对比</w:t>
      </w:r>
      <w:r>
        <w:rPr>
          <w:rFonts w:ascii="宋体" w:hAnsi="宋体" w:hint="eastAsia"/>
          <w:sz w:val="24"/>
          <w:szCs w:val="24"/>
        </w:rPr>
        <w:t>，正确的排名可以来源于用户对项目的评分</w:t>
      </w:r>
      <w:r w:rsidR="00EE4F19">
        <w:rPr>
          <w:rFonts w:ascii="宋体" w:hAnsi="宋体" w:hint="eastAsia"/>
          <w:sz w:val="24"/>
          <w:szCs w:val="24"/>
        </w:rPr>
        <w:t>（如影片评分）</w:t>
      </w:r>
      <w:r w:rsidR="0083481E">
        <w:rPr>
          <w:rFonts w:ascii="宋体" w:hAnsi="宋体" w:hint="eastAsia"/>
          <w:sz w:val="24"/>
          <w:szCs w:val="24"/>
        </w:rPr>
        <w:t>，或用户对项目的使用情况</w:t>
      </w:r>
      <w:r w:rsidR="00EE4F19">
        <w:rPr>
          <w:rFonts w:ascii="宋体" w:hAnsi="宋体" w:hint="eastAsia"/>
          <w:sz w:val="24"/>
          <w:szCs w:val="24"/>
        </w:rPr>
        <w:t>（如音乐软件中将用户完整听完的歌排于用户跳过的歌之前）。</w:t>
      </w:r>
      <w:r w:rsidR="004B48E6">
        <w:rPr>
          <w:rFonts w:ascii="宋体" w:hAnsi="宋体" w:hint="eastAsia"/>
          <w:sz w:val="24"/>
          <w:szCs w:val="24"/>
        </w:rPr>
        <w:t>以上两种方式的问题在于</w:t>
      </w:r>
      <w:r w:rsidR="0017155E">
        <w:rPr>
          <w:rFonts w:ascii="宋体" w:hAnsi="宋体" w:hint="eastAsia"/>
          <w:sz w:val="24"/>
          <w:szCs w:val="24"/>
        </w:rPr>
        <w:t>可能</w:t>
      </w:r>
      <w:r w:rsidR="004B48E6">
        <w:rPr>
          <w:rFonts w:ascii="宋体" w:hAnsi="宋体" w:hint="eastAsia"/>
          <w:sz w:val="24"/>
          <w:szCs w:val="24"/>
        </w:rPr>
        <w:t>存在</w:t>
      </w:r>
      <w:r w:rsidR="00437399">
        <w:rPr>
          <w:rFonts w:ascii="宋体" w:hAnsi="宋体" w:hint="eastAsia"/>
          <w:sz w:val="24"/>
          <w:szCs w:val="24"/>
        </w:rPr>
        <w:t>并列的排名，</w:t>
      </w:r>
      <w:r w:rsidR="00CA16E5">
        <w:rPr>
          <w:rFonts w:ascii="宋体" w:hAnsi="宋体" w:hint="eastAsia"/>
          <w:sz w:val="24"/>
          <w:szCs w:val="24"/>
        </w:rPr>
        <w:t>可以使用</w:t>
      </w:r>
      <w:r w:rsidR="009605F4" w:rsidRPr="009605F4">
        <w:rPr>
          <w:rFonts w:ascii="宋体" w:hAnsi="宋体" w:hint="eastAsia"/>
          <w:b/>
          <w:bCs/>
          <w:sz w:val="24"/>
          <w:szCs w:val="24"/>
        </w:rPr>
        <w:t>N</w:t>
      </w:r>
      <w:r w:rsidR="009605F4" w:rsidRPr="009605F4">
        <w:rPr>
          <w:rFonts w:ascii="宋体" w:hAnsi="宋体"/>
          <w:b/>
          <w:bCs/>
          <w:sz w:val="24"/>
          <w:szCs w:val="24"/>
        </w:rPr>
        <w:t>ormalized Distance-based Performance Measure(NDPM)</w:t>
      </w:r>
      <w:r w:rsidR="009605F4" w:rsidRPr="009605F4">
        <w:rPr>
          <w:rFonts w:ascii="宋体" w:hAnsi="宋体" w:hint="eastAsia"/>
          <w:sz w:val="24"/>
          <w:szCs w:val="24"/>
        </w:rPr>
        <w:t>方法</w:t>
      </w:r>
      <w:r w:rsidR="00AA0777">
        <w:rPr>
          <w:rFonts w:ascii="宋体" w:hAnsi="宋体" w:hint="eastAsia"/>
          <w:sz w:val="24"/>
          <w:szCs w:val="24"/>
        </w:rPr>
        <w:t>（Yao（1</w:t>
      </w:r>
      <w:r w:rsidR="00AA0777">
        <w:rPr>
          <w:rFonts w:ascii="宋体" w:hAnsi="宋体"/>
          <w:sz w:val="24"/>
          <w:szCs w:val="24"/>
        </w:rPr>
        <w:t>995</w:t>
      </w:r>
      <w:r w:rsidR="00AA0777">
        <w:rPr>
          <w:rFonts w:ascii="宋体" w:hAnsi="宋体" w:hint="eastAsia"/>
          <w:sz w:val="24"/>
          <w:szCs w:val="24"/>
        </w:rPr>
        <w:t>）[</w:t>
      </w:r>
      <w:r w:rsidR="00AA0777">
        <w:rPr>
          <w:rFonts w:ascii="宋体" w:hAnsi="宋体"/>
          <w:sz w:val="24"/>
          <w:szCs w:val="24"/>
        </w:rPr>
        <w:t>9]</w:t>
      </w:r>
      <w:r w:rsidR="00AA0777">
        <w:rPr>
          <w:rFonts w:ascii="宋体" w:hAnsi="宋体" w:hint="eastAsia"/>
          <w:sz w:val="24"/>
          <w:szCs w:val="24"/>
        </w:rPr>
        <w:t>）</w:t>
      </w:r>
      <w:r w:rsidR="00655264">
        <w:rPr>
          <w:rFonts w:ascii="宋体" w:hAnsi="宋体" w:hint="eastAsia"/>
          <w:sz w:val="24"/>
          <w:szCs w:val="24"/>
        </w:rPr>
        <w:t>来解决问题。</w:t>
      </w:r>
      <w:r w:rsidR="000F0B6B">
        <w:rPr>
          <w:rFonts w:ascii="宋体" w:hAnsi="宋体" w:hint="eastAsia"/>
          <w:sz w:val="24"/>
          <w:szCs w:val="24"/>
        </w:rPr>
        <w:t>假设</w:t>
      </w:r>
      <w:r w:rsidR="00715CDF">
        <w:rPr>
          <w:rFonts w:ascii="宋体" w:hAnsi="宋体" w:hint="eastAsia"/>
          <w:sz w:val="24"/>
          <w:szCs w:val="24"/>
        </w:rPr>
        <w:t>对</w:t>
      </w:r>
      <w:r w:rsidR="009A20CD">
        <w:rPr>
          <w:rFonts w:ascii="宋体" w:hAnsi="宋体" w:hint="eastAsia"/>
          <w:sz w:val="24"/>
          <w:szCs w:val="24"/>
        </w:rPr>
        <w:t>用户的</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u</m:t>
            </m:r>
          </m:sub>
        </m:sSub>
      </m:oMath>
      <w:r w:rsidR="009A20CD">
        <w:rPr>
          <w:rFonts w:ascii="宋体" w:hAnsi="宋体" w:hint="eastAsia"/>
          <w:sz w:val="24"/>
          <w:szCs w:val="24"/>
        </w:rPr>
        <w:t>个项目</w:t>
      </w:r>
      <w:r w:rsidR="00321313">
        <w:rPr>
          <w:rFonts w:ascii="宋体" w:hAnsi="宋体" w:hint="eastAsia"/>
          <w:sz w:val="24"/>
          <w:szCs w:val="24"/>
        </w:rPr>
        <w:t>有</w:t>
      </w:r>
      <w:r w:rsidR="000F0B6B">
        <w:rPr>
          <w:rFonts w:ascii="宋体" w:hAnsi="宋体" w:hint="eastAsia"/>
          <w:sz w:val="24"/>
          <w:szCs w:val="24"/>
        </w:rPr>
        <w:t>真实排名</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sidR="000F0B6B">
        <w:rPr>
          <w:rFonts w:ascii="宋体" w:hAnsi="宋体" w:hint="eastAsia"/>
          <w:sz w:val="24"/>
          <w:szCs w:val="24"/>
        </w:rPr>
        <w:t>和系统排名</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u,i</m:t>
            </m:r>
          </m:sub>
        </m:sSub>
      </m:oMath>
      <w:r w:rsidR="000F0B6B">
        <w:rPr>
          <w:rFonts w:ascii="宋体" w:hAnsi="宋体" w:hint="eastAsia"/>
          <w:sz w:val="24"/>
          <w:szCs w:val="24"/>
        </w:rPr>
        <w:t>，</w:t>
      </w:r>
      <w:r w:rsidR="00321313">
        <w:rPr>
          <w:rFonts w:ascii="宋体" w:hAnsi="宋体" w:hint="eastAsia"/>
          <w:sz w:val="24"/>
          <w:szCs w:val="24"/>
        </w:rPr>
        <w:t>则有：</w:t>
      </w:r>
    </w:p>
    <w:p w14:paraId="3EB59490" w14:textId="35F35E45" w:rsidR="00321313" w:rsidRPr="0009380C" w:rsidRDefault="00EE56A8" w:rsidP="00F5582E">
      <w:pPr>
        <w:spacing w:line="360" w:lineRule="auto"/>
        <w:ind w:firstLine="420"/>
        <w:rPr>
          <w:rFonts w:ascii="宋体" w:hAnsi="宋体"/>
          <w:b/>
          <w:bCs/>
          <w:sz w:val="24"/>
          <w:szCs w:val="24"/>
        </w:rPr>
      </w:pPr>
      <m:oMathPara>
        <m:oMath>
          <m:sSup>
            <m:sSupPr>
              <m:ctrlPr>
                <w:rPr>
                  <w:rFonts w:ascii="Cambria Math" w:hAnsi="Cambria Math"/>
                  <w:b/>
                  <w:bCs/>
                  <w:i/>
                  <w:sz w:val="24"/>
                  <w:szCs w:val="24"/>
                </w:rPr>
              </m:ctrlPr>
            </m:sSupPr>
            <m:e>
              <m:r>
                <m:rPr>
                  <m:sty m:val="bi"/>
                </m:rPr>
                <w:rPr>
                  <w:rFonts w:ascii="Cambria Math" w:hAnsi="Cambria Math" w:hint="eastAsia"/>
                  <w:sz w:val="24"/>
                  <w:szCs w:val="24"/>
                </w:rPr>
                <m:t>C</m:t>
              </m:r>
              <m:ctrlPr>
                <w:rPr>
                  <w:rFonts w:ascii="Cambria Math" w:hAnsi="Cambria Math" w:hint="eastAsia"/>
                  <w:b/>
                  <w:bCs/>
                  <w:i/>
                  <w:sz w:val="24"/>
                  <w:szCs w:val="24"/>
                </w:rPr>
              </m:ctrlPr>
            </m:e>
            <m:sup>
              <m:r>
                <m:rPr>
                  <m:sty m:val="bi"/>
                </m:rPr>
                <w:rPr>
                  <w:rFonts w:ascii="Cambria Math" w:hAnsi="Cambria Math"/>
                  <w:sz w:val="24"/>
                  <w:szCs w:val="24"/>
                </w:rPr>
                <m:t>+</m:t>
              </m:r>
            </m:sup>
          </m:sSup>
          <m:r>
            <m:rPr>
              <m:sty m:val="bi"/>
            </m:rPr>
            <w:rPr>
              <w:rFonts w:ascii="Cambria Math" w:hAnsi="Cambria Math"/>
              <w:sz w:val="24"/>
              <w:szCs w:val="24"/>
            </w:rPr>
            <m:t>=</m:t>
          </m:r>
          <m:nary>
            <m:naryPr>
              <m:chr m:val="∑"/>
              <m:supHide m:val="1"/>
              <m:ctrlPr>
                <w:rPr>
                  <w:rFonts w:ascii="Cambria Math" w:hAnsi="Cambria Math"/>
                  <w:b/>
                  <w:bCs/>
                  <w:i/>
                  <w:sz w:val="24"/>
                  <w:szCs w:val="24"/>
                </w:rPr>
              </m:ctrlPr>
            </m:naryPr>
            <m:sub>
              <m:r>
                <m:rPr>
                  <m:sty m:val="bi"/>
                </m:rPr>
                <w:rPr>
                  <w:rFonts w:ascii="Cambria Math" w:hAnsi="Cambria Math"/>
                  <w:sz w:val="24"/>
                  <w:szCs w:val="24"/>
                </w:rPr>
                <m:t>ij</m:t>
              </m:r>
            </m:sub>
            <m:sup/>
            <m:e>
              <m:r>
                <m:rPr>
                  <m:sty m:val="bi"/>
                </m:rPr>
                <w:rPr>
                  <w:rFonts w:ascii="Cambria Math" w:hAnsi="Cambria Math"/>
                  <w:sz w:val="24"/>
                  <w:szCs w:val="24"/>
                </w:rPr>
                <m:t>sgn</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ui</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uj</m:t>
                      </m:r>
                    </m:sub>
                  </m:sSub>
                </m:e>
              </m:d>
              <m:r>
                <m:rPr>
                  <m:sty m:val="bi"/>
                </m:rPr>
                <w:rPr>
                  <w:rFonts w:ascii="Cambria Math" w:hAnsi="Cambria Math"/>
                  <w:sz w:val="24"/>
                  <w:szCs w:val="24"/>
                </w:rPr>
                <m:t>sgn(</m:t>
              </m:r>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ui</m:t>
                  </m:r>
                </m:sub>
              </m:sSub>
              <m:r>
                <m:rPr>
                  <m:sty m:val="bi"/>
                </m:rPr>
                <w:rPr>
                  <w:rFonts w:ascii="Cambria Math" w:hAnsi="Cambria Math"/>
                  <w:sz w:val="24"/>
                  <w:szCs w:val="24"/>
                </w:rPr>
                <m:t>-</m:t>
              </m:r>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uj</m:t>
                  </m:r>
                </m:sub>
              </m:sSub>
              <m:r>
                <m:rPr>
                  <m:sty m:val="bi"/>
                </m:rPr>
                <w:rPr>
                  <w:rFonts w:ascii="Cambria Math" w:hAnsi="Cambria Math"/>
                  <w:sz w:val="24"/>
                  <w:szCs w:val="24"/>
                </w:rPr>
                <m:t>)</m:t>
              </m:r>
            </m:e>
          </m:nary>
        </m:oMath>
      </m:oMathPara>
    </w:p>
    <w:p w14:paraId="47E655E1" w14:textId="3373F3B9" w:rsidR="0009380C" w:rsidRPr="00321313" w:rsidRDefault="00EE56A8" w:rsidP="0009380C">
      <w:pPr>
        <w:spacing w:line="360" w:lineRule="auto"/>
        <w:ind w:firstLine="420"/>
        <w:rPr>
          <w:rFonts w:ascii="宋体" w:hAnsi="宋体"/>
          <w:b/>
          <w:bCs/>
          <w:sz w:val="24"/>
          <w:szCs w:val="24"/>
        </w:rPr>
      </w:pPr>
      <m:oMathPara>
        <m:oMath>
          <m:sSup>
            <m:sSupPr>
              <m:ctrlPr>
                <w:rPr>
                  <w:rFonts w:ascii="Cambria Math" w:hAnsi="Cambria Math"/>
                  <w:b/>
                  <w:bCs/>
                  <w:i/>
                  <w:sz w:val="24"/>
                  <w:szCs w:val="24"/>
                </w:rPr>
              </m:ctrlPr>
            </m:sSupPr>
            <m:e>
              <m:r>
                <m:rPr>
                  <m:sty m:val="bi"/>
                </m:rPr>
                <w:rPr>
                  <w:rFonts w:ascii="Cambria Math" w:hAnsi="Cambria Math" w:hint="eastAsia"/>
                  <w:sz w:val="24"/>
                  <w:szCs w:val="24"/>
                </w:rPr>
                <m:t>C</m:t>
              </m:r>
              <m:ctrlPr>
                <w:rPr>
                  <w:rFonts w:ascii="Cambria Math" w:hAnsi="Cambria Math" w:hint="eastAsia"/>
                  <w:b/>
                  <w:bCs/>
                  <w:i/>
                  <w:sz w:val="24"/>
                  <w:szCs w:val="24"/>
                </w:rPr>
              </m:ctrlPr>
            </m:e>
            <m:sup>
              <m:r>
                <m:rPr>
                  <m:sty m:val="bi"/>
                </m:rPr>
                <w:rPr>
                  <w:rFonts w:ascii="Cambria Math" w:hAnsi="Cambria Math"/>
                  <w:sz w:val="24"/>
                  <w:szCs w:val="24"/>
                </w:rPr>
                <m:t>-</m:t>
              </m:r>
            </m:sup>
          </m:sSup>
          <m:r>
            <m:rPr>
              <m:sty m:val="bi"/>
            </m:rPr>
            <w:rPr>
              <w:rFonts w:ascii="Cambria Math" w:hAnsi="Cambria Math"/>
              <w:sz w:val="24"/>
              <w:szCs w:val="24"/>
            </w:rPr>
            <m:t>=</m:t>
          </m:r>
          <m:nary>
            <m:naryPr>
              <m:chr m:val="∑"/>
              <m:supHide m:val="1"/>
              <m:ctrlPr>
                <w:rPr>
                  <w:rFonts w:ascii="Cambria Math" w:hAnsi="Cambria Math"/>
                  <w:b/>
                  <w:bCs/>
                  <w:i/>
                  <w:sz w:val="24"/>
                  <w:szCs w:val="24"/>
                </w:rPr>
              </m:ctrlPr>
            </m:naryPr>
            <m:sub>
              <m:r>
                <m:rPr>
                  <m:sty m:val="bi"/>
                </m:rPr>
                <w:rPr>
                  <w:rFonts w:ascii="Cambria Math" w:hAnsi="Cambria Math"/>
                  <w:sz w:val="24"/>
                  <w:szCs w:val="24"/>
                </w:rPr>
                <m:t>ij</m:t>
              </m:r>
            </m:sub>
            <m:sup/>
            <m:e>
              <m:r>
                <m:rPr>
                  <m:sty m:val="bi"/>
                </m:rPr>
                <w:rPr>
                  <w:rFonts w:ascii="Cambria Math" w:hAnsi="Cambria Math"/>
                  <w:sz w:val="24"/>
                  <w:szCs w:val="24"/>
                </w:rPr>
                <m:t>sgn</m:t>
              </m:r>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ui</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uj</m:t>
                      </m:r>
                    </m:sub>
                  </m:sSub>
                </m:e>
              </m:d>
              <m:r>
                <m:rPr>
                  <m:sty m:val="bi"/>
                </m:rPr>
                <w:rPr>
                  <w:rFonts w:ascii="Cambria Math" w:hAnsi="Cambria Math"/>
                  <w:sz w:val="24"/>
                  <w:szCs w:val="24"/>
                </w:rPr>
                <m:t>sgn(</m:t>
              </m:r>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uj</m:t>
                  </m:r>
                </m:sub>
              </m:sSub>
              <m:r>
                <m:rPr>
                  <m:sty m:val="bi"/>
                </m:rPr>
                <w:rPr>
                  <w:rFonts w:ascii="Cambria Math" w:hAnsi="Cambria Math"/>
                  <w:sz w:val="24"/>
                  <w:szCs w:val="24"/>
                </w:rPr>
                <m:t>-</m:t>
              </m:r>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ui</m:t>
                  </m:r>
                </m:sub>
              </m:sSub>
              <m:r>
                <m:rPr>
                  <m:sty m:val="bi"/>
                </m:rPr>
                <w:rPr>
                  <w:rFonts w:ascii="Cambria Math" w:hAnsi="Cambria Math"/>
                  <w:sz w:val="24"/>
                  <w:szCs w:val="24"/>
                </w:rPr>
                <m:t>)</m:t>
              </m:r>
            </m:e>
          </m:nary>
        </m:oMath>
      </m:oMathPara>
    </w:p>
    <w:p w14:paraId="275B3CAE" w14:textId="66AA15F1" w:rsidR="0009380C" w:rsidRPr="00195584" w:rsidRDefault="00EE56A8" w:rsidP="00F5582E">
      <w:pPr>
        <w:spacing w:line="360" w:lineRule="auto"/>
        <w:ind w:firstLine="420"/>
        <w:rPr>
          <w:rFonts w:ascii="宋体" w:hAnsi="宋体"/>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u</m:t>
              </m:r>
            </m:sup>
          </m:sSup>
          <m:r>
            <m:rPr>
              <m:sty m:val="bi"/>
            </m:rPr>
            <w:rPr>
              <w:rFonts w:ascii="Cambria Math" w:hAnsi="Cambria Math"/>
              <w:sz w:val="24"/>
              <w:szCs w:val="24"/>
            </w:rPr>
            <m:t>=</m:t>
          </m:r>
          <m:nary>
            <m:naryPr>
              <m:chr m:val="∑"/>
              <m:supHide m:val="1"/>
              <m:ctrlPr>
                <w:rPr>
                  <w:rFonts w:ascii="Cambria Math" w:hAnsi="Cambria Math"/>
                  <w:b/>
                  <w:bCs/>
                  <w:i/>
                  <w:sz w:val="24"/>
                  <w:szCs w:val="24"/>
                </w:rPr>
              </m:ctrlPr>
            </m:naryPr>
            <m:sub>
              <m:r>
                <m:rPr>
                  <m:sty m:val="bi"/>
                </m:rPr>
                <w:rPr>
                  <w:rFonts w:ascii="Cambria Math" w:hAnsi="Cambria Math"/>
                  <w:sz w:val="24"/>
                  <w:szCs w:val="24"/>
                </w:rPr>
                <m:t>ij</m:t>
              </m:r>
            </m:sub>
            <m:sup/>
            <m:e>
              <m:r>
                <m:rPr>
                  <m:sty m:val="bi"/>
                </m:rPr>
                <w:rPr>
                  <w:rFonts w:ascii="Cambria Math" w:hAnsi="Cambria Math"/>
                  <w:sz w:val="24"/>
                  <w:szCs w:val="24"/>
                </w:rPr>
                <m:t>sg</m:t>
              </m:r>
              <m:sSup>
                <m:sSupPr>
                  <m:ctrlPr>
                    <w:rPr>
                      <w:rFonts w:ascii="Cambria Math" w:hAnsi="Cambria Math"/>
                      <w:b/>
                      <w:bCs/>
                      <w:i/>
                      <w:sz w:val="24"/>
                      <w:szCs w:val="24"/>
                    </w:rPr>
                  </m:ctrlPr>
                </m:sSupPr>
                <m:e>
                  <m:r>
                    <m:rPr>
                      <m:sty m:val="bi"/>
                    </m:rPr>
                    <w:rPr>
                      <w:rFonts w:ascii="Cambria Math" w:hAnsi="Cambria Math"/>
                      <w:sz w:val="24"/>
                      <w:szCs w:val="24"/>
                    </w:rPr>
                    <m:t>n</m:t>
                  </m:r>
                </m:e>
                <m:sup>
                  <m:r>
                    <m:rPr>
                      <m:sty m:val="bi"/>
                    </m:rPr>
                    <w:rPr>
                      <w:rFonts w:ascii="Cambria Math" w:hAnsi="Cambria Math"/>
                      <w:sz w:val="24"/>
                      <w:szCs w:val="24"/>
                    </w:rPr>
                    <m:t>2</m:t>
                  </m:r>
                </m:sup>
              </m:sSup>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ui</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uj</m:t>
                  </m:r>
                </m:sub>
              </m:sSub>
              <m:r>
                <m:rPr>
                  <m:sty m:val="bi"/>
                </m:rPr>
                <w:rPr>
                  <w:rFonts w:ascii="Cambria Math" w:hAnsi="Cambria Math"/>
                  <w:sz w:val="24"/>
                  <w:szCs w:val="24"/>
                </w:rPr>
                <m:t>)</m:t>
              </m:r>
            </m:e>
          </m:nary>
        </m:oMath>
      </m:oMathPara>
    </w:p>
    <w:p w14:paraId="2E53C306" w14:textId="1D744BF7" w:rsidR="00195584" w:rsidRPr="00195584" w:rsidRDefault="00EE56A8" w:rsidP="00195584">
      <w:pPr>
        <w:spacing w:line="360" w:lineRule="auto"/>
        <w:ind w:firstLine="420"/>
        <w:rPr>
          <w:rFonts w:ascii="宋体" w:hAnsi="宋体"/>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s</m:t>
              </m:r>
            </m:sup>
          </m:sSup>
          <m:r>
            <m:rPr>
              <m:sty m:val="bi"/>
            </m:rPr>
            <w:rPr>
              <w:rFonts w:ascii="Cambria Math" w:hAnsi="Cambria Math"/>
              <w:sz w:val="24"/>
              <w:szCs w:val="24"/>
            </w:rPr>
            <m:t>=</m:t>
          </m:r>
          <m:nary>
            <m:naryPr>
              <m:chr m:val="∑"/>
              <m:supHide m:val="1"/>
              <m:ctrlPr>
                <w:rPr>
                  <w:rFonts w:ascii="Cambria Math" w:hAnsi="Cambria Math"/>
                  <w:b/>
                  <w:bCs/>
                  <w:i/>
                  <w:sz w:val="24"/>
                  <w:szCs w:val="24"/>
                </w:rPr>
              </m:ctrlPr>
            </m:naryPr>
            <m:sub>
              <m:r>
                <m:rPr>
                  <m:sty m:val="bi"/>
                </m:rPr>
                <w:rPr>
                  <w:rFonts w:ascii="Cambria Math" w:hAnsi="Cambria Math"/>
                  <w:sz w:val="24"/>
                  <w:szCs w:val="24"/>
                </w:rPr>
                <m:t>ij</m:t>
              </m:r>
            </m:sub>
            <m:sup/>
            <m:e>
              <m:r>
                <m:rPr>
                  <m:sty m:val="bi"/>
                </m:rPr>
                <w:rPr>
                  <w:rFonts w:ascii="Cambria Math" w:hAnsi="Cambria Math"/>
                  <w:sz w:val="24"/>
                  <w:szCs w:val="24"/>
                </w:rPr>
                <m:t>sg</m:t>
              </m:r>
              <m:sSup>
                <m:sSupPr>
                  <m:ctrlPr>
                    <w:rPr>
                      <w:rFonts w:ascii="Cambria Math" w:hAnsi="Cambria Math"/>
                      <w:b/>
                      <w:bCs/>
                      <w:i/>
                      <w:sz w:val="24"/>
                      <w:szCs w:val="24"/>
                    </w:rPr>
                  </m:ctrlPr>
                </m:sSupPr>
                <m:e>
                  <m:r>
                    <m:rPr>
                      <m:sty m:val="bi"/>
                    </m:rPr>
                    <w:rPr>
                      <w:rFonts w:ascii="Cambria Math" w:hAnsi="Cambria Math"/>
                      <w:sz w:val="24"/>
                      <w:szCs w:val="24"/>
                    </w:rPr>
                    <m:t>n</m:t>
                  </m:r>
                </m:e>
                <m:sup>
                  <m:r>
                    <m:rPr>
                      <m:sty m:val="bi"/>
                    </m:rPr>
                    <w:rPr>
                      <w:rFonts w:ascii="Cambria Math" w:hAnsi="Cambria Math"/>
                      <w:sz w:val="24"/>
                      <w:szCs w:val="24"/>
                    </w:rPr>
                    <m:t>2</m:t>
                  </m:r>
                </m:sup>
              </m:sSup>
              <m:d>
                <m:dPr>
                  <m:ctrlPr>
                    <w:rPr>
                      <w:rFonts w:ascii="Cambria Math" w:hAnsi="Cambria Math"/>
                      <w:b/>
                      <w:bCs/>
                      <w:i/>
                      <w:sz w:val="24"/>
                      <w:szCs w:val="24"/>
                    </w:rPr>
                  </m:ctrlPr>
                </m:dPr>
                <m:e>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ui</m:t>
                      </m:r>
                    </m:sub>
                  </m:sSub>
                  <m:r>
                    <m:rPr>
                      <m:sty m:val="bi"/>
                    </m:rPr>
                    <w:rPr>
                      <w:rFonts w:ascii="Cambria Math" w:hAnsi="Cambria Math" w:hint="eastAsia"/>
                      <w:sz w:val="24"/>
                      <w:szCs w:val="24"/>
                    </w:rPr>
                    <m:t> </m:t>
                  </m:r>
                  <m:r>
                    <m:rPr>
                      <m:sty m:val="bi"/>
                    </m:rPr>
                    <w:rPr>
                      <w:rFonts w:ascii="Cambria Math" w:hAnsi="Cambria Math"/>
                      <w:sz w:val="24"/>
                      <w:szCs w:val="24"/>
                    </w:rPr>
                    <m:t>-</m:t>
                  </m:r>
                  <m:sSub>
                    <m:sSubPr>
                      <m:ctrlPr>
                        <w:rPr>
                          <w:rFonts w:ascii="Cambria Math" w:hAnsi="Cambria Math"/>
                          <w:b/>
                          <w:bCs/>
                          <w:i/>
                          <w:sz w:val="24"/>
                          <w:szCs w:val="24"/>
                        </w:rPr>
                      </m:ctrlPr>
                    </m:sSubPr>
                    <m:e>
                      <m:acc>
                        <m:accPr>
                          <m:ctrlPr>
                            <w:rPr>
                              <w:rFonts w:ascii="Cambria Math" w:hAnsi="Cambria Math"/>
                              <w:b/>
                              <w:bCs/>
                              <w:i/>
                              <w:sz w:val="24"/>
                              <w:szCs w:val="24"/>
                            </w:rPr>
                          </m:ctrlPr>
                        </m:accPr>
                        <m:e>
                          <m:r>
                            <m:rPr>
                              <m:sty m:val="bi"/>
                            </m:rPr>
                            <w:rPr>
                              <w:rFonts w:ascii="Cambria Math" w:hAnsi="Cambria Math"/>
                              <w:sz w:val="24"/>
                              <w:szCs w:val="24"/>
                            </w:rPr>
                            <m:t>r</m:t>
                          </m:r>
                        </m:e>
                      </m:acc>
                    </m:e>
                    <m:sub>
                      <m:r>
                        <m:rPr>
                          <m:sty m:val="bi"/>
                        </m:rPr>
                        <w:rPr>
                          <w:rFonts w:ascii="Cambria Math" w:hAnsi="Cambria Math"/>
                          <w:sz w:val="24"/>
                          <w:szCs w:val="24"/>
                        </w:rPr>
                        <m:t>uj</m:t>
                      </m:r>
                    </m:sub>
                  </m:sSub>
                </m:e>
              </m:d>
            </m:e>
          </m:nary>
        </m:oMath>
      </m:oMathPara>
    </w:p>
    <w:p w14:paraId="0E44A27F" w14:textId="5869C798" w:rsidR="00195584" w:rsidRPr="00A12627" w:rsidRDefault="00EE56A8" w:rsidP="00195584">
      <w:pPr>
        <w:spacing w:line="360" w:lineRule="auto"/>
        <w:ind w:firstLine="420"/>
        <w:rPr>
          <w:rFonts w:ascii="宋体" w:hAnsi="宋体"/>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u</m:t>
              </m:r>
              <m:r>
                <m:rPr>
                  <m:sty m:val="bi"/>
                </m:rPr>
                <w:rPr>
                  <w:rFonts w:ascii="Cambria Math" w:hAnsi="Cambria Math"/>
                  <w:sz w:val="24"/>
                  <w:szCs w:val="24"/>
                </w:rPr>
                <m:t>0</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u</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m:t>
              </m:r>
            </m:sup>
          </m:sSup>
          <m:r>
            <m:rPr>
              <m:sty m:val="bi"/>
            </m:rPr>
            <w:rPr>
              <w:rFonts w:ascii="Cambria Math" w:hAnsi="Cambria Math"/>
              <w:sz w:val="24"/>
              <w:szCs w:val="24"/>
            </w:rPr>
            <m:t>)</m:t>
          </m:r>
        </m:oMath>
      </m:oMathPara>
    </w:p>
    <w:p w14:paraId="68FD073D" w14:textId="243BA1A8" w:rsidR="00A12627" w:rsidRPr="00195584" w:rsidRDefault="00A12627" w:rsidP="00195584">
      <w:pPr>
        <w:spacing w:line="360" w:lineRule="auto"/>
        <w:ind w:firstLine="420"/>
        <w:rPr>
          <w:rFonts w:ascii="宋体" w:hAnsi="宋体"/>
          <w:b/>
          <w:bCs/>
          <w:sz w:val="24"/>
          <w:szCs w:val="24"/>
        </w:rPr>
      </w:pPr>
      <m:oMathPara>
        <m:oMath>
          <m:r>
            <m:rPr>
              <m:sty m:val="bi"/>
            </m:rPr>
            <w:rPr>
              <w:rFonts w:ascii="Cambria Math" w:hAnsi="Cambria Math" w:hint="eastAsia"/>
              <w:sz w:val="24"/>
              <w:szCs w:val="24"/>
            </w:rPr>
            <m:t>N</m:t>
          </m:r>
          <m:r>
            <m:rPr>
              <m:sty m:val="bi"/>
            </m:rPr>
            <w:rPr>
              <w:rFonts w:ascii="Cambria Math" w:hAnsi="Cambria Math"/>
              <w:sz w:val="24"/>
              <w:szCs w:val="24"/>
            </w:rPr>
            <m:t>DPM=</m:t>
          </m:r>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m:t>
                  </m:r>
                </m:sup>
              </m:sSup>
              <m:r>
                <m:rPr>
                  <m:sty m:val="bi"/>
                </m:rPr>
                <w:rPr>
                  <w:rFonts w:ascii="Cambria Math" w:hAnsi="Cambria Math"/>
                  <w:sz w:val="24"/>
                  <w:szCs w:val="24"/>
                </w:rPr>
                <m:t>+0.5</m:t>
              </m:r>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u</m:t>
                  </m:r>
                  <m:r>
                    <m:rPr>
                      <m:sty m:val="bi"/>
                    </m:rPr>
                    <w:rPr>
                      <w:rFonts w:ascii="Cambria Math" w:hAnsi="Cambria Math"/>
                      <w:sz w:val="24"/>
                      <w:szCs w:val="24"/>
                    </w:rPr>
                    <m:t>0</m:t>
                  </m:r>
                </m:sup>
              </m:sSup>
            </m:num>
            <m:den>
              <m:sSup>
                <m:sSupPr>
                  <m:ctrlPr>
                    <w:rPr>
                      <w:rFonts w:ascii="Cambria Math" w:hAnsi="Cambria Math"/>
                      <w:b/>
                      <w:bCs/>
                      <w:i/>
                      <w:sz w:val="24"/>
                      <w:szCs w:val="24"/>
                    </w:rPr>
                  </m:ctrlPr>
                </m:sSupPr>
                <m:e>
                  <m:r>
                    <m:rPr>
                      <m:sty m:val="bi"/>
                    </m:rPr>
                    <w:rPr>
                      <w:rFonts w:ascii="Cambria Math" w:hAnsi="Cambria Math"/>
                      <w:sz w:val="24"/>
                      <w:szCs w:val="24"/>
                    </w:rPr>
                    <m:t>C</m:t>
                  </m:r>
                </m:e>
                <m:sup>
                  <m:r>
                    <m:rPr>
                      <m:sty m:val="bi"/>
                    </m:rPr>
                    <w:rPr>
                      <w:rFonts w:ascii="Cambria Math" w:hAnsi="Cambria Math"/>
                      <w:sz w:val="24"/>
                      <w:szCs w:val="24"/>
                    </w:rPr>
                    <m:t>u</m:t>
                  </m:r>
                </m:sup>
              </m:sSup>
            </m:den>
          </m:f>
        </m:oMath>
      </m:oMathPara>
    </w:p>
    <w:p w14:paraId="0157F029" w14:textId="3D8DCFA7" w:rsidR="00195584" w:rsidRPr="00DE6456" w:rsidRDefault="00DE6456" w:rsidP="00A064A7">
      <w:pPr>
        <w:spacing w:line="360" w:lineRule="auto"/>
        <w:ind w:firstLine="425"/>
        <w:rPr>
          <w:rFonts w:ascii="宋体" w:hAnsi="宋体"/>
          <w:sz w:val="24"/>
          <w:szCs w:val="24"/>
        </w:rPr>
      </w:pPr>
      <w:r w:rsidRPr="00DE6456">
        <w:rPr>
          <w:rFonts w:ascii="宋体" w:hAnsi="宋体" w:hint="eastAsia"/>
          <w:sz w:val="24"/>
          <w:szCs w:val="24"/>
        </w:rPr>
        <w:t>对于结果</w:t>
      </w:r>
      <w:r>
        <w:rPr>
          <w:rFonts w:ascii="宋体" w:hAnsi="宋体" w:hint="eastAsia"/>
          <w:sz w:val="24"/>
          <w:szCs w:val="24"/>
        </w:rPr>
        <w:t>与正确排名相同的系统，</w:t>
      </w:r>
      <w:r w:rsidR="00A064A7">
        <w:rPr>
          <w:rFonts w:ascii="宋体" w:hAnsi="宋体" w:hint="eastAsia"/>
          <w:b/>
          <w:bCs/>
          <w:sz w:val="24"/>
          <w:szCs w:val="24"/>
        </w:rPr>
        <w:t>N</w:t>
      </w:r>
      <w:r w:rsidR="00A064A7">
        <w:rPr>
          <w:rFonts w:ascii="宋体" w:hAnsi="宋体"/>
          <w:b/>
          <w:bCs/>
          <w:sz w:val="24"/>
          <w:szCs w:val="24"/>
        </w:rPr>
        <w:t>DPM</w:t>
      </w:r>
      <w:r w:rsidRPr="00DE6456">
        <w:rPr>
          <w:rFonts w:ascii="宋体" w:hAnsi="宋体" w:hint="eastAsia"/>
          <w:sz w:val="24"/>
          <w:szCs w:val="24"/>
        </w:rPr>
        <w:t>会给出</w:t>
      </w:r>
      <w:r>
        <w:rPr>
          <w:rFonts w:ascii="宋体" w:hAnsi="宋体" w:hint="eastAsia"/>
          <w:sz w:val="24"/>
          <w:szCs w:val="24"/>
        </w:rPr>
        <w:t>0的分数，而对结果完全不正确的系统，则会给出1的分数。</w:t>
      </w:r>
    </w:p>
    <w:p w14:paraId="3FA39769" w14:textId="45B5C589" w:rsidR="00F12AB1" w:rsidRDefault="00F5582E" w:rsidP="00F5582E">
      <w:pPr>
        <w:spacing w:line="360" w:lineRule="auto"/>
        <w:ind w:firstLine="420"/>
        <w:rPr>
          <w:rFonts w:ascii="宋体" w:hAnsi="宋体"/>
          <w:sz w:val="24"/>
          <w:szCs w:val="24"/>
        </w:rPr>
      </w:pPr>
      <w:r>
        <w:rPr>
          <w:rFonts w:ascii="宋体" w:hAnsi="宋体" w:hint="eastAsia"/>
          <w:sz w:val="24"/>
          <w:szCs w:val="24"/>
        </w:rPr>
        <w:t>另一种方法是</w:t>
      </w:r>
      <w:r w:rsidR="00B468E0">
        <w:rPr>
          <w:rFonts w:ascii="宋体" w:hAnsi="宋体" w:hint="eastAsia"/>
          <w:sz w:val="24"/>
          <w:szCs w:val="24"/>
        </w:rPr>
        <w:t>评估</w:t>
      </w:r>
      <w:r w:rsidR="00F12AB1">
        <w:rPr>
          <w:rFonts w:ascii="宋体" w:hAnsi="宋体" w:hint="eastAsia"/>
          <w:sz w:val="24"/>
          <w:szCs w:val="24"/>
        </w:rPr>
        <w:t>系统的排名对于用户的可用性。</w:t>
      </w:r>
      <w:r w:rsidR="000351AB">
        <w:rPr>
          <w:rFonts w:ascii="宋体" w:hAnsi="宋体" w:hint="eastAsia"/>
          <w:sz w:val="24"/>
          <w:szCs w:val="24"/>
        </w:rPr>
        <w:t>常用的方法是</w:t>
      </w:r>
      <w:r w:rsidR="0042081F">
        <w:rPr>
          <w:rFonts w:ascii="宋体" w:hAnsi="宋体" w:hint="eastAsia"/>
          <w:sz w:val="24"/>
          <w:szCs w:val="24"/>
        </w:rPr>
        <w:t>考虑推荐列表的“上瘾”程度，</w:t>
      </w:r>
      <w:r w:rsidR="00A163C0">
        <w:rPr>
          <w:rFonts w:ascii="宋体" w:hAnsi="宋体" w:hint="eastAsia"/>
          <w:sz w:val="24"/>
          <w:szCs w:val="24"/>
        </w:rPr>
        <w:t>计算</w:t>
      </w:r>
      <w:r w:rsidR="00DA5DA4">
        <w:rPr>
          <w:rFonts w:ascii="宋体" w:hAnsi="宋体" w:hint="eastAsia"/>
          <w:sz w:val="24"/>
          <w:szCs w:val="24"/>
        </w:rPr>
        <w:t>排名可用性的方法是</w:t>
      </w:r>
      <w:r w:rsidR="005162E9">
        <w:rPr>
          <w:rFonts w:ascii="宋体" w:hAnsi="宋体" w:hint="eastAsia"/>
          <w:sz w:val="24"/>
          <w:szCs w:val="24"/>
        </w:rPr>
        <w:t>排名中所有项目</w:t>
      </w:r>
      <w:r w:rsidR="00C2135A">
        <w:rPr>
          <w:rFonts w:ascii="宋体" w:hAnsi="宋体" w:hint="eastAsia"/>
          <w:sz w:val="24"/>
          <w:szCs w:val="24"/>
        </w:rPr>
        <w:t>根据对应排名削减后的可用性。</w:t>
      </w:r>
      <w:r w:rsidR="00A46B05">
        <w:rPr>
          <w:rFonts w:ascii="宋体" w:hAnsi="宋体" w:hint="eastAsia"/>
          <w:sz w:val="24"/>
          <w:szCs w:val="24"/>
        </w:rPr>
        <w:t>在一些系统中用户只会关注前几位的推荐项目，</w:t>
      </w:r>
      <w:r w:rsidR="00177D42">
        <w:rPr>
          <w:rFonts w:ascii="宋体" w:hAnsi="宋体" w:hint="eastAsia"/>
          <w:sz w:val="24"/>
          <w:szCs w:val="24"/>
        </w:rPr>
        <w:t>此时可以给排名后的项目赋予较大的可用性削减，</w:t>
      </w:r>
      <w:r w:rsidR="00EC67B9">
        <w:rPr>
          <w:rFonts w:ascii="宋体" w:hAnsi="宋体" w:hint="eastAsia"/>
          <w:sz w:val="24"/>
          <w:szCs w:val="24"/>
        </w:rPr>
        <w:t xml:space="preserve">可用的指标有 </w:t>
      </w:r>
      <w:r w:rsidR="00EC67B9" w:rsidRPr="0008007E">
        <w:rPr>
          <w:rFonts w:ascii="宋体" w:hAnsi="宋体" w:hint="eastAsia"/>
          <w:b/>
          <w:bCs/>
          <w:sz w:val="24"/>
          <w:szCs w:val="24"/>
        </w:rPr>
        <w:t>R-Score</w:t>
      </w:r>
      <w:r w:rsidR="00EC67B9">
        <w:rPr>
          <w:rFonts w:ascii="宋体" w:hAnsi="宋体"/>
          <w:sz w:val="24"/>
          <w:szCs w:val="24"/>
        </w:rPr>
        <w:t xml:space="preserve"> </w:t>
      </w:r>
      <w:r w:rsidR="0008007E">
        <w:rPr>
          <w:rFonts w:ascii="宋体" w:hAnsi="宋体" w:hint="eastAsia"/>
          <w:sz w:val="24"/>
          <w:szCs w:val="24"/>
        </w:rPr>
        <w:t>（</w:t>
      </w:r>
      <w:r w:rsidR="0008007E" w:rsidRPr="0008007E">
        <w:rPr>
          <w:rFonts w:ascii="宋体" w:hAnsi="宋体"/>
          <w:sz w:val="24"/>
          <w:szCs w:val="24"/>
        </w:rPr>
        <w:t>Breese</w:t>
      </w:r>
      <w:r w:rsidR="0008007E" w:rsidRPr="0008007E">
        <w:rPr>
          <w:rFonts w:ascii="宋体" w:hAnsi="宋体" w:hint="eastAsia"/>
          <w:sz w:val="24"/>
          <w:szCs w:val="24"/>
        </w:rPr>
        <w:t>等人</w:t>
      </w:r>
      <w:r w:rsidR="0008007E">
        <w:rPr>
          <w:rFonts w:ascii="宋体" w:hAnsi="宋体" w:hint="eastAsia"/>
          <w:sz w:val="24"/>
          <w:szCs w:val="24"/>
        </w:rPr>
        <w:t>（1</w:t>
      </w:r>
      <w:r w:rsidR="0008007E">
        <w:rPr>
          <w:rFonts w:ascii="宋体" w:hAnsi="宋体"/>
          <w:sz w:val="24"/>
          <w:szCs w:val="24"/>
        </w:rPr>
        <w:t>998</w:t>
      </w:r>
      <w:r w:rsidR="0008007E">
        <w:rPr>
          <w:rFonts w:ascii="宋体" w:hAnsi="宋体" w:hint="eastAsia"/>
          <w:sz w:val="24"/>
          <w:szCs w:val="24"/>
        </w:rPr>
        <w:t>）[</w:t>
      </w:r>
      <w:r w:rsidR="0008007E">
        <w:rPr>
          <w:rFonts w:ascii="宋体" w:hAnsi="宋体"/>
          <w:sz w:val="24"/>
          <w:szCs w:val="24"/>
        </w:rPr>
        <w:t>10]</w:t>
      </w:r>
      <w:r w:rsidR="0008007E">
        <w:rPr>
          <w:rFonts w:ascii="宋体" w:hAnsi="宋体" w:hint="eastAsia"/>
          <w:sz w:val="24"/>
          <w:szCs w:val="24"/>
        </w:rPr>
        <w:t>）</w:t>
      </w:r>
      <w:r w:rsidR="008E770F">
        <w:rPr>
          <w:rFonts w:ascii="宋体" w:hAnsi="宋体" w:hint="eastAsia"/>
          <w:sz w:val="24"/>
          <w:szCs w:val="24"/>
        </w:rPr>
        <w:t>，对于每个用户</w:t>
      </w:r>
      <m:oMath>
        <m:r>
          <w:rPr>
            <w:rFonts w:ascii="Cambria Math" w:hAnsi="Cambria Math"/>
            <w:sz w:val="24"/>
            <w:szCs w:val="24"/>
          </w:rPr>
          <m:t>u</m:t>
        </m:r>
      </m:oMath>
      <w:r w:rsidR="008E770F">
        <w:rPr>
          <w:rFonts w:ascii="宋体" w:hAnsi="宋体" w:hint="eastAsia"/>
          <w:sz w:val="24"/>
          <w:szCs w:val="24"/>
        </w:rPr>
        <w:t>有：</w:t>
      </w:r>
    </w:p>
    <w:p w14:paraId="531E047E" w14:textId="11D85643" w:rsidR="008E770F" w:rsidRPr="008E770F" w:rsidRDefault="00EE56A8" w:rsidP="00F5582E">
      <w:pPr>
        <w:spacing w:line="360" w:lineRule="auto"/>
        <w:ind w:firstLine="420"/>
        <w:rPr>
          <w:rFonts w:ascii="宋体" w:hAnsi="宋体"/>
          <w:sz w:val="24"/>
          <w:szCs w:val="24"/>
        </w:rPr>
      </w:pPr>
      <m:oMathPara>
        <m:oMath>
          <m:sSub>
            <m:sSubPr>
              <m:ctrlPr>
                <w:rPr>
                  <w:rFonts w:ascii="Cambria Math" w:hAnsi="Cambria Math"/>
                  <w:i/>
                  <w:sz w:val="24"/>
                  <w:szCs w:val="24"/>
                </w:rPr>
              </m:ctrlPr>
            </m:sSubPr>
            <m:e>
              <m:r>
                <w:rPr>
                  <w:rFonts w:ascii="Cambria Math" w:hAnsi="Cambria Math" w:hint="eastAsia"/>
                  <w:sz w:val="24"/>
                  <w:szCs w:val="24"/>
                </w:rPr>
                <m:t>R</m:t>
              </m:r>
              <m:ctrlPr>
                <w:rPr>
                  <w:rFonts w:ascii="Cambria Math" w:hAnsi="Cambria Math" w:hint="eastAsia"/>
                  <w:i/>
                  <w:sz w:val="24"/>
                  <w:szCs w:val="24"/>
                </w:rPr>
              </m:ctrlPr>
            </m:e>
            <m:sub>
              <m:r>
                <w:rPr>
                  <w:rFonts w:ascii="Cambria Math" w:hAnsi="Cambria Math"/>
                  <w:sz w:val="24"/>
                  <w:szCs w:val="24"/>
                </w:rPr>
                <m:t>u</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j</m:t>
              </m:r>
            </m:sub>
            <m:sup/>
            <m:e>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sub>
                          </m:sSub>
                          <m:r>
                            <w:rPr>
                              <w:rFonts w:ascii="Cambria Math" w:hAnsi="Cambria Math"/>
                              <w:sz w:val="24"/>
                              <w:szCs w:val="24"/>
                            </w:rPr>
                            <m:t>-d,0</m:t>
                          </m:r>
                        </m:e>
                      </m:d>
                    </m:e>
                  </m:func>
                </m:num>
                <m:den>
                  <m:sSup>
                    <m:sSupPr>
                      <m:ctrlPr>
                        <w:rPr>
                          <w:rFonts w:ascii="Cambria Math" w:hAnsi="Cambria Math"/>
                          <w:i/>
                          <w:sz w:val="24"/>
                          <w:szCs w:val="24"/>
                        </w:rPr>
                      </m:ctrlPr>
                    </m:sSupPr>
                    <m:e>
                      <m:r>
                        <w:rPr>
                          <w:rFonts w:ascii="Cambria Math" w:hAnsi="Cambria Math"/>
                          <w:sz w:val="24"/>
                          <w:szCs w:val="24"/>
                        </w:rPr>
                        <m:t>2</m:t>
                      </m:r>
                    </m:e>
                    <m:sup>
                      <m:f>
                        <m:fPr>
                          <m:ctrlPr>
                            <w:rPr>
                              <w:rFonts w:ascii="Cambria Math" w:hAnsi="Cambria Math"/>
                              <w:i/>
                              <w:sz w:val="24"/>
                              <w:szCs w:val="24"/>
                            </w:rPr>
                          </m:ctrlPr>
                        </m:fPr>
                        <m:num>
                          <m:r>
                            <w:rPr>
                              <w:rFonts w:ascii="Cambria Math" w:hAnsi="Cambria Math"/>
                              <w:sz w:val="24"/>
                              <w:szCs w:val="24"/>
                            </w:rPr>
                            <m:t>j-1</m:t>
                          </m:r>
                        </m:num>
                        <m:den>
                          <m:r>
                            <w:rPr>
                              <w:rFonts w:ascii="Cambria Math" w:hAnsi="Cambria Math"/>
                              <w:sz w:val="24"/>
                              <w:szCs w:val="24"/>
                            </w:rPr>
                            <m:t>α-1</m:t>
                          </m:r>
                        </m:den>
                      </m:f>
                    </m:sup>
                  </m:sSup>
                </m:den>
              </m:f>
            </m:e>
          </m:nary>
        </m:oMath>
      </m:oMathPara>
    </w:p>
    <w:p w14:paraId="5B89A237" w14:textId="77777777" w:rsidR="005E7474" w:rsidRDefault="005E7474" w:rsidP="0050441A">
      <w:pPr>
        <w:spacing w:line="360" w:lineRule="auto"/>
        <w:rPr>
          <w:rFonts w:ascii="宋体" w:hAnsi="宋体"/>
          <w:sz w:val="24"/>
          <w:szCs w:val="24"/>
        </w:rPr>
      </w:pPr>
      <w:r>
        <w:rPr>
          <w:rFonts w:ascii="宋体" w:hAnsi="宋体"/>
          <w:sz w:val="24"/>
          <w:szCs w:val="24"/>
        </w:rPr>
        <w:tab/>
      </w: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j</m:t>
            </m:r>
          </m:sub>
        </m:sSub>
      </m:oMath>
      <w:r>
        <w:rPr>
          <w:rFonts w:ascii="宋体" w:hAnsi="宋体" w:hint="eastAsia"/>
          <w:sz w:val="24"/>
          <w:szCs w:val="24"/>
        </w:rPr>
        <w:t>是排在第</w:t>
      </w:r>
      <m:oMath>
        <m:r>
          <w:rPr>
            <w:rFonts w:ascii="Cambria Math" w:hAnsi="Cambria Math"/>
            <w:sz w:val="24"/>
            <w:szCs w:val="24"/>
          </w:rPr>
          <m:t>j</m:t>
        </m:r>
      </m:oMath>
      <w:r>
        <w:rPr>
          <w:rFonts w:ascii="宋体" w:hAnsi="宋体" w:hint="eastAsia"/>
          <w:sz w:val="24"/>
          <w:szCs w:val="24"/>
        </w:rPr>
        <w:t>位的项目，</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sidR="006F25A8">
        <w:rPr>
          <w:rFonts w:ascii="宋体" w:hAnsi="宋体" w:hint="eastAsia"/>
          <w:sz w:val="24"/>
          <w:szCs w:val="24"/>
        </w:rPr>
        <w:t>是用户</w:t>
      </w:r>
      <m:oMath>
        <m:r>
          <w:rPr>
            <w:rFonts w:ascii="Cambria Math" w:hAnsi="Cambria Math"/>
            <w:sz w:val="24"/>
            <w:szCs w:val="24"/>
          </w:rPr>
          <m:t>u</m:t>
        </m:r>
      </m:oMath>
      <w:r w:rsidR="006F25A8">
        <w:rPr>
          <w:rFonts w:ascii="宋体" w:hAnsi="宋体" w:hint="eastAsia"/>
          <w:sz w:val="24"/>
          <w:szCs w:val="24"/>
        </w:rPr>
        <w:t>对项目</w:t>
      </w:r>
      <m:oMath>
        <m:r>
          <w:rPr>
            <w:rFonts w:ascii="Cambria Math" w:hAnsi="Cambria Math"/>
            <w:sz w:val="24"/>
            <w:szCs w:val="24"/>
          </w:rPr>
          <m:t>i</m:t>
        </m:r>
      </m:oMath>
      <w:r w:rsidR="006F25A8">
        <w:rPr>
          <w:rFonts w:ascii="宋体" w:hAnsi="宋体" w:hint="eastAsia"/>
          <w:sz w:val="24"/>
          <w:szCs w:val="24"/>
        </w:rPr>
        <w:t>的评分，</w:t>
      </w:r>
      <m:oMath>
        <m:r>
          <w:rPr>
            <w:rFonts w:ascii="Cambria Math" w:hAnsi="Cambria Math"/>
            <w:sz w:val="24"/>
            <w:szCs w:val="24"/>
          </w:rPr>
          <m:t>d</m:t>
        </m:r>
      </m:oMath>
      <w:r w:rsidR="00FC4DBD">
        <w:rPr>
          <w:rFonts w:ascii="宋体" w:hAnsi="宋体" w:hint="eastAsia"/>
          <w:sz w:val="24"/>
          <w:szCs w:val="24"/>
        </w:rPr>
        <w:t>是用户对无看法</w:t>
      </w:r>
      <w:r w:rsidR="00A05571">
        <w:rPr>
          <w:rFonts w:ascii="宋体" w:hAnsi="宋体" w:hint="eastAsia"/>
          <w:sz w:val="24"/>
          <w:szCs w:val="24"/>
        </w:rPr>
        <w:t>的项目的评分，</w:t>
      </w:r>
      <m:oMath>
        <m:r>
          <w:rPr>
            <w:rFonts w:ascii="Cambria Math" w:hAnsi="Cambria Math"/>
            <w:sz w:val="24"/>
            <w:szCs w:val="24"/>
          </w:rPr>
          <m:t>α</m:t>
        </m:r>
      </m:oMath>
      <w:r w:rsidR="00A05571">
        <w:rPr>
          <w:rFonts w:ascii="宋体" w:hAnsi="宋体" w:hint="eastAsia"/>
          <w:sz w:val="24"/>
          <w:szCs w:val="24"/>
        </w:rPr>
        <w:t>控制了列表可用性的</w:t>
      </w:r>
      <w:r w:rsidR="002A0B22">
        <w:rPr>
          <w:rFonts w:ascii="宋体" w:hAnsi="宋体" w:hint="eastAsia"/>
          <w:sz w:val="24"/>
          <w:szCs w:val="24"/>
        </w:rPr>
        <w:t>指数</w:t>
      </w:r>
      <w:r w:rsidR="00A05571">
        <w:rPr>
          <w:rFonts w:ascii="宋体" w:hAnsi="宋体" w:hint="eastAsia"/>
          <w:sz w:val="24"/>
          <w:szCs w:val="24"/>
        </w:rPr>
        <w:t>削减程度。</w:t>
      </w:r>
    </w:p>
    <w:p w14:paraId="5872ABA8" w14:textId="77777777" w:rsidR="000F0D5F" w:rsidRDefault="000F0D5F" w:rsidP="0050441A">
      <w:pPr>
        <w:spacing w:line="360" w:lineRule="auto"/>
        <w:rPr>
          <w:rFonts w:ascii="宋体" w:hAnsi="宋体"/>
          <w:sz w:val="24"/>
          <w:szCs w:val="24"/>
        </w:rPr>
      </w:pPr>
      <w:r>
        <w:rPr>
          <w:rFonts w:ascii="宋体" w:hAnsi="宋体"/>
          <w:sz w:val="24"/>
          <w:szCs w:val="24"/>
        </w:rPr>
        <w:tab/>
      </w:r>
      <w:r>
        <w:rPr>
          <w:rFonts w:ascii="宋体" w:hAnsi="宋体" w:hint="eastAsia"/>
          <w:sz w:val="24"/>
          <w:szCs w:val="24"/>
        </w:rPr>
        <w:t>对于用户可能</w:t>
      </w:r>
      <w:r w:rsidR="001E5D85">
        <w:rPr>
          <w:rFonts w:ascii="宋体" w:hAnsi="宋体" w:hint="eastAsia"/>
          <w:sz w:val="24"/>
          <w:szCs w:val="24"/>
        </w:rPr>
        <w:t>关注数量较多的推荐项目的场景中，排名的可用性削减则较小，常用的方法是</w:t>
      </w:r>
      <w:r w:rsidR="00AB733E" w:rsidRPr="00AB733E">
        <w:rPr>
          <w:rFonts w:ascii="宋体" w:hAnsi="宋体" w:hint="eastAsia"/>
          <w:b/>
          <w:bCs/>
          <w:sz w:val="24"/>
          <w:szCs w:val="24"/>
        </w:rPr>
        <w:t>N</w:t>
      </w:r>
      <w:r w:rsidR="00AB733E" w:rsidRPr="00AB733E">
        <w:rPr>
          <w:rFonts w:ascii="宋体" w:hAnsi="宋体"/>
          <w:b/>
          <w:bCs/>
          <w:sz w:val="24"/>
          <w:szCs w:val="24"/>
        </w:rPr>
        <w:t>ormalized Cumulative Discounted Gain(NCDG)</w:t>
      </w:r>
      <w:r w:rsidR="00AB733E" w:rsidRPr="00AB733E">
        <w:rPr>
          <w:rFonts w:ascii="宋体" w:hAnsi="宋体" w:hint="eastAsia"/>
          <w:sz w:val="24"/>
          <w:szCs w:val="24"/>
        </w:rPr>
        <w:t>（</w:t>
      </w:r>
      <w:r w:rsidR="00F359E1">
        <w:rPr>
          <w:rFonts w:ascii="宋体" w:hAnsi="宋体" w:hint="eastAsia"/>
          <w:sz w:val="24"/>
          <w:szCs w:val="24"/>
        </w:rPr>
        <w:t>Javelin 等人（2</w:t>
      </w:r>
      <w:r w:rsidR="00F359E1">
        <w:rPr>
          <w:rFonts w:ascii="宋体" w:hAnsi="宋体"/>
          <w:sz w:val="24"/>
          <w:szCs w:val="24"/>
        </w:rPr>
        <w:t>002</w:t>
      </w:r>
      <w:r w:rsidR="00F359E1">
        <w:rPr>
          <w:rFonts w:ascii="宋体" w:hAnsi="宋体" w:hint="eastAsia"/>
          <w:sz w:val="24"/>
          <w:szCs w:val="24"/>
        </w:rPr>
        <w:t>）[</w:t>
      </w:r>
      <w:r w:rsidR="00F359E1">
        <w:rPr>
          <w:rFonts w:ascii="宋体" w:hAnsi="宋体"/>
          <w:sz w:val="24"/>
          <w:szCs w:val="24"/>
        </w:rPr>
        <w:t>11]</w:t>
      </w:r>
      <w:r w:rsidR="00AB733E" w:rsidRPr="00AB733E">
        <w:rPr>
          <w:rFonts w:ascii="宋体" w:hAnsi="宋体" w:hint="eastAsia"/>
          <w:sz w:val="24"/>
          <w:szCs w:val="24"/>
        </w:rPr>
        <w:t>），</w:t>
      </w:r>
      <w:r w:rsidR="00707F7A">
        <w:rPr>
          <w:rFonts w:ascii="宋体" w:hAnsi="宋体" w:hint="eastAsia"/>
          <w:sz w:val="24"/>
          <w:szCs w:val="24"/>
        </w:rPr>
        <w:t>假设用户对被推荐的项目有</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ui</m:t>
            </m:r>
          </m:sub>
        </m:sSub>
      </m:oMath>
      <w:r w:rsidR="001E2F96">
        <w:rPr>
          <w:rFonts w:ascii="宋体" w:hAnsi="宋体" w:hint="eastAsia"/>
          <w:sz w:val="24"/>
          <w:szCs w:val="24"/>
        </w:rPr>
        <w:t>，则对于被推荐的</w:t>
      </w:r>
      <m:oMath>
        <m:r>
          <w:rPr>
            <w:rFonts w:ascii="Cambria Math" w:hAnsi="Cambria Math" w:hint="eastAsia"/>
            <w:sz w:val="24"/>
            <w:szCs w:val="24"/>
          </w:rPr>
          <m:t xml:space="preserve"> J</m:t>
        </m:r>
      </m:oMath>
      <w:r w:rsidR="001E2F96">
        <w:rPr>
          <w:rFonts w:ascii="宋体" w:hAnsi="宋体" w:hint="eastAsia"/>
          <w:sz w:val="24"/>
          <w:szCs w:val="24"/>
        </w:rPr>
        <w:t xml:space="preserve"> 个项目有：</w:t>
      </w:r>
    </w:p>
    <w:p w14:paraId="26C64961" w14:textId="77777777" w:rsidR="001E2F96" w:rsidRPr="009162F7" w:rsidRDefault="001F5AF6" w:rsidP="0050441A">
      <w:pPr>
        <w:spacing w:line="360" w:lineRule="auto"/>
        <w:rPr>
          <w:rFonts w:ascii="宋体" w:hAnsi="宋体"/>
          <w:sz w:val="24"/>
          <w:szCs w:val="24"/>
        </w:rPr>
      </w:pPr>
      <m:oMathPara>
        <m:oMath>
          <m:r>
            <w:rPr>
              <w:rFonts w:ascii="Cambria Math" w:hAnsi="Cambria Math"/>
              <w:sz w:val="24"/>
              <w:szCs w:val="24"/>
            </w:rPr>
            <m:t>CDG=</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i/>
                  <w:sz w:val="24"/>
                  <w:szCs w:val="24"/>
                </w:rPr>
              </m:ctrlPr>
            </m:naryPr>
            <m:sub>
              <m:r>
                <w:rPr>
                  <w:rFonts w:ascii="Cambria Math" w:hAnsi="Cambria Math"/>
                  <w:sz w:val="24"/>
                  <w:szCs w:val="24"/>
                </w:rPr>
                <m:t>u=1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ui</m:t>
                          </m:r>
                        </m:sub>
                      </m:sSub>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1,</m:t>
                              </m:r>
                              <m:func>
                                <m:funcPr>
                                  <m:ctrlPr>
                                    <w:rPr>
                                      <w:rFonts w:ascii="Cambria Math" w:hAnsi="Cambria Math"/>
                                      <w:i/>
                                      <w:sz w:val="24"/>
                                      <w:szCs w:val="24"/>
                                    </w:rPr>
                                  </m:ctrlPr>
                                </m:funcPr>
                                <m:fName>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b</m:t>
                                      </m:r>
                                    </m:sub>
                                  </m:sSub>
                                </m:fName>
                                <m:e>
                                  <m:r>
                                    <w:rPr>
                                      <w:rFonts w:ascii="Cambria Math" w:hAnsi="Cambria Math"/>
                                      <w:sz w:val="24"/>
                                      <w:szCs w:val="24"/>
                                    </w:rPr>
                                    <m:t>j</m:t>
                                  </m:r>
                                </m:e>
                              </m:func>
                            </m:e>
                          </m:d>
                        </m:e>
                      </m:func>
                    </m:den>
                  </m:f>
                </m:e>
              </m:nary>
              <m:r>
                <w:rPr>
                  <w:rFonts w:ascii="Cambria Math" w:hAnsi="Cambria Math"/>
                  <w:sz w:val="24"/>
                  <w:szCs w:val="24"/>
                </w:rPr>
                <m:t xml:space="preserve"> </m:t>
              </m:r>
            </m:e>
          </m:nary>
        </m:oMath>
      </m:oMathPara>
    </w:p>
    <w:p w14:paraId="3780DD50" w14:textId="77777777" w:rsidR="009162F7" w:rsidRDefault="009162F7" w:rsidP="0050441A">
      <w:pPr>
        <w:spacing w:line="360" w:lineRule="auto"/>
        <w:rPr>
          <w:rFonts w:ascii="宋体" w:hAnsi="宋体"/>
          <w:sz w:val="24"/>
          <w:szCs w:val="24"/>
        </w:rPr>
      </w:pPr>
      <w:r>
        <w:rPr>
          <w:rFonts w:ascii="宋体" w:hAnsi="宋体"/>
          <w:sz w:val="24"/>
          <w:szCs w:val="24"/>
        </w:rPr>
        <w:tab/>
      </w:r>
      <w:r>
        <w:rPr>
          <w:rFonts w:ascii="宋体" w:hAnsi="宋体" w:hint="eastAsia"/>
          <w:sz w:val="24"/>
          <w:szCs w:val="24"/>
        </w:rPr>
        <w:t>使用理想 CDG 正规化后可得 NCDG：</w:t>
      </w:r>
    </w:p>
    <w:p w14:paraId="12AAF380" w14:textId="32CB7692" w:rsidR="009162F7" w:rsidRPr="001E2F96" w:rsidRDefault="009162F7" w:rsidP="0050441A">
      <w:pPr>
        <w:spacing w:line="360" w:lineRule="auto"/>
        <w:rPr>
          <w:rFonts w:ascii="宋体" w:hAnsi="宋体"/>
          <w:sz w:val="24"/>
          <w:szCs w:val="24"/>
        </w:rPr>
        <w:sectPr w:rsidR="009162F7" w:rsidRPr="001E2F96" w:rsidSect="00C6349B">
          <w:footerReference w:type="even" r:id="rId9"/>
          <w:footerReference w:type="default" r:id="rId10"/>
          <w:pgSz w:w="11906" w:h="16838"/>
          <w:pgMar w:top="1701" w:right="1418" w:bottom="1418" w:left="1701" w:header="851" w:footer="992" w:gutter="0"/>
          <w:pgNumType w:start="1"/>
          <w:cols w:space="720"/>
          <w:docGrid w:type="lines" w:linePitch="312"/>
        </w:sectPr>
      </w:pPr>
      <m:oMathPara>
        <m:oMath>
          <m:r>
            <w:rPr>
              <w:rFonts w:ascii="Cambria Math" w:hAnsi="Cambria Math"/>
              <w:sz w:val="24"/>
              <w:szCs w:val="24"/>
            </w:rPr>
            <m:t>NCDG=</m:t>
          </m:r>
          <m:f>
            <m:fPr>
              <m:ctrlPr>
                <w:rPr>
                  <w:rFonts w:ascii="Cambria Math" w:hAnsi="Cambria Math"/>
                  <w:i/>
                  <w:sz w:val="24"/>
                  <w:szCs w:val="24"/>
                </w:rPr>
              </m:ctrlPr>
            </m:fPr>
            <m:num>
              <m:r>
                <w:rPr>
                  <w:rFonts w:ascii="Cambria Math" w:hAnsi="Cambria Math"/>
                  <w:sz w:val="24"/>
                  <w:szCs w:val="24"/>
                </w:rPr>
                <m:t>CDG</m:t>
              </m:r>
            </m:num>
            <m:den>
              <m:r>
                <w:rPr>
                  <w:rFonts w:ascii="Cambria Math" w:hAnsi="Cambria Math"/>
                  <w:sz w:val="24"/>
                  <w:szCs w:val="24"/>
                </w:rPr>
                <m:t>CD</m:t>
              </m:r>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sup>
              </m:sSup>
            </m:den>
          </m:f>
        </m:oMath>
      </m:oMathPara>
    </w:p>
    <w:p w14:paraId="3790202E" w14:textId="6BCD1CE1" w:rsidR="008504FE" w:rsidRDefault="00630D35">
      <w:pPr>
        <w:pStyle w:val="1"/>
        <w:spacing w:line="720" w:lineRule="auto"/>
        <w:rPr>
          <w:rFonts w:ascii="黑体" w:eastAsia="黑体" w:hAnsi="黑体"/>
          <w:sz w:val="28"/>
          <w:szCs w:val="28"/>
        </w:rPr>
      </w:pPr>
      <w:r>
        <w:rPr>
          <w:rFonts w:ascii="黑体" w:eastAsia="黑体" w:hAnsi="黑体" w:hint="eastAsia"/>
          <w:sz w:val="28"/>
          <w:szCs w:val="28"/>
        </w:rPr>
        <w:lastRenderedPageBreak/>
        <w:t xml:space="preserve"> </w:t>
      </w:r>
      <w:r w:rsidR="00A25FCF">
        <w:rPr>
          <w:rFonts w:ascii="黑体" w:eastAsia="黑体" w:hAnsi="黑体" w:hint="eastAsia"/>
          <w:sz w:val="28"/>
          <w:szCs w:val="28"/>
        </w:rPr>
        <w:t>传统的推荐算法</w:t>
      </w:r>
    </w:p>
    <w:p w14:paraId="36D9C36C" w14:textId="2587C03B" w:rsidR="00A60D59" w:rsidRPr="00A60D59" w:rsidRDefault="00A60D59" w:rsidP="00A60D59">
      <w:pPr>
        <w:pStyle w:val="a0"/>
        <w:spacing w:line="360" w:lineRule="auto"/>
        <w:rPr>
          <w:rFonts w:ascii="宋体" w:hAnsi="宋体"/>
          <w:color w:val="333333"/>
          <w:kern w:val="0"/>
          <w:sz w:val="24"/>
          <w:szCs w:val="24"/>
        </w:rPr>
      </w:pPr>
      <w:r>
        <w:rPr>
          <w:rFonts w:ascii="宋体" w:hAnsi="宋体" w:hint="eastAsia"/>
          <w:sz w:val="24"/>
          <w:szCs w:val="24"/>
        </w:rPr>
        <w:t>在本章中，我们将介绍一些较为传统又极为典型的推荐算法，</w:t>
      </w:r>
      <w:r w:rsidR="00BD5587">
        <w:rPr>
          <w:rFonts w:ascii="宋体" w:hAnsi="宋体" w:hint="eastAsia"/>
          <w:sz w:val="24"/>
          <w:szCs w:val="24"/>
        </w:rPr>
        <w:t>内容</w:t>
      </w:r>
      <w:r>
        <w:rPr>
          <w:rFonts w:ascii="宋体" w:hAnsi="宋体" w:hint="eastAsia"/>
          <w:sz w:val="24"/>
          <w:szCs w:val="24"/>
        </w:rPr>
        <w:t>包括他们的方法</w:t>
      </w:r>
      <w:r w:rsidR="00BD5587">
        <w:rPr>
          <w:rFonts w:ascii="宋体" w:hAnsi="宋体" w:hint="eastAsia"/>
          <w:sz w:val="24"/>
          <w:szCs w:val="24"/>
        </w:rPr>
        <w:t>详述</w:t>
      </w:r>
      <w:r>
        <w:rPr>
          <w:rFonts w:ascii="宋体" w:hAnsi="宋体" w:hint="eastAsia"/>
          <w:sz w:val="24"/>
          <w:szCs w:val="24"/>
        </w:rPr>
        <w:t>以及优缺点</w:t>
      </w:r>
      <w:r w:rsidR="00BD5587">
        <w:rPr>
          <w:rFonts w:ascii="宋体" w:hAnsi="宋体" w:hint="eastAsia"/>
          <w:sz w:val="24"/>
          <w:szCs w:val="24"/>
        </w:rPr>
        <w:t>分析</w:t>
      </w:r>
      <w:r>
        <w:rPr>
          <w:rFonts w:ascii="宋体" w:hAnsi="宋体" w:hint="eastAsia"/>
          <w:sz w:val="24"/>
          <w:szCs w:val="24"/>
        </w:rPr>
        <w:t>。</w:t>
      </w:r>
    </w:p>
    <w:p w14:paraId="73421F27" w14:textId="2FE899AA" w:rsidR="008504FE" w:rsidRDefault="00A60D59">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基于人口统计学的推荐</w:t>
      </w:r>
    </w:p>
    <w:p w14:paraId="09EC2733" w14:textId="1952CCE4" w:rsidR="00EB481B" w:rsidRDefault="00A60D59" w:rsidP="00A60D59">
      <w:pPr>
        <w:pStyle w:val="a0"/>
        <w:spacing w:line="360" w:lineRule="auto"/>
        <w:rPr>
          <w:rFonts w:ascii="宋体" w:hAnsi="宋体"/>
          <w:sz w:val="24"/>
          <w:szCs w:val="24"/>
        </w:rPr>
      </w:pPr>
      <w:r>
        <w:rPr>
          <w:rFonts w:ascii="宋体" w:hAnsi="宋体" w:hint="eastAsia"/>
          <w:sz w:val="24"/>
          <w:szCs w:val="24"/>
        </w:rPr>
        <w:t>基于人口统计学的推荐（Demographic-Based</w:t>
      </w:r>
      <w:r>
        <w:rPr>
          <w:rFonts w:ascii="宋体" w:hAnsi="宋体"/>
          <w:sz w:val="24"/>
          <w:szCs w:val="24"/>
        </w:rPr>
        <w:t xml:space="preserve"> </w:t>
      </w:r>
      <w:r>
        <w:rPr>
          <w:rFonts w:ascii="宋体" w:hAnsi="宋体" w:hint="eastAsia"/>
          <w:sz w:val="24"/>
          <w:szCs w:val="24"/>
        </w:rPr>
        <w:t>Recommendation）</w:t>
      </w:r>
      <w:r w:rsidR="00BD5587">
        <w:rPr>
          <w:rFonts w:ascii="宋体" w:hAnsi="宋体" w:hint="eastAsia"/>
          <w:sz w:val="24"/>
          <w:szCs w:val="24"/>
        </w:rPr>
        <w:t>（</w:t>
      </w:r>
      <w:proofErr w:type="spellStart"/>
      <w:r w:rsidR="00BD5587">
        <w:rPr>
          <w:rFonts w:ascii="宋体" w:hAnsi="宋体"/>
          <w:sz w:val="24"/>
          <w:szCs w:val="24"/>
        </w:rPr>
        <w:t>Pazzani</w:t>
      </w:r>
      <w:proofErr w:type="spellEnd"/>
      <w:r w:rsidR="00BD5587">
        <w:rPr>
          <w:rFonts w:ascii="宋体" w:hAnsi="宋体" w:hint="eastAsia"/>
          <w:sz w:val="24"/>
          <w:szCs w:val="24"/>
        </w:rPr>
        <w:t xml:space="preserve"> 等人（</w:t>
      </w:r>
      <w:r w:rsidR="00BD5587">
        <w:rPr>
          <w:rFonts w:ascii="宋体" w:hAnsi="宋体"/>
          <w:sz w:val="24"/>
          <w:szCs w:val="24"/>
        </w:rPr>
        <w:t>1999</w:t>
      </w:r>
      <w:r w:rsidR="00BD5587">
        <w:rPr>
          <w:rFonts w:ascii="宋体" w:hAnsi="宋体" w:hint="eastAsia"/>
          <w:sz w:val="24"/>
          <w:szCs w:val="24"/>
        </w:rPr>
        <w:t>）[</w:t>
      </w:r>
      <w:r w:rsidR="00BD5587">
        <w:rPr>
          <w:rFonts w:ascii="宋体" w:hAnsi="宋体"/>
          <w:sz w:val="24"/>
          <w:szCs w:val="24"/>
        </w:rPr>
        <w:t>5]</w:t>
      </w:r>
      <w:r>
        <w:rPr>
          <w:rFonts w:ascii="宋体" w:hAnsi="宋体" w:hint="eastAsia"/>
          <w:sz w:val="24"/>
          <w:szCs w:val="24"/>
        </w:rPr>
        <w:t>）是一种易于实现的推荐方法，现如今这种方法已经很少被单独使用，但是研究它对理解推荐系统的工作原理有很大的帮助。</w:t>
      </w:r>
    </w:p>
    <w:p w14:paraId="4CD9C9EB" w14:textId="4F78FEE5" w:rsidR="00A60D59" w:rsidRDefault="00B22FBD" w:rsidP="00A60D59">
      <w:pPr>
        <w:pStyle w:val="a0"/>
        <w:spacing w:line="360" w:lineRule="auto"/>
        <w:rPr>
          <w:rFonts w:ascii="宋体" w:hAnsi="宋体"/>
          <w:sz w:val="24"/>
          <w:szCs w:val="24"/>
        </w:rPr>
      </w:pPr>
      <w:r>
        <w:rPr>
          <w:rFonts w:ascii="宋体" w:hAnsi="宋体" w:hint="eastAsia"/>
          <w:sz w:val="24"/>
          <w:szCs w:val="24"/>
        </w:rPr>
        <w:t>简而言之，这种方法就是根据系统用户的基本信息找出用户的相关程度，再将相似用户的喜爱推荐给当前用户。它</w:t>
      </w:r>
      <w:r w:rsidR="00A60D59">
        <w:rPr>
          <w:rFonts w:ascii="宋体" w:hAnsi="宋体" w:hint="eastAsia"/>
          <w:sz w:val="24"/>
          <w:szCs w:val="24"/>
        </w:rPr>
        <w:t>首先需要进行用户信息标签化（User</w:t>
      </w:r>
      <w:r w:rsidR="00A60D59">
        <w:rPr>
          <w:rFonts w:ascii="宋体" w:hAnsi="宋体"/>
          <w:sz w:val="24"/>
          <w:szCs w:val="24"/>
        </w:rPr>
        <w:t xml:space="preserve"> </w:t>
      </w:r>
      <w:r w:rsidR="00A60D59">
        <w:rPr>
          <w:rFonts w:ascii="宋体" w:hAnsi="宋体" w:hint="eastAsia"/>
          <w:sz w:val="24"/>
          <w:szCs w:val="24"/>
        </w:rPr>
        <w:t>Profiling</w:t>
      </w:r>
      <w:r w:rsidR="00A60D59">
        <w:rPr>
          <w:rFonts w:ascii="宋体" w:hAnsi="宋体"/>
          <w:sz w:val="24"/>
          <w:szCs w:val="24"/>
        </w:rPr>
        <w:t>）</w:t>
      </w:r>
      <w:r w:rsidR="00A60D59">
        <w:rPr>
          <w:rFonts w:ascii="宋体" w:hAnsi="宋体" w:hint="eastAsia"/>
          <w:sz w:val="24"/>
          <w:szCs w:val="24"/>
        </w:rPr>
        <w:t>，其中</w:t>
      </w:r>
      <w:r>
        <w:rPr>
          <w:rFonts w:ascii="宋体" w:hAnsi="宋体" w:hint="eastAsia"/>
          <w:sz w:val="24"/>
          <w:szCs w:val="24"/>
        </w:rPr>
        <w:t>收集</w:t>
      </w:r>
      <w:r w:rsidR="00A60D59">
        <w:rPr>
          <w:rFonts w:ascii="宋体" w:hAnsi="宋体" w:hint="eastAsia"/>
          <w:sz w:val="24"/>
          <w:szCs w:val="24"/>
        </w:rPr>
        <w:t>记录了消费者性别、年龄、</w:t>
      </w:r>
      <w:r w:rsidR="008C7C2E">
        <w:rPr>
          <w:rFonts w:ascii="宋体" w:hAnsi="宋体" w:hint="eastAsia"/>
          <w:sz w:val="24"/>
          <w:szCs w:val="24"/>
        </w:rPr>
        <w:t>活跃时间</w:t>
      </w:r>
      <w:r w:rsidR="00A60D59">
        <w:rPr>
          <w:rFonts w:ascii="宋体" w:hAnsi="宋体" w:hint="eastAsia"/>
          <w:sz w:val="24"/>
          <w:szCs w:val="24"/>
        </w:rPr>
        <w:t>等主要信息</w:t>
      </w:r>
      <w:r w:rsidR="008C7C2E">
        <w:rPr>
          <w:rFonts w:ascii="宋体" w:hAnsi="宋体" w:hint="eastAsia"/>
          <w:sz w:val="24"/>
          <w:szCs w:val="24"/>
        </w:rPr>
        <w:t>（基本信息）</w:t>
      </w:r>
      <w:r>
        <w:rPr>
          <w:rFonts w:ascii="宋体" w:hAnsi="宋体" w:hint="eastAsia"/>
          <w:sz w:val="24"/>
          <w:szCs w:val="24"/>
        </w:rPr>
        <w:t>，当进行个性化推荐时，就根据User</w:t>
      </w:r>
      <w:r>
        <w:rPr>
          <w:rFonts w:ascii="宋体" w:hAnsi="宋体"/>
          <w:sz w:val="24"/>
          <w:szCs w:val="24"/>
        </w:rPr>
        <w:t xml:space="preserve"> </w:t>
      </w:r>
      <w:r>
        <w:rPr>
          <w:rFonts w:ascii="宋体" w:hAnsi="宋体" w:hint="eastAsia"/>
          <w:sz w:val="24"/>
          <w:szCs w:val="24"/>
        </w:rPr>
        <w:t>Profile计算出用户的相似度并进行排序，</w:t>
      </w:r>
      <w:r w:rsidR="008C7C2E">
        <w:rPr>
          <w:rFonts w:ascii="宋体" w:hAnsi="宋体" w:hint="eastAsia"/>
          <w:sz w:val="24"/>
          <w:szCs w:val="24"/>
        </w:rPr>
        <w:t>取</w:t>
      </w:r>
      <w:r>
        <w:rPr>
          <w:rFonts w:ascii="宋体" w:hAnsi="宋体" w:hint="eastAsia"/>
          <w:sz w:val="24"/>
          <w:szCs w:val="24"/>
        </w:rPr>
        <w:t>最相似的前K个用户，再根据这些用户的购买、浏览、评价信息进行推荐。</w:t>
      </w:r>
    </w:p>
    <w:p w14:paraId="19D985CA" w14:textId="094766AD" w:rsidR="00B22FBD" w:rsidRDefault="00B22FBD" w:rsidP="00A60D59">
      <w:pPr>
        <w:pStyle w:val="a0"/>
        <w:spacing w:line="360" w:lineRule="auto"/>
        <w:rPr>
          <w:rFonts w:ascii="宋体" w:hAnsi="宋体"/>
          <w:sz w:val="24"/>
          <w:szCs w:val="24"/>
        </w:rPr>
      </w:pPr>
      <w:r>
        <w:rPr>
          <w:rFonts w:ascii="宋体" w:hAnsi="宋体" w:hint="eastAsia"/>
          <w:sz w:val="24"/>
          <w:szCs w:val="24"/>
        </w:rPr>
        <w:t>优点：</w:t>
      </w:r>
    </w:p>
    <w:p w14:paraId="0FF63C79" w14:textId="228C4F3F" w:rsidR="00B22FBD" w:rsidRPr="00B22FBD" w:rsidRDefault="00B22FBD" w:rsidP="00B22FBD">
      <w:pPr>
        <w:pStyle w:val="a0"/>
        <w:numPr>
          <w:ilvl w:val="0"/>
          <w:numId w:val="16"/>
        </w:numPr>
        <w:spacing w:line="360" w:lineRule="auto"/>
        <w:rPr>
          <w:rFonts w:ascii="宋体" w:hAnsi="宋体"/>
          <w:color w:val="333333"/>
          <w:kern w:val="0"/>
          <w:sz w:val="24"/>
          <w:szCs w:val="24"/>
        </w:rPr>
      </w:pPr>
      <w:r>
        <w:rPr>
          <w:rFonts w:ascii="宋体" w:hAnsi="宋体" w:hint="eastAsia"/>
          <w:sz w:val="24"/>
          <w:szCs w:val="24"/>
        </w:rPr>
        <w:t>User</w:t>
      </w:r>
      <w:r>
        <w:rPr>
          <w:rFonts w:ascii="宋体" w:hAnsi="宋体"/>
          <w:sz w:val="24"/>
          <w:szCs w:val="24"/>
        </w:rPr>
        <w:t xml:space="preserve"> </w:t>
      </w:r>
      <w:r>
        <w:rPr>
          <w:rFonts w:ascii="宋体" w:hAnsi="宋体" w:hint="eastAsia"/>
          <w:sz w:val="24"/>
          <w:szCs w:val="24"/>
        </w:rPr>
        <w:t>Profile相对固定，相似度计算简单，故推荐可以实现实时响应。</w:t>
      </w:r>
    </w:p>
    <w:p w14:paraId="7BC8EC44" w14:textId="196DD1C3" w:rsidR="00B22FBD" w:rsidRPr="00B22FBD" w:rsidRDefault="00B22FBD" w:rsidP="00B22FBD">
      <w:pPr>
        <w:pStyle w:val="a0"/>
        <w:numPr>
          <w:ilvl w:val="0"/>
          <w:numId w:val="16"/>
        </w:numPr>
        <w:spacing w:line="360" w:lineRule="auto"/>
        <w:rPr>
          <w:rFonts w:ascii="宋体" w:hAnsi="宋体"/>
          <w:color w:val="333333"/>
          <w:kern w:val="0"/>
          <w:sz w:val="24"/>
          <w:szCs w:val="24"/>
        </w:rPr>
      </w:pPr>
      <w:r>
        <w:rPr>
          <w:rFonts w:ascii="宋体" w:hAnsi="宋体" w:hint="eastAsia"/>
          <w:sz w:val="24"/>
          <w:szCs w:val="24"/>
        </w:rPr>
        <w:t>不依赖物品本身的数据，在任一领域都可用。</w:t>
      </w:r>
    </w:p>
    <w:p w14:paraId="158C5616" w14:textId="328BAFC6" w:rsidR="00B22FBD" w:rsidRDefault="00B22FBD" w:rsidP="00B22FBD">
      <w:pPr>
        <w:pStyle w:val="a0"/>
        <w:spacing w:line="360" w:lineRule="auto"/>
        <w:rPr>
          <w:rFonts w:ascii="宋体" w:hAnsi="宋体"/>
          <w:color w:val="333333"/>
          <w:kern w:val="0"/>
          <w:sz w:val="24"/>
          <w:szCs w:val="24"/>
        </w:rPr>
      </w:pPr>
      <w:r>
        <w:rPr>
          <w:rFonts w:ascii="宋体" w:hAnsi="宋体" w:hint="eastAsia"/>
          <w:color w:val="333333"/>
          <w:kern w:val="0"/>
          <w:sz w:val="24"/>
          <w:szCs w:val="24"/>
        </w:rPr>
        <w:t>缺点：</w:t>
      </w:r>
    </w:p>
    <w:p w14:paraId="4ABE78BF" w14:textId="0EB52F28" w:rsidR="00B22FBD" w:rsidRPr="00B22FBD" w:rsidRDefault="00B22FBD" w:rsidP="00305177">
      <w:pPr>
        <w:pStyle w:val="a0"/>
        <w:numPr>
          <w:ilvl w:val="0"/>
          <w:numId w:val="16"/>
        </w:numPr>
        <w:spacing w:line="360" w:lineRule="auto"/>
        <w:rPr>
          <w:rFonts w:ascii="宋体" w:hAnsi="宋体"/>
          <w:color w:val="333333"/>
          <w:kern w:val="0"/>
          <w:sz w:val="24"/>
          <w:szCs w:val="24"/>
        </w:rPr>
      </w:pPr>
      <w:r>
        <w:rPr>
          <w:rFonts w:ascii="宋体" w:hAnsi="宋体" w:hint="eastAsia"/>
          <w:color w:val="333333"/>
          <w:kern w:val="0"/>
          <w:sz w:val="24"/>
          <w:szCs w:val="24"/>
        </w:rPr>
        <w:t>可信度低，基本属性相同的用户可能有着截然不同的偏好，且这种方法没有使用当前用户对物品的喜好的历史数据。</w:t>
      </w:r>
    </w:p>
    <w:p w14:paraId="129CCEC3" w14:textId="45EF4FD1" w:rsidR="00A60D59" w:rsidRPr="00A60D59" w:rsidRDefault="00A60D59" w:rsidP="00A60D59">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基于内容的推荐</w:t>
      </w:r>
    </w:p>
    <w:p w14:paraId="62F7574B" w14:textId="193F1E96" w:rsidR="008C7C2E" w:rsidRDefault="008C7C2E" w:rsidP="00A60D59">
      <w:pPr>
        <w:pStyle w:val="a0"/>
        <w:spacing w:line="360" w:lineRule="auto"/>
        <w:rPr>
          <w:rFonts w:ascii="宋体" w:hAnsi="宋体"/>
          <w:sz w:val="24"/>
          <w:szCs w:val="24"/>
        </w:rPr>
      </w:pPr>
      <w:r>
        <w:rPr>
          <w:rFonts w:ascii="宋体" w:hAnsi="宋体" w:hint="eastAsia"/>
          <w:sz w:val="24"/>
          <w:szCs w:val="24"/>
        </w:rPr>
        <w:t>基于内容的推荐（Content-Based</w:t>
      </w:r>
      <w:r>
        <w:rPr>
          <w:rFonts w:ascii="宋体" w:hAnsi="宋体"/>
          <w:sz w:val="24"/>
          <w:szCs w:val="24"/>
        </w:rPr>
        <w:t xml:space="preserve"> </w:t>
      </w:r>
      <w:r>
        <w:rPr>
          <w:rFonts w:ascii="宋体" w:hAnsi="宋体" w:hint="eastAsia"/>
          <w:sz w:val="24"/>
          <w:szCs w:val="24"/>
        </w:rPr>
        <w:t>Recommendation）</w:t>
      </w:r>
      <w:r w:rsidR="00BD5587">
        <w:rPr>
          <w:rFonts w:ascii="宋体" w:hAnsi="宋体" w:hint="eastAsia"/>
          <w:sz w:val="24"/>
          <w:szCs w:val="24"/>
        </w:rPr>
        <w:t>（</w:t>
      </w:r>
      <w:proofErr w:type="spellStart"/>
      <w:r w:rsidR="00BD5587">
        <w:rPr>
          <w:rFonts w:ascii="宋体" w:hAnsi="宋体"/>
          <w:sz w:val="24"/>
          <w:szCs w:val="24"/>
        </w:rPr>
        <w:t>Gunawardana</w:t>
      </w:r>
      <w:proofErr w:type="spellEnd"/>
      <w:r w:rsidR="00BD5587">
        <w:rPr>
          <w:rFonts w:ascii="宋体" w:hAnsi="宋体" w:hint="eastAsia"/>
          <w:sz w:val="24"/>
          <w:szCs w:val="24"/>
        </w:rPr>
        <w:t xml:space="preserve"> 等人（2</w:t>
      </w:r>
      <w:r w:rsidR="00BD5587">
        <w:rPr>
          <w:rFonts w:ascii="宋体" w:hAnsi="宋体"/>
          <w:sz w:val="24"/>
          <w:szCs w:val="24"/>
        </w:rPr>
        <w:t>009</w:t>
      </w:r>
      <w:r w:rsidR="00BD5587">
        <w:rPr>
          <w:rFonts w:ascii="宋体" w:hAnsi="宋体" w:hint="eastAsia"/>
          <w:sz w:val="24"/>
          <w:szCs w:val="24"/>
        </w:rPr>
        <w:t>）[</w:t>
      </w:r>
      <w:r w:rsidR="00E94B09">
        <w:rPr>
          <w:rFonts w:ascii="宋体" w:hAnsi="宋体"/>
          <w:sz w:val="24"/>
          <w:szCs w:val="24"/>
        </w:rPr>
        <w:t>4</w:t>
      </w:r>
      <w:r w:rsidR="00BD5587">
        <w:rPr>
          <w:rFonts w:ascii="宋体" w:hAnsi="宋体"/>
          <w:sz w:val="24"/>
          <w:szCs w:val="24"/>
        </w:rPr>
        <w:t>]</w:t>
      </w:r>
      <w:r>
        <w:rPr>
          <w:rFonts w:ascii="宋体" w:hAnsi="宋体" w:hint="eastAsia"/>
          <w:sz w:val="24"/>
          <w:szCs w:val="24"/>
        </w:rPr>
        <w:t>）是在推荐引擎出现之初应用最为广泛的一种推荐机制，简单来说，它是根据这样一个假设：“一个用户可能会喜欢他曾喜欢过的物品以及相似的一类物品”。</w:t>
      </w:r>
    </w:p>
    <w:p w14:paraId="50CC04F7" w14:textId="1CB2A840" w:rsidR="00A60D59" w:rsidRDefault="008C7C2E" w:rsidP="00A60D59">
      <w:pPr>
        <w:pStyle w:val="a0"/>
        <w:spacing w:line="360" w:lineRule="auto"/>
        <w:rPr>
          <w:rFonts w:ascii="宋体" w:hAnsi="宋体"/>
          <w:sz w:val="24"/>
          <w:szCs w:val="24"/>
        </w:rPr>
      </w:pPr>
      <w:r>
        <w:rPr>
          <w:rFonts w:ascii="宋体" w:hAnsi="宋体" w:hint="eastAsia"/>
          <w:sz w:val="24"/>
          <w:szCs w:val="24"/>
        </w:rPr>
        <w:lastRenderedPageBreak/>
        <w:t>刚才提到在基于人口统计学的推荐中，使用到User</w:t>
      </w:r>
      <w:r>
        <w:rPr>
          <w:rFonts w:ascii="宋体" w:hAnsi="宋体"/>
          <w:sz w:val="24"/>
          <w:szCs w:val="24"/>
        </w:rPr>
        <w:t xml:space="preserve"> </w:t>
      </w:r>
      <w:r>
        <w:rPr>
          <w:rFonts w:ascii="宋体" w:hAnsi="宋体" w:hint="eastAsia"/>
          <w:sz w:val="24"/>
          <w:szCs w:val="24"/>
        </w:rPr>
        <w:t>Profile来进行推荐，在基于内容的推荐中，也用到了一种不同的User</w:t>
      </w:r>
      <w:r>
        <w:rPr>
          <w:rFonts w:ascii="宋体" w:hAnsi="宋体"/>
          <w:sz w:val="24"/>
          <w:szCs w:val="24"/>
        </w:rPr>
        <w:t xml:space="preserve"> </w:t>
      </w:r>
      <w:r>
        <w:rPr>
          <w:rFonts w:ascii="宋体" w:hAnsi="宋体" w:hint="eastAsia"/>
          <w:sz w:val="24"/>
          <w:szCs w:val="24"/>
        </w:rPr>
        <w:t>Profile。在这里，User</w:t>
      </w:r>
      <w:r>
        <w:rPr>
          <w:rFonts w:ascii="宋体" w:hAnsi="宋体"/>
          <w:sz w:val="24"/>
          <w:szCs w:val="24"/>
        </w:rPr>
        <w:t xml:space="preserve"> </w:t>
      </w:r>
      <w:r>
        <w:rPr>
          <w:rFonts w:ascii="宋体" w:hAnsi="宋体" w:hint="eastAsia"/>
          <w:sz w:val="24"/>
          <w:szCs w:val="24"/>
        </w:rPr>
        <w:t>Profile需要统计该名用户曾经的评价信息，一种方法是对用户曾经评价过的物品的</w:t>
      </w:r>
      <w:r w:rsidR="00D84B68">
        <w:rPr>
          <w:rFonts w:ascii="宋体" w:hAnsi="宋体" w:hint="eastAsia"/>
          <w:sz w:val="24"/>
          <w:szCs w:val="24"/>
        </w:rPr>
        <w:t>Item</w:t>
      </w:r>
      <w:r w:rsidR="00D84B68">
        <w:rPr>
          <w:rFonts w:ascii="宋体" w:hAnsi="宋体"/>
          <w:sz w:val="24"/>
          <w:szCs w:val="24"/>
        </w:rPr>
        <w:t xml:space="preserve"> </w:t>
      </w:r>
      <w:r w:rsidR="00D84B68">
        <w:rPr>
          <w:rFonts w:ascii="宋体" w:hAnsi="宋体" w:hint="eastAsia"/>
          <w:sz w:val="24"/>
          <w:szCs w:val="24"/>
        </w:rPr>
        <w:t>Profile</w:t>
      </w:r>
      <w:r>
        <w:rPr>
          <w:rFonts w:ascii="宋体" w:hAnsi="宋体" w:hint="eastAsia"/>
          <w:sz w:val="24"/>
          <w:szCs w:val="24"/>
        </w:rPr>
        <w:t>做一个加权平均</w:t>
      </w:r>
      <w:r w:rsidR="0035642E">
        <w:rPr>
          <w:rFonts w:ascii="宋体" w:hAnsi="宋体" w:hint="eastAsia"/>
          <w:sz w:val="24"/>
          <w:szCs w:val="24"/>
        </w:rPr>
        <w:t>（也可以添加时间因素进行加权，考虑用户偏好的历史变化）</w:t>
      </w:r>
      <w:r>
        <w:rPr>
          <w:rFonts w:ascii="宋体" w:hAnsi="宋体" w:hint="eastAsia"/>
          <w:sz w:val="24"/>
          <w:szCs w:val="24"/>
        </w:rPr>
        <w:t>来作为User</w:t>
      </w:r>
      <w:r>
        <w:rPr>
          <w:rFonts w:ascii="宋体" w:hAnsi="宋体"/>
          <w:sz w:val="24"/>
          <w:szCs w:val="24"/>
        </w:rPr>
        <w:t xml:space="preserve"> </w:t>
      </w:r>
      <w:r>
        <w:rPr>
          <w:rFonts w:ascii="宋体" w:hAnsi="宋体" w:hint="eastAsia"/>
          <w:sz w:val="24"/>
          <w:szCs w:val="24"/>
        </w:rPr>
        <w:t>Profile</w:t>
      </w:r>
      <w:r w:rsidR="0035642E">
        <w:rPr>
          <w:rFonts w:ascii="宋体" w:hAnsi="宋体" w:hint="eastAsia"/>
          <w:sz w:val="24"/>
          <w:szCs w:val="24"/>
        </w:rPr>
        <w:t>。之后根据User</w:t>
      </w:r>
      <w:r w:rsidR="0035642E">
        <w:rPr>
          <w:rFonts w:ascii="宋体" w:hAnsi="宋体"/>
          <w:sz w:val="24"/>
          <w:szCs w:val="24"/>
        </w:rPr>
        <w:t xml:space="preserve"> </w:t>
      </w:r>
      <w:r w:rsidR="0035642E">
        <w:rPr>
          <w:rFonts w:ascii="宋体" w:hAnsi="宋体" w:hint="eastAsia"/>
          <w:sz w:val="24"/>
          <w:szCs w:val="24"/>
        </w:rPr>
        <w:t>Profile进行推荐，可以是计算其他未使用过的物品与User</w:t>
      </w:r>
      <w:r w:rsidR="0035642E">
        <w:rPr>
          <w:rFonts w:ascii="宋体" w:hAnsi="宋体"/>
          <w:sz w:val="24"/>
          <w:szCs w:val="24"/>
        </w:rPr>
        <w:t xml:space="preserve"> </w:t>
      </w:r>
      <w:r w:rsidR="0035642E">
        <w:rPr>
          <w:rFonts w:ascii="宋体" w:hAnsi="宋体" w:hint="eastAsia"/>
          <w:sz w:val="24"/>
          <w:szCs w:val="24"/>
        </w:rPr>
        <w:t>Profile间的相似度，也可以使用更复杂的算法。</w:t>
      </w:r>
    </w:p>
    <w:p w14:paraId="3712844C" w14:textId="5BA5AE6D" w:rsidR="0035642E" w:rsidRDefault="0035642E" w:rsidP="00A60D59">
      <w:pPr>
        <w:pStyle w:val="a0"/>
        <w:spacing w:line="360" w:lineRule="auto"/>
        <w:rPr>
          <w:rFonts w:ascii="宋体" w:hAnsi="宋体"/>
          <w:color w:val="333333"/>
          <w:kern w:val="0"/>
          <w:sz w:val="24"/>
          <w:szCs w:val="24"/>
        </w:rPr>
      </w:pPr>
      <w:r>
        <w:rPr>
          <w:rFonts w:ascii="宋体" w:hAnsi="宋体" w:hint="eastAsia"/>
          <w:color w:val="333333"/>
          <w:kern w:val="0"/>
          <w:sz w:val="24"/>
          <w:szCs w:val="24"/>
        </w:rPr>
        <w:t>优点:</w:t>
      </w:r>
    </w:p>
    <w:p w14:paraId="1FFA63E7" w14:textId="195C11B0" w:rsidR="0035642E" w:rsidRDefault="0035642E" w:rsidP="0035642E">
      <w:pPr>
        <w:pStyle w:val="a0"/>
        <w:spacing w:line="360" w:lineRule="auto"/>
        <w:rPr>
          <w:rFonts w:ascii="宋体" w:hAnsi="宋体"/>
          <w:color w:val="333333"/>
          <w:kern w:val="0"/>
          <w:sz w:val="24"/>
          <w:szCs w:val="24"/>
        </w:rPr>
      </w:pPr>
      <w:r>
        <w:rPr>
          <w:rFonts w:ascii="宋体" w:hAnsi="宋体"/>
          <w:color w:val="333333"/>
          <w:kern w:val="0"/>
          <w:sz w:val="24"/>
          <w:szCs w:val="24"/>
        </w:rPr>
        <w:tab/>
      </w:r>
      <w:r>
        <w:rPr>
          <w:rFonts w:ascii="宋体" w:hAnsi="宋体"/>
          <w:color w:val="333333"/>
          <w:kern w:val="0"/>
          <w:sz w:val="24"/>
          <w:szCs w:val="24"/>
        </w:rPr>
        <w:tab/>
        <w:t xml:space="preserve">- </w:t>
      </w:r>
      <w:r>
        <w:rPr>
          <w:rFonts w:ascii="宋体" w:hAnsi="宋体" w:hint="eastAsia"/>
          <w:color w:val="333333"/>
          <w:kern w:val="0"/>
          <w:sz w:val="24"/>
          <w:szCs w:val="24"/>
        </w:rPr>
        <w:t>相比基于人口统计学的推荐，这种推荐结果更加精确、可信，因为参考了用户自身的偏好历史。</w:t>
      </w:r>
    </w:p>
    <w:p w14:paraId="45512FCF" w14:textId="66074D5D" w:rsidR="0035642E" w:rsidRDefault="0035642E" w:rsidP="00A60D59">
      <w:pPr>
        <w:pStyle w:val="a0"/>
        <w:spacing w:line="360" w:lineRule="auto"/>
        <w:rPr>
          <w:rFonts w:ascii="宋体" w:hAnsi="宋体"/>
          <w:color w:val="333333"/>
          <w:kern w:val="0"/>
          <w:sz w:val="24"/>
          <w:szCs w:val="24"/>
        </w:rPr>
      </w:pPr>
      <w:r>
        <w:rPr>
          <w:rFonts w:ascii="宋体" w:hAnsi="宋体" w:hint="eastAsia"/>
          <w:color w:val="333333"/>
          <w:kern w:val="0"/>
          <w:sz w:val="24"/>
          <w:szCs w:val="24"/>
        </w:rPr>
        <w:t>缺点：</w:t>
      </w:r>
    </w:p>
    <w:p w14:paraId="412FD535" w14:textId="748C6105" w:rsidR="0035642E" w:rsidRDefault="0035642E" w:rsidP="00A60D59">
      <w:pPr>
        <w:pStyle w:val="a0"/>
        <w:spacing w:line="360" w:lineRule="auto"/>
        <w:rPr>
          <w:rFonts w:ascii="宋体" w:hAnsi="宋体"/>
          <w:color w:val="333333"/>
          <w:kern w:val="0"/>
          <w:sz w:val="24"/>
          <w:szCs w:val="24"/>
        </w:rPr>
      </w:pPr>
      <w:r>
        <w:rPr>
          <w:rFonts w:ascii="宋体" w:hAnsi="宋体"/>
          <w:color w:val="333333"/>
          <w:kern w:val="0"/>
          <w:sz w:val="24"/>
          <w:szCs w:val="24"/>
        </w:rPr>
        <w:tab/>
      </w:r>
      <w:r>
        <w:rPr>
          <w:rFonts w:ascii="宋体" w:hAnsi="宋体"/>
          <w:color w:val="333333"/>
          <w:kern w:val="0"/>
          <w:sz w:val="24"/>
          <w:szCs w:val="24"/>
        </w:rPr>
        <w:tab/>
      </w:r>
      <w:r>
        <w:rPr>
          <w:rFonts w:ascii="宋体" w:hAnsi="宋体" w:hint="eastAsia"/>
          <w:color w:val="333333"/>
          <w:kern w:val="0"/>
          <w:sz w:val="24"/>
          <w:szCs w:val="24"/>
        </w:rPr>
        <w:t>-</w:t>
      </w:r>
      <w:r>
        <w:rPr>
          <w:rFonts w:ascii="宋体" w:hAnsi="宋体"/>
          <w:color w:val="333333"/>
          <w:kern w:val="0"/>
          <w:sz w:val="24"/>
          <w:szCs w:val="24"/>
        </w:rPr>
        <w:t xml:space="preserve"> </w:t>
      </w:r>
      <w:r>
        <w:rPr>
          <w:rFonts w:ascii="宋体" w:hAnsi="宋体" w:hint="eastAsia"/>
          <w:color w:val="333333"/>
          <w:kern w:val="0"/>
          <w:sz w:val="24"/>
          <w:szCs w:val="24"/>
        </w:rPr>
        <w:t>为了得到物品的特征需要进行预处理（分析、建模），推荐的质量依赖于对物品建模的完整和全面程度。</w:t>
      </w:r>
    </w:p>
    <w:p w14:paraId="087EF91A" w14:textId="353DAB29" w:rsidR="0035642E" w:rsidRDefault="0035642E" w:rsidP="00A60D59">
      <w:pPr>
        <w:pStyle w:val="a0"/>
        <w:spacing w:line="360" w:lineRule="auto"/>
        <w:rPr>
          <w:rFonts w:ascii="宋体" w:hAnsi="宋体"/>
          <w:color w:val="333333"/>
          <w:kern w:val="0"/>
          <w:sz w:val="24"/>
          <w:szCs w:val="24"/>
        </w:rPr>
      </w:pPr>
      <w:r>
        <w:rPr>
          <w:rFonts w:ascii="宋体" w:hAnsi="宋体"/>
          <w:color w:val="333333"/>
          <w:kern w:val="0"/>
          <w:sz w:val="24"/>
          <w:szCs w:val="24"/>
        </w:rPr>
        <w:tab/>
      </w:r>
      <w:r>
        <w:rPr>
          <w:rFonts w:ascii="宋体" w:hAnsi="宋体"/>
          <w:color w:val="333333"/>
          <w:kern w:val="0"/>
          <w:sz w:val="24"/>
          <w:szCs w:val="24"/>
        </w:rPr>
        <w:tab/>
      </w:r>
      <w:r>
        <w:rPr>
          <w:rFonts w:ascii="宋体" w:hAnsi="宋体" w:hint="eastAsia"/>
          <w:color w:val="333333"/>
          <w:kern w:val="0"/>
          <w:sz w:val="24"/>
          <w:szCs w:val="24"/>
        </w:rPr>
        <w:t>-</w:t>
      </w:r>
      <w:r>
        <w:rPr>
          <w:rFonts w:ascii="宋体" w:hAnsi="宋体"/>
          <w:color w:val="333333"/>
          <w:kern w:val="0"/>
          <w:sz w:val="24"/>
          <w:szCs w:val="24"/>
        </w:rPr>
        <w:t xml:space="preserve"> </w:t>
      </w:r>
      <w:r>
        <w:rPr>
          <w:rFonts w:ascii="宋体" w:hAnsi="宋体" w:hint="eastAsia"/>
          <w:color w:val="333333"/>
          <w:kern w:val="0"/>
          <w:sz w:val="24"/>
          <w:szCs w:val="24"/>
        </w:rPr>
        <w:t>可扩展度不佳，在新领域进行推荐时需要重新进行建模。</w:t>
      </w:r>
    </w:p>
    <w:p w14:paraId="00533AE6" w14:textId="6A3BBCC8" w:rsidR="0035642E" w:rsidRPr="00A60D59" w:rsidRDefault="0035642E" w:rsidP="00305177">
      <w:pPr>
        <w:pStyle w:val="a0"/>
        <w:spacing w:line="360" w:lineRule="auto"/>
        <w:rPr>
          <w:rFonts w:ascii="宋体" w:hAnsi="宋体"/>
          <w:color w:val="333333"/>
          <w:kern w:val="0"/>
          <w:sz w:val="24"/>
          <w:szCs w:val="24"/>
        </w:rPr>
      </w:pPr>
      <w:r>
        <w:rPr>
          <w:rFonts w:ascii="宋体" w:hAnsi="宋体"/>
          <w:color w:val="333333"/>
          <w:kern w:val="0"/>
          <w:sz w:val="24"/>
          <w:szCs w:val="24"/>
        </w:rPr>
        <w:tab/>
      </w:r>
      <w:r>
        <w:rPr>
          <w:rFonts w:ascii="宋体" w:hAnsi="宋体"/>
          <w:color w:val="333333"/>
          <w:kern w:val="0"/>
          <w:sz w:val="24"/>
          <w:szCs w:val="24"/>
        </w:rPr>
        <w:tab/>
      </w:r>
      <w:r>
        <w:rPr>
          <w:rFonts w:ascii="宋体" w:hAnsi="宋体" w:hint="eastAsia"/>
          <w:color w:val="333333"/>
          <w:kern w:val="0"/>
          <w:sz w:val="24"/>
          <w:szCs w:val="24"/>
        </w:rPr>
        <w:t>-</w:t>
      </w:r>
      <w:r>
        <w:rPr>
          <w:rFonts w:ascii="宋体" w:hAnsi="宋体"/>
          <w:color w:val="333333"/>
          <w:kern w:val="0"/>
          <w:sz w:val="24"/>
          <w:szCs w:val="24"/>
        </w:rPr>
        <w:t xml:space="preserve"> </w:t>
      </w:r>
      <w:r>
        <w:rPr>
          <w:rFonts w:ascii="宋体" w:hAnsi="宋体" w:hint="eastAsia"/>
          <w:color w:val="333333"/>
          <w:kern w:val="0"/>
          <w:sz w:val="24"/>
          <w:szCs w:val="24"/>
        </w:rPr>
        <w:t>无法挖掘那些用户没用接触过但存在潜在喜好可能的物品进行推荐。</w:t>
      </w:r>
    </w:p>
    <w:p w14:paraId="33C25540" w14:textId="2D396C12" w:rsidR="00EB1E7A" w:rsidRPr="00390B03" w:rsidRDefault="00A60D59" w:rsidP="00A60D59">
      <w:pPr>
        <w:pStyle w:val="3"/>
        <w:numPr>
          <w:ilvl w:val="0"/>
          <w:numId w:val="0"/>
        </w:numPr>
        <w:spacing w:line="720" w:lineRule="auto"/>
        <w:ind w:left="720" w:hanging="720"/>
        <w:rPr>
          <w:rFonts w:ascii="黑体" w:eastAsia="黑体" w:hAnsi="黑体"/>
          <w:b/>
        </w:rPr>
      </w:pPr>
      <w:r>
        <w:rPr>
          <w:rFonts w:ascii="黑体" w:eastAsia="黑体" w:hAnsi="黑体" w:hint="eastAsia"/>
          <w:b/>
        </w:rPr>
        <w:t>三.</w:t>
      </w:r>
      <w:r>
        <w:rPr>
          <w:rFonts w:ascii="黑体" w:eastAsia="黑体" w:hAnsi="黑体"/>
          <w:b/>
        </w:rPr>
        <w:t>3</w:t>
      </w:r>
      <w:r>
        <w:rPr>
          <w:rFonts w:ascii="黑体" w:eastAsia="黑体" w:hAnsi="黑体" w:hint="eastAsia"/>
          <w:b/>
        </w:rPr>
        <w:t>基于协同过滤的推荐</w:t>
      </w:r>
    </w:p>
    <w:p w14:paraId="797F979E" w14:textId="382CD451" w:rsidR="006E3B65" w:rsidRPr="006E3B65" w:rsidRDefault="006E3B65" w:rsidP="006E3B65">
      <w:pPr>
        <w:pStyle w:val="a0"/>
        <w:spacing w:line="360" w:lineRule="auto"/>
        <w:rPr>
          <w:rFonts w:ascii="宋体" w:hAnsi="宋体"/>
          <w:sz w:val="24"/>
          <w:szCs w:val="24"/>
        </w:rPr>
      </w:pPr>
      <w:r>
        <w:rPr>
          <w:rFonts w:ascii="宋体" w:hAnsi="宋体" w:hint="eastAsia"/>
          <w:sz w:val="24"/>
          <w:szCs w:val="24"/>
        </w:rPr>
        <w:t>基于协同过滤的推荐（Collaborative</w:t>
      </w:r>
      <w:r>
        <w:rPr>
          <w:rFonts w:ascii="宋体" w:hAnsi="宋体"/>
          <w:sz w:val="24"/>
          <w:szCs w:val="24"/>
        </w:rPr>
        <w:t xml:space="preserve"> </w:t>
      </w:r>
      <w:r>
        <w:rPr>
          <w:rFonts w:ascii="宋体" w:hAnsi="宋体" w:hint="eastAsia"/>
          <w:sz w:val="24"/>
          <w:szCs w:val="24"/>
        </w:rPr>
        <w:t>Filtering-Based</w:t>
      </w:r>
      <w:r>
        <w:rPr>
          <w:rFonts w:ascii="宋体" w:hAnsi="宋体"/>
          <w:sz w:val="24"/>
          <w:szCs w:val="24"/>
        </w:rPr>
        <w:t xml:space="preserve"> </w:t>
      </w:r>
      <w:r>
        <w:rPr>
          <w:rFonts w:ascii="宋体" w:hAnsi="宋体" w:hint="eastAsia"/>
          <w:sz w:val="24"/>
          <w:szCs w:val="24"/>
        </w:rPr>
        <w:t>Recommendation）是指收集用户过去的行为（对物品或信息的偏好），发现物品或者内容本身的相关性，再基于这些相关性进行推荐。它主要可以分为三种：基于用户的推荐（User-Based</w:t>
      </w:r>
      <w:r>
        <w:rPr>
          <w:rFonts w:ascii="宋体" w:hAnsi="宋体"/>
          <w:sz w:val="24"/>
          <w:szCs w:val="24"/>
        </w:rPr>
        <w:t xml:space="preserve"> </w:t>
      </w:r>
      <w:r>
        <w:rPr>
          <w:rFonts w:ascii="宋体" w:hAnsi="宋体" w:hint="eastAsia"/>
          <w:sz w:val="24"/>
          <w:szCs w:val="24"/>
        </w:rPr>
        <w:t>Recommendation）</w:t>
      </w:r>
      <w:r w:rsidR="00BD5587">
        <w:rPr>
          <w:rFonts w:ascii="宋体" w:hAnsi="宋体" w:hint="eastAsia"/>
          <w:sz w:val="24"/>
          <w:szCs w:val="24"/>
        </w:rPr>
        <w:t>（</w:t>
      </w:r>
      <w:r w:rsidR="00BD5587">
        <w:rPr>
          <w:rFonts w:ascii="宋体" w:hAnsi="宋体"/>
          <w:sz w:val="24"/>
          <w:szCs w:val="24"/>
        </w:rPr>
        <w:t>Resnick</w:t>
      </w:r>
      <w:r w:rsidR="00BD5587">
        <w:rPr>
          <w:rFonts w:ascii="宋体" w:hAnsi="宋体" w:hint="eastAsia"/>
          <w:sz w:val="24"/>
          <w:szCs w:val="24"/>
        </w:rPr>
        <w:t xml:space="preserve"> 等人（</w:t>
      </w:r>
      <w:r w:rsidR="00BD5587">
        <w:rPr>
          <w:rFonts w:ascii="宋体" w:hAnsi="宋体"/>
          <w:sz w:val="24"/>
          <w:szCs w:val="24"/>
        </w:rPr>
        <w:t>1994</w:t>
      </w:r>
      <w:r w:rsidR="00BD5587">
        <w:rPr>
          <w:rFonts w:ascii="宋体" w:hAnsi="宋体" w:hint="eastAsia"/>
          <w:sz w:val="24"/>
          <w:szCs w:val="24"/>
        </w:rPr>
        <w:t>）[</w:t>
      </w:r>
      <w:r w:rsidR="00E94B09">
        <w:rPr>
          <w:rFonts w:ascii="宋体" w:hAnsi="宋体"/>
          <w:sz w:val="24"/>
          <w:szCs w:val="24"/>
        </w:rPr>
        <w:t>6</w:t>
      </w:r>
      <w:r w:rsidR="00BD5587">
        <w:rPr>
          <w:rFonts w:ascii="宋体" w:hAnsi="宋体"/>
          <w:sz w:val="24"/>
          <w:szCs w:val="24"/>
        </w:rPr>
        <w:t>]</w:t>
      </w:r>
      <w:r>
        <w:rPr>
          <w:rFonts w:ascii="宋体" w:hAnsi="宋体" w:hint="eastAsia"/>
          <w:sz w:val="24"/>
          <w:szCs w:val="24"/>
        </w:rPr>
        <w:t>）、</w:t>
      </w:r>
      <w:r w:rsidR="00995387">
        <w:rPr>
          <w:rFonts w:ascii="宋体" w:hAnsi="宋体" w:hint="eastAsia"/>
          <w:sz w:val="24"/>
          <w:szCs w:val="24"/>
        </w:rPr>
        <w:t>基于项目</w:t>
      </w:r>
      <w:r>
        <w:rPr>
          <w:rFonts w:ascii="宋体" w:hAnsi="宋体" w:hint="eastAsia"/>
          <w:sz w:val="24"/>
          <w:szCs w:val="24"/>
        </w:rPr>
        <w:t>的推荐（Item-Based</w:t>
      </w:r>
      <w:r>
        <w:rPr>
          <w:rFonts w:ascii="宋体" w:hAnsi="宋体"/>
          <w:sz w:val="24"/>
          <w:szCs w:val="24"/>
        </w:rPr>
        <w:t xml:space="preserve"> </w:t>
      </w:r>
      <w:r>
        <w:rPr>
          <w:rFonts w:ascii="宋体" w:hAnsi="宋体" w:hint="eastAsia"/>
          <w:sz w:val="24"/>
          <w:szCs w:val="24"/>
        </w:rPr>
        <w:t>Recommendation）</w:t>
      </w:r>
      <w:r w:rsidR="00BD5587">
        <w:rPr>
          <w:rFonts w:ascii="宋体" w:hAnsi="宋体" w:hint="eastAsia"/>
          <w:sz w:val="24"/>
          <w:szCs w:val="24"/>
        </w:rPr>
        <w:t>（</w:t>
      </w:r>
      <w:r w:rsidR="00BD5587">
        <w:rPr>
          <w:rFonts w:ascii="宋体" w:hAnsi="宋体"/>
          <w:sz w:val="24"/>
          <w:szCs w:val="24"/>
        </w:rPr>
        <w:t>Sarwar</w:t>
      </w:r>
      <w:r w:rsidR="00BD5587">
        <w:rPr>
          <w:rFonts w:ascii="宋体" w:hAnsi="宋体" w:hint="eastAsia"/>
          <w:sz w:val="24"/>
          <w:szCs w:val="24"/>
        </w:rPr>
        <w:t xml:space="preserve"> 等人（</w:t>
      </w:r>
      <w:r w:rsidR="00BD5587">
        <w:rPr>
          <w:rFonts w:ascii="宋体" w:hAnsi="宋体"/>
          <w:sz w:val="24"/>
          <w:szCs w:val="24"/>
        </w:rPr>
        <w:t>2001</w:t>
      </w:r>
      <w:r w:rsidR="00BD5587">
        <w:rPr>
          <w:rFonts w:ascii="宋体" w:hAnsi="宋体" w:hint="eastAsia"/>
          <w:sz w:val="24"/>
          <w:szCs w:val="24"/>
        </w:rPr>
        <w:t>）[</w:t>
      </w:r>
      <w:r w:rsidR="00E94B09">
        <w:rPr>
          <w:rFonts w:ascii="宋体" w:hAnsi="宋体"/>
          <w:sz w:val="24"/>
          <w:szCs w:val="24"/>
        </w:rPr>
        <w:t>7</w:t>
      </w:r>
      <w:r w:rsidR="00BD5587">
        <w:rPr>
          <w:rFonts w:ascii="宋体" w:hAnsi="宋体"/>
          <w:sz w:val="24"/>
          <w:szCs w:val="24"/>
        </w:rPr>
        <w:t>]</w:t>
      </w:r>
      <w:r>
        <w:rPr>
          <w:rFonts w:ascii="宋体" w:hAnsi="宋体" w:hint="eastAsia"/>
          <w:sz w:val="24"/>
          <w:szCs w:val="24"/>
        </w:rPr>
        <w:t>）、基于模型的推荐（Model</w:t>
      </w:r>
      <w:r>
        <w:rPr>
          <w:rFonts w:ascii="宋体" w:hAnsi="宋体"/>
          <w:sz w:val="24"/>
          <w:szCs w:val="24"/>
        </w:rPr>
        <w:t xml:space="preserve">-Based </w:t>
      </w:r>
      <w:r>
        <w:rPr>
          <w:rFonts w:ascii="宋体" w:hAnsi="宋体" w:hint="eastAsia"/>
          <w:sz w:val="24"/>
          <w:szCs w:val="24"/>
        </w:rPr>
        <w:t>Recommendation）。</w:t>
      </w:r>
    </w:p>
    <w:p w14:paraId="4423E16B" w14:textId="11CC514F" w:rsidR="00D66D27" w:rsidRDefault="00A60D59" w:rsidP="00A60D59">
      <w:pPr>
        <w:pStyle w:val="3"/>
        <w:numPr>
          <w:ilvl w:val="0"/>
          <w:numId w:val="0"/>
        </w:numPr>
        <w:spacing w:line="720" w:lineRule="auto"/>
        <w:ind w:left="720" w:hanging="720"/>
        <w:rPr>
          <w:rFonts w:ascii="黑体" w:eastAsia="黑体" w:hAnsi="黑体"/>
          <w:b/>
        </w:rPr>
      </w:pPr>
      <w:bookmarkStart w:id="19" w:name="_Toc6314595"/>
      <w:r>
        <w:rPr>
          <w:rFonts w:ascii="黑体" w:eastAsia="黑体" w:hAnsi="黑体" w:hint="eastAsia"/>
          <w:b/>
          <w:highlight w:val="lightGray"/>
        </w:rPr>
        <w:t>三</w:t>
      </w:r>
      <w:r>
        <w:rPr>
          <w:rFonts w:ascii="黑体" w:eastAsia="黑体" w:hAnsi="黑体" w:hint="eastAsia"/>
          <w:b/>
        </w:rPr>
        <w:t>.</w:t>
      </w:r>
      <w:r w:rsidR="006E3B65">
        <w:rPr>
          <w:rFonts w:ascii="黑体" w:eastAsia="黑体" w:hAnsi="黑体" w:hint="eastAsia"/>
          <w:b/>
        </w:rPr>
        <w:t>3.1</w:t>
      </w:r>
      <w:r w:rsidR="006E3B65">
        <w:rPr>
          <w:rFonts w:ascii="黑体" w:eastAsia="黑体" w:hAnsi="黑体"/>
          <w:b/>
        </w:rPr>
        <w:t xml:space="preserve"> </w:t>
      </w:r>
      <w:r w:rsidR="006E3B65">
        <w:rPr>
          <w:rFonts w:ascii="黑体" w:eastAsia="黑体" w:hAnsi="黑体" w:hint="eastAsia"/>
          <w:b/>
        </w:rPr>
        <w:t>基于用户的推荐</w:t>
      </w:r>
      <w:bookmarkEnd w:id="19"/>
    </w:p>
    <w:p w14:paraId="34098EA2" w14:textId="7F58C3BB" w:rsidR="002D306A" w:rsidRDefault="00EF1A07" w:rsidP="00C23E3B">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基于用户的推荐（User-Based</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Recommendation）是很早就出现的一种基于协同过滤的推荐算法，它和基于人口统计学的推荐实际上非常类似，其原理是根据所有用户对物品或信息的偏好，找出可能有相似偏好的其余用户。不同的是，这里的相</w:t>
      </w:r>
      <w:r>
        <w:rPr>
          <w:rFonts w:ascii="宋体" w:hAnsi="宋体" w:cs="Arial" w:hint="eastAsia"/>
          <w:color w:val="000000" w:themeColor="text1"/>
          <w:kern w:val="0"/>
          <w:sz w:val="24"/>
          <w:szCs w:val="24"/>
          <w:shd w:val="clear" w:color="auto" w:fill="FFFFFF"/>
        </w:rPr>
        <w:lastRenderedPageBreak/>
        <w:t>似用户并非使用User</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Profile（</w:t>
      </w:r>
      <w:r w:rsidR="00C16E72">
        <w:rPr>
          <w:rFonts w:ascii="宋体" w:hAnsi="宋体" w:cs="Arial" w:hint="eastAsia"/>
          <w:color w:val="000000" w:themeColor="text1"/>
          <w:kern w:val="0"/>
          <w:sz w:val="24"/>
          <w:szCs w:val="24"/>
          <w:shd w:val="clear" w:color="auto" w:fill="FFFFFF"/>
        </w:rPr>
        <w:t>用户本身信息</w:t>
      </w:r>
      <w:r>
        <w:rPr>
          <w:rFonts w:ascii="宋体" w:hAnsi="宋体" w:cs="Arial" w:hint="eastAsia"/>
          <w:color w:val="000000" w:themeColor="text1"/>
          <w:kern w:val="0"/>
          <w:sz w:val="24"/>
          <w:szCs w:val="24"/>
          <w:shd w:val="clear" w:color="auto" w:fill="FFFFFF"/>
        </w:rPr>
        <w:t>）计算得出，而是根据用户的评价信息</w:t>
      </w:r>
      <w:r w:rsidR="00C16E72">
        <w:rPr>
          <w:rFonts w:ascii="宋体" w:hAnsi="宋体" w:cs="Arial" w:hint="eastAsia"/>
          <w:color w:val="000000" w:themeColor="text1"/>
          <w:kern w:val="0"/>
          <w:sz w:val="24"/>
          <w:szCs w:val="24"/>
          <w:shd w:val="clear" w:color="auto" w:fill="FFFFFF"/>
        </w:rPr>
        <w:t>或者说历史偏好</w:t>
      </w:r>
      <w:r>
        <w:rPr>
          <w:rFonts w:ascii="宋体" w:hAnsi="宋体" w:cs="Arial" w:hint="eastAsia"/>
          <w:color w:val="000000" w:themeColor="text1"/>
          <w:kern w:val="0"/>
          <w:sz w:val="24"/>
          <w:szCs w:val="24"/>
          <w:shd w:val="clear" w:color="auto" w:fill="FFFFFF"/>
        </w:rPr>
        <w:t>得出。</w:t>
      </w:r>
    </w:p>
    <w:p w14:paraId="361A0D3F" w14:textId="460BC9DE" w:rsidR="00EF1A07" w:rsidRPr="00EF1A07" w:rsidRDefault="00C16E72" w:rsidP="00C23E3B">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User-Based方法中，常使用两种推荐方法：Top-K推荐与关联推荐。Top-K推荐是在前K个用户中进行统计，将那些出现频率最高且未在当前用户的列表中出现的物品作为输出对用户进行推荐。关联推荐是根据前K个用户的购买、评价行为挖掘关联规则，再</w:t>
      </w:r>
      <w:r w:rsidR="00305177">
        <w:rPr>
          <w:rFonts w:ascii="宋体" w:hAnsi="宋体" w:cs="Arial" w:hint="eastAsia"/>
          <w:color w:val="000000" w:themeColor="text1"/>
          <w:kern w:val="0"/>
          <w:sz w:val="24"/>
          <w:szCs w:val="24"/>
          <w:shd w:val="clear" w:color="auto" w:fill="FFFFFF"/>
        </w:rPr>
        <w:t>结合关联规则与用户的购买记录进行推荐。</w:t>
      </w:r>
    </w:p>
    <w:p w14:paraId="4D4C32B3" w14:textId="345C8D5B" w:rsidR="00305177" w:rsidRDefault="00305177" w:rsidP="00C23E3B">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优点：</w:t>
      </w:r>
    </w:p>
    <w:p w14:paraId="29B03D94" w14:textId="7EC80EC8" w:rsidR="00305177" w:rsidRDefault="00305177" w:rsidP="00305177">
      <w:pPr>
        <w:pStyle w:val="afb"/>
        <w:widowControl/>
        <w:numPr>
          <w:ilvl w:val="0"/>
          <w:numId w:val="16"/>
        </w:numPr>
        <w:spacing w:line="360" w:lineRule="auto"/>
        <w:ind w:firstLineChars="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准确率较高，数据集丰富的条件下，能够根据用户行为发现物品间的隐式关联性。</w:t>
      </w:r>
    </w:p>
    <w:p w14:paraId="5BEC075D" w14:textId="6539839D" w:rsidR="00305177" w:rsidRDefault="00305177" w:rsidP="00305177">
      <w:pPr>
        <w:widowControl/>
        <w:spacing w:line="360" w:lineRule="auto"/>
        <w:ind w:left="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缺点：</w:t>
      </w:r>
    </w:p>
    <w:p w14:paraId="6A7B09EE" w14:textId="658B9CBB" w:rsidR="00305177" w:rsidRDefault="00305177" w:rsidP="00305177">
      <w:pPr>
        <w:widowControl/>
        <w:spacing w:line="360" w:lineRule="auto"/>
        <w:ind w:left="425"/>
        <w:jc w:val="left"/>
        <w:rPr>
          <w:rFonts w:ascii="宋体" w:hAnsi="宋体" w:cs="Arial"/>
          <w:color w:val="000000" w:themeColor="text1"/>
          <w:kern w:val="0"/>
          <w:sz w:val="24"/>
          <w:szCs w:val="24"/>
          <w:shd w:val="clear" w:color="auto" w:fill="FFFFFF"/>
        </w:rPr>
      </w:pPr>
      <w:r>
        <w:rPr>
          <w:rFonts w:ascii="宋体" w:hAnsi="宋体" w:cs="Arial"/>
          <w:color w:val="000000" w:themeColor="text1"/>
          <w:kern w:val="0"/>
          <w:sz w:val="24"/>
          <w:szCs w:val="24"/>
          <w:shd w:val="clear" w:color="auto" w:fill="FFFFFF"/>
        </w:rPr>
        <w:tab/>
      </w:r>
      <w:r>
        <w:rPr>
          <w:rFonts w:ascii="宋体" w:hAnsi="宋体" w:cs="Arial" w:hint="eastAsia"/>
          <w:color w:val="000000" w:themeColor="text1"/>
          <w:kern w:val="0"/>
          <w:sz w:val="24"/>
          <w:szCs w:val="24"/>
          <w:shd w:val="clear" w:color="auto" w:fill="FFFFFF"/>
        </w:rPr>
        <w:t>-</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随着用户数量增加，计算时间会显著增长，限制了系统的可扩展性。</w:t>
      </w:r>
    </w:p>
    <w:p w14:paraId="3808AF70" w14:textId="5786CE10" w:rsidR="00305177" w:rsidRPr="00305177" w:rsidRDefault="00305177" w:rsidP="00305177">
      <w:pPr>
        <w:widowControl/>
        <w:spacing w:line="360" w:lineRule="auto"/>
        <w:ind w:left="425"/>
        <w:jc w:val="left"/>
        <w:rPr>
          <w:rFonts w:ascii="宋体" w:hAnsi="宋体" w:cs="Arial"/>
          <w:color w:val="000000" w:themeColor="text1"/>
          <w:kern w:val="0"/>
          <w:sz w:val="24"/>
          <w:szCs w:val="24"/>
          <w:shd w:val="clear" w:color="auto" w:fill="FFFFFF"/>
        </w:rPr>
      </w:pPr>
      <w:r>
        <w:rPr>
          <w:rFonts w:ascii="宋体" w:hAnsi="宋体" w:cs="Arial"/>
          <w:color w:val="000000" w:themeColor="text1"/>
          <w:kern w:val="0"/>
          <w:sz w:val="24"/>
          <w:szCs w:val="24"/>
          <w:shd w:val="clear" w:color="auto" w:fill="FFFFFF"/>
        </w:rPr>
        <w:tab/>
      </w:r>
      <w:r>
        <w:rPr>
          <w:rFonts w:ascii="宋体" w:hAnsi="宋体" w:cs="Arial" w:hint="eastAsia"/>
          <w:color w:val="000000" w:themeColor="text1"/>
          <w:kern w:val="0"/>
          <w:sz w:val="24"/>
          <w:szCs w:val="24"/>
          <w:shd w:val="clear" w:color="auto" w:fill="FFFFFF"/>
        </w:rPr>
        <w:t>-</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加入新用户时，由于其历史记录较少，难以准确计算相关性。</w:t>
      </w:r>
    </w:p>
    <w:p w14:paraId="20ACEE9F" w14:textId="11BC8B17" w:rsidR="006E3B65" w:rsidRDefault="006E3B65" w:rsidP="006E3B65">
      <w:pPr>
        <w:pStyle w:val="3"/>
        <w:numPr>
          <w:ilvl w:val="0"/>
          <w:numId w:val="0"/>
        </w:numPr>
        <w:spacing w:line="720" w:lineRule="auto"/>
        <w:ind w:left="720" w:hanging="720"/>
        <w:rPr>
          <w:rFonts w:ascii="黑体" w:eastAsia="黑体" w:hAnsi="黑体"/>
          <w:b/>
        </w:rPr>
      </w:pPr>
      <w:r>
        <w:rPr>
          <w:rFonts w:ascii="黑体" w:eastAsia="黑体" w:hAnsi="黑体" w:hint="eastAsia"/>
          <w:b/>
          <w:highlight w:val="lightGray"/>
        </w:rPr>
        <w:t>三</w:t>
      </w:r>
      <w:r>
        <w:rPr>
          <w:rFonts w:ascii="黑体" w:eastAsia="黑体" w:hAnsi="黑体" w:hint="eastAsia"/>
          <w:b/>
        </w:rPr>
        <w:t>.3.2</w:t>
      </w:r>
      <w:r>
        <w:rPr>
          <w:rFonts w:ascii="黑体" w:eastAsia="黑体" w:hAnsi="黑体"/>
          <w:b/>
        </w:rPr>
        <w:t xml:space="preserve"> </w:t>
      </w:r>
      <w:r w:rsidR="00995387">
        <w:rPr>
          <w:rFonts w:ascii="黑体" w:eastAsia="黑体" w:hAnsi="黑体" w:hint="eastAsia"/>
          <w:b/>
        </w:rPr>
        <w:t>基于项目</w:t>
      </w:r>
      <w:r>
        <w:rPr>
          <w:rFonts w:ascii="黑体" w:eastAsia="黑体" w:hAnsi="黑体" w:hint="eastAsia"/>
          <w:b/>
        </w:rPr>
        <w:t>的推荐</w:t>
      </w:r>
    </w:p>
    <w:p w14:paraId="08B1038A" w14:textId="7007F510" w:rsidR="00524CEB" w:rsidRDefault="00995387" w:rsidP="006E3B65">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基于项目的推荐（Item-Based</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Recommendation）是</w:t>
      </w:r>
      <w:r w:rsidR="00052215">
        <w:rPr>
          <w:rFonts w:ascii="宋体" w:hAnsi="宋体" w:cs="Arial" w:hint="eastAsia"/>
          <w:color w:val="000000" w:themeColor="text1"/>
          <w:kern w:val="0"/>
          <w:sz w:val="24"/>
          <w:szCs w:val="24"/>
          <w:shd w:val="clear" w:color="auto" w:fill="FFFFFF"/>
        </w:rPr>
        <w:t>Amazon的专利算法，其基本假设与</w:t>
      </w:r>
      <w:r w:rsidR="00D84B68">
        <w:rPr>
          <w:rFonts w:ascii="宋体" w:hAnsi="宋体" w:cs="Arial" w:hint="eastAsia"/>
          <w:color w:val="000000" w:themeColor="text1"/>
          <w:kern w:val="0"/>
          <w:sz w:val="24"/>
          <w:szCs w:val="24"/>
          <w:shd w:val="clear" w:color="auto" w:fill="FFFFFF"/>
        </w:rPr>
        <w:t>基于内容的推荐类似，其原理是根据所有用户对物品或信息的偏好，找出物品与物品之间的相似度，然后根据用户的历史偏好信息，将类似的物品推荐给用户。与基于内容的推荐不同的是，这里通过物品被打分的历史进行计算，而非前面提到的Item</w:t>
      </w:r>
      <w:r w:rsidR="00D84B68">
        <w:rPr>
          <w:rFonts w:ascii="宋体" w:hAnsi="宋体" w:cs="Arial"/>
          <w:color w:val="000000" w:themeColor="text1"/>
          <w:kern w:val="0"/>
          <w:sz w:val="24"/>
          <w:szCs w:val="24"/>
          <w:shd w:val="clear" w:color="auto" w:fill="FFFFFF"/>
        </w:rPr>
        <w:t xml:space="preserve"> </w:t>
      </w:r>
      <w:r w:rsidR="00D84B68">
        <w:rPr>
          <w:rFonts w:ascii="宋体" w:hAnsi="宋体" w:cs="Arial" w:hint="eastAsia"/>
          <w:color w:val="000000" w:themeColor="text1"/>
          <w:kern w:val="0"/>
          <w:sz w:val="24"/>
          <w:szCs w:val="24"/>
          <w:shd w:val="clear" w:color="auto" w:fill="FFFFFF"/>
        </w:rPr>
        <w:t>Profile。</w:t>
      </w:r>
    </w:p>
    <w:p w14:paraId="0606AD67" w14:textId="249EB741"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在推荐方法上，Item-Based也需要执行最近邻搜索（与User-Based相同</w:t>
      </w:r>
      <w:r>
        <w:rPr>
          <w:rFonts w:ascii="宋体" w:hAnsi="宋体" w:cs="Arial"/>
          <w:color w:val="000000" w:themeColor="text1"/>
          <w:kern w:val="0"/>
          <w:sz w:val="24"/>
          <w:szCs w:val="24"/>
          <w:shd w:val="clear" w:color="auto" w:fill="FFFFFF"/>
        </w:rPr>
        <w:t>）</w:t>
      </w:r>
      <w:r>
        <w:rPr>
          <w:rFonts w:ascii="宋体" w:hAnsi="宋体" w:cs="Arial" w:hint="eastAsia"/>
          <w:color w:val="000000" w:themeColor="text1"/>
          <w:kern w:val="0"/>
          <w:sz w:val="24"/>
          <w:szCs w:val="24"/>
          <w:shd w:val="clear" w:color="auto" w:fill="FFFFFF"/>
        </w:rPr>
        <w:t>，得出Item之间的两两相似度，再进行推荐。</w:t>
      </w:r>
    </w:p>
    <w:p w14:paraId="77E90C88" w14:textId="1E616327"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优点：</w:t>
      </w:r>
    </w:p>
    <w:p w14:paraId="1925A32A" w14:textId="2AD1197B"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color w:val="000000" w:themeColor="text1"/>
          <w:kern w:val="0"/>
          <w:sz w:val="24"/>
          <w:szCs w:val="24"/>
          <w:shd w:val="clear" w:color="auto" w:fill="FFFFFF"/>
        </w:rPr>
        <w:tab/>
      </w:r>
      <w:r>
        <w:rPr>
          <w:rFonts w:ascii="宋体" w:hAnsi="宋体" w:cs="Arial" w:hint="eastAsia"/>
          <w:color w:val="000000" w:themeColor="text1"/>
          <w:kern w:val="0"/>
          <w:sz w:val="24"/>
          <w:szCs w:val="24"/>
          <w:shd w:val="clear" w:color="auto" w:fill="FFFFFF"/>
        </w:rPr>
        <w:t>-</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计算简单，易于实时响应，可采用离线完成、定期更新的方式（Item的打分通常不会过于剧烈变化）。</w:t>
      </w:r>
    </w:p>
    <w:p w14:paraId="09CADD5A" w14:textId="0A7E7793"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缺点：</w:t>
      </w:r>
    </w:p>
    <w:p w14:paraId="30BDF821" w14:textId="72825901"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color w:val="000000" w:themeColor="text1"/>
          <w:kern w:val="0"/>
          <w:sz w:val="24"/>
          <w:szCs w:val="24"/>
          <w:shd w:val="clear" w:color="auto" w:fill="FFFFFF"/>
        </w:rPr>
        <w:tab/>
      </w:r>
      <w:r>
        <w:rPr>
          <w:rFonts w:ascii="宋体" w:hAnsi="宋体" w:cs="Arial" w:hint="eastAsia"/>
          <w:color w:val="000000" w:themeColor="text1"/>
          <w:kern w:val="0"/>
          <w:sz w:val="24"/>
          <w:szCs w:val="24"/>
          <w:shd w:val="clear" w:color="auto" w:fill="FFFFFF"/>
        </w:rPr>
        <w:t>-</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更多关注物品，对于用户之间的差别考虑较少，精度稍差于User-Based方法。</w:t>
      </w:r>
    </w:p>
    <w:p w14:paraId="0D9D6CBC" w14:textId="7B974358" w:rsidR="00D84B68" w:rsidRDefault="00D84B68" w:rsidP="00D84B68">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lastRenderedPageBreak/>
        <w:t>推荐策略的选择与具体的应用场景有很大关系，在大部分的web站点中，物品的数量都比用户的数量要</w:t>
      </w:r>
      <w:r w:rsidR="00303F25">
        <w:rPr>
          <w:rFonts w:ascii="宋体" w:hAnsi="宋体" w:cs="Arial" w:hint="eastAsia"/>
          <w:color w:val="000000" w:themeColor="text1"/>
          <w:kern w:val="0"/>
          <w:sz w:val="24"/>
          <w:szCs w:val="24"/>
          <w:shd w:val="clear" w:color="auto" w:fill="FFFFFF"/>
        </w:rPr>
        <w:t>少很多，因此物品的相关度较为稳定，此时Item-Based就比User-Based在实时性方面更好些。但在其他一些物品数量更多的系统里，如更新很快的新闻推荐系统中，物品的相关度不稳定，使用User-Based的效果可能会更好。</w:t>
      </w:r>
    </w:p>
    <w:p w14:paraId="0CB9F821" w14:textId="465AAB80" w:rsidR="006E3B65" w:rsidRDefault="006E3B65" w:rsidP="006E3B65">
      <w:pPr>
        <w:pStyle w:val="3"/>
        <w:numPr>
          <w:ilvl w:val="0"/>
          <w:numId w:val="0"/>
        </w:numPr>
        <w:spacing w:line="720" w:lineRule="auto"/>
        <w:ind w:left="720" w:hanging="720"/>
        <w:rPr>
          <w:rFonts w:ascii="黑体" w:eastAsia="黑体" w:hAnsi="黑体"/>
          <w:b/>
        </w:rPr>
      </w:pPr>
      <w:r>
        <w:rPr>
          <w:rFonts w:ascii="黑体" w:eastAsia="黑体" w:hAnsi="黑体" w:hint="eastAsia"/>
          <w:b/>
          <w:highlight w:val="lightGray"/>
        </w:rPr>
        <w:t>三</w:t>
      </w:r>
      <w:r>
        <w:rPr>
          <w:rFonts w:ascii="黑体" w:eastAsia="黑体" w:hAnsi="黑体" w:hint="eastAsia"/>
          <w:b/>
        </w:rPr>
        <w:t>.3.3</w:t>
      </w:r>
      <w:r>
        <w:rPr>
          <w:rFonts w:ascii="黑体" w:eastAsia="黑体" w:hAnsi="黑体"/>
          <w:b/>
        </w:rPr>
        <w:t xml:space="preserve"> </w:t>
      </w:r>
      <w:r>
        <w:rPr>
          <w:rFonts w:ascii="黑体" w:eastAsia="黑体" w:hAnsi="黑体" w:hint="eastAsia"/>
          <w:b/>
        </w:rPr>
        <w:t>基于模型的推荐</w:t>
      </w:r>
    </w:p>
    <w:p w14:paraId="1F722638" w14:textId="2BF816C9" w:rsidR="006E3B65" w:rsidRDefault="00B107B5" w:rsidP="00EA7FB4">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User-Based与Item-Based都存在一个缺点：在大数据量下表现不够好，难以处理大量即时结果。因此发展出了基于模型的推荐（Model-Based</w:t>
      </w:r>
      <w:r>
        <w:rPr>
          <w:rFonts w:ascii="宋体" w:hAnsi="宋体" w:cs="Arial"/>
          <w:color w:val="000000" w:themeColor="text1"/>
          <w:kern w:val="0"/>
          <w:sz w:val="24"/>
          <w:szCs w:val="24"/>
          <w:shd w:val="clear" w:color="auto" w:fill="FFFFFF"/>
        </w:rPr>
        <w:t xml:space="preserve"> </w:t>
      </w:r>
      <w:r>
        <w:rPr>
          <w:rFonts w:ascii="宋体" w:hAnsi="宋体" w:cs="Arial" w:hint="eastAsia"/>
          <w:color w:val="000000" w:themeColor="text1"/>
          <w:kern w:val="0"/>
          <w:sz w:val="24"/>
          <w:szCs w:val="24"/>
          <w:shd w:val="clear" w:color="auto" w:fill="FFFFFF"/>
        </w:rPr>
        <w:t>Recommendation），其原理是根据样本的历史偏好信息训练一个推荐模型，再根据实时的用户喜好信息进行预测、 推荐。</w:t>
      </w:r>
    </w:p>
    <w:p w14:paraId="678EFA4E" w14:textId="3EBE8F11" w:rsidR="00EA7FB4" w:rsidRDefault="00EA7FB4" w:rsidP="00EA7FB4">
      <w:pPr>
        <w:widowControl/>
        <w:spacing w:line="360" w:lineRule="auto"/>
        <w:ind w:firstLine="425"/>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优点：</w:t>
      </w:r>
    </w:p>
    <w:p w14:paraId="2F8344C9" w14:textId="0A9186C4" w:rsidR="00EA7FB4" w:rsidRDefault="00EA7FB4" w:rsidP="00EA7FB4">
      <w:pPr>
        <w:pStyle w:val="afb"/>
        <w:widowControl/>
        <w:numPr>
          <w:ilvl w:val="0"/>
          <w:numId w:val="16"/>
        </w:numPr>
        <w:spacing w:line="360" w:lineRule="auto"/>
        <w:ind w:firstLineChars="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快速响应，得到模型后计算非常快速。</w:t>
      </w:r>
    </w:p>
    <w:p w14:paraId="0BEBD4D7" w14:textId="16DF9516" w:rsidR="00EA7FB4" w:rsidRDefault="00EA7FB4" w:rsidP="00EA7FB4">
      <w:pPr>
        <w:pStyle w:val="afb"/>
        <w:widowControl/>
        <w:numPr>
          <w:ilvl w:val="0"/>
          <w:numId w:val="16"/>
        </w:numPr>
        <w:spacing w:line="360" w:lineRule="auto"/>
        <w:ind w:firstLineChars="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领域无关，模型训练得当可以很好的发现用户的潜在偏好。</w:t>
      </w:r>
    </w:p>
    <w:p w14:paraId="26465395" w14:textId="4911DE07" w:rsidR="00EA7FB4" w:rsidRDefault="00EA7FB4" w:rsidP="00EA7FB4">
      <w:pPr>
        <w:widowControl/>
        <w:spacing w:line="360" w:lineRule="auto"/>
        <w:ind w:left="42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存在问题：</w:t>
      </w:r>
    </w:p>
    <w:p w14:paraId="74EA0D0E" w14:textId="77777777" w:rsidR="00EA7FB4" w:rsidRDefault="00EA7FB4" w:rsidP="00EA7FB4">
      <w:pPr>
        <w:pStyle w:val="afb"/>
        <w:widowControl/>
        <w:numPr>
          <w:ilvl w:val="0"/>
          <w:numId w:val="16"/>
        </w:numPr>
        <w:spacing w:line="360" w:lineRule="auto"/>
        <w:ind w:firstLineChars="0"/>
        <w:jc w:val="left"/>
        <w:rPr>
          <w:rFonts w:ascii="宋体" w:hAnsi="宋体" w:cs="Arial"/>
          <w:color w:val="000000" w:themeColor="text1"/>
          <w:kern w:val="0"/>
          <w:sz w:val="24"/>
          <w:szCs w:val="24"/>
          <w:shd w:val="clear" w:color="auto" w:fill="FFFFFF"/>
        </w:rPr>
      </w:pPr>
      <w:r>
        <w:rPr>
          <w:rFonts w:ascii="宋体" w:hAnsi="宋体" w:cs="Arial" w:hint="eastAsia"/>
          <w:color w:val="000000" w:themeColor="text1"/>
          <w:kern w:val="0"/>
          <w:sz w:val="24"/>
          <w:szCs w:val="24"/>
          <w:shd w:val="clear" w:color="auto" w:fill="FFFFFF"/>
        </w:rPr>
        <w:t>推荐的效果依赖于用户历史偏好数据的多少与准确性，还需要将近期新</w:t>
      </w:r>
    </w:p>
    <w:p w14:paraId="2D73CBE3" w14:textId="60DCF51C" w:rsidR="00EA7FB4" w:rsidRPr="00EA7FB4" w:rsidRDefault="00EA7FB4" w:rsidP="00EA7FB4">
      <w:pPr>
        <w:widowControl/>
        <w:spacing w:line="360" w:lineRule="auto"/>
        <w:jc w:val="left"/>
        <w:rPr>
          <w:rFonts w:ascii="宋体" w:hAnsi="宋体" w:cs="Arial"/>
          <w:color w:val="000000" w:themeColor="text1"/>
          <w:kern w:val="0"/>
          <w:sz w:val="24"/>
          <w:szCs w:val="24"/>
          <w:shd w:val="clear" w:color="auto" w:fill="FFFFFF"/>
        </w:rPr>
      </w:pPr>
      <w:r w:rsidRPr="00EA7FB4">
        <w:rPr>
          <w:rFonts w:ascii="宋体" w:hAnsi="宋体" w:cs="Arial" w:hint="eastAsia"/>
          <w:color w:val="000000" w:themeColor="text1"/>
          <w:kern w:val="0"/>
          <w:sz w:val="24"/>
          <w:szCs w:val="24"/>
          <w:shd w:val="clear" w:color="auto" w:fill="FFFFFF"/>
        </w:rPr>
        <w:t>增的偏好数据反馈给训练好的模型，实现增量训练。</w:t>
      </w:r>
    </w:p>
    <w:p w14:paraId="7B45E45B" w14:textId="1EC317D9" w:rsidR="00524CEB" w:rsidRPr="006E3B65" w:rsidRDefault="00524CEB" w:rsidP="006E3B65">
      <w:pPr>
        <w:widowControl/>
        <w:spacing w:line="360" w:lineRule="auto"/>
        <w:jc w:val="left"/>
        <w:rPr>
          <w:rFonts w:ascii="宋体" w:hAnsi="宋体" w:cs="Arial"/>
          <w:color w:val="000000" w:themeColor="text1"/>
          <w:kern w:val="0"/>
          <w:sz w:val="24"/>
          <w:szCs w:val="24"/>
          <w:shd w:val="clear" w:color="auto" w:fill="FFFFFF"/>
        </w:rPr>
      </w:pPr>
    </w:p>
    <w:p w14:paraId="435667E7" w14:textId="77777777" w:rsidR="00524CEB" w:rsidRPr="00A60D59" w:rsidRDefault="00524CEB" w:rsidP="00A60D59">
      <w:pPr>
        <w:widowControl/>
        <w:spacing w:line="360" w:lineRule="auto"/>
        <w:ind w:firstLine="425"/>
        <w:jc w:val="left"/>
        <w:sectPr w:rsidR="00524CEB" w:rsidRPr="00A60D59">
          <w:pgSz w:w="11906" w:h="16838"/>
          <w:pgMar w:top="1701" w:right="1418" w:bottom="1418" w:left="1701" w:header="851" w:footer="992" w:gutter="0"/>
          <w:cols w:space="720"/>
          <w:docGrid w:type="lines" w:linePitch="312"/>
        </w:sectPr>
      </w:pPr>
    </w:p>
    <w:p w14:paraId="0CFEDCAA" w14:textId="4FC8CCAD" w:rsidR="00EB481B" w:rsidRDefault="00EB481B" w:rsidP="00466EB8">
      <w:pPr>
        <w:pStyle w:val="20"/>
        <w:ind w:firstLine="0"/>
        <w:rPr>
          <w:rFonts w:ascii="Times New Roman" w:hint="default"/>
        </w:rPr>
      </w:pPr>
    </w:p>
    <w:p w14:paraId="28640F32" w14:textId="01E7CB4F" w:rsidR="008504FE" w:rsidRPr="00400E94" w:rsidRDefault="001F5AF6">
      <w:pPr>
        <w:pStyle w:val="1"/>
        <w:spacing w:line="720" w:lineRule="auto"/>
        <w:rPr>
          <w:rFonts w:ascii="黑体" w:eastAsia="黑体" w:hAnsi="黑体"/>
          <w:sz w:val="28"/>
          <w:szCs w:val="28"/>
        </w:rPr>
      </w:pPr>
      <w:bookmarkStart w:id="20" w:name="_Toc6314598"/>
      <w:bookmarkStart w:id="21" w:name="_Toc194086107"/>
      <w:r>
        <w:rPr>
          <w:rFonts w:ascii="黑体" w:eastAsia="黑体" w:hAnsi="黑体" w:hint="eastAsia"/>
          <w:sz w:val="28"/>
          <w:szCs w:val="28"/>
        </w:rPr>
        <w:t xml:space="preserve"> </w:t>
      </w:r>
      <w:bookmarkEnd w:id="20"/>
      <w:r>
        <w:rPr>
          <w:rFonts w:ascii="黑体" w:eastAsia="黑体" w:hAnsi="黑体" w:hint="eastAsia"/>
          <w:sz w:val="28"/>
          <w:szCs w:val="28"/>
        </w:rPr>
        <w:t>基于神经网络的深度推荐算法</w:t>
      </w:r>
    </w:p>
    <w:p w14:paraId="346F4D39" w14:textId="006B948E" w:rsidR="00B27D32" w:rsidRPr="00B27D32" w:rsidRDefault="00B27D32" w:rsidP="00B27D32">
      <w:pPr>
        <w:spacing w:line="360" w:lineRule="auto"/>
        <w:ind w:firstLine="420"/>
        <w:rPr>
          <w:sz w:val="24"/>
          <w:szCs w:val="24"/>
        </w:rPr>
      </w:pPr>
      <w:r w:rsidRPr="00B27D32">
        <w:rPr>
          <w:rFonts w:hint="eastAsia"/>
          <w:sz w:val="24"/>
          <w:szCs w:val="24"/>
        </w:rPr>
        <w:t>本章主要</w:t>
      </w:r>
      <w:r>
        <w:rPr>
          <w:rFonts w:hint="eastAsia"/>
          <w:sz w:val="24"/>
          <w:szCs w:val="24"/>
        </w:rPr>
        <w:t>介绍与深度神经网络相关技术结合的推荐算法，以及基于此类算法所构建的各种可应用的推荐系统。</w:t>
      </w:r>
    </w:p>
    <w:p w14:paraId="21A7B5CD" w14:textId="3629A950" w:rsidR="00400E94" w:rsidRDefault="00BA69C3" w:rsidP="00400E94">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深度社交网络推荐系统</w:t>
      </w:r>
    </w:p>
    <w:p w14:paraId="775139A7" w14:textId="7B150F32" w:rsidR="00B27D32" w:rsidRPr="00E069C7" w:rsidRDefault="00B27D32" w:rsidP="00B27D32">
      <w:pPr>
        <w:pStyle w:val="a0"/>
        <w:spacing w:line="360" w:lineRule="auto"/>
        <w:rPr>
          <w:rFonts w:ascii="宋体" w:hAnsi="宋体"/>
          <w:sz w:val="24"/>
          <w:szCs w:val="24"/>
        </w:rPr>
      </w:pPr>
      <w:r w:rsidRPr="00E069C7">
        <w:rPr>
          <w:rFonts w:ascii="宋体" w:hAnsi="宋体" w:hint="eastAsia"/>
          <w:sz w:val="24"/>
          <w:szCs w:val="24"/>
        </w:rPr>
        <w:t>深度社交网络推荐系统（</w:t>
      </w:r>
      <w:r w:rsidR="00505F05" w:rsidRPr="00505F05">
        <w:rPr>
          <w:rFonts w:ascii="宋体" w:hAnsi="宋体"/>
          <w:sz w:val="24"/>
          <w:szCs w:val="24"/>
        </w:rPr>
        <w:t xml:space="preserve">Deep </w:t>
      </w:r>
      <w:r w:rsidR="00505F05">
        <w:rPr>
          <w:rFonts w:ascii="宋体" w:hAnsi="宋体"/>
          <w:sz w:val="24"/>
          <w:szCs w:val="24"/>
        </w:rPr>
        <w:t>S</w:t>
      </w:r>
      <w:r w:rsidR="00505F05" w:rsidRPr="00505F05">
        <w:rPr>
          <w:rFonts w:ascii="宋体" w:hAnsi="宋体"/>
          <w:sz w:val="24"/>
          <w:szCs w:val="24"/>
        </w:rPr>
        <w:t xml:space="preserve">ocial </w:t>
      </w:r>
      <w:r w:rsidR="00505F05">
        <w:rPr>
          <w:rFonts w:ascii="宋体" w:hAnsi="宋体"/>
          <w:sz w:val="24"/>
          <w:szCs w:val="24"/>
        </w:rPr>
        <w:t>N</w:t>
      </w:r>
      <w:r w:rsidR="00505F05" w:rsidRPr="00505F05">
        <w:rPr>
          <w:rFonts w:ascii="宋体" w:hAnsi="宋体"/>
          <w:sz w:val="24"/>
          <w:szCs w:val="24"/>
        </w:rPr>
        <w:t xml:space="preserve">etwork </w:t>
      </w:r>
      <w:r w:rsidR="00505F05">
        <w:rPr>
          <w:rFonts w:ascii="宋体" w:hAnsi="宋体"/>
          <w:sz w:val="24"/>
          <w:szCs w:val="24"/>
        </w:rPr>
        <w:t>R</w:t>
      </w:r>
      <w:r w:rsidR="00505F05" w:rsidRPr="00505F05">
        <w:rPr>
          <w:rFonts w:ascii="宋体" w:hAnsi="宋体"/>
          <w:sz w:val="24"/>
          <w:szCs w:val="24"/>
        </w:rPr>
        <w:t xml:space="preserve">ecommendation </w:t>
      </w:r>
      <w:r w:rsidR="00505F05">
        <w:rPr>
          <w:rFonts w:ascii="宋体" w:hAnsi="宋体"/>
          <w:sz w:val="24"/>
          <w:szCs w:val="24"/>
        </w:rPr>
        <w:t>S</w:t>
      </w:r>
      <w:r w:rsidR="00505F05" w:rsidRPr="00505F05">
        <w:rPr>
          <w:rFonts w:ascii="宋体" w:hAnsi="宋体"/>
          <w:sz w:val="24"/>
          <w:szCs w:val="24"/>
        </w:rPr>
        <w:t>ystem</w:t>
      </w:r>
      <w:r w:rsidRPr="00E069C7">
        <w:rPr>
          <w:rFonts w:ascii="宋体" w:hAnsi="宋体" w:hint="eastAsia"/>
          <w:sz w:val="24"/>
          <w:szCs w:val="24"/>
        </w:rPr>
        <w:t>）</w:t>
      </w:r>
      <w:r w:rsidR="00505F05" w:rsidRPr="00E069C7">
        <w:rPr>
          <w:rFonts w:ascii="宋体" w:hAnsi="宋体" w:hint="eastAsia"/>
          <w:sz w:val="24"/>
          <w:szCs w:val="24"/>
        </w:rPr>
        <w:t>基于深度社交协同过滤算法（</w:t>
      </w:r>
      <w:r w:rsidR="00505F05" w:rsidRPr="00505F05">
        <w:rPr>
          <w:rFonts w:ascii="宋体" w:hAnsi="宋体" w:hint="eastAsia"/>
          <w:sz w:val="24"/>
          <w:szCs w:val="24"/>
        </w:rPr>
        <w:t>D</w:t>
      </w:r>
      <w:r w:rsidR="00505F05" w:rsidRPr="00505F05">
        <w:rPr>
          <w:rFonts w:ascii="宋体" w:hAnsi="宋体"/>
          <w:sz w:val="24"/>
          <w:szCs w:val="24"/>
        </w:rPr>
        <w:t xml:space="preserve">eep </w:t>
      </w:r>
      <w:r w:rsidR="00505F05" w:rsidRPr="00505F05">
        <w:rPr>
          <w:rFonts w:ascii="宋体" w:hAnsi="宋体" w:hint="eastAsia"/>
          <w:sz w:val="24"/>
          <w:szCs w:val="24"/>
        </w:rPr>
        <w:t>S</w:t>
      </w:r>
      <w:r w:rsidR="00505F05" w:rsidRPr="00505F05">
        <w:rPr>
          <w:rFonts w:ascii="宋体" w:hAnsi="宋体"/>
          <w:sz w:val="24"/>
          <w:szCs w:val="24"/>
        </w:rPr>
        <w:t>ocial Collaborative Filtering</w:t>
      </w:r>
      <w:r w:rsidR="00505F05" w:rsidRPr="00E069C7">
        <w:rPr>
          <w:rFonts w:ascii="宋体" w:hAnsi="宋体" w:hint="eastAsia"/>
          <w:sz w:val="24"/>
          <w:szCs w:val="24"/>
        </w:rPr>
        <w:t>）</w:t>
      </w:r>
      <w:r w:rsidR="00106DE4">
        <w:rPr>
          <w:rFonts w:ascii="宋体" w:hAnsi="宋体" w:hint="eastAsia"/>
          <w:sz w:val="24"/>
          <w:szCs w:val="24"/>
        </w:rPr>
        <w:t>（</w:t>
      </w:r>
      <w:proofErr w:type="spellStart"/>
      <w:r w:rsidR="00106DE4">
        <w:rPr>
          <w:rFonts w:ascii="宋体" w:hAnsi="宋体"/>
          <w:sz w:val="24"/>
          <w:szCs w:val="24"/>
        </w:rPr>
        <w:t>W</w:t>
      </w:r>
      <w:r w:rsidR="00106DE4">
        <w:rPr>
          <w:rFonts w:ascii="宋体" w:hAnsi="宋体" w:hint="eastAsia"/>
          <w:sz w:val="24"/>
          <w:szCs w:val="24"/>
        </w:rPr>
        <w:t>en</w:t>
      </w:r>
      <w:r w:rsidR="00106DE4">
        <w:rPr>
          <w:rFonts w:ascii="宋体" w:hAnsi="宋体"/>
          <w:sz w:val="24"/>
          <w:szCs w:val="24"/>
        </w:rPr>
        <w:t>qi</w:t>
      </w:r>
      <w:proofErr w:type="spellEnd"/>
      <w:r w:rsidR="00106DE4">
        <w:rPr>
          <w:rFonts w:ascii="宋体" w:hAnsi="宋体"/>
          <w:sz w:val="24"/>
          <w:szCs w:val="24"/>
        </w:rPr>
        <w:t xml:space="preserve"> Fan</w:t>
      </w:r>
      <w:r w:rsidR="00106DE4">
        <w:rPr>
          <w:rFonts w:ascii="宋体" w:hAnsi="宋体" w:hint="eastAsia"/>
          <w:sz w:val="24"/>
          <w:szCs w:val="24"/>
        </w:rPr>
        <w:t>等人（</w:t>
      </w:r>
      <w:r w:rsidR="00106DE4">
        <w:rPr>
          <w:rFonts w:ascii="宋体" w:hAnsi="宋体"/>
          <w:sz w:val="24"/>
          <w:szCs w:val="24"/>
        </w:rPr>
        <w:t>2019</w:t>
      </w:r>
      <w:r w:rsidR="00106DE4">
        <w:rPr>
          <w:rFonts w:ascii="宋体" w:hAnsi="宋体" w:hint="eastAsia"/>
          <w:sz w:val="24"/>
          <w:szCs w:val="24"/>
        </w:rPr>
        <w:t>）[</w:t>
      </w:r>
      <w:r w:rsidR="00106DE4">
        <w:rPr>
          <w:rFonts w:ascii="宋体" w:hAnsi="宋体"/>
          <w:sz w:val="24"/>
          <w:szCs w:val="24"/>
        </w:rPr>
        <w:t>12]</w:t>
      </w:r>
      <w:r w:rsidR="00106DE4">
        <w:rPr>
          <w:rFonts w:ascii="宋体" w:hAnsi="宋体" w:hint="eastAsia"/>
          <w:sz w:val="24"/>
          <w:szCs w:val="24"/>
        </w:rPr>
        <w:t>）</w:t>
      </w:r>
      <w:r w:rsidR="00106DE4" w:rsidRPr="00E069C7">
        <w:rPr>
          <w:rFonts w:ascii="宋体" w:hAnsi="宋体" w:hint="eastAsia"/>
          <w:sz w:val="24"/>
          <w:szCs w:val="24"/>
        </w:rPr>
        <w:t>，该算法</w:t>
      </w:r>
      <w:r w:rsidR="006A3CDA" w:rsidRPr="00E069C7">
        <w:rPr>
          <w:rFonts w:ascii="宋体" w:hAnsi="宋体" w:hint="eastAsia"/>
          <w:sz w:val="24"/>
          <w:szCs w:val="24"/>
        </w:rPr>
        <w:t>基于原始的传统协同过滤思想，</w:t>
      </w:r>
      <w:r w:rsidR="00E069C7" w:rsidRPr="00E069C7">
        <w:rPr>
          <w:rFonts w:ascii="宋体" w:hAnsi="宋体" w:hint="eastAsia"/>
          <w:sz w:val="24"/>
          <w:szCs w:val="24"/>
        </w:rPr>
        <w:t>结合深度神经网络，构建社交推荐系统，不仅可应用于用户项目互动（U</w:t>
      </w:r>
      <w:r w:rsidR="00E069C7" w:rsidRPr="00E069C7">
        <w:rPr>
          <w:rFonts w:ascii="宋体" w:hAnsi="宋体"/>
          <w:sz w:val="24"/>
          <w:szCs w:val="24"/>
        </w:rPr>
        <w:t>ser-Item Iteration</w:t>
      </w:r>
      <w:r w:rsidR="00E069C7" w:rsidRPr="00E069C7">
        <w:rPr>
          <w:rFonts w:ascii="宋体" w:hAnsi="宋体" w:hint="eastAsia"/>
          <w:sz w:val="24"/>
          <w:szCs w:val="24"/>
        </w:rPr>
        <w:t>），还能提供由社会理论和社交关系链所提供的不同用户的偏好信息（U</w:t>
      </w:r>
      <w:r w:rsidR="00E069C7" w:rsidRPr="00E069C7">
        <w:rPr>
          <w:rFonts w:ascii="宋体" w:hAnsi="宋体"/>
          <w:sz w:val="24"/>
          <w:szCs w:val="24"/>
        </w:rPr>
        <w:t>ser-Individual Information</w:t>
      </w:r>
      <w:r w:rsidR="00E069C7" w:rsidRPr="00E069C7">
        <w:rPr>
          <w:rFonts w:ascii="宋体" w:hAnsi="宋体" w:hint="eastAsia"/>
          <w:sz w:val="24"/>
          <w:szCs w:val="24"/>
        </w:rPr>
        <w:t>）。</w:t>
      </w:r>
    </w:p>
    <w:p w14:paraId="71F4DFC1" w14:textId="5005EA25" w:rsidR="00E069C7" w:rsidRPr="00E963BE" w:rsidRDefault="00E069C7" w:rsidP="00B27D32">
      <w:pPr>
        <w:pStyle w:val="a0"/>
        <w:spacing w:line="360" w:lineRule="auto"/>
        <w:rPr>
          <w:rFonts w:ascii="宋体" w:hAnsi="宋体"/>
          <w:sz w:val="24"/>
          <w:szCs w:val="24"/>
        </w:rPr>
      </w:pPr>
      <w:r w:rsidRPr="00E963BE">
        <w:rPr>
          <w:rFonts w:ascii="宋体" w:hAnsi="宋体" w:hint="eastAsia"/>
          <w:sz w:val="24"/>
          <w:szCs w:val="24"/>
        </w:rPr>
        <w:t>但是，当前非神经网络构建的社交网络模型往往</w:t>
      </w:r>
      <w:r w:rsidR="00654DC2" w:rsidRPr="00E963BE">
        <w:rPr>
          <w:rFonts w:ascii="宋体" w:hAnsi="宋体" w:hint="eastAsia"/>
          <w:sz w:val="24"/>
          <w:szCs w:val="24"/>
        </w:rPr>
        <w:t>不能充分利用社交网络信息，大多数传统架构只使用了近邻的关系信息，而忽略了距离过远的邻居之间的联系。同时，大多数模型都不存在对信息权重的分配，而是平等地对待所有近邻的信息。此外，特定情况下的推荐案例所需的额外信息也是社交网络系统的重点部分，模型也需要充分考虑初始信息，</w:t>
      </w:r>
      <w:r w:rsidR="00825B49" w:rsidRPr="00E963BE">
        <w:rPr>
          <w:rFonts w:ascii="宋体" w:hAnsi="宋体" w:hint="eastAsia"/>
          <w:sz w:val="24"/>
          <w:szCs w:val="24"/>
        </w:rPr>
        <w:t>以及邻居与邻居之间的意见捕获等内容。</w:t>
      </w:r>
    </w:p>
    <w:p w14:paraId="0DF45AFF" w14:textId="647C66BC" w:rsidR="00825B49" w:rsidRPr="00825B49" w:rsidRDefault="00825B49" w:rsidP="00B27D32">
      <w:pPr>
        <w:pStyle w:val="a0"/>
        <w:spacing w:line="360" w:lineRule="auto"/>
        <w:rPr>
          <w:rFonts w:ascii="宋体" w:hAnsi="宋体"/>
          <w:sz w:val="24"/>
          <w:szCs w:val="24"/>
        </w:rPr>
      </w:pPr>
      <w:r w:rsidRPr="00825B49">
        <w:rPr>
          <w:rFonts w:ascii="宋体" w:hAnsi="宋体" w:hint="eastAsia"/>
          <w:sz w:val="24"/>
          <w:szCs w:val="24"/>
        </w:rPr>
        <w:t>为了解决上述挑战，该深度社交网络推荐系统采用深度社会协作筛选框架，简称D</w:t>
      </w:r>
      <w:r w:rsidRPr="00825B49">
        <w:rPr>
          <w:rFonts w:ascii="宋体" w:hAnsi="宋体"/>
          <w:sz w:val="24"/>
          <w:szCs w:val="24"/>
        </w:rPr>
        <w:t>SCF</w:t>
      </w:r>
      <w:r w:rsidRPr="00825B49">
        <w:rPr>
          <w:rFonts w:ascii="宋体" w:hAnsi="宋体" w:hint="eastAsia"/>
          <w:sz w:val="24"/>
          <w:szCs w:val="24"/>
        </w:rPr>
        <w:t>（</w:t>
      </w:r>
      <w:r w:rsidRPr="00825B49">
        <w:rPr>
          <w:rFonts w:ascii="宋体" w:hAnsi="宋体"/>
          <w:sz w:val="24"/>
          <w:szCs w:val="24"/>
        </w:rPr>
        <w:t>Deep Social Collaborative Filtering framework</w:t>
      </w:r>
      <w:r w:rsidRPr="00825B49">
        <w:rPr>
          <w:rFonts w:ascii="宋体" w:hAnsi="宋体" w:hint="eastAsia"/>
          <w:sz w:val="24"/>
          <w:szCs w:val="24"/>
        </w:rPr>
        <w:t>），基于深度神经网络，利用不同方面的社会关系信息，构建比传统社交网络系统更加有效可行的深度社交网络</w:t>
      </w:r>
      <w:r w:rsidR="00AB71D3">
        <w:rPr>
          <w:rFonts w:ascii="宋体" w:hAnsi="宋体" w:hint="eastAsia"/>
          <w:sz w:val="24"/>
          <w:szCs w:val="24"/>
        </w:rPr>
        <w:t>推荐系统</w:t>
      </w:r>
      <w:r w:rsidRPr="00825B49">
        <w:rPr>
          <w:rFonts w:ascii="宋体" w:hAnsi="宋体" w:hint="eastAsia"/>
          <w:sz w:val="24"/>
          <w:szCs w:val="24"/>
        </w:rPr>
        <w:t>。</w:t>
      </w:r>
    </w:p>
    <w:p w14:paraId="38DEBB3B" w14:textId="54F06787" w:rsidR="008B3A23" w:rsidRDefault="00AB71D3" w:rsidP="008B3A23">
      <w:pPr>
        <w:pStyle w:val="a0"/>
        <w:spacing w:line="360" w:lineRule="auto"/>
        <w:rPr>
          <w:rFonts w:ascii="宋体" w:hAnsi="宋体"/>
          <w:sz w:val="24"/>
          <w:szCs w:val="24"/>
        </w:rPr>
      </w:pPr>
      <w:r>
        <w:rPr>
          <w:rFonts w:ascii="宋体" w:hAnsi="宋体" w:hint="eastAsia"/>
          <w:sz w:val="24"/>
          <w:szCs w:val="24"/>
        </w:rPr>
        <w:t>首先介绍的是该深度社交网络所基于的主题神经网络构建部分。</w:t>
      </w:r>
      <w:r w:rsidR="008B3A23">
        <w:rPr>
          <w:rFonts w:ascii="宋体" w:hAnsi="宋体" w:hint="eastAsia"/>
          <w:sz w:val="24"/>
          <w:szCs w:val="24"/>
        </w:rPr>
        <w:t>整体的思想有：</w:t>
      </w:r>
    </w:p>
    <w:p w14:paraId="25C090E5" w14:textId="74586BBC" w:rsidR="008B3A23" w:rsidRDefault="008B3A23" w:rsidP="008B3A23">
      <w:pPr>
        <w:pStyle w:val="a0"/>
        <w:numPr>
          <w:ilvl w:val="0"/>
          <w:numId w:val="24"/>
        </w:numPr>
        <w:spacing w:line="360" w:lineRule="auto"/>
        <w:rPr>
          <w:rFonts w:ascii="宋体" w:hAnsi="宋体"/>
          <w:sz w:val="24"/>
          <w:szCs w:val="24"/>
        </w:rPr>
      </w:pPr>
      <w:r>
        <w:rPr>
          <w:rFonts w:ascii="宋体" w:hAnsi="宋体" w:hint="eastAsia"/>
          <w:sz w:val="24"/>
          <w:szCs w:val="24"/>
        </w:rPr>
        <w:t>不仅考虑来自直接邻居的信息，还考虑来自遥远邻居的信息</w:t>
      </w:r>
    </w:p>
    <w:p w14:paraId="7F29FB29" w14:textId="1412632C" w:rsidR="008B3A23" w:rsidRDefault="008B3A23" w:rsidP="008B3A23">
      <w:pPr>
        <w:pStyle w:val="a0"/>
        <w:numPr>
          <w:ilvl w:val="0"/>
          <w:numId w:val="24"/>
        </w:numPr>
        <w:spacing w:line="360" w:lineRule="auto"/>
        <w:rPr>
          <w:rFonts w:ascii="宋体" w:hAnsi="宋体"/>
          <w:sz w:val="24"/>
          <w:szCs w:val="24"/>
        </w:rPr>
      </w:pPr>
      <w:r>
        <w:rPr>
          <w:rFonts w:ascii="宋体" w:hAnsi="宋体" w:hint="eastAsia"/>
          <w:sz w:val="24"/>
          <w:szCs w:val="24"/>
        </w:rPr>
        <w:t>选择每个邻居的相关信息以推荐特定项目</w:t>
      </w:r>
    </w:p>
    <w:p w14:paraId="20734011" w14:textId="17FE90D5" w:rsidR="008B3A23" w:rsidRDefault="008B3A23" w:rsidP="008B3A23">
      <w:pPr>
        <w:pStyle w:val="a0"/>
        <w:numPr>
          <w:ilvl w:val="0"/>
          <w:numId w:val="24"/>
        </w:numPr>
        <w:spacing w:line="360" w:lineRule="auto"/>
        <w:rPr>
          <w:rFonts w:ascii="宋体" w:hAnsi="宋体"/>
          <w:sz w:val="24"/>
          <w:szCs w:val="24"/>
        </w:rPr>
      </w:pPr>
      <w:r>
        <w:rPr>
          <w:rFonts w:ascii="宋体" w:hAnsi="宋体" w:hint="eastAsia"/>
          <w:sz w:val="24"/>
          <w:szCs w:val="24"/>
        </w:rPr>
        <w:t>在对用户与物品的互动进行建模时，捕捉邻居对于物品的意见</w:t>
      </w:r>
    </w:p>
    <w:p w14:paraId="1C06F6F3" w14:textId="37D7BC8B" w:rsidR="008B3A23" w:rsidRPr="008B3A23" w:rsidRDefault="008B3A23" w:rsidP="008B3A23">
      <w:pPr>
        <w:pStyle w:val="a0"/>
        <w:spacing w:line="360" w:lineRule="auto"/>
        <w:rPr>
          <w:rFonts w:ascii="宋体" w:hAnsi="宋体"/>
          <w:sz w:val="24"/>
          <w:szCs w:val="24"/>
        </w:rPr>
      </w:pPr>
      <w:r>
        <w:rPr>
          <w:rFonts w:ascii="宋体" w:hAnsi="宋体" w:hint="eastAsia"/>
          <w:sz w:val="24"/>
          <w:szCs w:val="24"/>
        </w:rPr>
        <w:lastRenderedPageBreak/>
        <w:t>如图1，D</w:t>
      </w:r>
      <w:r>
        <w:rPr>
          <w:rFonts w:ascii="宋体" w:hAnsi="宋体"/>
          <w:sz w:val="24"/>
          <w:szCs w:val="24"/>
        </w:rPr>
        <w:t>SCF</w:t>
      </w:r>
      <w:r>
        <w:rPr>
          <w:rFonts w:ascii="宋体" w:hAnsi="宋体" w:hint="eastAsia"/>
          <w:sz w:val="24"/>
          <w:szCs w:val="24"/>
        </w:rPr>
        <w:t>框架由四层神经层组成，其中随机</w:t>
      </w:r>
      <w:r w:rsidR="004D2A8C">
        <w:rPr>
          <w:rFonts w:ascii="宋体" w:hAnsi="宋体" w:hint="eastAsia"/>
          <w:sz w:val="24"/>
          <w:szCs w:val="24"/>
        </w:rPr>
        <w:t>游走</w:t>
      </w:r>
      <w:r>
        <w:rPr>
          <w:rFonts w:ascii="宋体" w:hAnsi="宋体" w:hint="eastAsia"/>
          <w:sz w:val="24"/>
          <w:szCs w:val="24"/>
        </w:rPr>
        <w:t>层（R</w:t>
      </w:r>
      <w:r>
        <w:rPr>
          <w:rFonts w:ascii="宋体" w:hAnsi="宋体"/>
          <w:sz w:val="24"/>
          <w:szCs w:val="24"/>
        </w:rPr>
        <w:t>andom Walk Layer</w:t>
      </w:r>
      <w:r>
        <w:rPr>
          <w:rFonts w:ascii="宋体" w:hAnsi="宋体" w:hint="eastAsia"/>
          <w:sz w:val="24"/>
          <w:szCs w:val="24"/>
        </w:rPr>
        <w:t>）用于解决远邻信息的获取，嵌入层（E</w:t>
      </w:r>
      <w:r>
        <w:rPr>
          <w:rFonts w:ascii="宋体" w:hAnsi="宋体"/>
          <w:sz w:val="24"/>
          <w:szCs w:val="24"/>
        </w:rPr>
        <w:t>mbedding Layer</w:t>
      </w:r>
      <w:r>
        <w:rPr>
          <w:rFonts w:ascii="宋体" w:hAnsi="宋体" w:hint="eastAsia"/>
          <w:sz w:val="24"/>
          <w:szCs w:val="24"/>
        </w:rPr>
        <w:t>）、序列学习层（S</w:t>
      </w:r>
      <w:r>
        <w:rPr>
          <w:rFonts w:ascii="宋体" w:hAnsi="宋体"/>
          <w:sz w:val="24"/>
          <w:szCs w:val="24"/>
        </w:rPr>
        <w:t>equence Learning Layer</w:t>
      </w:r>
      <w:r>
        <w:rPr>
          <w:rFonts w:ascii="宋体" w:hAnsi="宋体" w:hint="eastAsia"/>
          <w:sz w:val="24"/>
          <w:szCs w:val="24"/>
        </w:rPr>
        <w:t>）用于解决用户项目推荐问题，同时记录和学习用户意见信息。</w:t>
      </w:r>
      <w:r w:rsidR="00064091">
        <w:rPr>
          <w:rFonts w:ascii="宋体" w:hAnsi="宋体" w:hint="eastAsia"/>
          <w:sz w:val="24"/>
          <w:szCs w:val="24"/>
        </w:rPr>
        <w:t>输出层（O</w:t>
      </w:r>
      <w:r w:rsidR="00064091">
        <w:rPr>
          <w:rFonts w:ascii="宋体" w:hAnsi="宋体"/>
          <w:sz w:val="24"/>
          <w:szCs w:val="24"/>
        </w:rPr>
        <w:t>utput Layer</w:t>
      </w:r>
      <w:r w:rsidR="00064091">
        <w:rPr>
          <w:rFonts w:ascii="宋体" w:hAnsi="宋体" w:hint="eastAsia"/>
          <w:sz w:val="24"/>
          <w:szCs w:val="24"/>
        </w:rPr>
        <w:t>）获取用户推荐结果。</w:t>
      </w:r>
    </w:p>
    <w:p w14:paraId="2BE95711" w14:textId="59620668" w:rsidR="00B27D32" w:rsidRPr="00E963BE" w:rsidRDefault="00AB71D3" w:rsidP="00AB71D3">
      <w:pPr>
        <w:pStyle w:val="a0"/>
        <w:jc w:val="center"/>
        <w:rPr>
          <w:rFonts w:ascii="宋体" w:hAnsi="宋体"/>
          <w:sz w:val="24"/>
          <w:szCs w:val="24"/>
        </w:rPr>
      </w:pPr>
      <w:r w:rsidRPr="00E963BE">
        <w:rPr>
          <w:rFonts w:ascii="宋体" w:hAnsi="宋体" w:hint="eastAsia"/>
          <w:noProof/>
          <w:sz w:val="24"/>
          <w:szCs w:val="24"/>
        </w:rPr>
        <w:drawing>
          <wp:inline distT="0" distB="0" distL="0" distR="0" wp14:anchorId="54372ABD" wp14:editId="37191C5E">
            <wp:extent cx="3628292" cy="42000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3637270" cy="4210492"/>
                    </a:xfrm>
                    <a:prstGeom prst="rect">
                      <a:avLst/>
                    </a:prstGeom>
                  </pic:spPr>
                </pic:pic>
              </a:graphicData>
            </a:graphic>
          </wp:inline>
        </w:drawing>
      </w:r>
    </w:p>
    <w:p w14:paraId="209CAFD5" w14:textId="1559F107" w:rsidR="00AB71D3" w:rsidRPr="008B3A23" w:rsidRDefault="00AB71D3" w:rsidP="00AB71D3">
      <w:pPr>
        <w:pStyle w:val="a0"/>
        <w:jc w:val="center"/>
        <w:rPr>
          <w:rFonts w:ascii="宋体" w:hAnsi="宋体"/>
          <w:b/>
          <w:sz w:val="18"/>
          <w:szCs w:val="18"/>
          <w:vertAlign w:val="superscript"/>
        </w:rPr>
      </w:pPr>
      <w:r w:rsidRPr="00AB71D3">
        <w:rPr>
          <w:rFonts w:ascii="宋体" w:hAnsi="宋体" w:hint="eastAsia"/>
          <w:b/>
          <w:sz w:val="18"/>
          <w:szCs w:val="18"/>
        </w:rPr>
        <w:t>图1</w:t>
      </w:r>
      <w:r w:rsidRPr="00AB71D3">
        <w:rPr>
          <w:rFonts w:ascii="宋体" w:hAnsi="宋体"/>
          <w:b/>
          <w:sz w:val="18"/>
          <w:szCs w:val="18"/>
        </w:rPr>
        <w:t>. DSCF</w:t>
      </w:r>
      <w:r>
        <w:rPr>
          <w:rFonts w:ascii="宋体" w:hAnsi="宋体" w:hint="eastAsia"/>
          <w:b/>
          <w:sz w:val="18"/>
          <w:szCs w:val="18"/>
        </w:rPr>
        <w:t>神经网络框架</w:t>
      </w:r>
      <w:r w:rsidR="008B3A23">
        <w:rPr>
          <w:rFonts w:ascii="宋体" w:hAnsi="宋体" w:hint="eastAsia"/>
          <w:b/>
          <w:sz w:val="18"/>
          <w:szCs w:val="18"/>
        </w:rPr>
        <w:t>架构</w:t>
      </w:r>
      <w:r>
        <w:rPr>
          <w:rFonts w:ascii="宋体" w:hAnsi="宋体" w:hint="eastAsia"/>
          <w:b/>
          <w:sz w:val="18"/>
          <w:szCs w:val="18"/>
        </w:rPr>
        <w:t>图</w:t>
      </w:r>
      <w:r w:rsidR="008B3A23">
        <w:rPr>
          <w:rFonts w:ascii="宋体" w:hAnsi="宋体" w:hint="eastAsia"/>
          <w:b/>
          <w:sz w:val="18"/>
          <w:szCs w:val="18"/>
          <w:vertAlign w:val="superscript"/>
        </w:rPr>
        <w:t>[</w:t>
      </w:r>
      <w:r w:rsidR="008B3A23">
        <w:rPr>
          <w:rFonts w:ascii="宋体" w:hAnsi="宋体"/>
          <w:b/>
          <w:sz w:val="18"/>
          <w:szCs w:val="18"/>
          <w:vertAlign w:val="superscript"/>
        </w:rPr>
        <w:t>12]</w:t>
      </w:r>
    </w:p>
    <w:p w14:paraId="46F6D1F3" w14:textId="77777777" w:rsidR="004A23CD" w:rsidRPr="00E963BE" w:rsidRDefault="00B54661" w:rsidP="00FE17A0">
      <w:pPr>
        <w:pStyle w:val="a0"/>
        <w:spacing w:line="360" w:lineRule="auto"/>
        <w:ind w:firstLine="0"/>
        <w:rPr>
          <w:rFonts w:ascii="宋体" w:hAnsi="宋体"/>
          <w:sz w:val="24"/>
          <w:szCs w:val="24"/>
        </w:rPr>
      </w:pPr>
      <w:r w:rsidRPr="00E963BE">
        <w:rPr>
          <w:rFonts w:ascii="宋体" w:hAnsi="宋体"/>
          <w:sz w:val="24"/>
          <w:szCs w:val="24"/>
        </w:rPr>
        <w:tab/>
      </w:r>
      <w:r w:rsidR="004D2A8C" w:rsidRPr="00E963BE">
        <w:rPr>
          <w:rFonts w:ascii="宋体" w:hAnsi="宋体" w:hint="eastAsia"/>
          <w:sz w:val="24"/>
          <w:szCs w:val="24"/>
        </w:rPr>
        <w:t xml:space="preserve">其中，随机游走层采用了计算机网络中探索本地邻居的经典算法，即基于距离和最大跳数的随机探索算法 </w:t>
      </w:r>
      <w:r w:rsidR="004D2A8C" w:rsidRPr="00E963BE">
        <w:rPr>
          <w:rFonts w:ascii="宋体" w:hAnsi="宋体"/>
          <w:sz w:val="24"/>
          <w:szCs w:val="24"/>
        </w:rPr>
        <w:t xml:space="preserve">– </w:t>
      </w:r>
      <w:r w:rsidR="004D2A8C" w:rsidRPr="00E963BE">
        <w:rPr>
          <w:rFonts w:ascii="宋体" w:hAnsi="宋体" w:hint="eastAsia"/>
          <w:sz w:val="24"/>
          <w:szCs w:val="24"/>
        </w:rPr>
        <w:t>设定每次随机探索的最大跳数，并且总是往未探索过的距离最远的邻居方向随机进行，如此往返多次便可以获取包含近邻与远邻的全面信息。</w:t>
      </w:r>
    </w:p>
    <w:p w14:paraId="70F54BAA" w14:textId="27493307" w:rsidR="00FE17A0" w:rsidRPr="004A23CD" w:rsidRDefault="004D2A8C" w:rsidP="004A23CD">
      <w:pPr>
        <w:pStyle w:val="a0"/>
        <w:spacing w:line="360" w:lineRule="auto"/>
        <w:ind w:firstLine="425"/>
        <w:rPr>
          <w:rFonts w:ascii="宋体" w:hAnsi="宋体"/>
          <w:sz w:val="24"/>
          <w:szCs w:val="24"/>
        </w:rPr>
      </w:pPr>
      <w:r w:rsidRPr="004A23CD">
        <w:rPr>
          <w:rFonts w:ascii="宋体" w:hAnsi="宋体" w:hint="eastAsia"/>
          <w:sz w:val="24"/>
          <w:szCs w:val="24"/>
        </w:rPr>
        <w:t>此外，嵌入层通过对用户项目交互序列（U</w:t>
      </w:r>
      <w:r w:rsidRPr="004A23CD">
        <w:rPr>
          <w:rFonts w:ascii="宋体" w:hAnsi="宋体"/>
          <w:sz w:val="24"/>
          <w:szCs w:val="24"/>
        </w:rPr>
        <w:t>ser-Item Iteration</w:t>
      </w:r>
      <w:r w:rsidRPr="004A23CD">
        <w:rPr>
          <w:rFonts w:ascii="宋体" w:hAnsi="宋体" w:hint="eastAsia"/>
          <w:sz w:val="24"/>
          <w:szCs w:val="24"/>
        </w:rPr>
        <w:t>）的处理，首先建立用户对商品评分模型，以此区分好坏意见和程度分级，此外通过评级嵌入向量（R</w:t>
      </w:r>
      <w:r w:rsidRPr="004A23CD">
        <w:rPr>
          <w:rFonts w:ascii="宋体" w:hAnsi="宋体"/>
          <w:sz w:val="24"/>
          <w:szCs w:val="24"/>
        </w:rPr>
        <w:t>ating Embedding Vector</w:t>
      </w:r>
      <w:r w:rsidRPr="004A23CD">
        <w:rPr>
          <w:rFonts w:ascii="宋体" w:hAnsi="宋体" w:hint="eastAsia"/>
          <w:sz w:val="24"/>
          <w:szCs w:val="24"/>
        </w:rPr>
        <w:t>）对用户商品评分进行离散化，但考虑到用户与商品交互信息的高度非线性，作者采用多层感知</w:t>
      </w:r>
      <w:r w:rsidR="00C41250" w:rsidRPr="004A23CD">
        <w:rPr>
          <w:rFonts w:ascii="宋体" w:hAnsi="宋体" w:hint="eastAsia"/>
          <w:sz w:val="24"/>
          <w:szCs w:val="24"/>
        </w:rPr>
        <w:t>机M</w:t>
      </w:r>
      <w:r w:rsidR="00C41250" w:rsidRPr="004A23CD">
        <w:rPr>
          <w:rFonts w:ascii="宋体" w:hAnsi="宋体"/>
          <w:sz w:val="24"/>
          <w:szCs w:val="24"/>
        </w:rPr>
        <w:t>LP</w:t>
      </w:r>
      <w:r w:rsidR="00C41250" w:rsidRPr="004A23CD">
        <w:rPr>
          <w:rFonts w:ascii="宋体" w:hAnsi="宋体" w:hint="eastAsia"/>
          <w:sz w:val="24"/>
          <w:szCs w:val="24"/>
        </w:rPr>
        <w:t>将交互信息与评级信息融合在一起。</w:t>
      </w:r>
    </w:p>
    <w:p w14:paraId="3E376238" w14:textId="0952B130" w:rsidR="00994361" w:rsidRPr="004A23CD" w:rsidRDefault="00994361" w:rsidP="004A23CD">
      <w:pPr>
        <w:pStyle w:val="a0"/>
        <w:spacing w:line="360" w:lineRule="auto"/>
        <w:ind w:firstLine="425"/>
        <w:rPr>
          <w:rFonts w:ascii="宋体" w:hAnsi="宋体"/>
          <w:sz w:val="24"/>
          <w:szCs w:val="24"/>
        </w:rPr>
      </w:pPr>
      <w:r>
        <w:rPr>
          <w:rFonts w:ascii="宋体" w:hAnsi="宋体" w:hint="eastAsia"/>
          <w:sz w:val="24"/>
          <w:szCs w:val="24"/>
        </w:rPr>
        <w:t>序列学习层旨在提取每个序列的特征，组合所有序列的多维度特征以获取对</w:t>
      </w:r>
      <w:r>
        <w:rPr>
          <w:rFonts w:ascii="宋体" w:hAnsi="宋体" w:hint="eastAsia"/>
          <w:sz w:val="24"/>
          <w:szCs w:val="24"/>
        </w:rPr>
        <w:lastRenderedPageBreak/>
        <w:t>应的预测结果，为了捕获模型中用户与用户之间的双向影响，作者提出一种基于双向长短期记忆网络（B</w:t>
      </w:r>
      <w:r>
        <w:rPr>
          <w:rFonts w:ascii="宋体" w:hAnsi="宋体"/>
          <w:sz w:val="24"/>
          <w:szCs w:val="24"/>
        </w:rPr>
        <w:t>i-LSTM</w:t>
      </w:r>
      <w:r>
        <w:rPr>
          <w:rFonts w:ascii="宋体" w:hAnsi="宋体" w:hint="eastAsia"/>
          <w:sz w:val="24"/>
          <w:szCs w:val="24"/>
        </w:rPr>
        <w:t>）的语言模型，来捕获N</w:t>
      </w:r>
      <w:r>
        <w:rPr>
          <w:rFonts w:ascii="宋体" w:hAnsi="宋体"/>
          <w:sz w:val="24"/>
          <w:szCs w:val="24"/>
        </w:rPr>
        <w:t>LP</w:t>
      </w:r>
      <w:r>
        <w:rPr>
          <w:rFonts w:ascii="宋体" w:hAnsi="宋体" w:hint="eastAsia"/>
          <w:sz w:val="24"/>
          <w:szCs w:val="24"/>
        </w:rPr>
        <w:t>域中的单词之间的远程双向语义依赖程度</w:t>
      </w:r>
      <w:r w:rsidR="00E64516">
        <w:rPr>
          <w:rFonts w:ascii="宋体" w:hAnsi="宋体" w:hint="eastAsia"/>
          <w:sz w:val="24"/>
          <w:szCs w:val="24"/>
        </w:rPr>
        <w:t>，由此充分利用不同邻居之间的关系信息，构建出全方面的推荐系统。</w:t>
      </w:r>
    </w:p>
    <w:p w14:paraId="44643E47" w14:textId="3EAE3C38" w:rsidR="008E42F9" w:rsidRPr="004A23CD" w:rsidRDefault="008E42F9" w:rsidP="004A23CD">
      <w:pPr>
        <w:pStyle w:val="a0"/>
        <w:spacing w:line="360" w:lineRule="auto"/>
        <w:ind w:firstLine="425"/>
        <w:rPr>
          <w:rFonts w:ascii="宋体" w:hAnsi="宋体"/>
          <w:sz w:val="24"/>
          <w:szCs w:val="24"/>
        </w:rPr>
      </w:pPr>
      <w:r>
        <w:rPr>
          <w:rFonts w:ascii="宋体" w:hAnsi="宋体" w:hint="eastAsia"/>
          <w:sz w:val="24"/>
          <w:szCs w:val="24"/>
        </w:rPr>
        <w:t>最终，作者基于本深度社交网络模型，与传统的协同过滤</w:t>
      </w:r>
      <w:r w:rsidR="00DC6881">
        <w:rPr>
          <w:rFonts w:ascii="宋体" w:hAnsi="宋体" w:hint="eastAsia"/>
          <w:sz w:val="24"/>
          <w:szCs w:val="24"/>
        </w:rPr>
        <w:t>算法</w:t>
      </w:r>
      <w:r>
        <w:rPr>
          <w:rFonts w:ascii="宋体" w:hAnsi="宋体" w:hint="eastAsia"/>
          <w:sz w:val="24"/>
          <w:szCs w:val="24"/>
        </w:rPr>
        <w:t>进行基于C</w:t>
      </w:r>
      <w:r>
        <w:rPr>
          <w:rFonts w:ascii="宋体" w:hAnsi="宋体"/>
          <w:sz w:val="24"/>
          <w:szCs w:val="24"/>
        </w:rPr>
        <w:t>iao</w:t>
      </w:r>
      <w:r>
        <w:rPr>
          <w:rFonts w:ascii="宋体" w:hAnsi="宋体" w:hint="eastAsia"/>
          <w:sz w:val="24"/>
          <w:szCs w:val="24"/>
        </w:rPr>
        <w:t>数据集和</w:t>
      </w:r>
      <w:proofErr w:type="spellStart"/>
      <w:r>
        <w:rPr>
          <w:rFonts w:ascii="宋体" w:hAnsi="宋体" w:hint="eastAsia"/>
          <w:sz w:val="24"/>
          <w:szCs w:val="24"/>
        </w:rPr>
        <w:t>E</w:t>
      </w:r>
      <w:r>
        <w:rPr>
          <w:rFonts w:ascii="宋体" w:hAnsi="宋体"/>
          <w:sz w:val="24"/>
          <w:szCs w:val="24"/>
        </w:rPr>
        <w:t>pinions</w:t>
      </w:r>
      <w:proofErr w:type="spellEnd"/>
      <w:r>
        <w:rPr>
          <w:rFonts w:ascii="宋体" w:hAnsi="宋体" w:hint="eastAsia"/>
          <w:sz w:val="24"/>
          <w:szCs w:val="24"/>
        </w:rPr>
        <w:t>数据集的性能测试，分别采用R</w:t>
      </w:r>
      <w:r>
        <w:rPr>
          <w:rFonts w:ascii="宋体" w:hAnsi="宋体"/>
          <w:sz w:val="24"/>
          <w:szCs w:val="24"/>
        </w:rPr>
        <w:t>MSE</w:t>
      </w:r>
      <w:r>
        <w:rPr>
          <w:rFonts w:ascii="宋体" w:hAnsi="宋体" w:hint="eastAsia"/>
          <w:sz w:val="24"/>
          <w:szCs w:val="24"/>
        </w:rPr>
        <w:t>与M</w:t>
      </w:r>
      <w:r>
        <w:rPr>
          <w:rFonts w:ascii="宋体" w:hAnsi="宋体"/>
          <w:sz w:val="24"/>
          <w:szCs w:val="24"/>
        </w:rPr>
        <w:t>AE</w:t>
      </w:r>
      <w:r>
        <w:rPr>
          <w:rFonts w:ascii="宋体" w:hAnsi="宋体" w:hint="eastAsia"/>
          <w:sz w:val="24"/>
          <w:szCs w:val="24"/>
        </w:rPr>
        <w:t>作为评分标准</w:t>
      </w:r>
      <w:r w:rsidR="00DC6881">
        <w:rPr>
          <w:rFonts w:ascii="宋体" w:hAnsi="宋体" w:hint="eastAsia"/>
          <w:sz w:val="24"/>
          <w:szCs w:val="24"/>
        </w:rPr>
        <w:t>，得出结论如下：</w:t>
      </w:r>
    </w:p>
    <w:p w14:paraId="3D490B75" w14:textId="2259C2B9" w:rsidR="00DC6881" w:rsidRDefault="00DC6881" w:rsidP="00DC6881">
      <w:pPr>
        <w:pStyle w:val="a0"/>
        <w:numPr>
          <w:ilvl w:val="0"/>
          <w:numId w:val="25"/>
        </w:numPr>
        <w:spacing w:line="360" w:lineRule="auto"/>
        <w:rPr>
          <w:rFonts w:ascii="宋体" w:hAnsi="宋体"/>
          <w:sz w:val="24"/>
          <w:szCs w:val="24"/>
        </w:rPr>
      </w:pPr>
      <w:r>
        <w:rPr>
          <w:rFonts w:ascii="宋体" w:hAnsi="宋体"/>
          <w:sz w:val="24"/>
          <w:szCs w:val="24"/>
        </w:rPr>
        <w:t>DSCF</w:t>
      </w:r>
      <w:r>
        <w:rPr>
          <w:rFonts w:ascii="宋体" w:hAnsi="宋体" w:hint="eastAsia"/>
          <w:sz w:val="24"/>
          <w:szCs w:val="24"/>
        </w:rPr>
        <w:t>架构在</w:t>
      </w:r>
      <w:r w:rsidR="00A4693C">
        <w:rPr>
          <w:rFonts w:ascii="宋体" w:hAnsi="宋体" w:hint="eastAsia"/>
          <w:sz w:val="24"/>
          <w:szCs w:val="24"/>
        </w:rPr>
        <w:t>所有</w:t>
      </w:r>
      <w:r>
        <w:rPr>
          <w:rFonts w:ascii="宋体" w:hAnsi="宋体" w:hint="eastAsia"/>
          <w:sz w:val="24"/>
          <w:szCs w:val="24"/>
        </w:rPr>
        <w:t>数据集</w:t>
      </w:r>
      <w:r w:rsidR="00A4693C">
        <w:rPr>
          <w:rFonts w:ascii="宋体" w:hAnsi="宋体" w:hint="eastAsia"/>
          <w:sz w:val="24"/>
          <w:szCs w:val="24"/>
        </w:rPr>
        <w:t>，所有评分标准</w:t>
      </w:r>
      <w:r>
        <w:rPr>
          <w:rFonts w:ascii="宋体" w:hAnsi="宋体" w:hint="eastAsia"/>
          <w:sz w:val="24"/>
          <w:szCs w:val="24"/>
        </w:rPr>
        <w:t>上的综合得分均高于其余参与测试的传统推荐算法</w:t>
      </w:r>
    </w:p>
    <w:p w14:paraId="0C724B19" w14:textId="73BE4A97" w:rsidR="00B54661" w:rsidRPr="001855C4" w:rsidRDefault="00DC6881" w:rsidP="001855C4">
      <w:pPr>
        <w:pStyle w:val="a0"/>
        <w:numPr>
          <w:ilvl w:val="0"/>
          <w:numId w:val="25"/>
        </w:numPr>
        <w:spacing w:line="360" w:lineRule="auto"/>
        <w:rPr>
          <w:rFonts w:ascii="宋体" w:hAnsi="宋体"/>
          <w:sz w:val="24"/>
          <w:szCs w:val="24"/>
        </w:rPr>
      </w:pPr>
      <w:r>
        <w:rPr>
          <w:rFonts w:ascii="宋体" w:hAnsi="宋体"/>
          <w:sz w:val="24"/>
          <w:szCs w:val="24"/>
        </w:rPr>
        <w:t>DSCF</w:t>
      </w:r>
      <w:r>
        <w:rPr>
          <w:rFonts w:ascii="宋体" w:hAnsi="宋体" w:hint="eastAsia"/>
          <w:sz w:val="24"/>
          <w:szCs w:val="24"/>
        </w:rPr>
        <w:t>架构</w:t>
      </w:r>
      <w:r w:rsidR="00A4693C">
        <w:rPr>
          <w:rFonts w:ascii="宋体" w:hAnsi="宋体" w:hint="eastAsia"/>
          <w:sz w:val="24"/>
          <w:szCs w:val="24"/>
        </w:rPr>
        <w:t>存在改进之处，可以通过调优参数，模型融合等方法进行改进，以及提高性能。</w:t>
      </w:r>
    </w:p>
    <w:p w14:paraId="546C3031" w14:textId="7E9681B7" w:rsidR="003536C7" w:rsidRPr="003536C7" w:rsidRDefault="00BA69C3" w:rsidP="003536C7">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基于神经网络的会话推荐系统</w:t>
      </w:r>
      <w:r w:rsidR="009A327E">
        <w:rPr>
          <w:rFonts w:ascii="黑体" w:eastAsia="黑体" w:hAnsi="黑体" w:hint="eastAsia"/>
          <w:sz w:val="28"/>
          <w:szCs w:val="28"/>
          <w:lang w:eastAsia="zh-CN"/>
        </w:rPr>
        <w:t>性能评价</w:t>
      </w:r>
    </w:p>
    <w:p w14:paraId="5349EFB2" w14:textId="4D23EC60" w:rsidR="001855C4" w:rsidRPr="00F66DC6" w:rsidRDefault="006B25E4" w:rsidP="00F66DC6">
      <w:pPr>
        <w:pStyle w:val="a0"/>
        <w:spacing w:line="360" w:lineRule="auto"/>
        <w:ind w:firstLine="425"/>
        <w:rPr>
          <w:rFonts w:ascii="宋体" w:hAnsi="宋体"/>
          <w:sz w:val="24"/>
          <w:szCs w:val="24"/>
        </w:rPr>
      </w:pPr>
      <w:r w:rsidRPr="00F66DC6">
        <w:rPr>
          <w:rFonts w:ascii="宋体" w:hAnsi="宋体" w:hint="eastAsia"/>
          <w:sz w:val="24"/>
          <w:szCs w:val="24"/>
        </w:rPr>
        <w:t>由于</w:t>
      </w:r>
      <w:r w:rsidR="00264E8A" w:rsidRPr="00F66DC6">
        <w:rPr>
          <w:rFonts w:ascii="宋体" w:hAnsi="宋体" w:hint="eastAsia"/>
          <w:sz w:val="24"/>
          <w:szCs w:val="24"/>
        </w:rPr>
        <w:t>当前基于会话推荐系统大多数都采用传统的推荐算法，其中大部分以协同过滤为核心，同时由于深度学习领域的快速发展，神经网络的应用更加广泛。</w:t>
      </w:r>
    </w:p>
    <w:p w14:paraId="76300659" w14:textId="20A0E371" w:rsidR="00264E8A" w:rsidRPr="00F66DC6" w:rsidRDefault="00264E8A" w:rsidP="00F66DC6">
      <w:pPr>
        <w:pStyle w:val="a0"/>
        <w:spacing w:line="360" w:lineRule="auto"/>
        <w:ind w:firstLine="425"/>
        <w:rPr>
          <w:rFonts w:ascii="宋体" w:hAnsi="宋体"/>
          <w:sz w:val="24"/>
          <w:szCs w:val="24"/>
        </w:rPr>
      </w:pPr>
      <w:r w:rsidRPr="00F66DC6">
        <w:rPr>
          <w:rFonts w:ascii="宋体" w:hAnsi="宋体" w:hint="eastAsia"/>
          <w:sz w:val="24"/>
          <w:szCs w:val="24"/>
        </w:rPr>
        <w:t>论文</w:t>
      </w:r>
      <w:r w:rsidRPr="00F66DC6">
        <w:rPr>
          <w:rFonts w:ascii="宋体" w:hAnsi="宋体"/>
          <w:sz w:val="24"/>
          <w:szCs w:val="24"/>
        </w:rPr>
        <w:t>Performance Comparison of Neural and Non-Neural Approaches to Session-based Recommendation</w:t>
      </w:r>
      <w:r w:rsidRPr="00F66DC6">
        <w:rPr>
          <w:rFonts w:ascii="宋体" w:hAnsi="宋体" w:hint="eastAsia"/>
          <w:sz w:val="24"/>
          <w:szCs w:val="24"/>
        </w:rPr>
        <w:t>（M</w:t>
      </w:r>
      <w:r w:rsidRPr="00F66DC6">
        <w:rPr>
          <w:rFonts w:ascii="宋体" w:hAnsi="宋体"/>
          <w:sz w:val="24"/>
          <w:szCs w:val="24"/>
        </w:rPr>
        <w:t xml:space="preserve">alte </w:t>
      </w:r>
      <w:proofErr w:type="spellStart"/>
      <w:r w:rsidRPr="00F66DC6">
        <w:rPr>
          <w:rFonts w:ascii="宋体" w:hAnsi="宋体"/>
          <w:sz w:val="24"/>
          <w:szCs w:val="24"/>
        </w:rPr>
        <w:t>Ludewig</w:t>
      </w:r>
      <w:proofErr w:type="spellEnd"/>
      <w:r w:rsidRPr="00F66DC6">
        <w:rPr>
          <w:rFonts w:ascii="宋体" w:hAnsi="宋体" w:hint="eastAsia"/>
          <w:sz w:val="24"/>
          <w:szCs w:val="24"/>
        </w:rPr>
        <w:t>等人（2</w:t>
      </w:r>
      <w:r w:rsidRPr="00F66DC6">
        <w:rPr>
          <w:rFonts w:ascii="宋体" w:hAnsi="宋体"/>
          <w:sz w:val="24"/>
          <w:szCs w:val="24"/>
        </w:rPr>
        <w:t>019</w:t>
      </w:r>
      <w:r w:rsidRPr="00F66DC6">
        <w:rPr>
          <w:rFonts w:ascii="宋体" w:hAnsi="宋体" w:hint="eastAsia"/>
          <w:sz w:val="24"/>
          <w:szCs w:val="24"/>
        </w:rPr>
        <w:t>）[</w:t>
      </w:r>
      <w:r w:rsidRPr="00F66DC6">
        <w:rPr>
          <w:rFonts w:ascii="宋体" w:hAnsi="宋体"/>
          <w:sz w:val="24"/>
          <w:szCs w:val="24"/>
        </w:rPr>
        <w:t>13]</w:t>
      </w:r>
      <w:r w:rsidRPr="00F66DC6">
        <w:rPr>
          <w:rFonts w:ascii="宋体" w:hAnsi="宋体" w:hint="eastAsia"/>
          <w:sz w:val="24"/>
          <w:szCs w:val="24"/>
        </w:rPr>
        <w:t>）将重点放在基于神经网络所构建的会话推荐系统上，并使用众多数据集对传统会话推荐系统与其进行各方面的性能对照比较实验，从各方面标准进行评估。</w:t>
      </w:r>
    </w:p>
    <w:p w14:paraId="008F585F" w14:textId="1BC0D652" w:rsidR="00F77588" w:rsidRDefault="00EF02C2" w:rsidP="00264E8A">
      <w:pPr>
        <w:pStyle w:val="a0"/>
        <w:spacing w:line="360" w:lineRule="auto"/>
        <w:ind w:firstLine="0"/>
        <w:rPr>
          <w:rFonts w:ascii="宋体" w:hAnsi="宋体"/>
          <w:sz w:val="24"/>
          <w:szCs w:val="24"/>
        </w:rPr>
      </w:pPr>
      <w:r>
        <w:rPr>
          <w:sz w:val="24"/>
          <w:szCs w:val="24"/>
        </w:rPr>
        <w:tab/>
      </w:r>
      <w:r w:rsidR="00F77588" w:rsidRPr="00F77588">
        <w:rPr>
          <w:rFonts w:ascii="宋体" w:hAnsi="宋体" w:hint="eastAsia"/>
          <w:sz w:val="24"/>
          <w:szCs w:val="24"/>
        </w:rPr>
        <w:t>结合四种常用的神经网络会话推荐系统架构</w:t>
      </w:r>
      <w:r w:rsidR="00F77588">
        <w:rPr>
          <w:rFonts w:ascii="宋体" w:hAnsi="宋体" w:hint="eastAsia"/>
          <w:sz w:val="24"/>
          <w:szCs w:val="24"/>
        </w:rPr>
        <w:t>策略</w:t>
      </w:r>
      <w:r w:rsidR="00F77588" w:rsidRPr="00F77588">
        <w:rPr>
          <w:rFonts w:ascii="宋体" w:hAnsi="宋体" w:hint="eastAsia"/>
          <w:sz w:val="24"/>
          <w:szCs w:val="24"/>
        </w:rPr>
        <w:t>：G</w:t>
      </w:r>
      <w:r w:rsidR="00F77588" w:rsidRPr="00F77588">
        <w:rPr>
          <w:rFonts w:ascii="宋体" w:hAnsi="宋体"/>
          <w:sz w:val="24"/>
          <w:szCs w:val="24"/>
        </w:rPr>
        <w:t>RU4REC</w:t>
      </w:r>
      <w:r w:rsidR="00F77588" w:rsidRPr="00F77588">
        <w:rPr>
          <w:rFonts w:ascii="宋体" w:hAnsi="宋体" w:hint="eastAsia"/>
          <w:sz w:val="24"/>
          <w:szCs w:val="24"/>
        </w:rPr>
        <w:t>、N</w:t>
      </w:r>
      <w:r w:rsidR="00F77588" w:rsidRPr="00F77588">
        <w:rPr>
          <w:rFonts w:ascii="宋体" w:hAnsi="宋体"/>
          <w:sz w:val="24"/>
          <w:szCs w:val="24"/>
        </w:rPr>
        <w:t>ARM</w:t>
      </w:r>
      <w:r w:rsidR="00F77588" w:rsidRPr="00F77588">
        <w:rPr>
          <w:rFonts w:ascii="宋体" w:hAnsi="宋体" w:hint="eastAsia"/>
          <w:sz w:val="24"/>
          <w:szCs w:val="24"/>
        </w:rPr>
        <w:t>、S</w:t>
      </w:r>
      <w:r w:rsidR="00F77588" w:rsidRPr="00F77588">
        <w:rPr>
          <w:rFonts w:ascii="宋体" w:hAnsi="宋体"/>
          <w:sz w:val="24"/>
          <w:szCs w:val="24"/>
        </w:rPr>
        <w:t>TAMP</w:t>
      </w:r>
      <w:r w:rsidR="00F77588" w:rsidRPr="00F77588">
        <w:rPr>
          <w:rFonts w:ascii="宋体" w:hAnsi="宋体" w:hint="eastAsia"/>
          <w:sz w:val="24"/>
          <w:szCs w:val="24"/>
        </w:rPr>
        <w:t>、N</w:t>
      </w:r>
      <w:r w:rsidR="00F77588" w:rsidRPr="00F77588">
        <w:rPr>
          <w:rFonts w:ascii="宋体" w:hAnsi="宋体"/>
          <w:sz w:val="24"/>
          <w:szCs w:val="24"/>
        </w:rPr>
        <w:t>EXTITNET</w:t>
      </w:r>
      <w:r w:rsidR="00F77588">
        <w:rPr>
          <w:rFonts w:ascii="宋体" w:hAnsi="宋体" w:hint="eastAsia"/>
          <w:sz w:val="24"/>
          <w:szCs w:val="24"/>
        </w:rPr>
        <w:t>（注：这些算法策略都是</w:t>
      </w:r>
      <w:proofErr w:type="spellStart"/>
      <w:r w:rsidR="00F77588">
        <w:rPr>
          <w:rFonts w:ascii="宋体" w:hAnsi="宋体" w:hint="eastAsia"/>
          <w:sz w:val="24"/>
          <w:szCs w:val="24"/>
        </w:rPr>
        <w:t>R</w:t>
      </w:r>
      <w:r w:rsidR="00F77588">
        <w:rPr>
          <w:rFonts w:ascii="宋体" w:hAnsi="宋体"/>
          <w:sz w:val="24"/>
          <w:szCs w:val="24"/>
        </w:rPr>
        <w:t>ecSys</w:t>
      </w:r>
      <w:proofErr w:type="spellEnd"/>
      <w:r w:rsidR="00F77588">
        <w:rPr>
          <w:rFonts w:ascii="宋体" w:hAnsi="宋体" w:hint="eastAsia"/>
          <w:sz w:val="24"/>
          <w:szCs w:val="24"/>
        </w:rPr>
        <w:t>会议中引用数排名靠前的常用策略），同时结合多种基本的传统会话推荐系统算法，如：A</w:t>
      </w:r>
      <w:r w:rsidR="00F77588">
        <w:rPr>
          <w:rFonts w:ascii="宋体" w:hAnsi="宋体"/>
          <w:sz w:val="24"/>
          <w:szCs w:val="24"/>
        </w:rPr>
        <w:t>R</w:t>
      </w:r>
      <w:r w:rsidR="00F77588">
        <w:rPr>
          <w:rFonts w:ascii="宋体" w:hAnsi="宋体" w:hint="eastAsia"/>
          <w:sz w:val="24"/>
          <w:szCs w:val="24"/>
        </w:rPr>
        <w:t>、S</w:t>
      </w:r>
      <w:r w:rsidR="00F77588">
        <w:rPr>
          <w:rFonts w:ascii="宋体" w:hAnsi="宋体"/>
          <w:sz w:val="24"/>
          <w:szCs w:val="24"/>
        </w:rPr>
        <w:t>R</w:t>
      </w:r>
      <w:r w:rsidR="00F77588">
        <w:rPr>
          <w:rFonts w:ascii="宋体" w:hAnsi="宋体" w:hint="eastAsia"/>
          <w:sz w:val="24"/>
          <w:szCs w:val="24"/>
        </w:rPr>
        <w:t>、S</w:t>
      </w:r>
      <w:r w:rsidR="00F77588">
        <w:rPr>
          <w:rFonts w:ascii="宋体" w:hAnsi="宋体"/>
          <w:sz w:val="24"/>
          <w:szCs w:val="24"/>
        </w:rPr>
        <w:t>-KNN</w:t>
      </w:r>
      <w:r w:rsidR="00F77588">
        <w:rPr>
          <w:rFonts w:ascii="宋体" w:hAnsi="宋体" w:hint="eastAsia"/>
          <w:sz w:val="24"/>
          <w:szCs w:val="24"/>
        </w:rPr>
        <w:t>、V</w:t>
      </w:r>
      <w:r w:rsidR="00F77588">
        <w:rPr>
          <w:rFonts w:ascii="宋体" w:hAnsi="宋体"/>
          <w:sz w:val="24"/>
          <w:szCs w:val="24"/>
        </w:rPr>
        <w:t>S-KNN</w:t>
      </w:r>
      <w:r w:rsidR="00F77588">
        <w:rPr>
          <w:rFonts w:ascii="宋体" w:hAnsi="宋体" w:hint="eastAsia"/>
          <w:sz w:val="24"/>
          <w:szCs w:val="24"/>
        </w:rPr>
        <w:t>等作为评价上述神经网络方法的标准参考基线方法，从评分对比中获得对照比较。</w:t>
      </w:r>
    </w:p>
    <w:p w14:paraId="57423519" w14:textId="272E8D03" w:rsidR="00264E8A" w:rsidRPr="00F66DC6" w:rsidRDefault="00E57242" w:rsidP="00F66DC6">
      <w:pPr>
        <w:pStyle w:val="a0"/>
        <w:spacing w:line="360" w:lineRule="auto"/>
        <w:ind w:firstLine="425"/>
        <w:rPr>
          <w:rFonts w:ascii="宋体" w:hAnsi="宋体"/>
          <w:sz w:val="24"/>
          <w:szCs w:val="24"/>
        </w:rPr>
      </w:pPr>
      <w:r>
        <w:rPr>
          <w:rFonts w:ascii="宋体" w:hAnsi="宋体" w:hint="eastAsia"/>
          <w:sz w:val="24"/>
          <w:szCs w:val="24"/>
        </w:rPr>
        <w:t>通过采用七种大规模数据集，包含电子商务、音乐收听等领域，同时对照实验</w:t>
      </w:r>
      <w:r w:rsidR="009E7EDF">
        <w:rPr>
          <w:rFonts w:ascii="宋体" w:hAnsi="宋体" w:hint="eastAsia"/>
          <w:sz w:val="24"/>
          <w:szCs w:val="24"/>
        </w:rPr>
        <w:t>的步骤为：</w:t>
      </w:r>
    </w:p>
    <w:p w14:paraId="3FE476DE" w14:textId="7738F699" w:rsidR="009E7EDF" w:rsidRDefault="009E7EDF" w:rsidP="009E7EDF">
      <w:pPr>
        <w:pStyle w:val="a0"/>
        <w:numPr>
          <w:ilvl w:val="0"/>
          <w:numId w:val="26"/>
        </w:numPr>
        <w:spacing w:line="360" w:lineRule="auto"/>
        <w:rPr>
          <w:rFonts w:ascii="宋体" w:hAnsi="宋体"/>
          <w:sz w:val="24"/>
          <w:szCs w:val="24"/>
        </w:rPr>
      </w:pPr>
      <w:r>
        <w:rPr>
          <w:rFonts w:ascii="宋体" w:hAnsi="宋体" w:hint="eastAsia"/>
          <w:sz w:val="24"/>
          <w:szCs w:val="24"/>
        </w:rPr>
        <w:t>超参数优化，多次迭代查询较优参数</w:t>
      </w:r>
    </w:p>
    <w:p w14:paraId="2D3727D4" w14:textId="26FAAC52" w:rsidR="009E7EDF" w:rsidRDefault="009E7EDF" w:rsidP="009E7EDF">
      <w:pPr>
        <w:pStyle w:val="a0"/>
        <w:numPr>
          <w:ilvl w:val="0"/>
          <w:numId w:val="26"/>
        </w:numPr>
        <w:spacing w:line="360" w:lineRule="auto"/>
        <w:rPr>
          <w:rFonts w:ascii="宋体" w:hAnsi="宋体"/>
          <w:sz w:val="24"/>
          <w:szCs w:val="24"/>
        </w:rPr>
      </w:pPr>
      <w:r>
        <w:rPr>
          <w:rFonts w:ascii="宋体" w:hAnsi="宋体" w:hint="eastAsia"/>
          <w:sz w:val="24"/>
          <w:szCs w:val="24"/>
        </w:rPr>
        <w:t>协议和指标制定，采用命中率H</w:t>
      </w:r>
      <w:r>
        <w:rPr>
          <w:rFonts w:ascii="宋体" w:hAnsi="宋体"/>
          <w:sz w:val="24"/>
          <w:szCs w:val="24"/>
        </w:rPr>
        <w:t>R</w:t>
      </w:r>
      <w:r>
        <w:rPr>
          <w:rFonts w:ascii="宋体" w:hAnsi="宋体" w:hint="eastAsia"/>
          <w:sz w:val="24"/>
          <w:szCs w:val="24"/>
        </w:rPr>
        <w:t>、平均倒数秩M</w:t>
      </w:r>
      <w:r>
        <w:rPr>
          <w:rFonts w:ascii="宋体" w:hAnsi="宋体"/>
          <w:sz w:val="24"/>
          <w:szCs w:val="24"/>
        </w:rPr>
        <w:t>RR</w:t>
      </w:r>
      <w:r>
        <w:rPr>
          <w:rFonts w:ascii="宋体" w:hAnsi="宋体" w:hint="eastAsia"/>
          <w:sz w:val="24"/>
          <w:szCs w:val="24"/>
        </w:rPr>
        <w:t>、平均精度M</w:t>
      </w:r>
      <w:r>
        <w:rPr>
          <w:rFonts w:ascii="宋体" w:hAnsi="宋体"/>
          <w:sz w:val="24"/>
          <w:szCs w:val="24"/>
        </w:rPr>
        <w:t>AP</w:t>
      </w:r>
      <w:r>
        <w:rPr>
          <w:rFonts w:ascii="宋体" w:hAnsi="宋体" w:hint="eastAsia"/>
          <w:sz w:val="24"/>
          <w:szCs w:val="24"/>
        </w:rPr>
        <w:t>等指标对不同方法进行评分</w:t>
      </w:r>
    </w:p>
    <w:p w14:paraId="3B823640" w14:textId="77777777" w:rsidR="00B9135C" w:rsidRDefault="00525A4A" w:rsidP="00B9135C">
      <w:pPr>
        <w:pStyle w:val="a0"/>
        <w:spacing w:line="360" w:lineRule="auto"/>
        <w:ind w:firstLine="0"/>
        <w:rPr>
          <w:rFonts w:ascii="宋体" w:hAnsi="宋体"/>
          <w:sz w:val="24"/>
          <w:szCs w:val="24"/>
        </w:rPr>
      </w:pPr>
      <w:r>
        <w:rPr>
          <w:rFonts w:ascii="宋体" w:hAnsi="宋体" w:hint="eastAsia"/>
          <w:sz w:val="24"/>
          <w:szCs w:val="24"/>
        </w:rPr>
        <w:lastRenderedPageBreak/>
        <w:t>最终结果显示：</w:t>
      </w:r>
    </w:p>
    <w:p w14:paraId="6A62CAAF" w14:textId="505C8058" w:rsidR="00B9135C" w:rsidRDefault="00525A4A" w:rsidP="00B9135C">
      <w:pPr>
        <w:pStyle w:val="a0"/>
        <w:spacing w:line="360" w:lineRule="auto"/>
        <w:ind w:left="420" w:firstLine="0"/>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rPr>
        <w:t>传统推荐算法中最近邻算法K</w:t>
      </w:r>
      <w:r>
        <w:rPr>
          <w:rFonts w:ascii="宋体" w:hAnsi="宋体"/>
          <w:sz w:val="24"/>
          <w:szCs w:val="24"/>
        </w:rPr>
        <w:t>NN</w:t>
      </w:r>
      <w:r>
        <w:rPr>
          <w:rFonts w:ascii="宋体" w:hAnsi="宋体" w:hint="eastAsia"/>
          <w:sz w:val="24"/>
          <w:szCs w:val="24"/>
        </w:rPr>
        <w:t>的跨折叠平均精度值最高，但四种神经网络架构方法的评分都比最佳基线K</w:t>
      </w:r>
      <w:r>
        <w:rPr>
          <w:rFonts w:ascii="宋体" w:hAnsi="宋体"/>
          <w:sz w:val="24"/>
          <w:szCs w:val="24"/>
        </w:rPr>
        <w:t>NN</w:t>
      </w:r>
      <w:r>
        <w:rPr>
          <w:rFonts w:ascii="宋体" w:hAnsi="宋体" w:hint="eastAsia"/>
          <w:sz w:val="24"/>
          <w:szCs w:val="24"/>
        </w:rPr>
        <w:t>要高，并且是在不同指标上持续地优于K</w:t>
      </w:r>
      <w:r>
        <w:rPr>
          <w:rFonts w:ascii="宋体" w:hAnsi="宋体"/>
          <w:sz w:val="24"/>
          <w:szCs w:val="24"/>
        </w:rPr>
        <w:t>NN</w:t>
      </w:r>
      <w:r>
        <w:rPr>
          <w:rFonts w:ascii="宋体" w:hAnsi="宋体" w:hint="eastAsia"/>
          <w:sz w:val="24"/>
          <w:szCs w:val="24"/>
        </w:rPr>
        <w:t>。</w:t>
      </w:r>
    </w:p>
    <w:p w14:paraId="45AAFDFC" w14:textId="6B06818D" w:rsidR="00525A4A" w:rsidRDefault="00525A4A" w:rsidP="00B9135C">
      <w:pPr>
        <w:pStyle w:val="a0"/>
        <w:spacing w:line="360" w:lineRule="auto"/>
        <w:ind w:left="420" w:firstLine="0"/>
        <w:rPr>
          <w:rFonts w:ascii="宋体" w:hAnsi="宋体"/>
          <w:sz w:val="24"/>
          <w:szCs w:val="24"/>
        </w:rPr>
      </w:pPr>
      <w:r>
        <w:rPr>
          <w:rFonts w:ascii="宋体" w:hAnsi="宋体" w:hint="eastAsia"/>
          <w:sz w:val="24"/>
          <w:szCs w:val="24"/>
        </w:rPr>
        <w:t>2</w:t>
      </w:r>
      <w:r>
        <w:rPr>
          <w:rFonts w:ascii="宋体" w:hAnsi="宋体"/>
          <w:sz w:val="24"/>
          <w:szCs w:val="24"/>
        </w:rPr>
        <w:t xml:space="preserve">. </w:t>
      </w:r>
      <w:r w:rsidR="000E461B">
        <w:rPr>
          <w:rFonts w:ascii="宋体" w:hAnsi="宋体" w:hint="eastAsia"/>
          <w:sz w:val="24"/>
          <w:szCs w:val="24"/>
        </w:rPr>
        <w:t>在四种神经网络方法中，S</w:t>
      </w:r>
      <w:r w:rsidR="000E461B">
        <w:rPr>
          <w:rFonts w:ascii="宋体" w:hAnsi="宋体"/>
          <w:sz w:val="24"/>
          <w:szCs w:val="24"/>
        </w:rPr>
        <w:t>TAMP</w:t>
      </w:r>
      <w:r w:rsidR="000E461B">
        <w:rPr>
          <w:rFonts w:ascii="宋体" w:hAnsi="宋体" w:hint="eastAsia"/>
          <w:sz w:val="24"/>
          <w:szCs w:val="24"/>
        </w:rPr>
        <w:t>方法伸缩性要差于其他方法，表现为偶尔有较低的指标得分，以及在不同数据集上的表现差距较大，即可适用性有待提升。</w:t>
      </w:r>
    </w:p>
    <w:p w14:paraId="4DB11798" w14:textId="3735AF6B" w:rsidR="00B9135C" w:rsidRDefault="00B9135C" w:rsidP="0064136A">
      <w:pPr>
        <w:pStyle w:val="a0"/>
        <w:spacing w:line="360" w:lineRule="auto"/>
        <w:ind w:left="420" w:firstLine="0"/>
        <w:rPr>
          <w:rFonts w:ascii="宋体" w:hAnsi="宋体"/>
          <w:sz w:val="24"/>
          <w:szCs w:val="24"/>
        </w:rPr>
      </w:pPr>
      <w:r>
        <w:rPr>
          <w:rFonts w:ascii="宋体" w:hAnsi="宋体" w:hint="eastAsia"/>
          <w:sz w:val="24"/>
          <w:szCs w:val="24"/>
        </w:rPr>
        <w:t>3</w:t>
      </w:r>
      <w:r>
        <w:rPr>
          <w:rFonts w:ascii="宋体" w:hAnsi="宋体"/>
          <w:sz w:val="24"/>
          <w:szCs w:val="24"/>
        </w:rPr>
        <w:t xml:space="preserve">. </w:t>
      </w:r>
      <w:r w:rsidR="004177CD">
        <w:rPr>
          <w:rFonts w:ascii="宋体" w:hAnsi="宋体" w:hint="eastAsia"/>
          <w:sz w:val="24"/>
          <w:szCs w:val="24"/>
        </w:rPr>
        <w:t>总体而言，在传统推荐算法中，简单的S</w:t>
      </w:r>
      <w:r w:rsidR="004177CD">
        <w:rPr>
          <w:rFonts w:ascii="宋体" w:hAnsi="宋体"/>
          <w:sz w:val="24"/>
          <w:szCs w:val="24"/>
        </w:rPr>
        <w:t>R</w:t>
      </w:r>
      <w:r w:rsidR="004177CD">
        <w:rPr>
          <w:rFonts w:ascii="宋体" w:hAnsi="宋体" w:hint="eastAsia"/>
          <w:sz w:val="24"/>
          <w:szCs w:val="24"/>
        </w:rPr>
        <w:t>方法能</w:t>
      </w:r>
      <w:r w:rsidR="0064136A">
        <w:rPr>
          <w:rFonts w:ascii="宋体" w:hAnsi="宋体" w:hint="eastAsia"/>
          <w:sz w:val="24"/>
          <w:szCs w:val="24"/>
        </w:rPr>
        <w:t>在小型数据集中获得较好的平均精度，而K</w:t>
      </w:r>
      <w:r w:rsidR="0064136A">
        <w:rPr>
          <w:rFonts w:ascii="宋体" w:hAnsi="宋体"/>
          <w:sz w:val="24"/>
          <w:szCs w:val="24"/>
        </w:rPr>
        <w:t>NN</w:t>
      </w:r>
      <w:r w:rsidR="0064136A">
        <w:rPr>
          <w:rFonts w:ascii="宋体" w:hAnsi="宋体" w:hint="eastAsia"/>
          <w:sz w:val="24"/>
          <w:szCs w:val="24"/>
        </w:rPr>
        <w:t>在精度、查全率、命中率等方面都是传统算法中最优的，是最佳基线算法。</w:t>
      </w:r>
      <w:r w:rsidR="00F47AC2">
        <w:rPr>
          <w:rFonts w:ascii="宋体" w:hAnsi="宋体" w:hint="eastAsia"/>
          <w:sz w:val="24"/>
          <w:szCs w:val="24"/>
        </w:rPr>
        <w:t>在所评估的四种神经网络方法中，G</w:t>
      </w:r>
      <w:r w:rsidR="00F47AC2">
        <w:rPr>
          <w:rFonts w:ascii="宋体" w:hAnsi="宋体"/>
          <w:sz w:val="24"/>
          <w:szCs w:val="24"/>
        </w:rPr>
        <w:t>RU4REC</w:t>
      </w:r>
      <w:r w:rsidR="00F47AC2">
        <w:rPr>
          <w:rFonts w:ascii="宋体" w:hAnsi="宋体" w:hint="eastAsia"/>
          <w:sz w:val="24"/>
          <w:szCs w:val="24"/>
        </w:rPr>
        <w:t>和N</w:t>
      </w:r>
      <w:r w:rsidR="00F47AC2">
        <w:rPr>
          <w:rFonts w:ascii="宋体" w:hAnsi="宋体"/>
          <w:sz w:val="24"/>
          <w:szCs w:val="24"/>
        </w:rPr>
        <w:t>ARM</w:t>
      </w:r>
      <w:r w:rsidR="00F47AC2">
        <w:rPr>
          <w:rFonts w:ascii="宋体" w:hAnsi="宋体" w:hint="eastAsia"/>
          <w:sz w:val="24"/>
          <w:szCs w:val="24"/>
        </w:rPr>
        <w:t>是性能指标评分位于前列的两种方法</w:t>
      </w:r>
      <w:r w:rsidR="005F487B">
        <w:rPr>
          <w:rFonts w:ascii="宋体" w:hAnsi="宋体" w:hint="eastAsia"/>
          <w:sz w:val="24"/>
          <w:szCs w:val="24"/>
        </w:rPr>
        <w:t>，同时神经网络方法对于提升推荐范围覆盖率，解决简单传统方法总是推荐更受大众欢迎的商品的偏差问题，具有十分优良的性质</w:t>
      </w:r>
      <w:r w:rsidR="002C5D52">
        <w:rPr>
          <w:rFonts w:ascii="宋体" w:hAnsi="宋体" w:hint="eastAsia"/>
          <w:sz w:val="24"/>
          <w:szCs w:val="24"/>
        </w:rPr>
        <w:t>。</w:t>
      </w:r>
    </w:p>
    <w:p w14:paraId="6F100839" w14:textId="00C498DA" w:rsidR="00B27D32" w:rsidRPr="00334D8B" w:rsidRDefault="00A34073" w:rsidP="00334D8B">
      <w:pPr>
        <w:pStyle w:val="a0"/>
        <w:spacing w:line="360" w:lineRule="auto"/>
        <w:ind w:left="420" w:firstLine="0"/>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除此之外，作者认为对神经网络的评判标准还要基于额外的指标，比如：可扩展性、</w:t>
      </w:r>
      <w:r w:rsidR="005F487B">
        <w:rPr>
          <w:rFonts w:ascii="宋体" w:hAnsi="宋体" w:hint="eastAsia"/>
          <w:sz w:val="24"/>
          <w:szCs w:val="24"/>
        </w:rPr>
        <w:t>超参数优化时间、模型训练时间（反映模型复杂度）等。</w:t>
      </w:r>
    </w:p>
    <w:p w14:paraId="50CB3FD8" w14:textId="66C73604" w:rsidR="008F4E4D" w:rsidRDefault="00B27D32" w:rsidP="008F4E4D">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基于神经图的协同过滤算法</w:t>
      </w:r>
    </w:p>
    <w:p w14:paraId="72D250C9" w14:textId="51E271A4" w:rsidR="007E577D" w:rsidRDefault="009A71F2" w:rsidP="007E577D">
      <w:pPr>
        <w:pStyle w:val="a0"/>
        <w:spacing w:line="360" w:lineRule="auto"/>
        <w:rPr>
          <w:rFonts w:ascii="宋体" w:hAnsi="宋体"/>
          <w:sz w:val="24"/>
          <w:szCs w:val="24"/>
        </w:rPr>
      </w:pPr>
      <w:r w:rsidRPr="009A71F2">
        <w:rPr>
          <w:rFonts w:hint="eastAsia"/>
          <w:sz w:val="24"/>
          <w:szCs w:val="24"/>
        </w:rPr>
        <w:t>学习用户</w:t>
      </w:r>
      <w:r>
        <w:rPr>
          <w:rFonts w:hint="eastAsia"/>
          <w:sz w:val="24"/>
          <w:szCs w:val="24"/>
        </w:rPr>
        <w:t>和对应项目的矢量表示的过程，又称为嵌入</w:t>
      </w:r>
      <w:r w:rsidRPr="009A71F2">
        <w:rPr>
          <w:rFonts w:ascii="宋体" w:hAnsi="宋体" w:hint="eastAsia"/>
          <w:sz w:val="24"/>
          <w:szCs w:val="24"/>
        </w:rPr>
        <w:t>（Em</w:t>
      </w:r>
      <w:r w:rsidRPr="009A71F2">
        <w:rPr>
          <w:rFonts w:ascii="宋体" w:hAnsi="宋体"/>
          <w:sz w:val="24"/>
          <w:szCs w:val="24"/>
        </w:rPr>
        <w:t>bedding</w:t>
      </w:r>
      <w:r w:rsidRPr="009A71F2">
        <w:rPr>
          <w:rFonts w:ascii="宋体" w:hAnsi="宋体" w:hint="eastAsia"/>
          <w:sz w:val="24"/>
          <w:szCs w:val="24"/>
        </w:rPr>
        <w:t>）</w:t>
      </w:r>
      <w:r>
        <w:rPr>
          <w:rFonts w:ascii="宋体" w:hAnsi="宋体" w:hint="eastAsia"/>
          <w:sz w:val="24"/>
          <w:szCs w:val="24"/>
        </w:rPr>
        <w:t>，是现代推荐系统的核心。从早期的矩阵分解，到协同过滤方法，再到最近才开始流行的基于深度神经网络的方法，推荐系统的架构正逐渐发展。在原本的固有观念中，我们通常通过映射表述用户项目</w:t>
      </w:r>
      <w:r w:rsidR="00E672D6">
        <w:rPr>
          <w:rFonts w:ascii="宋体" w:hAnsi="宋体" w:hint="eastAsia"/>
          <w:sz w:val="24"/>
          <w:szCs w:val="24"/>
        </w:rPr>
        <w:t>交互</w:t>
      </w:r>
      <w:r>
        <w:rPr>
          <w:rFonts w:ascii="宋体" w:hAnsi="宋体" w:hint="eastAsia"/>
          <w:sz w:val="24"/>
          <w:szCs w:val="24"/>
        </w:rPr>
        <w:t>行为（Us</w:t>
      </w:r>
      <w:r>
        <w:rPr>
          <w:rFonts w:ascii="宋体" w:hAnsi="宋体"/>
          <w:sz w:val="24"/>
          <w:szCs w:val="24"/>
        </w:rPr>
        <w:t>er-Item Iteration</w:t>
      </w:r>
      <w:r>
        <w:rPr>
          <w:rFonts w:ascii="宋体" w:hAnsi="宋体" w:hint="eastAsia"/>
          <w:sz w:val="24"/>
          <w:szCs w:val="24"/>
        </w:rPr>
        <w:t>）</w:t>
      </w:r>
      <w:r w:rsidR="00E672D6">
        <w:rPr>
          <w:rFonts w:ascii="宋体" w:hAnsi="宋体" w:hint="eastAsia"/>
          <w:sz w:val="24"/>
          <w:szCs w:val="24"/>
        </w:rPr>
        <w:t>结果</w:t>
      </w:r>
      <w:r>
        <w:rPr>
          <w:rFonts w:ascii="宋体" w:hAnsi="宋体" w:hint="eastAsia"/>
          <w:sz w:val="24"/>
          <w:szCs w:val="24"/>
        </w:rPr>
        <w:t>的不同维度特征（例如I</w:t>
      </w:r>
      <w:r>
        <w:rPr>
          <w:rFonts w:ascii="宋体" w:hAnsi="宋体"/>
          <w:sz w:val="24"/>
          <w:szCs w:val="24"/>
        </w:rPr>
        <w:t>D</w:t>
      </w:r>
      <w:r>
        <w:rPr>
          <w:rFonts w:ascii="宋体" w:hAnsi="宋体" w:hint="eastAsia"/>
          <w:sz w:val="24"/>
          <w:szCs w:val="24"/>
        </w:rPr>
        <w:t>和属性）成为不同的离散化编码，以获得矢量表示。但在</w:t>
      </w:r>
      <w:r w:rsidRPr="009A71F2">
        <w:rPr>
          <w:rFonts w:ascii="宋体" w:hAnsi="宋体"/>
          <w:sz w:val="24"/>
          <w:szCs w:val="24"/>
        </w:rPr>
        <w:t>Neural Graph Collaborative Filtering</w:t>
      </w:r>
      <w:r>
        <w:rPr>
          <w:rFonts w:ascii="宋体" w:hAnsi="宋体" w:hint="eastAsia"/>
          <w:sz w:val="24"/>
          <w:szCs w:val="24"/>
        </w:rPr>
        <w:t>一文中（X</w:t>
      </w:r>
      <w:r>
        <w:rPr>
          <w:rFonts w:ascii="宋体" w:hAnsi="宋体"/>
          <w:sz w:val="24"/>
          <w:szCs w:val="24"/>
        </w:rPr>
        <w:t>iang Wang</w:t>
      </w:r>
      <w:r>
        <w:rPr>
          <w:rFonts w:ascii="宋体" w:hAnsi="宋体" w:hint="eastAsia"/>
          <w:sz w:val="24"/>
          <w:szCs w:val="24"/>
        </w:rPr>
        <w:t>等人（2</w:t>
      </w:r>
      <w:r>
        <w:rPr>
          <w:rFonts w:ascii="宋体" w:hAnsi="宋体"/>
          <w:sz w:val="24"/>
          <w:szCs w:val="24"/>
        </w:rPr>
        <w:t>019</w:t>
      </w:r>
      <w:r>
        <w:rPr>
          <w:rFonts w:ascii="宋体" w:hAnsi="宋体" w:hint="eastAsia"/>
          <w:sz w:val="24"/>
          <w:szCs w:val="24"/>
        </w:rPr>
        <w:t>）[</w:t>
      </w:r>
      <w:r>
        <w:rPr>
          <w:rFonts w:ascii="宋体" w:hAnsi="宋体"/>
          <w:sz w:val="24"/>
          <w:szCs w:val="24"/>
        </w:rPr>
        <w:t>14]</w:t>
      </w:r>
      <w:r>
        <w:rPr>
          <w:rFonts w:ascii="宋体" w:hAnsi="宋体" w:hint="eastAsia"/>
          <w:sz w:val="24"/>
          <w:szCs w:val="24"/>
        </w:rPr>
        <w:t>）</w:t>
      </w:r>
      <w:r w:rsidR="00E672D6">
        <w:rPr>
          <w:rFonts w:ascii="宋体" w:hAnsi="宋体" w:hint="eastAsia"/>
          <w:sz w:val="24"/>
          <w:szCs w:val="24"/>
        </w:rPr>
        <w:t>，作者提出传统方法的固有缺点：在用户与项目的互动中，潜伏的协作信号未在嵌入过程中进行编码，因此所得到的矢量表示可能不足以捕获协同飘动效果（C</w:t>
      </w:r>
      <w:r w:rsidR="00E672D6">
        <w:rPr>
          <w:rFonts w:ascii="宋体" w:hAnsi="宋体"/>
          <w:sz w:val="24"/>
          <w:szCs w:val="24"/>
        </w:rPr>
        <w:t xml:space="preserve">ollaborative </w:t>
      </w:r>
      <w:proofErr w:type="spellStart"/>
      <w:r w:rsidR="00E672D6">
        <w:rPr>
          <w:rFonts w:ascii="宋体" w:hAnsi="宋体"/>
          <w:sz w:val="24"/>
          <w:szCs w:val="24"/>
        </w:rPr>
        <w:t>Fltering</w:t>
      </w:r>
      <w:proofErr w:type="spellEnd"/>
      <w:r w:rsidR="00E672D6">
        <w:rPr>
          <w:rFonts w:ascii="宋体" w:hAnsi="宋体"/>
          <w:sz w:val="24"/>
          <w:szCs w:val="24"/>
        </w:rPr>
        <w:t xml:space="preserve"> Effect</w:t>
      </w:r>
      <w:r w:rsidR="00E672D6">
        <w:rPr>
          <w:rFonts w:ascii="宋体" w:hAnsi="宋体" w:hint="eastAsia"/>
          <w:sz w:val="24"/>
          <w:szCs w:val="24"/>
        </w:rPr>
        <w:t>）。于是，作者团队提出将用户项目交互结果，以及该过程的全体交互信号，组成二部图结构，集成到嵌入过程中</w:t>
      </w:r>
      <w:r w:rsidR="007E577D">
        <w:rPr>
          <w:rFonts w:ascii="宋体" w:hAnsi="宋体" w:hint="eastAsia"/>
          <w:sz w:val="24"/>
          <w:szCs w:val="24"/>
        </w:rPr>
        <w:t>，称为新的基于神经图框架的协同过滤方法（N</w:t>
      </w:r>
      <w:r w:rsidR="007E577D">
        <w:rPr>
          <w:rFonts w:ascii="宋体" w:hAnsi="宋体"/>
          <w:sz w:val="24"/>
          <w:szCs w:val="24"/>
        </w:rPr>
        <w:t xml:space="preserve">GCF – </w:t>
      </w:r>
      <w:proofErr w:type="spellStart"/>
      <w:r w:rsidR="007E577D">
        <w:rPr>
          <w:rFonts w:ascii="宋体" w:hAnsi="宋体"/>
          <w:sz w:val="24"/>
          <w:szCs w:val="24"/>
        </w:rPr>
        <w:t>Nerual</w:t>
      </w:r>
      <w:proofErr w:type="spellEnd"/>
      <w:r w:rsidR="007E577D">
        <w:rPr>
          <w:rFonts w:ascii="宋体" w:hAnsi="宋体"/>
          <w:sz w:val="24"/>
          <w:szCs w:val="24"/>
        </w:rPr>
        <w:t xml:space="preserve"> Graph </w:t>
      </w:r>
      <w:proofErr w:type="spellStart"/>
      <w:r w:rsidR="007E577D">
        <w:rPr>
          <w:rFonts w:ascii="宋体" w:hAnsi="宋体"/>
          <w:sz w:val="24"/>
          <w:szCs w:val="24"/>
        </w:rPr>
        <w:t>Collborative</w:t>
      </w:r>
      <w:proofErr w:type="spellEnd"/>
      <w:r w:rsidR="007E577D">
        <w:rPr>
          <w:rFonts w:ascii="宋体" w:hAnsi="宋体"/>
          <w:sz w:val="24"/>
          <w:szCs w:val="24"/>
        </w:rPr>
        <w:t xml:space="preserve"> Filtering</w:t>
      </w:r>
      <w:r w:rsidR="007E577D">
        <w:rPr>
          <w:rFonts w:ascii="宋体" w:hAnsi="宋体" w:hint="eastAsia"/>
          <w:sz w:val="24"/>
          <w:szCs w:val="24"/>
        </w:rPr>
        <w:t>）</w:t>
      </w:r>
    </w:p>
    <w:p w14:paraId="772E8607" w14:textId="0746BD3A" w:rsidR="00C003E3" w:rsidRDefault="00C003E3" w:rsidP="007E577D">
      <w:pPr>
        <w:pStyle w:val="a0"/>
        <w:spacing w:line="360" w:lineRule="auto"/>
        <w:rPr>
          <w:rFonts w:ascii="宋体" w:hAnsi="宋体"/>
          <w:sz w:val="24"/>
          <w:szCs w:val="24"/>
        </w:rPr>
      </w:pPr>
      <w:r>
        <w:rPr>
          <w:rFonts w:ascii="宋体" w:hAnsi="宋体" w:hint="eastAsia"/>
          <w:sz w:val="24"/>
          <w:szCs w:val="24"/>
        </w:rPr>
        <w:lastRenderedPageBreak/>
        <w:t>N</w:t>
      </w:r>
      <w:r>
        <w:rPr>
          <w:rFonts w:ascii="宋体" w:hAnsi="宋体"/>
          <w:sz w:val="24"/>
          <w:szCs w:val="24"/>
        </w:rPr>
        <w:t>GCF</w:t>
      </w:r>
      <w:r>
        <w:rPr>
          <w:rFonts w:ascii="宋体" w:hAnsi="宋体" w:hint="eastAsia"/>
          <w:sz w:val="24"/>
          <w:szCs w:val="24"/>
        </w:rPr>
        <w:t>框架中包含三个组件：一个嵌入层（Em</w:t>
      </w:r>
      <w:r>
        <w:rPr>
          <w:rFonts w:ascii="宋体" w:hAnsi="宋体"/>
          <w:sz w:val="24"/>
          <w:szCs w:val="24"/>
        </w:rPr>
        <w:t>bedding Layer</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负责用户嵌入和项目嵌入的初始化，多个嵌入传播层（E</w:t>
      </w:r>
      <w:r>
        <w:rPr>
          <w:rFonts w:ascii="宋体" w:hAnsi="宋体"/>
          <w:sz w:val="24"/>
          <w:szCs w:val="24"/>
        </w:rPr>
        <w:t>mbedding Propagation Layers</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通过注入高阶连通性关系对嵌入矢量进行引用，预测层（P</w:t>
      </w:r>
      <w:r>
        <w:rPr>
          <w:rFonts w:ascii="宋体" w:hAnsi="宋体"/>
          <w:sz w:val="24"/>
          <w:szCs w:val="24"/>
        </w:rPr>
        <w:t>rediction Layer</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汇总来自不同传播层的参考嵌入，并输出用户项目对的关联性得分。</w:t>
      </w:r>
    </w:p>
    <w:p w14:paraId="3CB15ED1" w14:textId="7B0CC8DF" w:rsidR="007E577D" w:rsidRDefault="00FF0286" w:rsidP="00FF0286">
      <w:pPr>
        <w:pStyle w:val="a0"/>
        <w:spacing w:line="360" w:lineRule="auto"/>
        <w:jc w:val="center"/>
        <w:rPr>
          <w:rFonts w:ascii="宋体" w:hAnsi="宋体"/>
          <w:sz w:val="24"/>
          <w:szCs w:val="24"/>
        </w:rPr>
      </w:pPr>
      <w:r>
        <w:rPr>
          <w:rFonts w:ascii="宋体" w:hAnsi="宋体" w:hint="eastAsia"/>
          <w:noProof/>
          <w:sz w:val="24"/>
          <w:szCs w:val="24"/>
        </w:rPr>
        <w:drawing>
          <wp:inline distT="0" distB="0" distL="0" distR="0" wp14:anchorId="408F3B52" wp14:editId="4BA88C93">
            <wp:extent cx="3789393" cy="3006969"/>
            <wp:effectExtent l="0" t="0" r="190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2">
                      <a:extLst>
                        <a:ext uri="{28A0092B-C50C-407E-A947-70E740481C1C}">
                          <a14:useLocalDpi xmlns:a14="http://schemas.microsoft.com/office/drawing/2010/main" val="0"/>
                        </a:ext>
                      </a:extLst>
                    </a:blip>
                    <a:stretch>
                      <a:fillRect/>
                    </a:stretch>
                  </pic:blipFill>
                  <pic:spPr>
                    <a:xfrm>
                      <a:off x="0" y="0"/>
                      <a:ext cx="3801284" cy="3016405"/>
                    </a:xfrm>
                    <a:prstGeom prst="rect">
                      <a:avLst/>
                    </a:prstGeom>
                  </pic:spPr>
                </pic:pic>
              </a:graphicData>
            </a:graphic>
          </wp:inline>
        </w:drawing>
      </w:r>
    </w:p>
    <w:p w14:paraId="34830F52" w14:textId="1A97C45A" w:rsidR="00FF0286" w:rsidRPr="00B201D2" w:rsidRDefault="00FF0286" w:rsidP="00FF0286">
      <w:pPr>
        <w:pStyle w:val="a0"/>
        <w:spacing w:line="360" w:lineRule="auto"/>
        <w:jc w:val="center"/>
        <w:rPr>
          <w:rFonts w:ascii="宋体" w:hAnsi="宋体"/>
          <w:b/>
          <w:sz w:val="18"/>
          <w:szCs w:val="18"/>
          <w:vertAlign w:val="superscript"/>
        </w:rPr>
      </w:pPr>
      <w:r w:rsidRPr="00B201D2">
        <w:rPr>
          <w:rFonts w:ascii="宋体" w:hAnsi="宋体" w:hint="eastAsia"/>
          <w:b/>
          <w:sz w:val="18"/>
          <w:szCs w:val="18"/>
        </w:rPr>
        <w:t>图2</w:t>
      </w:r>
      <w:r w:rsidRPr="00B201D2">
        <w:rPr>
          <w:rFonts w:ascii="宋体" w:hAnsi="宋体"/>
          <w:b/>
          <w:sz w:val="18"/>
          <w:szCs w:val="18"/>
        </w:rPr>
        <w:t>. NGCF</w:t>
      </w:r>
      <w:r w:rsidRPr="00B201D2">
        <w:rPr>
          <w:rFonts w:ascii="宋体" w:hAnsi="宋体" w:hint="eastAsia"/>
          <w:b/>
          <w:sz w:val="18"/>
          <w:szCs w:val="18"/>
        </w:rPr>
        <w:t>模型</w:t>
      </w:r>
      <w:r w:rsidR="00B201D2" w:rsidRPr="00B201D2">
        <w:rPr>
          <w:rFonts w:ascii="宋体" w:hAnsi="宋体" w:hint="eastAsia"/>
          <w:b/>
          <w:sz w:val="18"/>
          <w:szCs w:val="18"/>
        </w:rPr>
        <w:t>架构图</w:t>
      </w:r>
      <w:r w:rsidR="00B201D2" w:rsidRPr="00B201D2">
        <w:rPr>
          <w:rFonts w:ascii="宋体" w:hAnsi="宋体" w:hint="eastAsia"/>
          <w:b/>
          <w:sz w:val="18"/>
          <w:szCs w:val="18"/>
          <w:vertAlign w:val="superscript"/>
        </w:rPr>
        <w:t>[</w:t>
      </w:r>
      <w:r w:rsidR="00B201D2" w:rsidRPr="00B201D2">
        <w:rPr>
          <w:rFonts w:ascii="宋体" w:hAnsi="宋体"/>
          <w:b/>
          <w:sz w:val="18"/>
          <w:szCs w:val="18"/>
          <w:vertAlign w:val="superscript"/>
        </w:rPr>
        <w:t>14]</w:t>
      </w:r>
    </w:p>
    <w:p w14:paraId="7B62E886" w14:textId="0B51B750" w:rsidR="007C7FB7" w:rsidRDefault="003A5DE5" w:rsidP="0050273A">
      <w:pPr>
        <w:pStyle w:val="a0"/>
        <w:spacing w:line="360" w:lineRule="auto"/>
        <w:ind w:firstLine="0"/>
        <w:rPr>
          <w:sz w:val="24"/>
          <w:szCs w:val="24"/>
        </w:rPr>
      </w:pPr>
      <w:r>
        <w:tab/>
      </w:r>
      <w:r w:rsidR="0050273A" w:rsidRPr="0050273A">
        <w:rPr>
          <w:rFonts w:hint="eastAsia"/>
          <w:sz w:val="24"/>
          <w:szCs w:val="24"/>
        </w:rPr>
        <w:t>其中，</w:t>
      </w:r>
      <w:r w:rsidR="0050273A">
        <w:rPr>
          <w:rFonts w:hint="eastAsia"/>
          <w:sz w:val="24"/>
          <w:szCs w:val="24"/>
        </w:rPr>
        <w:t>框架的核心点在于多层嵌入传播层，是</w:t>
      </w:r>
      <w:r w:rsidR="0050273A" w:rsidRPr="0050273A">
        <w:rPr>
          <w:rFonts w:ascii="宋体" w:hAnsi="宋体" w:hint="eastAsia"/>
          <w:sz w:val="24"/>
          <w:szCs w:val="24"/>
        </w:rPr>
        <w:t>N</w:t>
      </w:r>
      <w:r w:rsidR="0050273A" w:rsidRPr="0050273A">
        <w:rPr>
          <w:rFonts w:ascii="宋体" w:hAnsi="宋体"/>
          <w:sz w:val="24"/>
          <w:szCs w:val="24"/>
        </w:rPr>
        <w:t>GCF</w:t>
      </w:r>
      <w:r w:rsidR="0050273A">
        <w:rPr>
          <w:rFonts w:hint="eastAsia"/>
          <w:sz w:val="24"/>
          <w:szCs w:val="24"/>
        </w:rPr>
        <w:t>区别于传统协同过滤方法的</w:t>
      </w:r>
      <w:r w:rsidR="00D30C62">
        <w:rPr>
          <w:rFonts w:hint="eastAsia"/>
          <w:sz w:val="24"/>
          <w:szCs w:val="24"/>
        </w:rPr>
        <w:t>关键</w:t>
      </w:r>
      <w:r w:rsidR="0050273A">
        <w:rPr>
          <w:rFonts w:hint="eastAsia"/>
          <w:sz w:val="24"/>
          <w:szCs w:val="24"/>
        </w:rPr>
        <w:t>，</w:t>
      </w:r>
      <w:r w:rsidR="00D30C62">
        <w:rPr>
          <w:rFonts w:hint="eastAsia"/>
          <w:sz w:val="24"/>
          <w:szCs w:val="24"/>
        </w:rPr>
        <w:t>整体</w:t>
      </w:r>
      <w:r w:rsidR="007144A4">
        <w:rPr>
          <w:rFonts w:hint="eastAsia"/>
          <w:sz w:val="24"/>
          <w:szCs w:val="24"/>
        </w:rPr>
        <w:t>三阶嵌入</w:t>
      </w:r>
      <w:r w:rsidR="00D30C62">
        <w:rPr>
          <w:rFonts w:hint="eastAsia"/>
          <w:sz w:val="24"/>
          <w:szCs w:val="24"/>
        </w:rPr>
        <w:t>传播的架构如下：</w:t>
      </w:r>
    </w:p>
    <w:p w14:paraId="313EFB0B" w14:textId="22FEC6FB" w:rsidR="00D30C62" w:rsidRDefault="00D30C62" w:rsidP="00D30C62">
      <w:pPr>
        <w:pStyle w:val="a0"/>
        <w:spacing w:line="360" w:lineRule="auto"/>
        <w:ind w:firstLine="0"/>
        <w:jc w:val="center"/>
        <w:rPr>
          <w:sz w:val="24"/>
          <w:szCs w:val="24"/>
        </w:rPr>
      </w:pPr>
      <w:r>
        <w:rPr>
          <w:rFonts w:hint="eastAsia"/>
          <w:noProof/>
          <w:sz w:val="24"/>
          <w:szCs w:val="24"/>
        </w:rPr>
        <w:drawing>
          <wp:inline distT="0" distB="0" distL="0" distR="0" wp14:anchorId="6E99BAD0" wp14:editId="2599B938">
            <wp:extent cx="3684217" cy="17533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3729673" cy="1774965"/>
                    </a:xfrm>
                    <a:prstGeom prst="rect">
                      <a:avLst/>
                    </a:prstGeom>
                  </pic:spPr>
                </pic:pic>
              </a:graphicData>
            </a:graphic>
          </wp:inline>
        </w:drawing>
      </w:r>
    </w:p>
    <w:p w14:paraId="5683B3F9" w14:textId="40A17CF6" w:rsidR="00D30C62" w:rsidRPr="00B201D2" w:rsidRDefault="00D30C62" w:rsidP="00D30C62">
      <w:pPr>
        <w:pStyle w:val="a0"/>
        <w:spacing w:line="360" w:lineRule="auto"/>
        <w:jc w:val="center"/>
        <w:rPr>
          <w:rFonts w:ascii="宋体" w:hAnsi="宋体"/>
          <w:b/>
          <w:sz w:val="18"/>
          <w:szCs w:val="18"/>
          <w:vertAlign w:val="superscript"/>
        </w:rPr>
      </w:pPr>
      <w:r w:rsidRPr="00B201D2">
        <w:rPr>
          <w:rFonts w:ascii="宋体" w:hAnsi="宋体" w:hint="eastAsia"/>
          <w:b/>
          <w:sz w:val="18"/>
          <w:szCs w:val="18"/>
        </w:rPr>
        <w:t>图</w:t>
      </w:r>
      <w:r>
        <w:rPr>
          <w:rFonts w:ascii="宋体" w:hAnsi="宋体"/>
          <w:b/>
          <w:sz w:val="18"/>
          <w:szCs w:val="18"/>
        </w:rPr>
        <w:t>3</w:t>
      </w:r>
      <w:r w:rsidRPr="00B201D2">
        <w:rPr>
          <w:rFonts w:ascii="宋体" w:hAnsi="宋体"/>
          <w:b/>
          <w:sz w:val="18"/>
          <w:szCs w:val="18"/>
        </w:rPr>
        <w:t xml:space="preserve">. </w:t>
      </w:r>
      <w:r>
        <w:rPr>
          <w:rFonts w:ascii="宋体" w:hAnsi="宋体" w:hint="eastAsia"/>
          <w:b/>
          <w:sz w:val="18"/>
          <w:szCs w:val="18"/>
        </w:rPr>
        <w:t>三阶嵌入传播图示</w:t>
      </w:r>
      <w:r w:rsidRPr="00B201D2">
        <w:rPr>
          <w:rFonts w:ascii="宋体" w:hAnsi="宋体" w:hint="eastAsia"/>
          <w:b/>
          <w:sz w:val="18"/>
          <w:szCs w:val="18"/>
          <w:vertAlign w:val="superscript"/>
        </w:rPr>
        <w:t xml:space="preserve"> [</w:t>
      </w:r>
      <w:r w:rsidRPr="00B201D2">
        <w:rPr>
          <w:rFonts w:ascii="宋体" w:hAnsi="宋体"/>
          <w:b/>
          <w:sz w:val="18"/>
          <w:szCs w:val="18"/>
          <w:vertAlign w:val="superscript"/>
        </w:rPr>
        <w:t>14]</w:t>
      </w:r>
    </w:p>
    <w:p w14:paraId="23245883" w14:textId="24EC15DE" w:rsidR="00D30C62" w:rsidRPr="00D30C62" w:rsidRDefault="007144A4" w:rsidP="007144A4">
      <w:pPr>
        <w:pStyle w:val="a0"/>
        <w:spacing w:line="360" w:lineRule="auto"/>
        <w:ind w:firstLine="0"/>
        <w:rPr>
          <w:sz w:val="24"/>
          <w:szCs w:val="24"/>
        </w:rPr>
      </w:pPr>
      <w:r>
        <w:rPr>
          <w:sz w:val="24"/>
          <w:szCs w:val="24"/>
        </w:rPr>
        <w:tab/>
      </w:r>
      <w:r w:rsidR="00D512A6">
        <w:rPr>
          <w:rFonts w:hint="eastAsia"/>
          <w:sz w:val="24"/>
          <w:szCs w:val="24"/>
        </w:rPr>
        <w:t>该架构可分为初阶传播与高阶传播两个宏过程，首先从直观上讲，交互项目提供了用户偏好的直接依据，所以我们可以反过来说，消费某个项目的用户可以称为该项目的属性，可用于区别项目之间的协作相似性。以此为基础，在连接的用户和项目之间执行嵌入传播，其中两个关键宏过程完成的功能如下：</w:t>
      </w:r>
    </w:p>
    <w:p w14:paraId="179405EE" w14:textId="002E5377" w:rsidR="00D512A6" w:rsidRDefault="00D512A6" w:rsidP="00D512A6">
      <w:pPr>
        <w:pStyle w:val="a0"/>
        <w:numPr>
          <w:ilvl w:val="0"/>
          <w:numId w:val="28"/>
        </w:numPr>
        <w:spacing w:line="360" w:lineRule="auto"/>
        <w:rPr>
          <w:sz w:val="24"/>
          <w:szCs w:val="24"/>
        </w:rPr>
      </w:pPr>
      <w:r>
        <w:rPr>
          <w:rFonts w:hint="eastAsia"/>
          <w:sz w:val="24"/>
          <w:szCs w:val="24"/>
        </w:rPr>
        <w:t>初阶传播（</w:t>
      </w:r>
      <w:r w:rsidRPr="00D512A6">
        <w:rPr>
          <w:rFonts w:ascii="宋体" w:hAnsi="宋体" w:hint="eastAsia"/>
          <w:sz w:val="24"/>
          <w:szCs w:val="24"/>
        </w:rPr>
        <w:t>F</w:t>
      </w:r>
      <w:r w:rsidRPr="00D512A6">
        <w:rPr>
          <w:rFonts w:ascii="宋体" w:hAnsi="宋体"/>
          <w:sz w:val="24"/>
          <w:szCs w:val="24"/>
        </w:rPr>
        <w:t xml:space="preserve">irst-Order </w:t>
      </w:r>
      <w:proofErr w:type="spellStart"/>
      <w:r w:rsidRPr="00D512A6">
        <w:rPr>
          <w:rFonts w:ascii="宋体" w:hAnsi="宋体"/>
          <w:sz w:val="24"/>
          <w:szCs w:val="24"/>
        </w:rPr>
        <w:t>Propogation</w:t>
      </w:r>
      <w:proofErr w:type="spellEnd"/>
      <w:r>
        <w:rPr>
          <w:rFonts w:hint="eastAsia"/>
          <w:sz w:val="24"/>
          <w:szCs w:val="24"/>
        </w:rPr>
        <w:t>），显式地利用第一级连通信息，初</w:t>
      </w:r>
      <w:r>
        <w:rPr>
          <w:rFonts w:hint="eastAsia"/>
          <w:sz w:val="24"/>
          <w:szCs w:val="24"/>
        </w:rPr>
        <w:lastRenderedPageBreak/>
        <w:t>始化并关联用户和项目表示。</w:t>
      </w:r>
    </w:p>
    <w:p w14:paraId="0C44AB97" w14:textId="058AFAFB" w:rsidR="00D512A6" w:rsidRDefault="00156381" w:rsidP="00D512A6">
      <w:pPr>
        <w:pStyle w:val="a0"/>
        <w:numPr>
          <w:ilvl w:val="0"/>
          <w:numId w:val="28"/>
        </w:numPr>
        <w:spacing w:line="360" w:lineRule="auto"/>
        <w:rPr>
          <w:sz w:val="24"/>
          <w:szCs w:val="24"/>
        </w:rPr>
      </w:pPr>
      <w:r>
        <w:rPr>
          <w:rFonts w:hint="eastAsia"/>
          <w:sz w:val="24"/>
          <w:szCs w:val="24"/>
        </w:rPr>
        <w:t>高阶传播（</w:t>
      </w:r>
      <w:r w:rsidRPr="00156381">
        <w:rPr>
          <w:rFonts w:ascii="宋体" w:hAnsi="宋体" w:hint="eastAsia"/>
          <w:sz w:val="24"/>
          <w:szCs w:val="24"/>
        </w:rPr>
        <w:t>H</w:t>
      </w:r>
      <w:r w:rsidRPr="00156381">
        <w:rPr>
          <w:rFonts w:ascii="宋体" w:hAnsi="宋体"/>
          <w:sz w:val="24"/>
          <w:szCs w:val="24"/>
        </w:rPr>
        <w:t xml:space="preserve">igher-Order </w:t>
      </w:r>
      <w:proofErr w:type="spellStart"/>
      <w:r w:rsidRPr="00156381">
        <w:rPr>
          <w:rFonts w:ascii="宋体" w:hAnsi="宋体"/>
          <w:sz w:val="24"/>
          <w:szCs w:val="24"/>
        </w:rPr>
        <w:t>Propogation</w:t>
      </w:r>
      <w:proofErr w:type="spellEnd"/>
      <w:r>
        <w:rPr>
          <w:rFonts w:hint="eastAsia"/>
          <w:sz w:val="24"/>
          <w:szCs w:val="24"/>
        </w:rPr>
        <w:t>），</w:t>
      </w:r>
      <w:r w:rsidR="00FC368D">
        <w:rPr>
          <w:rFonts w:hint="eastAsia"/>
          <w:sz w:val="24"/>
          <w:szCs w:val="24"/>
        </w:rPr>
        <w:t>通过消息构造和消息聚合（</w:t>
      </w:r>
      <w:r w:rsidR="00FC368D" w:rsidRPr="00FC368D">
        <w:rPr>
          <w:rFonts w:ascii="宋体" w:hAnsi="宋体" w:hint="eastAsia"/>
          <w:sz w:val="24"/>
          <w:szCs w:val="24"/>
        </w:rPr>
        <w:t>M</w:t>
      </w:r>
      <w:r w:rsidR="00FC368D" w:rsidRPr="00FC368D">
        <w:rPr>
          <w:rFonts w:ascii="宋体" w:hAnsi="宋体"/>
          <w:sz w:val="24"/>
          <w:szCs w:val="24"/>
        </w:rPr>
        <w:t>essage Construction And Aggregation</w:t>
      </w:r>
      <w:r w:rsidR="00FC368D">
        <w:rPr>
          <w:rFonts w:hint="eastAsia"/>
          <w:sz w:val="24"/>
          <w:szCs w:val="24"/>
        </w:rPr>
        <w:t>），结合低阶连通性信息，堆叠更多嵌入传播层探索高阶连通性信息，</w:t>
      </w:r>
      <w:r w:rsidR="00424DB6">
        <w:rPr>
          <w:rFonts w:hint="eastAsia"/>
          <w:sz w:val="24"/>
          <w:szCs w:val="24"/>
        </w:rPr>
        <w:t>以此能获得传统算法无法获取的用户项目相关性协作信号。</w:t>
      </w:r>
    </w:p>
    <w:p w14:paraId="3FCB279B" w14:textId="6FBB3687" w:rsidR="004E4FBF" w:rsidRDefault="004E4FBF" w:rsidP="004E4FBF">
      <w:pPr>
        <w:pStyle w:val="a0"/>
        <w:spacing w:line="360" w:lineRule="auto"/>
        <w:rPr>
          <w:sz w:val="24"/>
          <w:szCs w:val="24"/>
        </w:rPr>
      </w:pPr>
    </w:p>
    <w:p w14:paraId="7C27D558" w14:textId="537C3ADF" w:rsidR="004E4FBF" w:rsidRDefault="000B1D94" w:rsidP="004E4FBF">
      <w:pPr>
        <w:pStyle w:val="a0"/>
        <w:spacing w:line="360" w:lineRule="auto"/>
        <w:rPr>
          <w:rFonts w:ascii="宋体" w:hAnsi="宋体"/>
          <w:sz w:val="24"/>
          <w:szCs w:val="24"/>
        </w:rPr>
      </w:pPr>
      <w:r w:rsidRPr="005B2BDD">
        <w:rPr>
          <w:rFonts w:ascii="宋体" w:hAnsi="宋体" w:hint="eastAsia"/>
          <w:sz w:val="24"/>
          <w:szCs w:val="24"/>
        </w:rPr>
        <w:t>最终的</w:t>
      </w:r>
      <w:r w:rsidR="005B2BDD" w:rsidRPr="005B2BDD">
        <w:rPr>
          <w:rFonts w:ascii="宋体" w:hAnsi="宋体" w:hint="eastAsia"/>
          <w:sz w:val="24"/>
          <w:szCs w:val="24"/>
        </w:rPr>
        <w:t>评估实验中，采用召回率（R</w:t>
      </w:r>
      <w:r w:rsidR="005B2BDD" w:rsidRPr="005B2BDD">
        <w:rPr>
          <w:rFonts w:ascii="宋体" w:hAnsi="宋体"/>
          <w:sz w:val="24"/>
          <w:szCs w:val="24"/>
        </w:rPr>
        <w:t>ecall Rate</w:t>
      </w:r>
      <w:r w:rsidR="005B2BDD" w:rsidRPr="005B2BDD">
        <w:rPr>
          <w:rFonts w:ascii="宋体" w:hAnsi="宋体" w:hint="eastAsia"/>
          <w:sz w:val="24"/>
          <w:szCs w:val="24"/>
        </w:rPr>
        <w:t>）与归一化折损累计增益（N</w:t>
      </w:r>
      <w:r w:rsidR="005B2BDD" w:rsidRPr="005B2BDD">
        <w:rPr>
          <w:rFonts w:ascii="宋体" w:hAnsi="宋体"/>
          <w:sz w:val="24"/>
          <w:szCs w:val="24"/>
        </w:rPr>
        <w:t>DCG – N</w:t>
      </w:r>
      <w:r w:rsidR="005B2BDD" w:rsidRPr="005B2BDD">
        <w:rPr>
          <w:rFonts w:ascii="宋体" w:hAnsi="宋体" w:hint="eastAsia"/>
          <w:sz w:val="24"/>
          <w:szCs w:val="24"/>
        </w:rPr>
        <w:t>or</w:t>
      </w:r>
      <w:r w:rsidR="005B2BDD" w:rsidRPr="005B2BDD">
        <w:rPr>
          <w:rFonts w:ascii="宋体" w:hAnsi="宋体"/>
          <w:sz w:val="24"/>
          <w:szCs w:val="24"/>
        </w:rPr>
        <w:t>malized Discounted Cumulative Gain</w:t>
      </w:r>
      <w:r w:rsidR="005B2BDD" w:rsidRPr="005B2BDD">
        <w:rPr>
          <w:rFonts w:ascii="宋体" w:hAnsi="宋体" w:hint="eastAsia"/>
          <w:sz w:val="24"/>
          <w:szCs w:val="24"/>
        </w:rPr>
        <w:t>）</w:t>
      </w:r>
      <w:r w:rsidR="005B2BDD">
        <w:rPr>
          <w:rFonts w:ascii="宋体" w:hAnsi="宋体" w:hint="eastAsia"/>
          <w:sz w:val="24"/>
          <w:szCs w:val="24"/>
        </w:rPr>
        <w:t>作为评价指标，同时结合的基准线方法为：M</w:t>
      </w:r>
      <w:r w:rsidR="005B2BDD">
        <w:rPr>
          <w:rFonts w:ascii="宋体" w:hAnsi="宋体"/>
          <w:sz w:val="24"/>
          <w:szCs w:val="24"/>
        </w:rPr>
        <w:t>F</w:t>
      </w:r>
      <w:r w:rsidR="005B2BDD">
        <w:rPr>
          <w:rFonts w:ascii="宋体" w:hAnsi="宋体" w:hint="eastAsia"/>
          <w:sz w:val="24"/>
          <w:szCs w:val="24"/>
        </w:rPr>
        <w:t>、</w:t>
      </w:r>
      <w:proofErr w:type="spellStart"/>
      <w:r w:rsidR="005B2BDD">
        <w:rPr>
          <w:rFonts w:ascii="宋体" w:hAnsi="宋体" w:hint="eastAsia"/>
          <w:sz w:val="24"/>
          <w:szCs w:val="24"/>
        </w:rPr>
        <w:t>N</w:t>
      </w:r>
      <w:r w:rsidR="005B2BDD">
        <w:rPr>
          <w:rFonts w:ascii="宋体" w:hAnsi="宋体"/>
          <w:sz w:val="24"/>
          <w:szCs w:val="24"/>
        </w:rPr>
        <w:t>euMF</w:t>
      </w:r>
      <w:proofErr w:type="spellEnd"/>
      <w:r w:rsidR="005B2BDD">
        <w:rPr>
          <w:rFonts w:ascii="宋体" w:hAnsi="宋体" w:hint="eastAsia"/>
          <w:sz w:val="24"/>
          <w:szCs w:val="24"/>
        </w:rPr>
        <w:t>、C</w:t>
      </w:r>
      <w:r w:rsidR="005B2BDD">
        <w:rPr>
          <w:rFonts w:ascii="宋体" w:hAnsi="宋体"/>
          <w:sz w:val="24"/>
          <w:szCs w:val="24"/>
        </w:rPr>
        <w:t>MN</w:t>
      </w:r>
      <w:r w:rsidR="005B2BDD">
        <w:rPr>
          <w:rFonts w:ascii="宋体" w:hAnsi="宋体" w:hint="eastAsia"/>
          <w:sz w:val="24"/>
          <w:szCs w:val="24"/>
        </w:rPr>
        <w:t>、Hop</w:t>
      </w:r>
      <w:r w:rsidR="005B2BDD">
        <w:rPr>
          <w:rFonts w:ascii="宋体" w:hAnsi="宋体"/>
          <w:sz w:val="24"/>
          <w:szCs w:val="24"/>
        </w:rPr>
        <w:t>-Rec</w:t>
      </w:r>
      <w:r w:rsidR="005B2BDD">
        <w:rPr>
          <w:rFonts w:ascii="宋体" w:hAnsi="宋体" w:hint="eastAsia"/>
          <w:sz w:val="24"/>
          <w:szCs w:val="24"/>
        </w:rPr>
        <w:t>、</w:t>
      </w:r>
      <w:proofErr w:type="spellStart"/>
      <w:r w:rsidR="005B2BDD">
        <w:rPr>
          <w:rFonts w:ascii="宋体" w:hAnsi="宋体" w:hint="eastAsia"/>
          <w:sz w:val="24"/>
          <w:szCs w:val="24"/>
        </w:rPr>
        <w:t>Pin</w:t>
      </w:r>
      <w:r w:rsidR="005B2BDD">
        <w:rPr>
          <w:rFonts w:ascii="宋体" w:hAnsi="宋体"/>
          <w:sz w:val="24"/>
          <w:szCs w:val="24"/>
        </w:rPr>
        <w:t>Sage</w:t>
      </w:r>
      <w:proofErr w:type="spellEnd"/>
      <w:r w:rsidR="005B2BDD">
        <w:rPr>
          <w:rFonts w:ascii="宋体" w:hAnsi="宋体" w:hint="eastAsia"/>
          <w:sz w:val="24"/>
          <w:szCs w:val="24"/>
        </w:rPr>
        <w:t>、G</w:t>
      </w:r>
      <w:r w:rsidR="005B2BDD">
        <w:rPr>
          <w:rFonts w:ascii="宋体" w:hAnsi="宋体"/>
          <w:sz w:val="24"/>
          <w:szCs w:val="24"/>
        </w:rPr>
        <w:t>C-MC</w:t>
      </w:r>
      <w:r w:rsidR="005B2BDD">
        <w:rPr>
          <w:rFonts w:ascii="宋体" w:hAnsi="宋体" w:hint="eastAsia"/>
          <w:sz w:val="24"/>
          <w:szCs w:val="24"/>
        </w:rPr>
        <w:t>等方法，</w:t>
      </w:r>
      <w:r w:rsidR="00396F18">
        <w:rPr>
          <w:rFonts w:ascii="宋体" w:hAnsi="宋体" w:hint="eastAsia"/>
          <w:sz w:val="24"/>
          <w:szCs w:val="24"/>
        </w:rPr>
        <w:t>结果表明N</w:t>
      </w:r>
      <w:r w:rsidR="00396F18">
        <w:rPr>
          <w:rFonts w:ascii="宋体" w:hAnsi="宋体"/>
          <w:sz w:val="24"/>
          <w:szCs w:val="24"/>
        </w:rPr>
        <w:t>GCF</w:t>
      </w:r>
      <w:r w:rsidR="00396F18">
        <w:rPr>
          <w:rFonts w:ascii="宋体" w:hAnsi="宋体" w:hint="eastAsia"/>
          <w:sz w:val="24"/>
          <w:szCs w:val="24"/>
        </w:rPr>
        <w:t>方法无论是在召回率还是增益率上都超过基准方法，并且在规模不同的数据集上都持续有着最好的性能表现。</w:t>
      </w:r>
    </w:p>
    <w:p w14:paraId="5FEB65C3" w14:textId="4F33FF97" w:rsidR="000D57D8" w:rsidRDefault="000D57D8" w:rsidP="000D57D8">
      <w:pPr>
        <w:pStyle w:val="a0"/>
        <w:spacing w:line="360" w:lineRule="auto"/>
        <w:jc w:val="center"/>
        <w:rPr>
          <w:rFonts w:ascii="宋体" w:hAnsi="宋体"/>
          <w:sz w:val="24"/>
          <w:szCs w:val="24"/>
        </w:rPr>
      </w:pPr>
      <w:r>
        <w:rPr>
          <w:rFonts w:ascii="宋体" w:hAnsi="宋体" w:hint="eastAsia"/>
          <w:noProof/>
          <w:sz w:val="24"/>
          <w:szCs w:val="24"/>
        </w:rPr>
        <w:drawing>
          <wp:inline distT="0" distB="0" distL="0" distR="0" wp14:anchorId="6FA09635" wp14:editId="124B882F">
            <wp:extent cx="5302430" cy="1354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4">
                      <a:extLst>
                        <a:ext uri="{28A0092B-C50C-407E-A947-70E740481C1C}">
                          <a14:useLocalDpi xmlns:a14="http://schemas.microsoft.com/office/drawing/2010/main" val="0"/>
                        </a:ext>
                      </a:extLst>
                    </a:blip>
                    <a:stretch>
                      <a:fillRect/>
                    </a:stretch>
                  </pic:blipFill>
                  <pic:spPr>
                    <a:xfrm>
                      <a:off x="0" y="0"/>
                      <a:ext cx="5302430" cy="1354015"/>
                    </a:xfrm>
                    <a:prstGeom prst="rect">
                      <a:avLst/>
                    </a:prstGeom>
                  </pic:spPr>
                </pic:pic>
              </a:graphicData>
            </a:graphic>
          </wp:inline>
        </w:drawing>
      </w:r>
    </w:p>
    <w:p w14:paraId="18E11EAC" w14:textId="1DAAA1A4" w:rsidR="000D57D8" w:rsidRDefault="000D57D8" w:rsidP="000D57D8">
      <w:pPr>
        <w:pStyle w:val="a0"/>
        <w:spacing w:line="360" w:lineRule="auto"/>
        <w:jc w:val="center"/>
        <w:rPr>
          <w:rFonts w:ascii="宋体" w:hAnsi="宋体"/>
          <w:b/>
          <w:sz w:val="18"/>
          <w:szCs w:val="18"/>
          <w:vertAlign w:val="superscript"/>
        </w:rPr>
      </w:pPr>
      <w:r w:rsidRPr="00B201D2">
        <w:rPr>
          <w:rFonts w:ascii="宋体" w:hAnsi="宋体" w:hint="eastAsia"/>
          <w:b/>
          <w:sz w:val="18"/>
          <w:szCs w:val="18"/>
        </w:rPr>
        <w:t>图</w:t>
      </w:r>
      <w:r>
        <w:rPr>
          <w:rFonts w:ascii="宋体" w:hAnsi="宋体"/>
          <w:b/>
          <w:sz w:val="18"/>
          <w:szCs w:val="18"/>
        </w:rPr>
        <w:t>4</w:t>
      </w:r>
      <w:r w:rsidRPr="00B201D2">
        <w:rPr>
          <w:rFonts w:ascii="宋体" w:hAnsi="宋体"/>
          <w:b/>
          <w:sz w:val="18"/>
          <w:szCs w:val="18"/>
        </w:rPr>
        <w:t xml:space="preserve">. </w:t>
      </w:r>
      <w:r>
        <w:rPr>
          <w:rFonts w:ascii="宋体" w:hAnsi="宋体" w:hint="eastAsia"/>
          <w:b/>
          <w:sz w:val="18"/>
          <w:szCs w:val="18"/>
        </w:rPr>
        <w:t>不同数据集上的N</w:t>
      </w:r>
      <w:r>
        <w:rPr>
          <w:rFonts w:ascii="宋体" w:hAnsi="宋体"/>
          <w:b/>
          <w:sz w:val="18"/>
          <w:szCs w:val="18"/>
        </w:rPr>
        <w:t>DCG</w:t>
      </w:r>
      <w:r>
        <w:rPr>
          <w:rFonts w:ascii="宋体" w:hAnsi="宋体" w:hint="eastAsia"/>
          <w:b/>
          <w:sz w:val="18"/>
          <w:szCs w:val="18"/>
        </w:rPr>
        <w:t>指标得分比较</w:t>
      </w:r>
      <w:r w:rsidRPr="00B201D2">
        <w:rPr>
          <w:rFonts w:ascii="宋体" w:hAnsi="宋体" w:hint="eastAsia"/>
          <w:b/>
          <w:sz w:val="18"/>
          <w:szCs w:val="18"/>
          <w:vertAlign w:val="superscript"/>
        </w:rPr>
        <w:t xml:space="preserve"> [</w:t>
      </w:r>
      <w:r w:rsidRPr="00B201D2">
        <w:rPr>
          <w:rFonts w:ascii="宋体" w:hAnsi="宋体"/>
          <w:b/>
          <w:sz w:val="18"/>
          <w:szCs w:val="18"/>
          <w:vertAlign w:val="superscript"/>
        </w:rPr>
        <w:t>14]</w:t>
      </w:r>
    </w:p>
    <w:p w14:paraId="2F1E0C84" w14:textId="20DED19F" w:rsidR="00530FD2" w:rsidRDefault="00764674" w:rsidP="00530FD2">
      <w:pPr>
        <w:pStyle w:val="1"/>
        <w:spacing w:line="720" w:lineRule="auto"/>
        <w:rPr>
          <w:rFonts w:ascii="黑体" w:eastAsia="黑体" w:hAnsi="黑体"/>
          <w:sz w:val="28"/>
          <w:szCs w:val="28"/>
        </w:rPr>
      </w:pPr>
      <w:r>
        <w:rPr>
          <w:color w:val="FF0000"/>
        </w:rPr>
        <w:br w:type="page"/>
      </w:r>
      <w:r w:rsidR="00B07116">
        <w:rPr>
          <w:rFonts w:ascii="黑体" w:eastAsia="黑体" w:hAnsi="黑体" w:hint="eastAsia"/>
          <w:sz w:val="28"/>
          <w:szCs w:val="28"/>
        </w:rPr>
        <w:lastRenderedPageBreak/>
        <w:t xml:space="preserve"> </w:t>
      </w:r>
      <w:bookmarkStart w:id="22" w:name="_Toc6314605"/>
      <w:bookmarkEnd w:id="21"/>
      <w:r w:rsidR="00530FD2" w:rsidRPr="00530FD2">
        <w:rPr>
          <w:rFonts w:ascii="黑体" w:eastAsia="黑体" w:hAnsi="黑体" w:hint="eastAsia"/>
          <w:sz w:val="28"/>
          <w:szCs w:val="28"/>
        </w:rPr>
        <w:t>推荐系统在工程中的实践</w:t>
      </w:r>
    </w:p>
    <w:p w14:paraId="0DE3293A" w14:textId="606DFD0E" w:rsidR="00530FD2" w:rsidRDefault="00031E99" w:rsidP="00031E99">
      <w:pPr>
        <w:pStyle w:val="20"/>
        <w:spacing w:line="360" w:lineRule="auto"/>
        <w:ind w:firstLineChars="200" w:firstLine="480"/>
        <w:rPr>
          <w:rFonts w:hAnsi="宋体" w:hint="default"/>
          <w:color w:val="000000"/>
        </w:rPr>
      </w:pPr>
      <w:r w:rsidRPr="00031E99">
        <w:rPr>
          <w:rFonts w:hAnsi="宋体"/>
          <w:color w:val="000000"/>
        </w:rPr>
        <w:t>本章中</w:t>
      </w:r>
      <w:r>
        <w:rPr>
          <w:rFonts w:hAnsi="宋体"/>
          <w:color w:val="000000"/>
        </w:rPr>
        <w:t>将介绍在</w:t>
      </w:r>
      <w:r w:rsidR="00F13FD4">
        <w:rPr>
          <w:rFonts w:hAnsi="宋体"/>
          <w:color w:val="000000"/>
        </w:rPr>
        <w:t>真实的工程环境中各类推荐系统的实践工作。</w:t>
      </w:r>
    </w:p>
    <w:p w14:paraId="58AAF7AA" w14:textId="34AA570E" w:rsidR="000D4EF8" w:rsidRDefault="000D4EF8" w:rsidP="000D4EF8">
      <w:pPr>
        <w:pStyle w:val="2"/>
        <w:spacing w:line="720" w:lineRule="auto"/>
        <w:jc w:val="both"/>
        <w:rPr>
          <w:rFonts w:ascii="黑体" w:eastAsia="黑体" w:hAnsi="黑体"/>
          <w:sz w:val="28"/>
          <w:szCs w:val="28"/>
          <w:lang w:eastAsia="zh-CN"/>
        </w:rPr>
      </w:pPr>
      <w:r>
        <w:rPr>
          <w:rFonts w:ascii="黑体" w:eastAsia="黑体" w:hAnsi="黑体" w:hint="eastAsia"/>
          <w:sz w:val="28"/>
          <w:szCs w:val="28"/>
          <w:lang w:eastAsia="zh-CN"/>
        </w:rPr>
        <w:t>Y</w:t>
      </w:r>
      <w:r>
        <w:rPr>
          <w:rFonts w:ascii="黑体" w:eastAsia="黑体" w:hAnsi="黑体"/>
          <w:sz w:val="28"/>
          <w:szCs w:val="28"/>
          <w:lang w:eastAsia="zh-CN"/>
        </w:rPr>
        <w:t>ou</w:t>
      </w:r>
      <w:r w:rsidR="002C5BBB">
        <w:rPr>
          <w:rFonts w:ascii="黑体" w:eastAsia="黑体" w:hAnsi="黑体" w:hint="eastAsia"/>
          <w:sz w:val="28"/>
          <w:szCs w:val="28"/>
          <w:lang w:eastAsia="zh-CN"/>
        </w:rPr>
        <w:t>T</w:t>
      </w:r>
      <w:r>
        <w:rPr>
          <w:rFonts w:ascii="黑体" w:eastAsia="黑体" w:hAnsi="黑体"/>
          <w:sz w:val="28"/>
          <w:szCs w:val="28"/>
          <w:lang w:eastAsia="zh-CN"/>
        </w:rPr>
        <w:t>ube</w:t>
      </w:r>
    </w:p>
    <w:p w14:paraId="1A70B06A" w14:textId="047F35B8" w:rsidR="000D4EF8" w:rsidRDefault="002D1E6C" w:rsidP="002D1E6C">
      <w:pPr>
        <w:pStyle w:val="20"/>
        <w:spacing w:line="360" w:lineRule="auto"/>
        <w:ind w:firstLineChars="200" w:firstLine="480"/>
        <w:rPr>
          <w:rFonts w:hAnsi="宋体" w:hint="default"/>
          <w:color w:val="000000"/>
        </w:rPr>
      </w:pPr>
      <w:r w:rsidRPr="002D1E6C">
        <w:rPr>
          <w:rFonts w:hAnsi="宋体"/>
          <w:color w:val="000000"/>
        </w:rPr>
        <w:t>Google</w:t>
      </w:r>
      <w:r>
        <w:rPr>
          <w:rFonts w:hAnsi="宋体"/>
          <w:color w:val="000000"/>
        </w:rPr>
        <w:t>公司在2</w:t>
      </w:r>
      <w:r>
        <w:rPr>
          <w:rFonts w:hAnsi="宋体" w:hint="default"/>
          <w:color w:val="000000"/>
        </w:rPr>
        <w:t>016</w:t>
      </w:r>
      <w:r>
        <w:rPr>
          <w:rFonts w:hAnsi="宋体"/>
          <w:color w:val="000000"/>
        </w:rPr>
        <w:t>年的论文</w:t>
      </w:r>
      <w:r w:rsidRPr="002D1E6C">
        <w:rPr>
          <w:rFonts w:hAnsi="宋体"/>
          <w:color w:val="000000"/>
        </w:rPr>
        <w:t>Deep Neural Network for YouTube Recommendation</w:t>
      </w:r>
      <w:r>
        <w:rPr>
          <w:rFonts w:hAnsi="宋体"/>
          <w:color w:val="000000"/>
        </w:rPr>
        <w:t>（</w:t>
      </w:r>
      <w:proofErr w:type="spellStart"/>
      <w:r w:rsidR="004506A2">
        <w:rPr>
          <w:rFonts w:hAnsi="宋体"/>
          <w:color w:val="000000"/>
        </w:rPr>
        <w:t>Covinton</w:t>
      </w:r>
      <w:proofErr w:type="spellEnd"/>
      <w:r w:rsidR="004506A2">
        <w:rPr>
          <w:rFonts w:hAnsi="宋体"/>
          <w:color w:val="000000"/>
        </w:rPr>
        <w:t xml:space="preserve"> 等人（2</w:t>
      </w:r>
      <w:r w:rsidR="004506A2">
        <w:rPr>
          <w:rFonts w:hAnsi="宋体" w:hint="default"/>
          <w:color w:val="000000"/>
        </w:rPr>
        <w:t>016</w:t>
      </w:r>
      <w:r w:rsidR="004506A2">
        <w:rPr>
          <w:rFonts w:hAnsi="宋体"/>
          <w:color w:val="000000"/>
        </w:rPr>
        <w:t>）[</w:t>
      </w:r>
      <w:r w:rsidR="00D036F1">
        <w:rPr>
          <w:rFonts w:hAnsi="宋体" w:hint="default"/>
          <w:color w:val="000000"/>
        </w:rPr>
        <w:t>15</w:t>
      </w:r>
      <w:r w:rsidR="004506A2">
        <w:rPr>
          <w:rFonts w:hAnsi="宋体" w:hint="default"/>
          <w:color w:val="000000"/>
        </w:rPr>
        <w:t>]</w:t>
      </w:r>
      <w:r>
        <w:rPr>
          <w:rFonts w:hAnsi="宋体"/>
          <w:color w:val="000000"/>
        </w:rPr>
        <w:t>）介绍了</w:t>
      </w:r>
      <w:proofErr w:type="spellStart"/>
      <w:r w:rsidR="00D036F1">
        <w:rPr>
          <w:rFonts w:hAnsi="宋体"/>
          <w:color w:val="000000"/>
        </w:rPr>
        <w:t>Y</w:t>
      </w:r>
      <w:r w:rsidR="00D036F1">
        <w:rPr>
          <w:rFonts w:hAnsi="宋体" w:hint="default"/>
          <w:color w:val="000000"/>
        </w:rPr>
        <w:t>outube</w:t>
      </w:r>
      <w:proofErr w:type="spellEnd"/>
      <w:r w:rsidR="00C161B6">
        <w:rPr>
          <w:rFonts w:hAnsi="宋体"/>
          <w:color w:val="000000"/>
        </w:rPr>
        <w:t>使用神经网络在推荐系统中的实践。</w:t>
      </w:r>
      <w:r w:rsidR="00166620">
        <w:rPr>
          <w:rFonts w:hAnsi="宋体"/>
          <w:color w:val="000000"/>
        </w:rPr>
        <w:t>文章中提到了YouTube 所面临的主要三大挑战：</w:t>
      </w:r>
    </w:p>
    <w:p w14:paraId="6E5FBAA2" w14:textId="3188DEFC" w:rsidR="00166620" w:rsidRDefault="00166620" w:rsidP="00166620">
      <w:pPr>
        <w:pStyle w:val="20"/>
        <w:numPr>
          <w:ilvl w:val="0"/>
          <w:numId w:val="29"/>
        </w:numPr>
        <w:spacing w:line="360" w:lineRule="auto"/>
        <w:rPr>
          <w:rFonts w:hAnsi="宋体" w:hint="default"/>
          <w:color w:val="000000"/>
        </w:rPr>
      </w:pPr>
      <w:r w:rsidRPr="0067151C">
        <w:rPr>
          <w:rFonts w:hAnsi="宋体"/>
          <w:b/>
          <w:bCs/>
          <w:color w:val="000000"/>
        </w:rPr>
        <w:t>大规模（Scale）</w:t>
      </w:r>
      <w:r>
        <w:rPr>
          <w:rFonts w:hAnsi="宋体"/>
          <w:color w:val="000000"/>
        </w:rPr>
        <w:t>：</w:t>
      </w:r>
      <w:r w:rsidR="00063DBC">
        <w:rPr>
          <w:rFonts w:hAnsi="宋体"/>
          <w:color w:val="000000"/>
        </w:rPr>
        <w:t>当时存在的许多推荐算法仅能在较小的数据集上取得较好的效果，而</w:t>
      </w:r>
      <w:r w:rsidR="009F5A97">
        <w:rPr>
          <w:rFonts w:hAnsi="宋体"/>
          <w:color w:val="000000"/>
        </w:rPr>
        <w:t>难以在 YouTube 这样的规模下良好运行。因此需要</w:t>
      </w:r>
      <w:r w:rsidR="006A3841">
        <w:rPr>
          <w:rFonts w:hAnsi="宋体"/>
          <w:color w:val="000000"/>
        </w:rPr>
        <w:t>提出更好的分布式学习算法和</w:t>
      </w:r>
      <w:r w:rsidR="00A3599A">
        <w:rPr>
          <w:rFonts w:hAnsi="宋体"/>
          <w:color w:val="000000"/>
        </w:rPr>
        <w:t>高效的</w:t>
      </w:r>
      <w:r w:rsidR="006A3841">
        <w:rPr>
          <w:rFonts w:hAnsi="宋体"/>
          <w:color w:val="000000"/>
        </w:rPr>
        <w:t>服务系统。</w:t>
      </w:r>
    </w:p>
    <w:p w14:paraId="6F52F187" w14:textId="21CE5F47" w:rsidR="00A3599A" w:rsidRDefault="00D80370" w:rsidP="00166620">
      <w:pPr>
        <w:pStyle w:val="20"/>
        <w:numPr>
          <w:ilvl w:val="0"/>
          <w:numId w:val="29"/>
        </w:numPr>
        <w:spacing w:line="360" w:lineRule="auto"/>
        <w:rPr>
          <w:rFonts w:hAnsi="宋体" w:hint="default"/>
          <w:color w:val="000000"/>
        </w:rPr>
      </w:pPr>
      <w:r w:rsidRPr="0067151C">
        <w:rPr>
          <w:rFonts w:hAnsi="宋体"/>
          <w:b/>
          <w:bCs/>
          <w:color w:val="000000"/>
        </w:rPr>
        <w:t>新鲜度（Freshness）</w:t>
      </w:r>
      <w:r>
        <w:rPr>
          <w:rFonts w:hAnsi="宋体"/>
          <w:color w:val="000000"/>
        </w:rPr>
        <w:t>：YouTube 每秒钟都有大量的新影片被上传，</w:t>
      </w:r>
      <w:r w:rsidR="00913D86">
        <w:rPr>
          <w:rFonts w:hAnsi="宋体"/>
          <w:color w:val="000000"/>
        </w:rPr>
        <w:t>因此推荐系统需要具备能快速处理新内容和新用户操作的能力。</w:t>
      </w:r>
    </w:p>
    <w:p w14:paraId="5A365D3B" w14:textId="29CCEE82" w:rsidR="00051FA9" w:rsidRDefault="00051FA9" w:rsidP="00166620">
      <w:pPr>
        <w:pStyle w:val="20"/>
        <w:numPr>
          <w:ilvl w:val="0"/>
          <w:numId w:val="29"/>
        </w:numPr>
        <w:spacing w:line="360" w:lineRule="auto"/>
        <w:rPr>
          <w:rFonts w:hAnsi="宋体" w:hint="default"/>
          <w:color w:val="000000"/>
        </w:rPr>
      </w:pPr>
      <w:r w:rsidRPr="0067151C">
        <w:rPr>
          <w:rFonts w:hAnsi="宋体"/>
          <w:b/>
          <w:bCs/>
          <w:color w:val="000000"/>
        </w:rPr>
        <w:t>噪声（Noise）</w:t>
      </w:r>
      <w:r>
        <w:rPr>
          <w:rFonts w:hAnsi="宋体"/>
          <w:color w:val="000000"/>
        </w:rPr>
        <w:t>：</w:t>
      </w:r>
      <w:r w:rsidR="00EA4624">
        <w:rPr>
          <w:rFonts w:hAnsi="宋体"/>
          <w:color w:val="000000"/>
        </w:rPr>
        <w:t>收集到的用户历史行为数据往往是稀疏</w:t>
      </w:r>
      <w:r w:rsidR="00B32283">
        <w:rPr>
          <w:rFonts w:hAnsi="宋体"/>
          <w:color w:val="000000"/>
        </w:rPr>
        <w:t>且不完整的，</w:t>
      </w:r>
      <w:r w:rsidR="00451BFA">
        <w:rPr>
          <w:rFonts w:hAnsi="宋体"/>
          <w:color w:val="000000"/>
        </w:rPr>
        <w:t>另外影片的内容也难以结构化，</w:t>
      </w:r>
      <w:r w:rsidR="00FD27C4">
        <w:rPr>
          <w:rFonts w:hAnsi="宋体"/>
          <w:color w:val="000000"/>
        </w:rPr>
        <w:t>因此对于训练数据的这些特点算法都需要有足够的鲁棒性。</w:t>
      </w:r>
    </w:p>
    <w:p w14:paraId="713FE5E6" w14:textId="58ADF48F" w:rsidR="00FD27C4" w:rsidRDefault="000B6D26" w:rsidP="00FD27C4">
      <w:pPr>
        <w:pStyle w:val="20"/>
        <w:spacing w:line="360" w:lineRule="auto"/>
        <w:rPr>
          <w:rFonts w:hAnsi="宋体" w:hint="default"/>
          <w:color w:val="000000"/>
        </w:rPr>
      </w:pPr>
      <w:r>
        <w:rPr>
          <w:rFonts w:hAnsi="宋体"/>
          <w:color w:val="000000"/>
        </w:rPr>
        <w:t>论文中给出的系统整体架构如图5</w:t>
      </w:r>
      <w:r w:rsidR="00625BB6">
        <w:rPr>
          <w:rFonts w:hAnsi="宋体"/>
          <w:color w:val="000000"/>
        </w:rPr>
        <w:t>，</w:t>
      </w:r>
      <w:r w:rsidR="002B7DD9">
        <w:rPr>
          <w:rFonts w:hAnsi="宋体"/>
          <w:color w:val="000000"/>
        </w:rPr>
        <w:t>包含了两个神经网络，</w:t>
      </w:r>
      <w:r w:rsidR="00582EAE">
        <w:rPr>
          <w:rFonts w:hAnsi="宋体"/>
          <w:color w:val="000000"/>
        </w:rPr>
        <w:t>分别用于生成推荐的 candidate 和</w:t>
      </w:r>
      <w:r w:rsidR="0058375B">
        <w:rPr>
          <w:rFonts w:hAnsi="宋体"/>
          <w:color w:val="000000"/>
        </w:rPr>
        <w:t>排名。</w:t>
      </w:r>
      <w:r w:rsidR="00DD524C">
        <w:rPr>
          <w:rFonts w:hAnsi="宋体"/>
          <w:color w:val="000000"/>
        </w:rPr>
        <w:t>Candidate 生成的网络输入为用户的活动</w:t>
      </w:r>
      <w:r w:rsidR="00DE7133">
        <w:rPr>
          <w:rFonts w:hAnsi="宋体"/>
          <w:color w:val="000000"/>
        </w:rPr>
        <w:t>历史记录，</w:t>
      </w:r>
      <w:r w:rsidR="00AE1187">
        <w:rPr>
          <w:rFonts w:hAnsi="宋体"/>
          <w:color w:val="000000"/>
        </w:rPr>
        <w:t>基于协同过滤，</w:t>
      </w:r>
      <w:r w:rsidR="009578EB">
        <w:rPr>
          <w:rFonts w:hAnsi="宋体"/>
          <w:color w:val="000000"/>
        </w:rPr>
        <w:t>输出为从一个较大的</w:t>
      </w:r>
      <w:r w:rsidR="002A00D6">
        <w:rPr>
          <w:rFonts w:hAnsi="宋体"/>
          <w:color w:val="000000"/>
        </w:rPr>
        <w:t>视频语料库中挑选的</w:t>
      </w:r>
      <w:r w:rsidR="003E6C75">
        <w:rPr>
          <w:rFonts w:hAnsi="宋体"/>
          <w:color w:val="000000"/>
        </w:rPr>
        <w:t>包含</w:t>
      </w:r>
      <w:r w:rsidR="0067151C">
        <w:rPr>
          <w:rFonts w:hAnsi="宋体"/>
          <w:color w:val="000000"/>
        </w:rPr>
        <w:t>数百个视频的子集。</w:t>
      </w:r>
      <w:r w:rsidR="006F381A">
        <w:rPr>
          <w:rFonts w:hAnsi="宋体"/>
          <w:color w:val="000000"/>
        </w:rPr>
        <w:t>排序</w:t>
      </w:r>
      <w:r w:rsidR="00DF1CC4">
        <w:rPr>
          <w:rFonts w:hAnsi="宋体"/>
          <w:color w:val="000000"/>
        </w:rPr>
        <w:t>网络的目标</w:t>
      </w:r>
      <w:r w:rsidR="00C32E03">
        <w:rPr>
          <w:rFonts w:hAnsi="宋体"/>
          <w:color w:val="000000"/>
        </w:rPr>
        <w:t>则是</w:t>
      </w:r>
      <w:r w:rsidR="0091096F">
        <w:rPr>
          <w:rFonts w:hAnsi="宋体"/>
          <w:color w:val="000000"/>
        </w:rPr>
        <w:t>在</w:t>
      </w:r>
      <w:r w:rsidR="005F73B3">
        <w:rPr>
          <w:rFonts w:hAnsi="宋体"/>
          <w:color w:val="000000"/>
        </w:rPr>
        <w:t>candidat</w:t>
      </w:r>
      <w:r w:rsidR="009B3ED4">
        <w:rPr>
          <w:rFonts w:hAnsi="宋体"/>
          <w:color w:val="000000"/>
        </w:rPr>
        <w:t>e</w:t>
      </w:r>
      <w:r w:rsidR="009B3ED4">
        <w:rPr>
          <w:rFonts w:hAnsi="宋体" w:hint="default"/>
          <w:color w:val="000000"/>
        </w:rPr>
        <w:t xml:space="preserve"> </w:t>
      </w:r>
      <w:r w:rsidR="009B3ED4">
        <w:rPr>
          <w:rFonts w:hAnsi="宋体"/>
          <w:color w:val="000000"/>
        </w:rPr>
        <w:t>列表中</w:t>
      </w:r>
      <w:r w:rsidR="00EE1364">
        <w:rPr>
          <w:rFonts w:hAnsi="宋体"/>
          <w:color w:val="000000"/>
        </w:rPr>
        <w:t>选出</w:t>
      </w:r>
      <w:r w:rsidR="0008786E">
        <w:rPr>
          <w:rFonts w:hAnsi="宋体"/>
          <w:color w:val="000000"/>
        </w:rPr>
        <w:t>相对重要性</w:t>
      </w:r>
      <w:r w:rsidR="00792FBF">
        <w:rPr>
          <w:rFonts w:hAnsi="宋体"/>
          <w:color w:val="000000"/>
        </w:rPr>
        <w:t>较高的</w:t>
      </w:r>
      <w:r w:rsidR="00700711">
        <w:rPr>
          <w:rFonts w:hAnsi="宋体"/>
          <w:color w:val="000000"/>
        </w:rPr>
        <w:t>推荐项目，</w:t>
      </w:r>
      <w:r w:rsidR="00341991">
        <w:rPr>
          <w:rFonts w:hAnsi="宋体"/>
          <w:color w:val="000000"/>
        </w:rPr>
        <w:t>并提高</w:t>
      </w:r>
      <w:r w:rsidR="00F039DB">
        <w:rPr>
          <w:rFonts w:hAnsi="宋体"/>
          <w:color w:val="000000"/>
        </w:rPr>
        <w:t>召回率，</w:t>
      </w:r>
      <w:r w:rsidR="003B322D">
        <w:rPr>
          <w:rFonts w:hAnsi="宋体"/>
          <w:color w:val="000000"/>
        </w:rPr>
        <w:t>实现的</w:t>
      </w:r>
      <w:r w:rsidR="0043001C">
        <w:rPr>
          <w:rFonts w:hAnsi="宋体"/>
          <w:color w:val="000000"/>
        </w:rPr>
        <w:t>方式是</w:t>
      </w:r>
      <w:r w:rsidR="00AD327B">
        <w:rPr>
          <w:rFonts w:hAnsi="宋体"/>
          <w:color w:val="000000"/>
        </w:rPr>
        <w:t>根据视频和用户</w:t>
      </w:r>
      <w:r w:rsidR="00574B66">
        <w:rPr>
          <w:rFonts w:hAnsi="宋体"/>
          <w:color w:val="000000"/>
        </w:rPr>
        <w:t>的特征</w:t>
      </w:r>
      <w:r w:rsidR="0043001C">
        <w:rPr>
          <w:rFonts w:hAnsi="宋体"/>
          <w:color w:val="000000"/>
        </w:rPr>
        <w:t>对每一个视频</w:t>
      </w:r>
      <w:r w:rsidR="000928D1">
        <w:rPr>
          <w:rFonts w:hAnsi="宋体"/>
          <w:color w:val="000000"/>
        </w:rPr>
        <w:t>赋予一个</w:t>
      </w:r>
      <w:r w:rsidR="00916362">
        <w:rPr>
          <w:rFonts w:hAnsi="宋体"/>
          <w:color w:val="000000"/>
        </w:rPr>
        <w:t>评分，</w:t>
      </w:r>
      <w:r w:rsidR="005A43AB">
        <w:rPr>
          <w:rFonts w:hAnsi="宋体"/>
          <w:color w:val="000000"/>
        </w:rPr>
        <w:t>评分最高的数个视频</w:t>
      </w:r>
      <w:r w:rsidR="00717737">
        <w:rPr>
          <w:rFonts w:hAnsi="宋体"/>
          <w:color w:val="000000"/>
        </w:rPr>
        <w:t>最终呈现给用户。</w:t>
      </w:r>
    </w:p>
    <w:p w14:paraId="75659571" w14:textId="48B3261F" w:rsidR="000671D6" w:rsidRDefault="000671D6" w:rsidP="00FD27C4">
      <w:pPr>
        <w:pStyle w:val="20"/>
        <w:spacing w:line="360" w:lineRule="auto"/>
        <w:rPr>
          <w:rFonts w:hAnsi="宋体" w:hint="default"/>
          <w:color w:val="000000"/>
        </w:rPr>
      </w:pPr>
      <w:r>
        <w:rPr>
          <w:rFonts w:hAnsi="宋体"/>
          <w:color w:val="000000"/>
        </w:rPr>
        <w:t>对于</w:t>
      </w:r>
      <w:r w:rsidR="00F7545D">
        <w:rPr>
          <w:rFonts w:hAnsi="宋体"/>
          <w:color w:val="000000"/>
        </w:rPr>
        <w:t>Candidate 生成网络，</w:t>
      </w:r>
      <w:r w:rsidR="00FC0D1C">
        <w:rPr>
          <w:rFonts w:hAnsi="宋体"/>
          <w:color w:val="000000"/>
        </w:rPr>
        <w:t>模型</w:t>
      </w:r>
      <w:r w:rsidR="00F7545D">
        <w:rPr>
          <w:rFonts w:hAnsi="宋体"/>
          <w:color w:val="000000"/>
        </w:rPr>
        <w:t>架构如图6</w:t>
      </w:r>
      <w:r w:rsidR="009632C3">
        <w:rPr>
          <w:rFonts w:hAnsi="宋体"/>
          <w:color w:val="000000"/>
        </w:rPr>
        <w:t>，</w:t>
      </w:r>
      <w:r w:rsidR="00891850">
        <w:rPr>
          <w:rFonts w:hAnsi="宋体"/>
          <w:color w:val="000000"/>
        </w:rPr>
        <w:t>使用三层</w:t>
      </w:r>
      <w:r w:rsidR="00D550B9">
        <w:rPr>
          <w:rFonts w:hAnsi="宋体"/>
          <w:color w:val="000000"/>
        </w:rPr>
        <w:t>网络结构，</w:t>
      </w:r>
      <w:r w:rsidR="00052873">
        <w:rPr>
          <w:rFonts w:hAnsi="宋体"/>
          <w:color w:val="000000"/>
        </w:rPr>
        <w:t>输入为用户观看记录</w:t>
      </w:r>
      <w:r w:rsidR="00E40E3C">
        <w:rPr>
          <w:rFonts w:hAnsi="宋体"/>
          <w:color w:val="000000"/>
        </w:rPr>
        <w:t>和</w:t>
      </w:r>
      <w:r w:rsidR="007E36B0">
        <w:rPr>
          <w:rFonts w:hAnsi="宋体"/>
          <w:color w:val="000000"/>
        </w:rPr>
        <w:t>搜索记录</w:t>
      </w:r>
      <w:r w:rsidR="00E40E3C">
        <w:rPr>
          <w:rFonts w:hAnsi="宋体"/>
          <w:color w:val="000000"/>
        </w:rPr>
        <w:t>的 Embedding</w:t>
      </w:r>
      <w:r w:rsidR="002B2D32">
        <w:rPr>
          <w:rFonts w:hAnsi="宋体"/>
          <w:color w:val="000000"/>
        </w:rPr>
        <w:t>向量</w:t>
      </w:r>
      <w:r w:rsidR="00F51739">
        <w:rPr>
          <w:rFonts w:hAnsi="宋体"/>
          <w:color w:val="000000"/>
        </w:rPr>
        <w:t>、地理信息、用户基本信息等特征</w:t>
      </w:r>
      <w:r w:rsidR="00F26965">
        <w:rPr>
          <w:rFonts w:hAnsi="宋体"/>
          <w:color w:val="000000"/>
        </w:rPr>
        <w:t>。</w:t>
      </w:r>
    </w:p>
    <w:p w14:paraId="37EF24DD" w14:textId="61FA0AC4" w:rsidR="002408D3" w:rsidRDefault="002408D3" w:rsidP="00FD27C4">
      <w:pPr>
        <w:pStyle w:val="20"/>
        <w:spacing w:line="360" w:lineRule="auto"/>
        <w:rPr>
          <w:rFonts w:hAnsi="宋体"/>
          <w:color w:val="000000"/>
        </w:rPr>
      </w:pPr>
      <w:r>
        <w:rPr>
          <w:rFonts w:hAnsi="宋体"/>
          <w:color w:val="000000"/>
        </w:rPr>
        <w:t>对于排序网络，模型架构如图7，</w:t>
      </w:r>
      <w:r w:rsidR="00FB385D">
        <w:rPr>
          <w:rFonts w:hAnsi="宋体"/>
          <w:color w:val="000000"/>
        </w:rPr>
        <w:t>相对于 Candidate 生成网络，</w:t>
      </w:r>
      <w:r w:rsidR="007F234C">
        <w:rPr>
          <w:rFonts w:hAnsi="宋体"/>
          <w:color w:val="000000"/>
        </w:rPr>
        <w:t>结构相似，但是</w:t>
      </w:r>
      <w:r w:rsidR="00FB385D">
        <w:rPr>
          <w:rFonts w:hAnsi="宋体"/>
          <w:color w:val="000000"/>
        </w:rPr>
        <w:t>使用了更加精细的</w:t>
      </w:r>
      <w:r w:rsidR="00E871F3">
        <w:rPr>
          <w:rFonts w:hAnsi="宋体"/>
          <w:color w:val="000000"/>
        </w:rPr>
        <w:t>特征</w:t>
      </w:r>
      <w:r w:rsidR="005E135C">
        <w:rPr>
          <w:rFonts w:hAnsi="宋体"/>
          <w:color w:val="000000"/>
        </w:rPr>
        <w:t>来分析视频（item） 与</w:t>
      </w:r>
      <w:r w:rsidR="00522612">
        <w:rPr>
          <w:rFonts w:hAnsi="宋体"/>
          <w:color w:val="000000"/>
        </w:rPr>
        <w:t>用户-视频（User-item）</w:t>
      </w:r>
      <w:r w:rsidR="00961246">
        <w:rPr>
          <w:rFonts w:hAnsi="宋体"/>
          <w:color w:val="000000"/>
        </w:rPr>
        <w:t>的关系。</w:t>
      </w:r>
    </w:p>
    <w:p w14:paraId="3A470EE5" w14:textId="35322015" w:rsidR="00625BB6" w:rsidRDefault="00625BB6" w:rsidP="00625BB6">
      <w:pPr>
        <w:pStyle w:val="20"/>
        <w:spacing w:line="360" w:lineRule="auto"/>
        <w:jc w:val="center"/>
        <w:rPr>
          <w:rFonts w:hAnsi="宋体" w:hint="default"/>
          <w:color w:val="000000"/>
        </w:rPr>
      </w:pPr>
      <w:r w:rsidRPr="00625BB6">
        <w:rPr>
          <w:rFonts w:hAnsi="宋体"/>
          <w:color w:val="000000"/>
        </w:rPr>
        <w:lastRenderedPageBreak/>
        <w:drawing>
          <wp:inline distT="0" distB="0" distL="0" distR="0" wp14:anchorId="5F058817" wp14:editId="6BD390A7">
            <wp:extent cx="3394842" cy="2141702"/>
            <wp:effectExtent l="0" t="0" r="0" b="5080"/>
            <wp:docPr id="2"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384" cy="2164755"/>
                    </a:xfrm>
                    <a:prstGeom prst="rect">
                      <a:avLst/>
                    </a:prstGeom>
                  </pic:spPr>
                </pic:pic>
              </a:graphicData>
            </a:graphic>
          </wp:inline>
        </w:drawing>
      </w:r>
    </w:p>
    <w:p w14:paraId="40B67219" w14:textId="19F47799" w:rsidR="00625BB6" w:rsidRPr="009632C3" w:rsidRDefault="00625BB6" w:rsidP="009632C3">
      <w:pPr>
        <w:pStyle w:val="a0"/>
        <w:spacing w:line="360" w:lineRule="auto"/>
        <w:jc w:val="center"/>
        <w:rPr>
          <w:rFonts w:ascii="宋体" w:hAnsi="宋体" w:hint="eastAsia"/>
          <w:b/>
          <w:sz w:val="18"/>
          <w:szCs w:val="18"/>
          <w:vertAlign w:val="superscript"/>
        </w:rPr>
      </w:pPr>
      <w:r w:rsidRPr="00B201D2">
        <w:rPr>
          <w:rFonts w:ascii="宋体" w:hAnsi="宋体" w:hint="eastAsia"/>
          <w:b/>
          <w:sz w:val="18"/>
          <w:szCs w:val="18"/>
        </w:rPr>
        <w:t>图</w:t>
      </w:r>
      <w:r>
        <w:rPr>
          <w:rFonts w:ascii="宋体" w:hAnsi="宋体"/>
          <w:b/>
          <w:sz w:val="18"/>
          <w:szCs w:val="18"/>
        </w:rPr>
        <w:t>5</w:t>
      </w:r>
      <w:r w:rsidRPr="00B201D2">
        <w:rPr>
          <w:rFonts w:ascii="宋体" w:hAnsi="宋体"/>
          <w:b/>
          <w:sz w:val="18"/>
          <w:szCs w:val="18"/>
        </w:rPr>
        <w:t xml:space="preserve">. </w:t>
      </w:r>
      <w:r w:rsidR="0099360A">
        <w:rPr>
          <w:rFonts w:ascii="宋体" w:hAnsi="宋体" w:hint="eastAsia"/>
          <w:b/>
          <w:sz w:val="18"/>
          <w:szCs w:val="18"/>
        </w:rPr>
        <w:t>推荐系统架构</w:t>
      </w:r>
      <w:r w:rsidRPr="00B201D2">
        <w:rPr>
          <w:rFonts w:ascii="宋体" w:hAnsi="宋体" w:hint="eastAsia"/>
          <w:b/>
          <w:sz w:val="18"/>
          <w:szCs w:val="18"/>
          <w:vertAlign w:val="superscript"/>
        </w:rPr>
        <w:t xml:space="preserve"> [</w:t>
      </w:r>
      <w:r>
        <w:rPr>
          <w:rFonts w:ascii="宋体" w:hAnsi="宋体"/>
          <w:b/>
          <w:sz w:val="18"/>
          <w:szCs w:val="18"/>
          <w:vertAlign w:val="superscript"/>
        </w:rPr>
        <w:t>15</w:t>
      </w:r>
      <w:r w:rsidRPr="00B201D2">
        <w:rPr>
          <w:rFonts w:ascii="宋体" w:hAnsi="宋体"/>
          <w:b/>
          <w:sz w:val="18"/>
          <w:szCs w:val="18"/>
          <w:vertAlign w:val="superscript"/>
        </w:rPr>
        <w:t>]</w:t>
      </w:r>
    </w:p>
    <w:p w14:paraId="27A0E67E" w14:textId="22EA1ADF" w:rsidR="00625BB6" w:rsidRDefault="00F7545D" w:rsidP="00625BB6">
      <w:pPr>
        <w:pStyle w:val="20"/>
        <w:spacing w:line="360" w:lineRule="auto"/>
        <w:jc w:val="center"/>
        <w:rPr>
          <w:rFonts w:hAnsi="宋体" w:hint="default"/>
          <w:color w:val="000000"/>
        </w:rPr>
      </w:pPr>
      <w:r w:rsidRPr="00F7545D">
        <w:rPr>
          <w:rFonts w:hAnsi="宋体"/>
          <w:color w:val="000000"/>
        </w:rPr>
        <w:drawing>
          <wp:inline distT="0" distB="0" distL="0" distR="0" wp14:anchorId="0A15A253" wp14:editId="0DE3CA14">
            <wp:extent cx="4014952" cy="3195622"/>
            <wp:effectExtent l="0" t="0" r="0" b="5080"/>
            <wp:docPr id="8" name="图片 8"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758" cy="3216162"/>
                    </a:xfrm>
                    <a:prstGeom prst="rect">
                      <a:avLst/>
                    </a:prstGeom>
                  </pic:spPr>
                </pic:pic>
              </a:graphicData>
            </a:graphic>
          </wp:inline>
        </w:drawing>
      </w:r>
    </w:p>
    <w:p w14:paraId="110C8756" w14:textId="7F67FAE7" w:rsidR="00F7545D" w:rsidRDefault="00F7545D" w:rsidP="00F7545D">
      <w:pPr>
        <w:pStyle w:val="a0"/>
        <w:spacing w:line="360" w:lineRule="auto"/>
        <w:jc w:val="center"/>
        <w:rPr>
          <w:rFonts w:ascii="宋体" w:hAnsi="宋体"/>
          <w:b/>
          <w:sz w:val="18"/>
          <w:szCs w:val="18"/>
          <w:vertAlign w:val="superscript"/>
        </w:rPr>
      </w:pPr>
      <w:r w:rsidRPr="00B201D2">
        <w:rPr>
          <w:rFonts w:ascii="宋体" w:hAnsi="宋体" w:hint="eastAsia"/>
          <w:b/>
          <w:sz w:val="18"/>
          <w:szCs w:val="18"/>
        </w:rPr>
        <w:t>图</w:t>
      </w:r>
      <w:r>
        <w:rPr>
          <w:rFonts w:ascii="宋体" w:hAnsi="宋体"/>
          <w:b/>
          <w:sz w:val="18"/>
          <w:szCs w:val="18"/>
        </w:rPr>
        <w:t>6</w:t>
      </w:r>
      <w:r w:rsidRPr="00B201D2">
        <w:rPr>
          <w:rFonts w:ascii="宋体" w:hAnsi="宋体"/>
          <w:b/>
          <w:sz w:val="18"/>
          <w:szCs w:val="18"/>
        </w:rPr>
        <w:t xml:space="preserve">. </w:t>
      </w:r>
      <w:r>
        <w:rPr>
          <w:rFonts w:ascii="宋体" w:hAnsi="宋体" w:hint="eastAsia"/>
          <w:b/>
          <w:sz w:val="18"/>
          <w:szCs w:val="18"/>
        </w:rPr>
        <w:t>Candidate</w:t>
      </w:r>
      <w:r w:rsidR="001B429C">
        <w:rPr>
          <w:rFonts w:ascii="宋体" w:hAnsi="宋体"/>
          <w:b/>
          <w:sz w:val="18"/>
          <w:szCs w:val="18"/>
        </w:rPr>
        <w:t xml:space="preserve"> </w:t>
      </w:r>
      <w:r w:rsidR="001B429C">
        <w:rPr>
          <w:rFonts w:ascii="宋体" w:hAnsi="宋体" w:hint="eastAsia"/>
          <w:b/>
          <w:sz w:val="18"/>
          <w:szCs w:val="18"/>
        </w:rPr>
        <w:t>Generation</w:t>
      </w:r>
      <w:r>
        <w:rPr>
          <w:rFonts w:ascii="宋体" w:hAnsi="宋体" w:hint="eastAsia"/>
          <w:b/>
          <w:sz w:val="18"/>
          <w:szCs w:val="18"/>
        </w:rPr>
        <w:t>架构</w:t>
      </w:r>
      <w:r w:rsidRPr="00B201D2">
        <w:rPr>
          <w:rFonts w:ascii="宋体" w:hAnsi="宋体" w:hint="eastAsia"/>
          <w:b/>
          <w:sz w:val="18"/>
          <w:szCs w:val="18"/>
          <w:vertAlign w:val="superscript"/>
        </w:rPr>
        <w:t xml:space="preserve"> [</w:t>
      </w:r>
      <w:r>
        <w:rPr>
          <w:rFonts w:ascii="宋体" w:hAnsi="宋体"/>
          <w:b/>
          <w:sz w:val="18"/>
          <w:szCs w:val="18"/>
          <w:vertAlign w:val="superscript"/>
        </w:rPr>
        <w:t>15</w:t>
      </w:r>
      <w:r w:rsidRPr="00B201D2">
        <w:rPr>
          <w:rFonts w:ascii="宋体" w:hAnsi="宋体"/>
          <w:b/>
          <w:sz w:val="18"/>
          <w:szCs w:val="18"/>
          <w:vertAlign w:val="superscript"/>
        </w:rPr>
        <w:t>]</w:t>
      </w:r>
    </w:p>
    <w:p w14:paraId="011C3111" w14:textId="7A923FE5" w:rsidR="000F0713" w:rsidRDefault="000F0713" w:rsidP="000F0713">
      <w:pPr>
        <w:pStyle w:val="20"/>
        <w:spacing w:line="360" w:lineRule="auto"/>
        <w:jc w:val="center"/>
        <w:rPr>
          <w:rFonts w:hAnsi="宋体" w:hint="default"/>
          <w:color w:val="000000"/>
        </w:rPr>
      </w:pPr>
      <w:r w:rsidRPr="000F0713">
        <w:rPr>
          <w:rFonts w:hAnsi="宋体"/>
          <w:color w:val="000000"/>
        </w:rPr>
        <w:drawing>
          <wp:inline distT="0" distB="0" distL="0" distR="0" wp14:anchorId="60821F59" wp14:editId="352DC2BE">
            <wp:extent cx="3773213" cy="2369047"/>
            <wp:effectExtent l="0" t="0" r="0" b="6350"/>
            <wp:docPr id="9" name="图片 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059" cy="2374601"/>
                    </a:xfrm>
                    <a:prstGeom prst="rect">
                      <a:avLst/>
                    </a:prstGeom>
                  </pic:spPr>
                </pic:pic>
              </a:graphicData>
            </a:graphic>
          </wp:inline>
        </w:drawing>
      </w:r>
      <w:r w:rsidRPr="000F0713">
        <w:rPr>
          <w:rFonts w:hAnsi="宋体" w:hint="default"/>
          <w:color w:val="000000"/>
        </w:rPr>
        <w:t xml:space="preserve"> </w:t>
      </w:r>
    </w:p>
    <w:p w14:paraId="249C08DB" w14:textId="72B75870" w:rsidR="00F7545D" w:rsidRPr="009D38A1" w:rsidRDefault="000F0713" w:rsidP="009D38A1">
      <w:pPr>
        <w:pStyle w:val="a0"/>
        <w:spacing w:line="360" w:lineRule="auto"/>
        <w:jc w:val="center"/>
        <w:rPr>
          <w:rFonts w:ascii="宋体" w:hAnsi="宋体" w:hint="eastAsia"/>
          <w:b/>
          <w:sz w:val="18"/>
          <w:szCs w:val="18"/>
          <w:vertAlign w:val="superscript"/>
        </w:rPr>
      </w:pPr>
      <w:r w:rsidRPr="00B201D2">
        <w:rPr>
          <w:rFonts w:ascii="宋体" w:hAnsi="宋体" w:hint="eastAsia"/>
          <w:b/>
          <w:sz w:val="18"/>
          <w:szCs w:val="18"/>
        </w:rPr>
        <w:t>图</w:t>
      </w:r>
      <w:r>
        <w:rPr>
          <w:rFonts w:ascii="宋体" w:hAnsi="宋体"/>
          <w:b/>
          <w:sz w:val="18"/>
          <w:szCs w:val="18"/>
        </w:rPr>
        <w:t>7</w:t>
      </w:r>
      <w:r w:rsidRPr="00B201D2">
        <w:rPr>
          <w:rFonts w:ascii="宋体" w:hAnsi="宋体"/>
          <w:b/>
          <w:sz w:val="18"/>
          <w:szCs w:val="18"/>
        </w:rPr>
        <w:t xml:space="preserve">. </w:t>
      </w:r>
      <w:r>
        <w:rPr>
          <w:rFonts w:ascii="宋体" w:hAnsi="宋体" w:hint="eastAsia"/>
          <w:b/>
          <w:sz w:val="18"/>
          <w:szCs w:val="18"/>
        </w:rPr>
        <w:t>Ranking</w:t>
      </w:r>
      <w:r>
        <w:rPr>
          <w:rFonts w:ascii="宋体" w:hAnsi="宋体" w:hint="eastAsia"/>
          <w:b/>
          <w:sz w:val="18"/>
          <w:szCs w:val="18"/>
        </w:rPr>
        <w:t>架构</w:t>
      </w:r>
      <w:r w:rsidRPr="00B201D2">
        <w:rPr>
          <w:rFonts w:ascii="宋体" w:hAnsi="宋体" w:hint="eastAsia"/>
          <w:b/>
          <w:sz w:val="18"/>
          <w:szCs w:val="18"/>
          <w:vertAlign w:val="superscript"/>
        </w:rPr>
        <w:t xml:space="preserve"> [</w:t>
      </w:r>
      <w:r>
        <w:rPr>
          <w:rFonts w:ascii="宋体" w:hAnsi="宋体"/>
          <w:b/>
          <w:sz w:val="18"/>
          <w:szCs w:val="18"/>
          <w:vertAlign w:val="superscript"/>
        </w:rPr>
        <w:t>15</w:t>
      </w:r>
      <w:r w:rsidRPr="00B201D2">
        <w:rPr>
          <w:rFonts w:ascii="宋体" w:hAnsi="宋体"/>
          <w:b/>
          <w:sz w:val="18"/>
          <w:szCs w:val="18"/>
          <w:vertAlign w:val="superscript"/>
        </w:rPr>
        <w:t>]</w:t>
      </w:r>
    </w:p>
    <w:p w14:paraId="62F22ECB" w14:textId="2E99C67C" w:rsidR="000D4EF8" w:rsidRDefault="000D4EF8" w:rsidP="000D4EF8">
      <w:pPr>
        <w:pStyle w:val="2"/>
        <w:spacing w:line="720" w:lineRule="auto"/>
        <w:jc w:val="both"/>
        <w:rPr>
          <w:rFonts w:ascii="黑体" w:eastAsia="黑体" w:hAnsi="黑体"/>
          <w:sz w:val="28"/>
          <w:szCs w:val="28"/>
          <w:lang w:eastAsia="zh-CN"/>
        </w:rPr>
      </w:pPr>
      <w:r>
        <w:rPr>
          <w:rFonts w:ascii="黑体" w:eastAsia="黑体" w:hAnsi="黑体"/>
          <w:sz w:val="28"/>
          <w:szCs w:val="28"/>
          <w:lang w:eastAsia="zh-CN"/>
        </w:rPr>
        <w:lastRenderedPageBreak/>
        <w:t>Netflix</w:t>
      </w:r>
    </w:p>
    <w:p w14:paraId="76889D67" w14:textId="3B33ACE1" w:rsidR="009D38A1" w:rsidRDefault="009D38A1" w:rsidP="009D38A1">
      <w:pPr>
        <w:pStyle w:val="20"/>
        <w:spacing w:line="360" w:lineRule="auto"/>
        <w:rPr>
          <w:rFonts w:hAnsi="宋体" w:hint="default"/>
          <w:color w:val="000000"/>
        </w:rPr>
      </w:pPr>
      <w:r w:rsidRPr="009D38A1">
        <w:rPr>
          <w:rFonts w:hAnsi="宋体"/>
          <w:color w:val="000000"/>
        </w:rPr>
        <w:t>Netflix</w:t>
      </w:r>
      <w:r w:rsidR="009D35E6">
        <w:rPr>
          <w:rFonts w:hAnsi="宋体" w:hint="default"/>
          <w:color w:val="000000"/>
        </w:rPr>
        <w:t xml:space="preserve"> Research</w:t>
      </w:r>
      <w:r w:rsidR="009D35E6">
        <w:rPr>
          <w:rStyle w:val="ab"/>
          <w:rFonts w:hAnsi="宋体" w:hint="default"/>
          <w:color w:val="000000"/>
        </w:rPr>
        <w:footnoteReference w:id="7"/>
      </w:r>
      <w:r w:rsidR="009D35E6">
        <w:rPr>
          <w:rFonts w:hAnsi="宋体" w:hint="default"/>
          <w:color w:val="000000"/>
        </w:rPr>
        <w:t xml:space="preserve"> </w:t>
      </w:r>
      <w:r w:rsidR="009D35E6">
        <w:rPr>
          <w:rFonts w:hAnsi="宋体"/>
          <w:color w:val="000000"/>
        </w:rPr>
        <w:t>页面中介绍了</w:t>
      </w:r>
      <w:r w:rsidR="00332287">
        <w:rPr>
          <w:rFonts w:hAnsi="宋体"/>
          <w:color w:val="000000"/>
        </w:rPr>
        <w:t>Netflix</w:t>
      </w:r>
      <w:r w:rsidR="00644306">
        <w:rPr>
          <w:rFonts w:hAnsi="宋体"/>
          <w:color w:val="000000"/>
        </w:rPr>
        <w:t>对推荐系统的应用。比如</w:t>
      </w:r>
      <w:r w:rsidR="00C24A8B">
        <w:rPr>
          <w:rFonts w:hAnsi="宋体"/>
          <w:color w:val="000000"/>
        </w:rPr>
        <w:t>如何应用推荐算法向用户提供定制化的作品</w:t>
      </w:r>
      <w:r w:rsidR="00B93A38">
        <w:rPr>
          <w:rFonts w:hAnsi="宋体"/>
          <w:color w:val="000000"/>
        </w:rPr>
        <w:t>缩略图</w:t>
      </w:r>
      <w:r w:rsidR="00C24A8B">
        <w:rPr>
          <w:rFonts w:hAnsi="宋体"/>
          <w:color w:val="000000"/>
        </w:rPr>
        <w:t>推荐</w:t>
      </w:r>
      <w:r w:rsidR="00644306">
        <w:rPr>
          <w:rFonts w:hAnsi="宋体"/>
          <w:color w:val="000000"/>
        </w:rPr>
        <w:t>（</w:t>
      </w:r>
      <w:r w:rsidR="00533B43" w:rsidRPr="00533B43">
        <w:rPr>
          <w:rFonts w:hAnsi="宋体"/>
          <w:color w:val="000000"/>
        </w:rPr>
        <w:t>Chandrashekar</w:t>
      </w:r>
      <w:r w:rsidR="00533B43">
        <w:rPr>
          <w:rFonts w:hAnsi="宋体"/>
          <w:color w:val="000000"/>
        </w:rPr>
        <w:t>等人（2</w:t>
      </w:r>
      <w:r w:rsidR="00533B43">
        <w:rPr>
          <w:rFonts w:hAnsi="宋体" w:hint="default"/>
          <w:color w:val="000000"/>
        </w:rPr>
        <w:t>017</w:t>
      </w:r>
      <w:r w:rsidR="00533B43">
        <w:rPr>
          <w:rFonts w:hAnsi="宋体"/>
          <w:color w:val="000000"/>
        </w:rPr>
        <w:t>）[</w:t>
      </w:r>
      <w:r w:rsidR="00533B43">
        <w:rPr>
          <w:rFonts w:hAnsi="宋体" w:hint="default"/>
          <w:color w:val="000000"/>
        </w:rPr>
        <w:t>16]</w:t>
      </w:r>
      <w:r w:rsidR="00644306">
        <w:rPr>
          <w:rFonts w:hAnsi="宋体"/>
          <w:color w:val="000000"/>
        </w:rPr>
        <w:t>）</w:t>
      </w:r>
      <w:r w:rsidR="00332287">
        <w:rPr>
          <w:rFonts w:hAnsi="宋体"/>
          <w:color w:val="000000"/>
        </w:rPr>
        <w:t>，</w:t>
      </w:r>
      <w:r w:rsidR="00743AF4">
        <w:rPr>
          <w:rFonts w:hAnsi="宋体"/>
          <w:color w:val="000000"/>
        </w:rPr>
        <w:t>目的是解决如下</w:t>
      </w:r>
      <w:r w:rsidR="008F6E60">
        <w:rPr>
          <w:rFonts w:hAnsi="宋体"/>
          <w:color w:val="000000"/>
        </w:rPr>
        <w:t>挑战：</w:t>
      </w:r>
    </w:p>
    <w:p w14:paraId="22B95069" w14:textId="2D4B4260" w:rsidR="008F6E60" w:rsidRDefault="00743AF4" w:rsidP="008F6E60">
      <w:pPr>
        <w:pStyle w:val="20"/>
        <w:numPr>
          <w:ilvl w:val="0"/>
          <w:numId w:val="30"/>
        </w:numPr>
        <w:spacing w:line="360" w:lineRule="auto"/>
        <w:rPr>
          <w:rFonts w:hAnsi="宋体" w:hint="default"/>
          <w:color w:val="000000"/>
        </w:rPr>
      </w:pPr>
      <w:r>
        <w:rPr>
          <w:rFonts w:hAnsi="宋体"/>
          <w:color w:val="000000"/>
        </w:rPr>
        <w:t>同一</w:t>
      </w:r>
      <w:r w:rsidR="002E113A">
        <w:rPr>
          <w:rFonts w:hAnsi="宋体"/>
          <w:color w:val="000000"/>
        </w:rPr>
        <w:t>缩略图</w:t>
      </w:r>
      <w:r w:rsidR="0059579F">
        <w:rPr>
          <w:rFonts w:hAnsi="宋体"/>
          <w:color w:val="000000"/>
        </w:rPr>
        <w:t>：</w:t>
      </w:r>
      <w:r w:rsidR="00FA7A60">
        <w:rPr>
          <w:rFonts w:hAnsi="宋体"/>
          <w:color w:val="000000"/>
        </w:rPr>
        <w:t>对于每个作品</w:t>
      </w:r>
      <w:r w:rsidR="00B93A38">
        <w:rPr>
          <w:rFonts w:hAnsi="宋体"/>
          <w:color w:val="000000"/>
        </w:rPr>
        <w:t>同一时间</w:t>
      </w:r>
      <w:r w:rsidR="00FA7A60">
        <w:rPr>
          <w:rFonts w:hAnsi="宋体"/>
          <w:color w:val="000000"/>
        </w:rPr>
        <w:t>都只能使用一张缩略图进行描述，</w:t>
      </w:r>
      <w:r w:rsidR="00AF586B">
        <w:rPr>
          <w:rFonts w:hAnsi="宋体"/>
          <w:color w:val="000000"/>
        </w:rPr>
        <w:t>这使得收集用户对缩略图偏好的数据</w:t>
      </w:r>
      <w:r w:rsidR="00E2136F">
        <w:rPr>
          <w:rFonts w:hAnsi="宋体"/>
          <w:color w:val="000000"/>
        </w:rPr>
        <w:t>较为困难，因为不能了解用户</w:t>
      </w:r>
      <w:r w:rsidR="002C7D7B">
        <w:rPr>
          <w:rFonts w:hAnsi="宋体"/>
          <w:color w:val="000000"/>
        </w:rPr>
        <w:t>点击作品时</w:t>
      </w:r>
      <w:r w:rsidR="00A21CE0">
        <w:rPr>
          <w:rFonts w:hAnsi="宋体"/>
          <w:color w:val="000000"/>
        </w:rPr>
        <w:t>缩略图对用户</w:t>
      </w:r>
      <w:r w:rsidR="006E2BC8">
        <w:rPr>
          <w:rFonts w:hAnsi="宋体"/>
          <w:color w:val="000000"/>
        </w:rPr>
        <w:t>行为的影响情况。</w:t>
      </w:r>
    </w:p>
    <w:p w14:paraId="0FB15FF0" w14:textId="43E0000E" w:rsidR="006E2BC8" w:rsidRDefault="002E113A" w:rsidP="008F6E60">
      <w:pPr>
        <w:pStyle w:val="20"/>
        <w:numPr>
          <w:ilvl w:val="0"/>
          <w:numId w:val="30"/>
        </w:numPr>
        <w:spacing w:line="360" w:lineRule="auto"/>
        <w:rPr>
          <w:rFonts w:hAnsi="宋体" w:hint="default"/>
          <w:color w:val="000000"/>
        </w:rPr>
      </w:pPr>
      <w:r>
        <w:rPr>
          <w:rFonts w:hAnsi="宋体"/>
          <w:color w:val="000000"/>
        </w:rPr>
        <w:t>图片改变对推荐的影响</w:t>
      </w:r>
      <w:r w:rsidR="002555D9">
        <w:rPr>
          <w:rFonts w:hAnsi="宋体"/>
          <w:color w:val="000000"/>
        </w:rPr>
        <w:t>：</w:t>
      </w:r>
      <w:r w:rsidR="00D25047">
        <w:rPr>
          <w:rFonts w:hAnsi="宋体"/>
          <w:color w:val="000000"/>
        </w:rPr>
        <w:t>在两次对用户的推荐中，若对同一作品使用了不同图片来表示，</w:t>
      </w:r>
      <w:r w:rsidR="00793E3E">
        <w:rPr>
          <w:rFonts w:hAnsi="宋体"/>
          <w:color w:val="000000"/>
        </w:rPr>
        <w:t>可能会导致</w:t>
      </w:r>
      <w:r w:rsidR="008B3381">
        <w:rPr>
          <w:rFonts w:hAnsi="宋体"/>
          <w:color w:val="000000"/>
        </w:rPr>
        <w:t>作品的可辨识度下降</w:t>
      </w:r>
      <w:r w:rsidR="00170BA9">
        <w:rPr>
          <w:rFonts w:hAnsi="宋体"/>
          <w:color w:val="000000"/>
        </w:rPr>
        <w:t>。</w:t>
      </w:r>
    </w:p>
    <w:p w14:paraId="7B179FC9" w14:textId="73F36B09" w:rsidR="002A458C" w:rsidRDefault="00434106" w:rsidP="004909F4">
      <w:pPr>
        <w:pStyle w:val="20"/>
        <w:numPr>
          <w:ilvl w:val="0"/>
          <w:numId w:val="30"/>
        </w:numPr>
        <w:spacing w:line="360" w:lineRule="auto"/>
        <w:rPr>
          <w:rFonts w:hAnsi="宋体" w:hint="default"/>
          <w:color w:val="000000"/>
        </w:rPr>
      </w:pPr>
      <w:r>
        <w:rPr>
          <w:rFonts w:hAnsi="宋体"/>
          <w:color w:val="000000"/>
        </w:rPr>
        <w:t>同一页面上的不同作品的影响：</w:t>
      </w:r>
      <w:r w:rsidR="00FA14A9">
        <w:rPr>
          <w:rFonts w:hAnsi="宋体"/>
          <w:color w:val="000000"/>
        </w:rPr>
        <w:t>若同一页面上风格类似的</w:t>
      </w:r>
      <w:r w:rsidR="00DC2305">
        <w:rPr>
          <w:rFonts w:hAnsi="宋体"/>
          <w:color w:val="000000"/>
        </w:rPr>
        <w:t>缩略图较多，缩略图的</w:t>
      </w:r>
      <w:r w:rsidR="00CD5D5B">
        <w:rPr>
          <w:rFonts w:hAnsi="宋体"/>
          <w:color w:val="000000"/>
        </w:rPr>
        <w:t>特点可能会被用户忽略</w:t>
      </w:r>
    </w:p>
    <w:p w14:paraId="239E233E" w14:textId="40C0F2B8" w:rsidR="004909F4" w:rsidRDefault="004909F4" w:rsidP="004909F4">
      <w:pPr>
        <w:pStyle w:val="20"/>
        <w:numPr>
          <w:ilvl w:val="0"/>
          <w:numId w:val="30"/>
        </w:numPr>
        <w:spacing w:line="360" w:lineRule="auto"/>
        <w:rPr>
          <w:rFonts w:hAnsi="宋体" w:hint="default"/>
          <w:color w:val="000000"/>
        </w:rPr>
      </w:pPr>
      <w:r>
        <w:rPr>
          <w:rFonts w:hAnsi="宋体"/>
          <w:color w:val="000000"/>
        </w:rPr>
        <w:t>工程上的挑战：</w:t>
      </w:r>
      <w:r w:rsidR="00593809">
        <w:rPr>
          <w:rFonts w:hAnsi="宋体"/>
          <w:color w:val="000000"/>
        </w:rPr>
        <w:t>Netflix 的服务峰值可能达到每秒2</w:t>
      </w:r>
      <w:r w:rsidR="00593809">
        <w:rPr>
          <w:rFonts w:hAnsi="宋体" w:hint="default"/>
          <w:color w:val="000000"/>
        </w:rPr>
        <w:t>000</w:t>
      </w:r>
      <w:r w:rsidR="00593809">
        <w:rPr>
          <w:rFonts w:hAnsi="宋体"/>
          <w:color w:val="000000"/>
        </w:rPr>
        <w:t>万个请求，</w:t>
      </w:r>
      <w:r w:rsidR="001B1522">
        <w:rPr>
          <w:rFonts w:hAnsi="宋体"/>
          <w:color w:val="000000"/>
        </w:rPr>
        <w:t>而该服务涉及到非常多数据量较大的图片，</w:t>
      </w:r>
      <w:r w:rsidR="00762F02">
        <w:rPr>
          <w:rFonts w:hAnsi="宋体"/>
          <w:color w:val="000000"/>
        </w:rPr>
        <w:t>需要在较短时延内提供服务就要求系统</w:t>
      </w:r>
      <w:r w:rsidR="001E680D">
        <w:rPr>
          <w:rFonts w:hAnsi="宋体"/>
          <w:color w:val="000000"/>
        </w:rPr>
        <w:t>具有较高的鲁棒性。</w:t>
      </w:r>
    </w:p>
    <w:p w14:paraId="0B775257" w14:textId="46B1AE87" w:rsidR="0017610F" w:rsidRDefault="00725891" w:rsidP="0017610F">
      <w:pPr>
        <w:pStyle w:val="20"/>
        <w:spacing w:line="360" w:lineRule="auto"/>
        <w:rPr>
          <w:rFonts w:hAnsi="宋体" w:hint="default"/>
          <w:color w:val="000000"/>
        </w:rPr>
      </w:pPr>
      <w:r>
        <w:rPr>
          <w:rFonts w:hAnsi="宋体"/>
          <w:color w:val="000000"/>
        </w:rPr>
        <w:t>相较于传统开发流程的收集训练数据-</w:t>
      </w:r>
      <w:r w:rsidR="004D7667">
        <w:rPr>
          <w:rFonts w:hAnsi="宋体"/>
          <w:color w:val="000000"/>
        </w:rPr>
        <w:t>训练机器学习模型-A/B测试的方法，Netflix 使用了Contextual</w:t>
      </w:r>
      <w:r w:rsidR="004D7667">
        <w:rPr>
          <w:rFonts w:hAnsi="宋体" w:hint="default"/>
          <w:color w:val="000000"/>
        </w:rPr>
        <w:t xml:space="preserve"> Bandits</w:t>
      </w:r>
      <w:r w:rsidR="004D7667">
        <w:rPr>
          <w:rFonts w:hAnsi="宋体"/>
          <w:color w:val="000000"/>
        </w:rPr>
        <w:t>的方法来避免传统流程可能造成的</w:t>
      </w:r>
      <w:r w:rsidR="00EE0AB5">
        <w:rPr>
          <w:rFonts w:hAnsi="宋体"/>
          <w:color w:val="000000"/>
        </w:rPr>
        <w:t>一部分测试用户在一段时间内无法获得更好的用户体验。</w:t>
      </w:r>
      <w:r w:rsidR="00063A9A">
        <w:rPr>
          <w:rFonts w:hAnsi="宋体"/>
          <w:color w:val="000000"/>
        </w:rPr>
        <w:t>这种方法会在</w:t>
      </w:r>
      <w:r w:rsidR="00AB5473">
        <w:rPr>
          <w:rFonts w:hAnsi="宋体"/>
          <w:color w:val="000000"/>
        </w:rPr>
        <w:t>流程中不断寻找对每一个用户的最佳推荐方式</w:t>
      </w:r>
      <w:r w:rsidR="0087034B">
        <w:rPr>
          <w:rFonts w:hAnsi="宋体"/>
          <w:color w:val="000000"/>
        </w:rPr>
        <w:t>。收集的训练数据包括</w:t>
      </w:r>
      <w:r w:rsidR="005F0CFD">
        <w:rPr>
          <w:rFonts w:hAnsi="宋体"/>
          <w:color w:val="000000"/>
        </w:rPr>
        <w:t>对每一个（用户，作品，缩略图）元组，</w:t>
      </w:r>
      <w:r w:rsidR="00AE3B8C">
        <w:rPr>
          <w:rFonts w:hAnsi="宋体"/>
          <w:color w:val="000000"/>
        </w:rPr>
        <w:t>用户是否发起了点击事件</w:t>
      </w:r>
      <w:r w:rsidR="00086722">
        <w:rPr>
          <w:rFonts w:hAnsi="宋体"/>
          <w:color w:val="000000"/>
        </w:rPr>
        <w:t>；用户行为数据包括用户播放过的作品，作品的体裁，</w:t>
      </w:r>
      <w:r w:rsidR="00A320DD">
        <w:rPr>
          <w:rFonts w:hAnsi="宋体"/>
          <w:color w:val="000000"/>
        </w:rPr>
        <w:t>用户</w:t>
      </w:r>
      <w:r w:rsidR="00870139">
        <w:rPr>
          <w:rFonts w:hAnsi="宋体"/>
          <w:color w:val="000000"/>
        </w:rPr>
        <w:t>所在国，用户语言偏好，</w:t>
      </w:r>
      <w:r w:rsidR="00EE3256">
        <w:rPr>
          <w:rFonts w:hAnsi="宋体"/>
          <w:color w:val="000000"/>
        </w:rPr>
        <w:t>设备，时间等。</w:t>
      </w:r>
      <w:r w:rsidR="008E5AF4">
        <w:rPr>
          <w:rFonts w:hAnsi="宋体"/>
          <w:color w:val="000000"/>
        </w:rPr>
        <w:t>模型</w:t>
      </w:r>
      <w:r w:rsidR="00A30632">
        <w:rPr>
          <w:rFonts w:hAnsi="宋体"/>
          <w:color w:val="000000"/>
        </w:rPr>
        <w:t>输出为用户对该作品缩略图的点击概率，系统根据该概率对</w:t>
      </w:r>
      <w:r w:rsidR="00595E63">
        <w:rPr>
          <w:rFonts w:hAnsi="宋体"/>
          <w:color w:val="000000"/>
        </w:rPr>
        <w:t>图片进行排序</w:t>
      </w:r>
      <w:r w:rsidR="00C10F35">
        <w:rPr>
          <w:rFonts w:hAnsi="宋体"/>
          <w:color w:val="000000"/>
        </w:rPr>
        <w:t>并呈现给用户。</w:t>
      </w:r>
    </w:p>
    <w:p w14:paraId="2C6188D9" w14:textId="6D65381C" w:rsidR="00EB56C4" w:rsidRDefault="00EB56C4" w:rsidP="0017610F">
      <w:pPr>
        <w:pStyle w:val="20"/>
        <w:spacing w:line="360" w:lineRule="auto"/>
        <w:rPr>
          <w:rFonts w:hAnsi="宋体"/>
          <w:color w:val="000000"/>
        </w:rPr>
      </w:pPr>
      <w:r>
        <w:rPr>
          <w:rFonts w:hAnsi="宋体"/>
          <w:color w:val="000000"/>
        </w:rPr>
        <w:t>对模型的离线评估</w:t>
      </w:r>
      <w:r w:rsidR="004B29B1">
        <w:rPr>
          <w:rFonts w:hAnsi="宋体"/>
          <w:color w:val="000000"/>
        </w:rPr>
        <w:t xml:space="preserve">使用的是 </w:t>
      </w:r>
      <w:r w:rsidR="004B29B1" w:rsidRPr="004B29B1">
        <w:rPr>
          <w:rFonts w:hAnsi="宋体"/>
          <w:b/>
          <w:bCs/>
          <w:color w:val="000000"/>
        </w:rPr>
        <w:t>Replay</w:t>
      </w:r>
      <w:r w:rsidR="004B29B1">
        <w:rPr>
          <w:rFonts w:hAnsi="宋体"/>
          <w:color w:val="000000"/>
        </w:rPr>
        <w:t xml:space="preserve"> 方法（Li 等人（2</w:t>
      </w:r>
      <w:r w:rsidR="004B29B1">
        <w:rPr>
          <w:rFonts w:hAnsi="宋体" w:hint="default"/>
          <w:color w:val="000000"/>
        </w:rPr>
        <w:t>011</w:t>
      </w:r>
      <w:r w:rsidR="004B29B1">
        <w:rPr>
          <w:rFonts w:hAnsi="宋体"/>
          <w:color w:val="000000"/>
        </w:rPr>
        <w:t>）[</w:t>
      </w:r>
      <w:r w:rsidR="004B29B1">
        <w:rPr>
          <w:rFonts w:hAnsi="宋体" w:hint="default"/>
          <w:color w:val="000000"/>
        </w:rPr>
        <w:t>17]</w:t>
      </w:r>
      <w:r w:rsidR="004B29B1">
        <w:rPr>
          <w:rFonts w:hAnsi="宋体"/>
          <w:color w:val="000000"/>
        </w:rPr>
        <w:t>）</w:t>
      </w:r>
      <w:r w:rsidR="00E3546A">
        <w:rPr>
          <w:rFonts w:hAnsi="宋体"/>
          <w:color w:val="000000"/>
        </w:rPr>
        <w:t>，基本思路是离线比较在</w:t>
      </w:r>
      <w:r w:rsidR="00C449A2">
        <w:rPr>
          <w:rFonts w:hAnsi="宋体"/>
          <w:color w:val="000000"/>
        </w:rPr>
        <w:t>历史请求下不同的算法</w:t>
      </w:r>
      <w:r w:rsidR="00B8065B">
        <w:rPr>
          <w:rFonts w:hAnsi="宋体"/>
          <w:color w:val="000000"/>
        </w:rPr>
        <w:t>会产生的结果</w:t>
      </w:r>
      <w:r w:rsidR="00203647">
        <w:rPr>
          <w:rFonts w:hAnsi="宋体"/>
          <w:color w:val="000000"/>
        </w:rPr>
        <w:t>。如图</w:t>
      </w:r>
      <w:r w:rsidR="00203647">
        <w:rPr>
          <w:rFonts w:hAnsi="宋体" w:hint="default"/>
          <w:color w:val="000000"/>
        </w:rPr>
        <w:t>16</w:t>
      </w:r>
      <w:r w:rsidR="00203647">
        <w:rPr>
          <w:rFonts w:hAnsi="宋体"/>
          <w:color w:val="000000"/>
        </w:rPr>
        <w:t>，若</w:t>
      </w:r>
      <w:r w:rsidR="0047124B">
        <w:rPr>
          <w:rFonts w:hAnsi="宋体"/>
          <w:color w:val="000000"/>
        </w:rPr>
        <w:t>模型的</w:t>
      </w:r>
      <w:r w:rsidR="00786885">
        <w:rPr>
          <w:rFonts w:hAnsi="宋体"/>
          <w:color w:val="000000"/>
        </w:rPr>
        <w:t>输出与</w:t>
      </w:r>
      <w:r w:rsidR="00BC1E72">
        <w:rPr>
          <w:rFonts w:hAnsi="宋体"/>
          <w:color w:val="000000"/>
        </w:rPr>
        <w:t>用户操作时</w:t>
      </w:r>
      <w:r w:rsidR="00FA2B7C">
        <w:rPr>
          <w:rFonts w:hAnsi="宋体"/>
          <w:color w:val="000000"/>
        </w:rPr>
        <w:t>随机选择</w:t>
      </w:r>
      <w:r w:rsidR="00BC1E72">
        <w:rPr>
          <w:rFonts w:hAnsi="宋体"/>
          <w:color w:val="000000"/>
        </w:rPr>
        <w:t>的</w:t>
      </w:r>
      <w:r w:rsidR="00FE276B">
        <w:rPr>
          <w:rFonts w:hAnsi="宋体"/>
          <w:color w:val="000000"/>
        </w:rPr>
        <w:t>缩略图</w:t>
      </w:r>
      <w:r w:rsidR="00786885">
        <w:rPr>
          <w:rFonts w:hAnsi="宋体"/>
          <w:color w:val="000000"/>
        </w:rPr>
        <w:t>一样，则可以</w:t>
      </w:r>
      <w:r w:rsidR="00FA2B7C">
        <w:rPr>
          <w:rFonts w:hAnsi="宋体"/>
          <w:color w:val="000000"/>
        </w:rPr>
        <w:t>得知假设使用该算法时用户点击作品的比例。</w:t>
      </w:r>
    </w:p>
    <w:p w14:paraId="4B417446" w14:textId="7F5F71E4" w:rsidR="00203647" w:rsidRDefault="00203647" w:rsidP="00203647">
      <w:pPr>
        <w:widowControl/>
        <w:jc w:val="center"/>
        <w:rPr>
          <w:rFonts w:ascii="宋体" w:hAnsi="宋体" w:cs="宋体"/>
          <w:kern w:val="0"/>
          <w:sz w:val="24"/>
          <w:szCs w:val="24"/>
        </w:rPr>
      </w:pPr>
      <w:r w:rsidRPr="00203647">
        <w:rPr>
          <w:rFonts w:ascii="宋体" w:hAnsi="宋体" w:cs="宋体"/>
          <w:kern w:val="0"/>
          <w:sz w:val="24"/>
          <w:szCs w:val="24"/>
        </w:rPr>
        <w:lastRenderedPageBreak/>
        <w:fldChar w:fldCharType="begin"/>
      </w:r>
      <w:r w:rsidRPr="00203647">
        <w:rPr>
          <w:rFonts w:ascii="宋体" w:hAnsi="宋体" w:cs="宋体"/>
          <w:kern w:val="0"/>
          <w:sz w:val="24"/>
          <w:szCs w:val="24"/>
        </w:rPr>
        <w:instrText xml:space="preserve"> INCLUDEPICTURE "https://miro.medium.com/max/3098/0*gcQNqEUdCfWMTv0i." \* MERGEFORMATINET </w:instrText>
      </w:r>
      <w:r w:rsidRPr="00203647">
        <w:rPr>
          <w:rFonts w:ascii="宋体" w:hAnsi="宋体" w:cs="宋体"/>
          <w:kern w:val="0"/>
          <w:sz w:val="24"/>
          <w:szCs w:val="24"/>
        </w:rPr>
        <w:fldChar w:fldCharType="separate"/>
      </w:r>
      <w:r w:rsidRPr="00203647">
        <w:rPr>
          <w:rFonts w:ascii="宋体" w:hAnsi="宋体" w:cs="宋体"/>
          <w:noProof/>
          <w:kern w:val="0"/>
          <w:sz w:val="24"/>
          <w:szCs w:val="24"/>
        </w:rPr>
        <w:drawing>
          <wp:inline distT="0" distB="0" distL="0" distR="0" wp14:anchorId="62F42522" wp14:editId="2C3ABCAC">
            <wp:extent cx="4879911" cy="1597457"/>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1021" cy="1601094"/>
                    </a:xfrm>
                    <a:prstGeom prst="rect">
                      <a:avLst/>
                    </a:prstGeom>
                    <a:noFill/>
                    <a:ln>
                      <a:noFill/>
                    </a:ln>
                  </pic:spPr>
                </pic:pic>
              </a:graphicData>
            </a:graphic>
          </wp:inline>
        </w:drawing>
      </w:r>
      <w:r w:rsidRPr="00203647">
        <w:rPr>
          <w:rFonts w:ascii="宋体" w:hAnsi="宋体" w:cs="宋体"/>
          <w:kern w:val="0"/>
          <w:sz w:val="24"/>
          <w:szCs w:val="24"/>
        </w:rPr>
        <w:fldChar w:fldCharType="end"/>
      </w:r>
    </w:p>
    <w:p w14:paraId="68256A76" w14:textId="7CCB094A" w:rsidR="00203647" w:rsidRPr="00203647" w:rsidRDefault="00203647" w:rsidP="00203647">
      <w:pPr>
        <w:pStyle w:val="a0"/>
        <w:spacing w:line="360" w:lineRule="auto"/>
        <w:jc w:val="center"/>
        <w:rPr>
          <w:rFonts w:ascii="宋体" w:hAnsi="宋体" w:hint="eastAsia"/>
          <w:b/>
          <w:sz w:val="18"/>
          <w:szCs w:val="18"/>
          <w:vertAlign w:val="superscript"/>
        </w:rPr>
      </w:pPr>
      <w:r w:rsidRPr="00B201D2">
        <w:rPr>
          <w:rFonts w:ascii="宋体" w:hAnsi="宋体" w:hint="eastAsia"/>
          <w:b/>
          <w:sz w:val="18"/>
          <w:szCs w:val="18"/>
        </w:rPr>
        <w:t>图</w:t>
      </w:r>
      <w:r>
        <w:rPr>
          <w:rFonts w:ascii="宋体" w:hAnsi="宋体"/>
          <w:b/>
          <w:sz w:val="18"/>
          <w:szCs w:val="18"/>
        </w:rPr>
        <w:t>8</w:t>
      </w:r>
      <w:r w:rsidRPr="00B201D2">
        <w:rPr>
          <w:rFonts w:ascii="宋体" w:hAnsi="宋体"/>
          <w:b/>
          <w:sz w:val="18"/>
          <w:szCs w:val="18"/>
        </w:rPr>
        <w:t xml:space="preserve">. </w:t>
      </w:r>
      <w:r w:rsidR="005813C8">
        <w:rPr>
          <w:rFonts w:ascii="宋体" w:hAnsi="宋体" w:hint="eastAsia"/>
          <w:b/>
          <w:sz w:val="18"/>
          <w:szCs w:val="18"/>
        </w:rPr>
        <w:t>Re</w:t>
      </w:r>
      <w:r w:rsidR="005813C8">
        <w:rPr>
          <w:rFonts w:ascii="宋体" w:hAnsi="宋体"/>
          <w:b/>
          <w:sz w:val="18"/>
          <w:szCs w:val="18"/>
        </w:rPr>
        <w:t>play</w:t>
      </w:r>
      <w:r w:rsidR="005813C8">
        <w:rPr>
          <w:rFonts w:ascii="宋体" w:hAnsi="宋体" w:hint="eastAsia"/>
          <w:b/>
          <w:sz w:val="18"/>
          <w:szCs w:val="18"/>
        </w:rPr>
        <w:t xml:space="preserve"> 方法评估模型</w:t>
      </w:r>
      <w:r w:rsidRPr="00B201D2">
        <w:rPr>
          <w:rFonts w:ascii="宋体" w:hAnsi="宋体" w:hint="eastAsia"/>
          <w:b/>
          <w:sz w:val="18"/>
          <w:szCs w:val="18"/>
          <w:vertAlign w:val="superscript"/>
        </w:rPr>
        <w:t xml:space="preserve"> </w:t>
      </w:r>
      <w:r>
        <w:rPr>
          <w:rFonts w:ascii="宋体" w:hAnsi="宋体"/>
          <w:b/>
          <w:sz w:val="18"/>
          <w:szCs w:val="18"/>
          <w:vertAlign w:val="superscript"/>
        </w:rPr>
        <w:t>[16]</w:t>
      </w:r>
    </w:p>
    <w:p w14:paraId="5E2FBEE3" w14:textId="03B86695" w:rsidR="00203647" w:rsidRPr="004909F4" w:rsidRDefault="00F10402" w:rsidP="0017610F">
      <w:pPr>
        <w:pStyle w:val="20"/>
        <w:spacing w:line="360" w:lineRule="auto"/>
        <w:rPr>
          <w:rFonts w:hAnsi="宋体"/>
          <w:color w:val="000000"/>
        </w:rPr>
      </w:pPr>
      <w:r>
        <w:rPr>
          <w:rFonts w:hAnsi="宋体"/>
          <w:color w:val="000000"/>
        </w:rPr>
        <w:t>经过离线</w:t>
      </w:r>
      <w:r w:rsidR="00F36689">
        <w:rPr>
          <w:rFonts w:hAnsi="宋体"/>
          <w:color w:val="000000"/>
        </w:rPr>
        <w:t>评估后的</w:t>
      </w:r>
      <w:r w:rsidR="00A139C8">
        <w:rPr>
          <w:rFonts w:hAnsi="宋体"/>
          <w:color w:val="000000"/>
        </w:rPr>
        <w:t>较优秀的</w:t>
      </w:r>
      <w:r w:rsidR="00F36689">
        <w:rPr>
          <w:rFonts w:hAnsi="宋体"/>
          <w:color w:val="000000"/>
        </w:rPr>
        <w:t>模型最后会</w:t>
      </w:r>
      <w:r w:rsidR="005E3F3F">
        <w:rPr>
          <w:rFonts w:hAnsi="宋体"/>
          <w:color w:val="000000"/>
        </w:rPr>
        <w:t>进行一次 A/B 测试</w:t>
      </w:r>
      <w:r w:rsidR="00F469FA">
        <w:rPr>
          <w:rFonts w:hAnsi="宋体"/>
          <w:color w:val="000000"/>
        </w:rPr>
        <w:t>，经过测试</w:t>
      </w:r>
      <w:r w:rsidR="003344C4">
        <w:rPr>
          <w:rFonts w:hAnsi="宋体"/>
          <w:color w:val="000000"/>
        </w:rPr>
        <w:t>也</w:t>
      </w:r>
      <w:r w:rsidR="00F469FA">
        <w:rPr>
          <w:rFonts w:hAnsi="宋体"/>
          <w:color w:val="000000"/>
        </w:rPr>
        <w:t>发现</w:t>
      </w:r>
      <w:r w:rsidR="002322A3">
        <w:rPr>
          <w:rFonts w:hAnsi="宋体"/>
          <w:color w:val="000000"/>
        </w:rPr>
        <w:t>离线测试</w:t>
      </w:r>
      <w:r w:rsidR="00580D88">
        <w:rPr>
          <w:rFonts w:hAnsi="宋体"/>
          <w:color w:val="000000"/>
        </w:rPr>
        <w:t>的结果与在线测试结果</w:t>
      </w:r>
      <w:r w:rsidR="00EF4CE0">
        <w:rPr>
          <w:rFonts w:hAnsi="宋体"/>
          <w:color w:val="000000"/>
        </w:rPr>
        <w:t>呈现相关性</w:t>
      </w:r>
      <w:r w:rsidR="003344C4">
        <w:rPr>
          <w:rFonts w:hAnsi="宋体"/>
          <w:color w:val="000000"/>
        </w:rPr>
        <w:t>。</w:t>
      </w:r>
    </w:p>
    <w:p w14:paraId="365A8277" w14:textId="1BFDD6E9" w:rsidR="000D4EF8" w:rsidRDefault="000D4EF8" w:rsidP="000D4EF8">
      <w:pPr>
        <w:pStyle w:val="2"/>
        <w:spacing w:line="720" w:lineRule="auto"/>
        <w:jc w:val="both"/>
        <w:rPr>
          <w:rFonts w:ascii="黑体" w:eastAsia="黑体" w:hAnsi="黑体"/>
          <w:sz w:val="28"/>
          <w:szCs w:val="28"/>
          <w:lang w:eastAsia="zh-CN"/>
        </w:rPr>
      </w:pPr>
      <w:r>
        <w:rPr>
          <w:rFonts w:ascii="黑体" w:eastAsia="黑体" w:hAnsi="黑体"/>
          <w:sz w:val="28"/>
          <w:szCs w:val="28"/>
          <w:lang w:eastAsia="zh-CN"/>
        </w:rPr>
        <w:t>Amazon</w:t>
      </w:r>
    </w:p>
    <w:p w14:paraId="4A84BEDC" w14:textId="33A1D782" w:rsidR="00331DEC" w:rsidRDefault="00331DEC" w:rsidP="00331DEC">
      <w:pPr>
        <w:pStyle w:val="20"/>
        <w:spacing w:line="360" w:lineRule="auto"/>
        <w:rPr>
          <w:rFonts w:hAnsi="宋体" w:hint="default"/>
          <w:color w:val="000000"/>
        </w:rPr>
      </w:pPr>
      <w:r w:rsidRPr="00331DEC">
        <w:rPr>
          <w:rFonts w:hAnsi="宋体"/>
          <w:color w:val="000000"/>
        </w:rPr>
        <w:t>Ama</w:t>
      </w:r>
      <w:r>
        <w:rPr>
          <w:rFonts w:hAnsi="宋体" w:hint="default"/>
          <w:color w:val="000000"/>
        </w:rPr>
        <w:t>zon</w:t>
      </w:r>
      <w:r>
        <w:rPr>
          <w:rFonts w:hAnsi="宋体"/>
          <w:color w:val="000000"/>
        </w:rPr>
        <w:t>是</w:t>
      </w:r>
      <w:r w:rsidR="004256F0">
        <w:rPr>
          <w:rFonts w:hAnsi="宋体"/>
          <w:color w:val="000000"/>
        </w:rPr>
        <w:t>一家</w:t>
      </w:r>
      <w:r w:rsidR="00622C8F">
        <w:rPr>
          <w:rFonts w:hAnsi="宋体"/>
          <w:color w:val="000000"/>
        </w:rPr>
        <w:t>广泛应用推荐系统的</w:t>
      </w:r>
      <w:r>
        <w:rPr>
          <w:rFonts w:hAnsi="宋体"/>
          <w:color w:val="000000"/>
        </w:rPr>
        <w:t>科技企业，</w:t>
      </w:r>
      <w:r w:rsidR="00A515F6">
        <w:rPr>
          <w:rFonts w:hAnsi="宋体"/>
          <w:color w:val="000000"/>
        </w:rPr>
        <w:t>在论文</w:t>
      </w:r>
      <w:r w:rsidR="00A515F6" w:rsidRPr="00A515F6">
        <w:rPr>
          <w:rFonts w:hAnsi="宋体"/>
          <w:color w:val="000000"/>
        </w:rPr>
        <w:t>Amazon.com recommendations: Item-to-item collaborative filtering</w:t>
      </w:r>
      <w:r w:rsidR="00A515F6">
        <w:rPr>
          <w:rFonts w:hAnsi="宋体"/>
          <w:color w:val="000000"/>
        </w:rPr>
        <w:t>（Linden 等人（2</w:t>
      </w:r>
      <w:r w:rsidR="00A515F6">
        <w:rPr>
          <w:rFonts w:hAnsi="宋体" w:hint="default"/>
          <w:color w:val="000000"/>
        </w:rPr>
        <w:t>003</w:t>
      </w:r>
      <w:r w:rsidR="00A515F6">
        <w:rPr>
          <w:rFonts w:hAnsi="宋体"/>
          <w:color w:val="000000"/>
        </w:rPr>
        <w:t>）[</w:t>
      </w:r>
      <w:r w:rsidR="00A515F6">
        <w:rPr>
          <w:rFonts w:hAnsi="宋体" w:hint="default"/>
          <w:color w:val="000000"/>
        </w:rPr>
        <w:t>18]</w:t>
      </w:r>
      <w:r w:rsidR="00A515F6">
        <w:rPr>
          <w:rFonts w:hAnsi="宋体"/>
          <w:color w:val="000000"/>
        </w:rPr>
        <w:t>）</w:t>
      </w:r>
      <w:r w:rsidR="009D009D">
        <w:rPr>
          <w:rFonts w:hAnsi="宋体"/>
          <w:color w:val="000000"/>
        </w:rPr>
        <w:t>中介绍了</w:t>
      </w:r>
      <w:r w:rsidR="0075151D">
        <w:rPr>
          <w:rFonts w:hAnsi="宋体"/>
          <w:color w:val="000000"/>
        </w:rPr>
        <w:t>亚马逊使用</w:t>
      </w:r>
      <w:r w:rsidR="00F8537B">
        <w:rPr>
          <w:rFonts w:hAnsi="宋体"/>
          <w:color w:val="000000"/>
        </w:rPr>
        <w:t>的 item</w:t>
      </w:r>
      <w:r w:rsidR="00F8537B">
        <w:rPr>
          <w:rFonts w:hAnsi="宋体" w:hint="default"/>
          <w:color w:val="000000"/>
        </w:rPr>
        <w:t>-to-item</w:t>
      </w:r>
      <w:r w:rsidR="00F8537B">
        <w:rPr>
          <w:rFonts w:hAnsi="宋体"/>
          <w:color w:val="000000"/>
        </w:rPr>
        <w:t>协同过滤方法。</w:t>
      </w:r>
      <w:r w:rsidR="00A90FBD">
        <w:rPr>
          <w:rFonts w:hAnsi="宋体"/>
          <w:color w:val="000000"/>
        </w:rPr>
        <w:t>当时算法所面临的挑战有：</w:t>
      </w:r>
    </w:p>
    <w:p w14:paraId="31D50390" w14:textId="4D0DB301" w:rsidR="00A90FBD" w:rsidRDefault="00A90FBD" w:rsidP="00A90FBD">
      <w:pPr>
        <w:pStyle w:val="20"/>
        <w:numPr>
          <w:ilvl w:val="0"/>
          <w:numId w:val="31"/>
        </w:numPr>
        <w:spacing w:line="360" w:lineRule="auto"/>
        <w:rPr>
          <w:rFonts w:hAnsi="宋体" w:hint="default"/>
          <w:color w:val="000000"/>
        </w:rPr>
      </w:pPr>
      <w:r>
        <w:rPr>
          <w:rFonts w:hAnsi="宋体"/>
          <w:color w:val="000000"/>
        </w:rPr>
        <w:t>大型的</w:t>
      </w:r>
      <w:r w:rsidR="00B11EA4">
        <w:rPr>
          <w:rFonts w:hAnsi="宋体"/>
          <w:color w:val="000000"/>
        </w:rPr>
        <w:t>零售</w:t>
      </w:r>
      <w:r>
        <w:rPr>
          <w:rFonts w:hAnsi="宋体"/>
          <w:color w:val="000000"/>
        </w:rPr>
        <w:t>商可能有千万级的顾客和百万级的商品条目，</w:t>
      </w:r>
      <w:r w:rsidR="00B11EA4">
        <w:rPr>
          <w:rFonts w:hAnsi="宋体"/>
          <w:color w:val="000000"/>
        </w:rPr>
        <w:t>数据规模极大。</w:t>
      </w:r>
    </w:p>
    <w:p w14:paraId="1F4FED08" w14:textId="5AA5CD27" w:rsidR="00B11EA4" w:rsidRDefault="00535238" w:rsidP="00A90FBD">
      <w:pPr>
        <w:pStyle w:val="20"/>
        <w:numPr>
          <w:ilvl w:val="0"/>
          <w:numId w:val="31"/>
        </w:numPr>
        <w:spacing w:line="360" w:lineRule="auto"/>
        <w:rPr>
          <w:rFonts w:hAnsi="宋体" w:hint="default"/>
          <w:color w:val="000000"/>
        </w:rPr>
      </w:pPr>
      <w:r>
        <w:rPr>
          <w:rFonts w:hAnsi="宋体"/>
          <w:color w:val="000000"/>
        </w:rPr>
        <w:t>对高质量推荐的实时性要求。</w:t>
      </w:r>
    </w:p>
    <w:p w14:paraId="3E046653" w14:textId="51BDBC52" w:rsidR="00535238" w:rsidRDefault="00D853F0" w:rsidP="00A90FBD">
      <w:pPr>
        <w:pStyle w:val="20"/>
        <w:numPr>
          <w:ilvl w:val="0"/>
          <w:numId w:val="31"/>
        </w:numPr>
        <w:spacing w:line="360" w:lineRule="auto"/>
        <w:rPr>
          <w:rFonts w:hAnsi="宋体" w:hint="default"/>
          <w:color w:val="000000"/>
        </w:rPr>
      </w:pPr>
      <w:r>
        <w:rPr>
          <w:rFonts w:hAnsi="宋体"/>
          <w:color w:val="000000"/>
        </w:rPr>
        <w:t>新用户可参考的数据较少。</w:t>
      </w:r>
    </w:p>
    <w:p w14:paraId="372B8368" w14:textId="11F4486E" w:rsidR="00D853F0" w:rsidRDefault="00E26F85" w:rsidP="00A90FBD">
      <w:pPr>
        <w:pStyle w:val="20"/>
        <w:numPr>
          <w:ilvl w:val="0"/>
          <w:numId w:val="31"/>
        </w:numPr>
        <w:spacing w:line="360" w:lineRule="auto"/>
        <w:rPr>
          <w:rFonts w:hAnsi="宋体" w:hint="default"/>
          <w:color w:val="000000"/>
        </w:rPr>
      </w:pPr>
      <w:r>
        <w:rPr>
          <w:rFonts w:hAnsi="宋体"/>
          <w:color w:val="000000"/>
        </w:rPr>
        <w:t>顾客的数据变动性较大。</w:t>
      </w:r>
    </w:p>
    <w:p w14:paraId="722DA64C" w14:textId="52702403" w:rsidR="00E26F85" w:rsidRDefault="008F081A" w:rsidP="00E26F85">
      <w:pPr>
        <w:pStyle w:val="20"/>
        <w:spacing w:line="360" w:lineRule="auto"/>
        <w:rPr>
          <w:rFonts w:hAnsi="宋体" w:hint="default"/>
          <w:color w:val="000000"/>
        </w:rPr>
      </w:pPr>
      <w:r>
        <w:rPr>
          <w:rFonts w:hAnsi="宋体"/>
          <w:color w:val="000000"/>
        </w:rPr>
        <w:t>传统的基于用户的协同过滤方法</w:t>
      </w:r>
      <w:r w:rsidR="00F11976">
        <w:rPr>
          <w:rFonts w:hAnsi="宋体"/>
          <w:color w:val="000000"/>
        </w:rPr>
        <w:t>在计算量上较为昂贵，</w:t>
      </w:r>
      <w:r w:rsidR="005415B5">
        <w:rPr>
          <w:rFonts w:hAnsi="宋体"/>
          <w:color w:val="000000"/>
        </w:rPr>
        <w:t>在大规模的数据下</w:t>
      </w:r>
      <w:r w:rsidR="005E4314">
        <w:rPr>
          <w:rFonts w:hAnsi="宋体"/>
          <w:color w:val="000000"/>
        </w:rPr>
        <w:t>不可行，对数据降维则会造成推荐质量的下降。</w:t>
      </w:r>
      <w:r w:rsidR="00003F6C">
        <w:rPr>
          <w:rFonts w:hAnsi="宋体"/>
          <w:color w:val="000000"/>
        </w:rPr>
        <w:t>基于用户的聚类模型</w:t>
      </w:r>
      <w:r w:rsidR="00A344F0">
        <w:rPr>
          <w:rFonts w:hAnsi="宋体"/>
          <w:color w:val="000000"/>
        </w:rPr>
        <w:t>在大数据下有更好的可扩展性，但是</w:t>
      </w:r>
      <w:r w:rsidR="00822529">
        <w:rPr>
          <w:rFonts w:hAnsi="宋体"/>
          <w:color w:val="000000"/>
        </w:rPr>
        <w:t>推荐质量较差</w:t>
      </w:r>
      <w:r w:rsidR="00EE6009">
        <w:rPr>
          <w:rFonts w:hAnsi="宋体"/>
          <w:color w:val="000000"/>
        </w:rPr>
        <w:t>，除非增加细粒度的用户划分，但是会导致计算复杂度接近协同过滤。</w:t>
      </w:r>
      <w:r w:rsidR="00B34775">
        <w:rPr>
          <w:rFonts w:hAnsi="宋体"/>
          <w:color w:val="000000"/>
        </w:rPr>
        <w:t>基于搜索的方法</w:t>
      </w:r>
      <w:r w:rsidR="00F95DD5">
        <w:rPr>
          <w:rFonts w:hAnsi="宋体"/>
          <w:color w:val="000000"/>
        </w:rPr>
        <w:t>容易出现推荐过于宽泛（</w:t>
      </w:r>
      <w:r w:rsidR="00336AB5">
        <w:rPr>
          <w:rFonts w:hAnsi="宋体"/>
          <w:color w:val="000000"/>
        </w:rPr>
        <w:t>比如推荐所有畅销 DVD</w:t>
      </w:r>
      <w:r w:rsidR="00F95DD5">
        <w:rPr>
          <w:rFonts w:hAnsi="宋体"/>
          <w:color w:val="000000"/>
        </w:rPr>
        <w:t>）</w:t>
      </w:r>
      <w:r w:rsidR="00336AB5">
        <w:rPr>
          <w:rFonts w:hAnsi="宋体"/>
          <w:color w:val="000000"/>
        </w:rPr>
        <w:t>或过于狭窄（只推荐同作者的书籍）</w:t>
      </w:r>
      <w:r w:rsidR="005C2A07">
        <w:rPr>
          <w:rFonts w:hAnsi="宋体"/>
          <w:color w:val="000000"/>
        </w:rPr>
        <w:t>。</w:t>
      </w:r>
    </w:p>
    <w:p w14:paraId="4C3A761C" w14:textId="23661E2D" w:rsidR="005C2A07" w:rsidRPr="00331DEC" w:rsidRDefault="00305007" w:rsidP="00E26F85">
      <w:pPr>
        <w:pStyle w:val="20"/>
        <w:spacing w:line="360" w:lineRule="auto"/>
        <w:rPr>
          <w:rFonts w:hAnsi="宋体"/>
          <w:color w:val="000000"/>
        </w:rPr>
      </w:pPr>
      <w:r>
        <w:rPr>
          <w:rFonts w:hAnsi="宋体"/>
          <w:color w:val="000000"/>
        </w:rPr>
        <w:t>论文中提出的 Item</w:t>
      </w:r>
      <w:r>
        <w:rPr>
          <w:rFonts w:hAnsi="宋体" w:hint="default"/>
          <w:color w:val="000000"/>
        </w:rPr>
        <w:t>-to-it</w:t>
      </w:r>
      <w:r>
        <w:rPr>
          <w:rFonts w:hAnsi="宋体"/>
          <w:color w:val="000000"/>
        </w:rPr>
        <w:t>em 协同过滤</w:t>
      </w:r>
      <w:r w:rsidR="002E6830">
        <w:rPr>
          <w:rFonts w:hAnsi="宋体"/>
          <w:color w:val="000000"/>
        </w:rPr>
        <w:t>则</w:t>
      </w:r>
      <w:r w:rsidR="00752001">
        <w:rPr>
          <w:rFonts w:hAnsi="宋体"/>
          <w:color w:val="000000"/>
        </w:rPr>
        <w:t>是基于项目的推荐，</w:t>
      </w:r>
      <w:r w:rsidR="00DC63A1">
        <w:rPr>
          <w:rFonts w:hAnsi="宋体"/>
          <w:color w:val="000000"/>
        </w:rPr>
        <w:t>每个项目对于购买过的用户购买的其他项目计算相似</w:t>
      </w:r>
      <w:r w:rsidR="00DC0A60">
        <w:rPr>
          <w:rFonts w:hAnsi="宋体"/>
          <w:color w:val="000000"/>
        </w:rPr>
        <w:t>性，构建相似矩阵，</w:t>
      </w:r>
      <w:r w:rsidR="00BC5D58">
        <w:rPr>
          <w:rFonts w:hAnsi="宋体"/>
          <w:color w:val="000000"/>
        </w:rPr>
        <w:t>然后对于用户的推荐就只取决于用户购买过的项目数量，</w:t>
      </w:r>
      <w:r w:rsidR="0096571D">
        <w:rPr>
          <w:rFonts w:hAnsi="宋体"/>
          <w:color w:val="000000"/>
        </w:rPr>
        <w:t>提高速度，对于购买历史较少的新用户也可以取得较好的推荐效果。</w:t>
      </w:r>
    </w:p>
    <w:p w14:paraId="7D310C20" w14:textId="49FABF6D" w:rsidR="000D4EF8" w:rsidRDefault="000D4EF8" w:rsidP="000D4EF8">
      <w:pPr>
        <w:pStyle w:val="2"/>
        <w:spacing w:line="720" w:lineRule="auto"/>
        <w:jc w:val="both"/>
        <w:rPr>
          <w:rFonts w:ascii="黑体" w:eastAsia="黑体" w:hAnsi="黑体" w:hint="eastAsia"/>
          <w:sz w:val="28"/>
          <w:szCs w:val="28"/>
          <w:lang w:eastAsia="zh-CN"/>
        </w:rPr>
      </w:pPr>
      <w:r>
        <w:rPr>
          <w:rFonts w:ascii="黑体" w:eastAsia="黑体" w:hAnsi="黑体" w:hint="eastAsia"/>
          <w:sz w:val="28"/>
          <w:szCs w:val="28"/>
          <w:lang w:eastAsia="zh-CN"/>
        </w:rPr>
        <w:lastRenderedPageBreak/>
        <w:t>字节跳动（</w:t>
      </w:r>
      <w:proofErr w:type="spellStart"/>
      <w:r>
        <w:rPr>
          <w:rFonts w:ascii="黑体" w:eastAsia="黑体" w:hAnsi="黑体" w:hint="eastAsia"/>
          <w:sz w:val="28"/>
          <w:szCs w:val="28"/>
          <w:lang w:eastAsia="zh-CN"/>
        </w:rPr>
        <w:t>ByteDance</w:t>
      </w:r>
      <w:proofErr w:type="spellEnd"/>
      <w:r>
        <w:rPr>
          <w:rFonts w:ascii="黑体" w:eastAsia="黑体" w:hAnsi="黑体" w:hint="eastAsia"/>
          <w:sz w:val="28"/>
          <w:szCs w:val="28"/>
          <w:lang w:eastAsia="zh-CN"/>
        </w:rPr>
        <w:t>）</w:t>
      </w:r>
    </w:p>
    <w:p w14:paraId="64622370" w14:textId="65CFFD32" w:rsidR="00F13FD4" w:rsidRDefault="00146CBA" w:rsidP="00031E99">
      <w:pPr>
        <w:pStyle w:val="20"/>
        <w:spacing w:line="360" w:lineRule="auto"/>
        <w:ind w:firstLineChars="200" w:firstLine="480"/>
        <w:rPr>
          <w:rFonts w:hAnsi="宋体" w:hint="default"/>
          <w:color w:val="000000"/>
        </w:rPr>
      </w:pPr>
      <w:r>
        <w:rPr>
          <w:rFonts w:hAnsi="宋体"/>
          <w:color w:val="000000"/>
        </w:rPr>
        <w:t>字节跳动是一家新兴</w:t>
      </w:r>
      <w:r w:rsidR="00B00E16">
        <w:rPr>
          <w:rFonts w:hAnsi="宋体"/>
          <w:color w:val="000000"/>
        </w:rPr>
        <w:t>的独角兽公司，其包括抖音、今日头条等多个产品都是以推荐</w:t>
      </w:r>
      <w:r w:rsidR="00AA2739">
        <w:rPr>
          <w:rFonts w:hAnsi="宋体"/>
          <w:color w:val="000000"/>
        </w:rPr>
        <w:t>算法为技术核心。</w:t>
      </w:r>
    </w:p>
    <w:p w14:paraId="42FBD37D" w14:textId="728F381E" w:rsidR="006E6CE2" w:rsidRDefault="006E6CE2" w:rsidP="00031E99">
      <w:pPr>
        <w:pStyle w:val="20"/>
        <w:spacing w:line="360" w:lineRule="auto"/>
        <w:ind w:firstLineChars="200" w:firstLine="480"/>
        <w:rPr>
          <w:rFonts w:hAnsi="宋体" w:hint="default"/>
          <w:color w:val="000000"/>
        </w:rPr>
      </w:pPr>
      <w:r>
        <w:rPr>
          <w:rFonts w:hAnsi="宋体"/>
          <w:color w:val="000000"/>
        </w:rPr>
        <w:t>字节跳动公司目前尚未有</w:t>
      </w:r>
      <w:r w:rsidR="00F60444">
        <w:rPr>
          <w:rFonts w:hAnsi="宋体"/>
          <w:color w:val="000000"/>
        </w:rPr>
        <w:t>出版讲述其</w:t>
      </w:r>
      <w:r w:rsidR="00DC5B41">
        <w:rPr>
          <w:rFonts w:hAnsi="宋体"/>
          <w:color w:val="000000"/>
        </w:rPr>
        <w:t>产品</w:t>
      </w:r>
      <w:r w:rsidR="00F60444">
        <w:rPr>
          <w:rFonts w:hAnsi="宋体"/>
          <w:color w:val="000000"/>
        </w:rPr>
        <w:t>推荐系统细节的论文，但是今日头条</w:t>
      </w:r>
      <w:r w:rsidR="00CC1A24">
        <w:rPr>
          <w:rFonts w:hAnsi="宋体"/>
          <w:color w:val="000000"/>
        </w:rPr>
        <w:t>的曹欢欢</w:t>
      </w:r>
      <w:r w:rsidR="005677C1">
        <w:rPr>
          <w:rFonts w:hAnsi="宋体"/>
          <w:color w:val="000000"/>
        </w:rPr>
        <w:t>博士</w:t>
      </w:r>
      <w:r w:rsidR="00CC1A24">
        <w:rPr>
          <w:rFonts w:hAnsi="宋体"/>
          <w:color w:val="000000"/>
        </w:rPr>
        <w:t>曾分享过其</w:t>
      </w:r>
      <w:r w:rsidR="00D11CC9">
        <w:rPr>
          <w:rFonts w:hAnsi="宋体"/>
          <w:color w:val="000000"/>
        </w:rPr>
        <w:t>推荐算法原理</w:t>
      </w:r>
      <w:r w:rsidR="00D11CC9">
        <w:rPr>
          <w:rStyle w:val="ab"/>
          <w:rFonts w:hAnsi="宋体" w:hint="default"/>
          <w:color w:val="000000"/>
        </w:rPr>
        <w:footnoteReference w:id="8"/>
      </w:r>
      <w:r w:rsidR="00D11CC9">
        <w:rPr>
          <w:rFonts w:hAnsi="宋体"/>
          <w:color w:val="000000"/>
        </w:rPr>
        <w:t>。</w:t>
      </w:r>
      <w:r w:rsidR="009B6557">
        <w:rPr>
          <w:rFonts w:hAnsi="宋体"/>
          <w:color w:val="000000"/>
        </w:rPr>
        <w:t>今日头条的推荐系统</w:t>
      </w:r>
      <w:r w:rsidR="00396E4E">
        <w:rPr>
          <w:rFonts w:hAnsi="宋体"/>
          <w:color w:val="000000"/>
        </w:rPr>
        <w:t>以</w:t>
      </w:r>
      <w:r w:rsidR="0098540A">
        <w:rPr>
          <w:rFonts w:hAnsi="宋体"/>
          <w:color w:val="000000"/>
        </w:rPr>
        <w:t>以下三个维度的变量作为输入：</w:t>
      </w:r>
    </w:p>
    <w:p w14:paraId="7B237B37" w14:textId="79A71C94" w:rsidR="0098540A" w:rsidRDefault="00CD7624" w:rsidP="0098540A">
      <w:pPr>
        <w:pStyle w:val="20"/>
        <w:numPr>
          <w:ilvl w:val="0"/>
          <w:numId w:val="32"/>
        </w:numPr>
        <w:spacing w:line="360" w:lineRule="auto"/>
        <w:rPr>
          <w:rFonts w:hAnsi="宋体" w:hint="default"/>
          <w:color w:val="000000"/>
        </w:rPr>
      </w:pPr>
      <w:r>
        <w:rPr>
          <w:rFonts w:hAnsi="宋体"/>
          <w:color w:val="000000"/>
        </w:rPr>
        <w:t>内容：包括视频、图文、问答等，</w:t>
      </w:r>
      <w:r w:rsidR="00AA3503">
        <w:rPr>
          <w:rFonts w:hAnsi="宋体"/>
          <w:color w:val="000000"/>
        </w:rPr>
        <w:t>每种类型都具有不同的特征</w:t>
      </w:r>
    </w:p>
    <w:p w14:paraId="73C83C08" w14:textId="7F84A918" w:rsidR="00AA3503" w:rsidRDefault="00AA3503" w:rsidP="0098540A">
      <w:pPr>
        <w:pStyle w:val="20"/>
        <w:numPr>
          <w:ilvl w:val="0"/>
          <w:numId w:val="32"/>
        </w:numPr>
        <w:spacing w:line="360" w:lineRule="auto"/>
        <w:rPr>
          <w:rFonts w:hAnsi="宋体" w:hint="default"/>
          <w:color w:val="000000"/>
        </w:rPr>
      </w:pPr>
      <w:r>
        <w:rPr>
          <w:rFonts w:hAnsi="宋体"/>
          <w:color w:val="000000"/>
        </w:rPr>
        <w:t>用户特征：包括兴趣标签，</w:t>
      </w:r>
      <w:r w:rsidR="00523991">
        <w:rPr>
          <w:rFonts w:hAnsi="宋体"/>
          <w:color w:val="000000"/>
        </w:rPr>
        <w:t>职业、年龄、性别等</w:t>
      </w:r>
    </w:p>
    <w:p w14:paraId="0E02B511" w14:textId="170C0B3A" w:rsidR="00523991" w:rsidRDefault="00523991" w:rsidP="0098540A">
      <w:pPr>
        <w:pStyle w:val="20"/>
        <w:numPr>
          <w:ilvl w:val="0"/>
          <w:numId w:val="32"/>
        </w:numPr>
        <w:spacing w:line="360" w:lineRule="auto"/>
        <w:rPr>
          <w:rFonts w:hAnsi="宋体" w:hint="default"/>
          <w:color w:val="000000"/>
        </w:rPr>
      </w:pPr>
      <w:r>
        <w:rPr>
          <w:rFonts w:hAnsi="宋体"/>
          <w:color w:val="000000"/>
        </w:rPr>
        <w:t>环境特征：包括用户访问时的</w:t>
      </w:r>
      <w:r w:rsidR="00A74C6C">
        <w:rPr>
          <w:rFonts w:hAnsi="宋体"/>
          <w:color w:val="000000"/>
        </w:rPr>
        <w:t>所在场景等，考虑到用户在不同环境下的信息偏好可能不同</w:t>
      </w:r>
    </w:p>
    <w:p w14:paraId="53BC9C37" w14:textId="447B1D91" w:rsidR="00A74C6C" w:rsidRDefault="004D2103" w:rsidP="00A74C6C">
      <w:pPr>
        <w:pStyle w:val="20"/>
        <w:spacing w:line="360" w:lineRule="auto"/>
        <w:rPr>
          <w:rFonts w:hAnsi="宋体" w:hint="default"/>
          <w:color w:val="000000"/>
        </w:rPr>
      </w:pPr>
      <w:r>
        <w:rPr>
          <w:rFonts w:hAnsi="宋体"/>
          <w:color w:val="000000"/>
        </w:rPr>
        <w:t>推荐算法模型拟合的目标则可以包括：</w:t>
      </w:r>
      <w:r w:rsidR="002A26A9">
        <w:rPr>
          <w:rFonts w:hAnsi="宋体"/>
          <w:color w:val="000000"/>
        </w:rPr>
        <w:t>用户点击率（CTR）、内容阅读时间、点赞、转发情况等。</w:t>
      </w:r>
      <w:r w:rsidR="00910FE2">
        <w:rPr>
          <w:rFonts w:hAnsi="宋体"/>
          <w:color w:val="000000"/>
        </w:rPr>
        <w:t>可选的</w:t>
      </w:r>
      <w:r w:rsidR="001F622A">
        <w:rPr>
          <w:rFonts w:hAnsi="宋体"/>
          <w:color w:val="000000"/>
        </w:rPr>
        <w:t>算法包括协同过滤、GBDT 等等，目前主要使用的是LR 和DNN 结合。</w:t>
      </w:r>
    </w:p>
    <w:p w14:paraId="650B9F00" w14:textId="04F9A7E6" w:rsidR="001F622A" w:rsidRDefault="00AA5534" w:rsidP="00A74C6C">
      <w:pPr>
        <w:pStyle w:val="20"/>
        <w:spacing w:line="360" w:lineRule="auto"/>
        <w:rPr>
          <w:rFonts w:hAnsi="宋体" w:hint="default"/>
          <w:color w:val="000000"/>
        </w:rPr>
      </w:pPr>
      <w:r>
        <w:rPr>
          <w:rFonts w:hAnsi="宋体"/>
          <w:color w:val="000000"/>
        </w:rPr>
        <w:t>在内容分析方面，</w:t>
      </w:r>
      <w:r w:rsidR="00634B38">
        <w:rPr>
          <w:rFonts w:hAnsi="宋体"/>
          <w:color w:val="000000"/>
        </w:rPr>
        <w:t>包括了文本分析、图片分析以及视频分析。</w:t>
      </w:r>
      <w:r w:rsidR="00917867">
        <w:rPr>
          <w:rFonts w:hAnsi="宋体"/>
          <w:color w:val="000000"/>
        </w:rPr>
        <w:t>通过对内容进行标签分析，可以对用户进行兴趣建模，</w:t>
      </w:r>
      <w:r w:rsidR="00E83EFB">
        <w:rPr>
          <w:rFonts w:hAnsi="宋体"/>
          <w:color w:val="000000"/>
        </w:rPr>
        <w:t>以及通过</w:t>
      </w:r>
      <w:r w:rsidR="00CC0546">
        <w:rPr>
          <w:rFonts w:hAnsi="宋体"/>
          <w:color w:val="000000"/>
        </w:rPr>
        <w:t>语义特征、相似度特征、时空特征等为内容建立推荐策略。</w:t>
      </w:r>
    </w:p>
    <w:p w14:paraId="4B7357F7" w14:textId="5E6263A0" w:rsidR="00AC58C6" w:rsidRPr="0007089C" w:rsidRDefault="00AC58C6" w:rsidP="00A74C6C">
      <w:pPr>
        <w:pStyle w:val="20"/>
        <w:spacing w:line="360" w:lineRule="auto"/>
        <w:rPr>
          <w:rFonts w:hAnsi="宋体"/>
          <w:color w:val="000000"/>
        </w:rPr>
      </w:pPr>
      <w:r>
        <w:rPr>
          <w:rFonts w:hAnsi="宋体"/>
          <w:color w:val="000000"/>
        </w:rPr>
        <w:t>对于推荐系统的评估，</w:t>
      </w:r>
      <w:r w:rsidR="00B93053">
        <w:rPr>
          <w:rFonts w:hAnsi="宋体"/>
          <w:color w:val="000000"/>
        </w:rPr>
        <w:t>今日头条也是使用的主流的 A/B 测试方式，</w:t>
      </w:r>
      <w:r w:rsidR="00571E8D">
        <w:rPr>
          <w:rFonts w:hAnsi="宋体"/>
          <w:color w:val="000000"/>
        </w:rPr>
        <w:t>测试过程中收集用户动作数据</w:t>
      </w:r>
      <w:r w:rsidR="0007563F">
        <w:rPr>
          <w:rFonts w:hAnsi="宋体"/>
          <w:color w:val="000000"/>
        </w:rPr>
        <w:t>，收集后进行日志处理、分布式统计、写入数据库</w:t>
      </w:r>
      <w:r w:rsidR="008A6205">
        <w:rPr>
          <w:rFonts w:hAnsi="宋体"/>
          <w:color w:val="000000"/>
        </w:rPr>
        <w:t>，由实验平台</w:t>
      </w:r>
      <w:r w:rsidR="00EA5CD3">
        <w:rPr>
          <w:rFonts w:hAnsi="宋体"/>
          <w:color w:val="000000"/>
        </w:rPr>
        <w:t>生成数据对比、置信度、数据总结以及优化建议。</w:t>
      </w:r>
    </w:p>
    <w:p w14:paraId="4F40FE39" w14:textId="2ED2F9D3" w:rsidR="008504FE" w:rsidRDefault="00530FD2" w:rsidP="00530FD2">
      <w:pPr>
        <w:pStyle w:val="1"/>
        <w:spacing w:line="720" w:lineRule="auto"/>
        <w:rPr>
          <w:rFonts w:ascii="黑体" w:eastAsia="黑体" w:hAnsi="黑体"/>
          <w:sz w:val="28"/>
          <w:szCs w:val="28"/>
        </w:rPr>
      </w:pPr>
      <w:r>
        <w:rPr>
          <w:color w:val="FF0000"/>
        </w:rPr>
        <w:br w:type="page"/>
      </w:r>
      <w:r w:rsidR="003250AE">
        <w:rPr>
          <w:rFonts w:ascii="黑体" w:eastAsia="黑体" w:hAnsi="黑体"/>
          <w:sz w:val="28"/>
          <w:szCs w:val="28"/>
        </w:rPr>
        <w:lastRenderedPageBreak/>
        <w:t xml:space="preserve"> </w:t>
      </w:r>
      <w:r w:rsidR="000A0A1F" w:rsidRPr="000A0A1F">
        <w:rPr>
          <w:rFonts w:ascii="黑体" w:eastAsia="黑体" w:hAnsi="黑体" w:hint="eastAsia"/>
          <w:sz w:val="28"/>
          <w:szCs w:val="28"/>
        </w:rPr>
        <w:t>总结与展望</w:t>
      </w:r>
      <w:bookmarkEnd w:id="22"/>
    </w:p>
    <w:p w14:paraId="6C330BF2" w14:textId="4CEDF745" w:rsidR="00BD68D4" w:rsidRPr="00BD68D4" w:rsidRDefault="00BD68D4" w:rsidP="00BD68D4">
      <w:pPr>
        <w:pStyle w:val="a0"/>
        <w:spacing w:line="360" w:lineRule="auto"/>
        <w:ind w:left="431"/>
        <w:rPr>
          <w:rFonts w:ascii="宋体" w:hAnsi="宋体"/>
          <w:sz w:val="24"/>
          <w:szCs w:val="24"/>
        </w:rPr>
      </w:pPr>
      <w:r w:rsidRPr="00BD68D4">
        <w:rPr>
          <w:rFonts w:ascii="宋体" w:hAnsi="宋体" w:hint="eastAsia"/>
          <w:sz w:val="24"/>
          <w:szCs w:val="24"/>
        </w:rPr>
        <w:t>本文</w:t>
      </w:r>
      <w:r>
        <w:rPr>
          <w:rFonts w:ascii="宋体" w:hAnsi="宋体" w:hint="eastAsia"/>
          <w:sz w:val="24"/>
          <w:szCs w:val="24"/>
        </w:rPr>
        <w:t>首先简要介绍了推荐系统</w:t>
      </w:r>
      <w:r w:rsidRPr="00BD68D4">
        <w:rPr>
          <w:rFonts w:cs="宋体"/>
          <w:color w:val="000000"/>
          <w:kern w:val="0"/>
          <w:sz w:val="24"/>
          <w:szCs w:val="24"/>
        </w:rPr>
        <w:t>算法的背景和意义以及本文所作大致工作内容</w:t>
      </w:r>
      <w:r w:rsidRPr="00BD68D4">
        <w:rPr>
          <w:rFonts w:ascii="宋体" w:hAnsi="宋体" w:hint="eastAsia"/>
          <w:sz w:val="24"/>
          <w:szCs w:val="24"/>
        </w:rPr>
        <w:t>，并分析了当前推荐系统的研究现状，其次阐述了主要的推荐方式和推荐结果的评估指标，</w:t>
      </w:r>
      <w:r>
        <w:rPr>
          <w:rFonts w:ascii="宋体" w:hAnsi="宋体" w:hint="eastAsia"/>
          <w:sz w:val="24"/>
          <w:szCs w:val="24"/>
        </w:rPr>
        <w:t>进而</w:t>
      </w:r>
      <w:r w:rsidRPr="00BD68D4">
        <w:rPr>
          <w:rFonts w:ascii="宋体" w:hAnsi="宋体" w:hint="eastAsia"/>
          <w:sz w:val="24"/>
          <w:szCs w:val="24"/>
        </w:rPr>
        <w:t>分析了</w:t>
      </w:r>
      <w:r w:rsidR="00970589">
        <w:rPr>
          <w:rFonts w:ascii="宋体" w:hAnsi="宋体" w:hint="eastAsia"/>
          <w:sz w:val="24"/>
          <w:szCs w:val="24"/>
        </w:rPr>
        <w:t>传统</w:t>
      </w:r>
      <w:r w:rsidRPr="00BD68D4">
        <w:rPr>
          <w:rFonts w:ascii="宋体" w:hAnsi="宋体" w:hint="eastAsia"/>
          <w:sz w:val="24"/>
          <w:szCs w:val="24"/>
        </w:rPr>
        <w:t>主流的</w:t>
      </w:r>
      <w:r w:rsidR="00970589">
        <w:rPr>
          <w:rFonts w:ascii="宋体" w:hAnsi="宋体" w:hint="eastAsia"/>
          <w:sz w:val="24"/>
          <w:szCs w:val="24"/>
        </w:rPr>
        <w:t>经典</w:t>
      </w:r>
      <w:r w:rsidRPr="00BD68D4">
        <w:rPr>
          <w:rFonts w:ascii="宋体" w:hAnsi="宋体" w:hint="eastAsia"/>
          <w:sz w:val="24"/>
          <w:szCs w:val="24"/>
        </w:rPr>
        <w:t>推荐算法以及它们各自的优缺点</w:t>
      </w:r>
      <w:r w:rsidR="004F0D0F">
        <w:rPr>
          <w:rFonts w:ascii="宋体" w:hAnsi="宋体" w:hint="eastAsia"/>
          <w:sz w:val="24"/>
          <w:szCs w:val="24"/>
        </w:rPr>
        <w:t>，以及现代使用深度学习算法</w:t>
      </w:r>
      <w:r w:rsidR="0011766E">
        <w:rPr>
          <w:rFonts w:ascii="宋体" w:hAnsi="宋体" w:hint="eastAsia"/>
          <w:sz w:val="24"/>
          <w:szCs w:val="24"/>
        </w:rPr>
        <w:t>、神经网络等前沿技术所构建的更高性能推荐系统</w:t>
      </w:r>
      <w:r w:rsidR="0020036D">
        <w:rPr>
          <w:rFonts w:ascii="宋体" w:hAnsi="宋体" w:hint="eastAsia"/>
          <w:sz w:val="24"/>
          <w:szCs w:val="24"/>
        </w:rPr>
        <w:t>介绍</w:t>
      </w:r>
      <w:r w:rsidR="0011766E">
        <w:rPr>
          <w:rFonts w:ascii="宋体" w:hAnsi="宋体" w:hint="eastAsia"/>
          <w:sz w:val="24"/>
          <w:szCs w:val="24"/>
        </w:rPr>
        <w:t>，最后列举了</w:t>
      </w:r>
      <w:r w:rsidR="002574CF">
        <w:rPr>
          <w:rFonts w:ascii="宋体" w:hAnsi="宋体" w:hint="eastAsia"/>
          <w:sz w:val="24"/>
          <w:szCs w:val="24"/>
        </w:rPr>
        <w:t>推荐系统在众多著名公司中的工程应用实践</w:t>
      </w:r>
      <w:r w:rsidRPr="00BD68D4">
        <w:rPr>
          <w:rFonts w:ascii="宋体" w:hAnsi="宋体" w:hint="eastAsia"/>
          <w:sz w:val="24"/>
          <w:szCs w:val="24"/>
        </w:rPr>
        <w:t>。</w:t>
      </w:r>
    </w:p>
    <w:p w14:paraId="3CD1A7D7" w14:textId="77777777" w:rsidR="0073670C" w:rsidRPr="00BD68D4" w:rsidRDefault="0073670C" w:rsidP="0073670C">
      <w:pPr>
        <w:pStyle w:val="a0"/>
        <w:spacing w:line="360" w:lineRule="auto"/>
        <w:ind w:left="431"/>
        <w:rPr>
          <w:rFonts w:ascii="宋体" w:hAnsi="宋体"/>
          <w:sz w:val="24"/>
          <w:szCs w:val="24"/>
        </w:rPr>
      </w:pPr>
    </w:p>
    <w:p w14:paraId="021D7A3A" w14:textId="1B33DC56" w:rsidR="00BD68D4" w:rsidRPr="00BD68D4" w:rsidRDefault="00BD68D4" w:rsidP="00BD68D4">
      <w:pPr>
        <w:pStyle w:val="a0"/>
        <w:spacing w:line="360" w:lineRule="auto"/>
        <w:ind w:left="431"/>
        <w:rPr>
          <w:rFonts w:ascii="宋体" w:hAnsi="宋体"/>
          <w:sz w:val="24"/>
          <w:szCs w:val="24"/>
        </w:rPr>
      </w:pPr>
      <w:r w:rsidRPr="00BD68D4">
        <w:rPr>
          <w:rFonts w:ascii="宋体" w:hAnsi="宋体" w:hint="eastAsia"/>
          <w:sz w:val="24"/>
          <w:szCs w:val="24"/>
        </w:rPr>
        <w:t>推荐系统的发展一方面精确的匹配了用户与信息，降低了人们在信息过载时代获取信息的成本，但由推荐系统主导的内容分发，如新闻推荐等，也为用户带来了消极影响。可见推荐系统的发展不仅需要满足用户多元化、个性化的需求，而且需要对信息进行严格的监管和过滤，提高推荐系统的健壮性。近年来，</w:t>
      </w:r>
      <w:proofErr w:type="spellStart"/>
      <w:r w:rsidRPr="00BD68D4">
        <w:rPr>
          <w:rFonts w:ascii="宋体" w:hAnsi="宋体" w:hint="eastAsia"/>
          <w:sz w:val="24"/>
          <w:szCs w:val="24"/>
        </w:rPr>
        <w:t>RecSys</w:t>
      </w:r>
      <w:proofErr w:type="spellEnd"/>
      <w:r w:rsidRPr="00BD68D4">
        <w:rPr>
          <w:rFonts w:ascii="宋体" w:hAnsi="宋体" w:hint="eastAsia"/>
          <w:sz w:val="24"/>
          <w:szCs w:val="24"/>
        </w:rPr>
        <w:t>会议上越来越多地收录了关于用户隐私、推荐引擎健壮性、信息过滤等方面的论文，这是未来推荐系统发展的一个重要研究方向。</w:t>
      </w:r>
    </w:p>
    <w:p w14:paraId="244B83AF" w14:textId="77777777" w:rsidR="0073670C" w:rsidRPr="00BD68D4" w:rsidRDefault="0073670C" w:rsidP="0073670C">
      <w:pPr>
        <w:pStyle w:val="a0"/>
        <w:spacing w:line="360" w:lineRule="auto"/>
        <w:ind w:left="431"/>
        <w:rPr>
          <w:rFonts w:ascii="宋体" w:hAnsi="宋体"/>
          <w:sz w:val="24"/>
          <w:szCs w:val="24"/>
        </w:rPr>
      </w:pPr>
    </w:p>
    <w:p w14:paraId="12D5F4F0" w14:textId="3BB290FE" w:rsidR="00BD68D4" w:rsidRPr="00BD68D4" w:rsidRDefault="00BD68D4" w:rsidP="00BD68D4">
      <w:pPr>
        <w:pStyle w:val="a0"/>
        <w:spacing w:line="360" w:lineRule="auto"/>
        <w:ind w:left="431"/>
        <w:rPr>
          <w:rFonts w:ascii="宋体" w:hAnsi="宋体" w:hint="eastAsia"/>
          <w:sz w:val="24"/>
          <w:szCs w:val="24"/>
        </w:rPr>
      </w:pPr>
      <w:r w:rsidRPr="00BD68D4">
        <w:rPr>
          <w:rFonts w:ascii="宋体" w:hAnsi="宋体" w:hint="eastAsia"/>
          <w:sz w:val="24"/>
          <w:szCs w:val="24"/>
        </w:rPr>
        <w:t>目前，深度神经网络发展迅速，为推荐系统提供了新的特征提取、排序方法，越来越多的推荐引擎将深度神经网络与传统的推荐算法进行了结合，用于解决数据稀疏、推荐排序</w:t>
      </w:r>
      <w:r w:rsidR="00F925F2">
        <w:rPr>
          <w:rFonts w:ascii="宋体" w:hAnsi="宋体" w:hint="eastAsia"/>
          <w:sz w:val="24"/>
          <w:szCs w:val="24"/>
        </w:rPr>
        <w:t>、社交网络</w:t>
      </w:r>
      <w:r w:rsidRPr="00BD68D4">
        <w:rPr>
          <w:rFonts w:ascii="宋体" w:hAnsi="宋体" w:hint="eastAsia"/>
          <w:sz w:val="24"/>
          <w:szCs w:val="24"/>
        </w:rPr>
        <w:t>等问题</w:t>
      </w:r>
      <w:r w:rsidR="0059422C">
        <w:rPr>
          <w:rFonts w:ascii="宋体" w:hAnsi="宋体" w:hint="eastAsia"/>
          <w:sz w:val="24"/>
          <w:szCs w:val="24"/>
        </w:rPr>
        <w:t>。</w:t>
      </w:r>
      <w:r w:rsidR="00F5735E">
        <w:rPr>
          <w:rFonts w:ascii="宋体" w:hAnsi="宋体" w:hint="eastAsia"/>
          <w:sz w:val="24"/>
          <w:szCs w:val="24"/>
        </w:rPr>
        <w:t>工业界许多企业也已经将基于深度学习</w:t>
      </w:r>
      <w:r w:rsidR="00733076">
        <w:rPr>
          <w:rFonts w:ascii="宋体" w:hAnsi="宋体" w:hint="eastAsia"/>
          <w:sz w:val="24"/>
          <w:szCs w:val="24"/>
        </w:rPr>
        <w:t>的推荐系统引入生产环境</w:t>
      </w:r>
      <w:r w:rsidR="00F5735E">
        <w:rPr>
          <w:rFonts w:ascii="宋体" w:hAnsi="宋体" w:hint="eastAsia"/>
          <w:sz w:val="24"/>
          <w:szCs w:val="24"/>
        </w:rPr>
        <w:t>。</w:t>
      </w:r>
      <w:r w:rsidR="009545CD">
        <w:rPr>
          <w:rFonts w:ascii="宋体" w:hAnsi="宋体" w:hint="eastAsia"/>
          <w:sz w:val="24"/>
          <w:szCs w:val="24"/>
        </w:rPr>
        <w:t>尽管</w:t>
      </w:r>
      <w:r w:rsidR="009545CD">
        <w:rPr>
          <w:rFonts w:ascii="宋体" w:hAnsi="宋体" w:hint="eastAsia"/>
          <w:sz w:val="24"/>
          <w:szCs w:val="24"/>
        </w:rPr>
        <w:t>一些工作也对深度学习为推荐系统带来的提升提出质疑（</w:t>
      </w:r>
      <w:proofErr w:type="spellStart"/>
      <w:r w:rsidR="009545CD">
        <w:rPr>
          <w:rFonts w:ascii="宋体" w:hAnsi="宋体" w:hint="eastAsia"/>
          <w:sz w:val="24"/>
          <w:szCs w:val="24"/>
        </w:rPr>
        <w:t>Dacrema</w:t>
      </w:r>
      <w:proofErr w:type="spellEnd"/>
      <w:r w:rsidR="009545CD">
        <w:rPr>
          <w:rFonts w:ascii="宋体" w:hAnsi="宋体" w:hint="eastAsia"/>
          <w:sz w:val="24"/>
          <w:szCs w:val="24"/>
        </w:rPr>
        <w:t xml:space="preserve"> 等人（2</w:t>
      </w:r>
      <w:r w:rsidR="009545CD">
        <w:rPr>
          <w:rFonts w:ascii="宋体" w:hAnsi="宋体"/>
          <w:sz w:val="24"/>
          <w:szCs w:val="24"/>
        </w:rPr>
        <w:t>019</w:t>
      </w:r>
      <w:r w:rsidR="009545CD">
        <w:rPr>
          <w:rFonts w:ascii="宋体" w:hAnsi="宋体" w:hint="eastAsia"/>
          <w:sz w:val="24"/>
          <w:szCs w:val="24"/>
        </w:rPr>
        <w:t>）[</w:t>
      </w:r>
      <w:r w:rsidR="009545CD">
        <w:rPr>
          <w:rFonts w:ascii="宋体" w:hAnsi="宋体"/>
          <w:sz w:val="24"/>
          <w:szCs w:val="24"/>
        </w:rPr>
        <w:t>19]</w:t>
      </w:r>
      <w:r w:rsidR="009545CD">
        <w:rPr>
          <w:rFonts w:ascii="宋体" w:hAnsi="宋体" w:hint="eastAsia"/>
          <w:sz w:val="24"/>
          <w:szCs w:val="24"/>
        </w:rPr>
        <w:t>）</w:t>
      </w:r>
      <w:r w:rsidR="009545CD">
        <w:rPr>
          <w:rFonts w:ascii="宋体" w:hAnsi="宋体" w:hint="eastAsia"/>
          <w:sz w:val="24"/>
          <w:szCs w:val="24"/>
        </w:rPr>
        <w:t>，但可以预见</w:t>
      </w:r>
      <w:r w:rsidRPr="00BD68D4">
        <w:rPr>
          <w:rFonts w:ascii="宋体" w:hAnsi="宋体" w:hint="eastAsia"/>
          <w:sz w:val="24"/>
          <w:szCs w:val="24"/>
        </w:rPr>
        <w:t>深度神经网络和推荐系统的结合将是推荐系统未来的主要研究方向。</w:t>
      </w:r>
    </w:p>
    <w:p w14:paraId="6AB9F112" w14:textId="77777777" w:rsidR="0073670C" w:rsidRPr="00005837" w:rsidRDefault="0073670C" w:rsidP="0073670C">
      <w:pPr>
        <w:pStyle w:val="a0"/>
        <w:spacing w:line="360" w:lineRule="auto"/>
        <w:ind w:left="431"/>
        <w:rPr>
          <w:rFonts w:ascii="宋体" w:hAnsi="宋体"/>
          <w:sz w:val="24"/>
          <w:szCs w:val="24"/>
        </w:rPr>
      </w:pPr>
    </w:p>
    <w:p w14:paraId="3522678A" w14:textId="3C8358E7" w:rsidR="00BD68D4" w:rsidRPr="00BD68D4" w:rsidRDefault="00BD68D4" w:rsidP="00BD68D4">
      <w:pPr>
        <w:pStyle w:val="a0"/>
        <w:spacing w:line="360" w:lineRule="auto"/>
        <w:ind w:left="431"/>
        <w:rPr>
          <w:rFonts w:ascii="宋体" w:hAnsi="宋体"/>
          <w:sz w:val="24"/>
          <w:szCs w:val="24"/>
        </w:rPr>
      </w:pPr>
      <w:r w:rsidRPr="00BD68D4">
        <w:rPr>
          <w:rFonts w:ascii="宋体" w:hAnsi="宋体" w:hint="eastAsia"/>
          <w:sz w:val="24"/>
          <w:szCs w:val="24"/>
        </w:rPr>
        <w:t>综上所述，推荐系统是一个庞大的信息系统，它不仅仅只依赖于推荐引擎的工作，而且依赖于业务系统、日志系统等诸多方面，并结合了网络安全、数据挖掘等多个研究领域，能够为企业和用户带来价值，是一个值得深入研究的领域</w:t>
      </w:r>
      <w:r w:rsidR="00B97C27">
        <w:rPr>
          <w:rFonts w:ascii="宋体" w:hAnsi="宋体" w:hint="eastAsia"/>
          <w:sz w:val="24"/>
          <w:szCs w:val="24"/>
        </w:rPr>
        <w:t>，更是一个具有</w:t>
      </w:r>
      <w:r w:rsidR="00ED59E1">
        <w:rPr>
          <w:rFonts w:ascii="宋体" w:hAnsi="宋体" w:hint="eastAsia"/>
          <w:sz w:val="24"/>
          <w:szCs w:val="24"/>
        </w:rPr>
        <w:t>无穷发展潜力的创新领域</w:t>
      </w:r>
      <w:r w:rsidRPr="00BD68D4">
        <w:rPr>
          <w:rFonts w:ascii="宋体" w:hAnsi="宋体" w:hint="eastAsia"/>
          <w:sz w:val="24"/>
          <w:szCs w:val="24"/>
        </w:rPr>
        <w:t>。</w:t>
      </w:r>
    </w:p>
    <w:p w14:paraId="581599F8" w14:textId="77777777" w:rsidR="00F15CD0" w:rsidRDefault="007C7FB7" w:rsidP="00BD68D4">
      <w:pPr>
        <w:pStyle w:val="a0"/>
        <w:ind w:firstLine="0"/>
      </w:pPr>
      <w:r>
        <w:br w:type="page"/>
      </w:r>
      <w:bookmarkStart w:id="23" w:name="_Toc450752240"/>
      <w:bookmarkStart w:id="24" w:name="_Toc450804092"/>
      <w:bookmarkStart w:id="25" w:name="_Toc450884414"/>
      <w:bookmarkStart w:id="26" w:name="_Toc451179415"/>
      <w:bookmarkStart w:id="27" w:name="_Toc451179811"/>
      <w:bookmarkStart w:id="28" w:name="_Toc194086109"/>
    </w:p>
    <w:p w14:paraId="4FC09569" w14:textId="00E9318C" w:rsidR="00EB481B" w:rsidRPr="00D60B97" w:rsidRDefault="000A0A1F" w:rsidP="00FF5553">
      <w:pPr>
        <w:pStyle w:val="1"/>
        <w:numPr>
          <w:ilvl w:val="0"/>
          <w:numId w:val="0"/>
        </w:numPr>
        <w:spacing w:line="720" w:lineRule="auto"/>
        <w:rPr>
          <w:rFonts w:ascii="黑体" w:eastAsia="黑体" w:hAnsi="黑体"/>
          <w:b w:val="0"/>
          <w:sz w:val="28"/>
          <w:szCs w:val="28"/>
        </w:rPr>
      </w:pPr>
      <w:bookmarkStart w:id="29" w:name="_Toc6314606"/>
      <w:r w:rsidRPr="00D60B97">
        <w:rPr>
          <w:rFonts w:ascii="黑体" w:eastAsia="黑体" w:hAnsi="黑体" w:hint="eastAsia"/>
          <w:b w:val="0"/>
          <w:sz w:val="28"/>
          <w:szCs w:val="28"/>
        </w:rPr>
        <w:lastRenderedPageBreak/>
        <w:t>参考文献</w:t>
      </w:r>
      <w:bookmarkEnd w:id="23"/>
      <w:bookmarkEnd w:id="24"/>
      <w:bookmarkEnd w:id="25"/>
      <w:bookmarkEnd w:id="26"/>
      <w:bookmarkEnd w:id="27"/>
      <w:bookmarkEnd w:id="28"/>
      <w:bookmarkEnd w:id="29"/>
    </w:p>
    <w:p w14:paraId="2A30C093" w14:textId="48B2B95F" w:rsidR="00FF5553" w:rsidRDefault="002900B9" w:rsidP="003110A9">
      <w:pPr>
        <w:widowControl/>
        <w:numPr>
          <w:ilvl w:val="0"/>
          <w:numId w:val="9"/>
        </w:numPr>
        <w:spacing w:line="360" w:lineRule="auto"/>
        <w:jc w:val="left"/>
        <w:rPr>
          <w:rFonts w:eastAsia="Times New Roman"/>
          <w:kern w:val="0"/>
          <w:sz w:val="24"/>
          <w:szCs w:val="24"/>
        </w:rPr>
      </w:pPr>
      <w:r w:rsidRPr="002900B9">
        <w:rPr>
          <w:rFonts w:eastAsia="Times New Roman"/>
          <w:kern w:val="0"/>
          <w:sz w:val="24"/>
          <w:szCs w:val="24"/>
        </w:rPr>
        <w:t xml:space="preserve">R. </w:t>
      </w:r>
      <w:proofErr w:type="spellStart"/>
      <w:r w:rsidRPr="002900B9">
        <w:rPr>
          <w:rFonts w:eastAsia="Times New Roman"/>
          <w:kern w:val="0"/>
          <w:sz w:val="24"/>
          <w:szCs w:val="24"/>
        </w:rPr>
        <w:t>Kohavi</w:t>
      </w:r>
      <w:proofErr w:type="spellEnd"/>
      <w:r w:rsidRPr="002900B9">
        <w:rPr>
          <w:rFonts w:eastAsia="Times New Roman"/>
          <w:kern w:val="0"/>
          <w:sz w:val="24"/>
          <w:szCs w:val="24"/>
        </w:rPr>
        <w:t xml:space="preserve">, R. </w:t>
      </w:r>
      <w:proofErr w:type="spellStart"/>
      <w:r w:rsidRPr="002900B9">
        <w:rPr>
          <w:rFonts w:eastAsia="Times New Roman"/>
          <w:kern w:val="0"/>
          <w:sz w:val="24"/>
          <w:szCs w:val="24"/>
        </w:rPr>
        <w:t>Longbotham</w:t>
      </w:r>
      <w:proofErr w:type="spellEnd"/>
      <w:r w:rsidRPr="002900B9">
        <w:rPr>
          <w:rFonts w:eastAsia="Times New Roman"/>
          <w:kern w:val="0"/>
          <w:sz w:val="24"/>
          <w:szCs w:val="24"/>
        </w:rPr>
        <w:t xml:space="preserve">, D. </w:t>
      </w:r>
      <w:proofErr w:type="spellStart"/>
      <w:r w:rsidRPr="002900B9">
        <w:rPr>
          <w:rFonts w:eastAsia="Times New Roman"/>
          <w:kern w:val="0"/>
          <w:sz w:val="24"/>
          <w:szCs w:val="24"/>
        </w:rPr>
        <w:t>Sommerfield</w:t>
      </w:r>
      <w:proofErr w:type="spellEnd"/>
      <w:r w:rsidRPr="002900B9">
        <w:rPr>
          <w:rFonts w:eastAsia="Times New Roman"/>
          <w:kern w:val="0"/>
          <w:sz w:val="24"/>
          <w:szCs w:val="24"/>
        </w:rPr>
        <w:t xml:space="preserve">, and R. M. </w:t>
      </w:r>
      <w:proofErr w:type="spellStart"/>
      <w:r w:rsidRPr="002900B9">
        <w:rPr>
          <w:rFonts w:eastAsia="Times New Roman"/>
          <w:kern w:val="0"/>
          <w:sz w:val="24"/>
          <w:szCs w:val="24"/>
        </w:rPr>
        <w:t>Henne</w:t>
      </w:r>
      <w:proofErr w:type="spellEnd"/>
      <w:r w:rsidRPr="002900B9">
        <w:rPr>
          <w:rFonts w:eastAsia="Times New Roman"/>
          <w:kern w:val="0"/>
          <w:sz w:val="24"/>
          <w:szCs w:val="24"/>
        </w:rPr>
        <w:t>. Controlled experiments on the web: survey and practical guide. Data Mining and Knowledge Discovery, 18(1), 2009.</w:t>
      </w:r>
    </w:p>
    <w:p w14:paraId="1D209704" w14:textId="77777777" w:rsidR="001F063A" w:rsidRPr="001F063A" w:rsidRDefault="001F063A" w:rsidP="001F063A">
      <w:pPr>
        <w:widowControl/>
        <w:numPr>
          <w:ilvl w:val="0"/>
          <w:numId w:val="9"/>
        </w:numPr>
        <w:spacing w:line="360" w:lineRule="auto"/>
        <w:jc w:val="left"/>
        <w:rPr>
          <w:rFonts w:eastAsia="Times New Roman"/>
          <w:kern w:val="0"/>
          <w:sz w:val="24"/>
          <w:szCs w:val="24"/>
        </w:rPr>
      </w:pPr>
      <w:r w:rsidRPr="001F063A">
        <w:rPr>
          <w:rFonts w:eastAsia="Times New Roman"/>
          <w:kern w:val="0"/>
          <w:sz w:val="24"/>
          <w:szCs w:val="24"/>
        </w:rPr>
        <w:t xml:space="preserve">Chapelle, O., </w:t>
      </w:r>
      <w:proofErr w:type="spellStart"/>
      <w:r w:rsidRPr="001F063A">
        <w:rPr>
          <w:rFonts w:eastAsia="Times New Roman"/>
          <w:kern w:val="0"/>
          <w:sz w:val="24"/>
          <w:szCs w:val="24"/>
        </w:rPr>
        <w:t>Joachims</w:t>
      </w:r>
      <w:proofErr w:type="spellEnd"/>
      <w:r w:rsidRPr="001F063A">
        <w:rPr>
          <w:rFonts w:eastAsia="Times New Roman"/>
          <w:kern w:val="0"/>
          <w:sz w:val="24"/>
          <w:szCs w:val="24"/>
        </w:rPr>
        <w:t xml:space="preserve">, T., </w:t>
      </w:r>
      <w:proofErr w:type="spellStart"/>
      <w:r w:rsidRPr="001F063A">
        <w:rPr>
          <w:rFonts w:eastAsia="Times New Roman"/>
          <w:kern w:val="0"/>
          <w:sz w:val="24"/>
          <w:szCs w:val="24"/>
        </w:rPr>
        <w:t>Radlinski</w:t>
      </w:r>
      <w:proofErr w:type="spellEnd"/>
      <w:r w:rsidRPr="001F063A">
        <w:rPr>
          <w:rFonts w:eastAsia="Times New Roman"/>
          <w:kern w:val="0"/>
          <w:sz w:val="24"/>
          <w:szCs w:val="24"/>
        </w:rPr>
        <w:t>, F., and Yue, Y. 2012. Large-scale validation and analysis of interleaved search evaluation. ACM Trans. Inf. Syst. 30, 1, Article 6 (February 2012), 41 pages.</w:t>
      </w:r>
    </w:p>
    <w:p w14:paraId="01C8384B" w14:textId="1F4A8D0E" w:rsidR="00A546FC" w:rsidRPr="00A546FC" w:rsidRDefault="00A546FC" w:rsidP="00A546FC">
      <w:pPr>
        <w:widowControl/>
        <w:numPr>
          <w:ilvl w:val="0"/>
          <w:numId w:val="9"/>
        </w:numPr>
        <w:spacing w:line="360" w:lineRule="auto"/>
        <w:jc w:val="left"/>
        <w:rPr>
          <w:rFonts w:eastAsia="Times New Roman"/>
          <w:kern w:val="0"/>
          <w:sz w:val="24"/>
          <w:szCs w:val="24"/>
        </w:rPr>
      </w:pPr>
      <w:r w:rsidRPr="00A546FC">
        <w:rPr>
          <w:rFonts w:eastAsia="Times New Roman"/>
          <w:kern w:val="0"/>
          <w:sz w:val="24"/>
          <w:szCs w:val="24"/>
        </w:rPr>
        <w:t xml:space="preserve">J. </w:t>
      </w:r>
      <w:proofErr w:type="spellStart"/>
      <w:r w:rsidRPr="00A546FC">
        <w:rPr>
          <w:rFonts w:eastAsia="Times New Roman"/>
          <w:kern w:val="0"/>
          <w:sz w:val="24"/>
          <w:szCs w:val="24"/>
        </w:rPr>
        <w:t>Aurisset</w:t>
      </w:r>
      <w:proofErr w:type="spellEnd"/>
      <w:r w:rsidRPr="00A546FC">
        <w:rPr>
          <w:rFonts w:eastAsia="Times New Roman"/>
          <w:kern w:val="0"/>
          <w:sz w:val="24"/>
          <w:szCs w:val="24"/>
        </w:rPr>
        <w:t xml:space="preserve"> Technology Blog, M. Ramm, and J. Parks, “Innovating Faster on Personalization Algorithms at Netflix Using Interleaving,” Medium, </w:t>
      </w:r>
      <w:r>
        <w:rPr>
          <w:rFonts w:eastAsia="Times New Roman"/>
          <w:kern w:val="0"/>
          <w:sz w:val="24"/>
          <w:szCs w:val="24"/>
        </w:rPr>
        <w:t>30</w:t>
      </w:r>
      <w:r w:rsidRPr="00A546FC">
        <w:rPr>
          <w:rFonts w:eastAsia="Times New Roman"/>
          <w:kern w:val="0"/>
          <w:sz w:val="24"/>
          <w:szCs w:val="24"/>
        </w:rPr>
        <w:t>-</w:t>
      </w:r>
      <w:r>
        <w:rPr>
          <w:rFonts w:eastAsia="Times New Roman"/>
          <w:kern w:val="0"/>
          <w:sz w:val="24"/>
          <w:szCs w:val="24"/>
        </w:rPr>
        <w:t>Nov</w:t>
      </w:r>
      <w:r w:rsidRPr="00A546FC">
        <w:rPr>
          <w:rFonts w:eastAsia="Times New Roman"/>
          <w:kern w:val="0"/>
          <w:sz w:val="24"/>
          <w:szCs w:val="24"/>
        </w:rPr>
        <w:t>-201</w:t>
      </w:r>
      <w:r w:rsidR="00472047">
        <w:rPr>
          <w:rFonts w:eastAsia="Times New Roman"/>
          <w:kern w:val="0"/>
          <w:sz w:val="24"/>
          <w:szCs w:val="24"/>
        </w:rPr>
        <w:t>7</w:t>
      </w:r>
      <w:r w:rsidRPr="00A546FC">
        <w:rPr>
          <w:rFonts w:eastAsia="Times New Roman"/>
          <w:kern w:val="0"/>
          <w:sz w:val="24"/>
          <w:szCs w:val="24"/>
        </w:rPr>
        <w:t>. [Online]. Available: https://medium.com/netflix-techblog/interleaving-in-online-experiments-at-netflix-a04ee392ec55. [Accessed: 30-Dec-2019].</w:t>
      </w:r>
    </w:p>
    <w:p w14:paraId="5A2C817A" w14:textId="77777777" w:rsidR="009B4A86" w:rsidRDefault="00A546FC" w:rsidP="009B4A86">
      <w:pPr>
        <w:widowControl/>
        <w:numPr>
          <w:ilvl w:val="0"/>
          <w:numId w:val="9"/>
        </w:numPr>
        <w:spacing w:line="360" w:lineRule="auto"/>
        <w:jc w:val="left"/>
        <w:rPr>
          <w:rFonts w:eastAsia="Times New Roman"/>
          <w:kern w:val="0"/>
          <w:sz w:val="24"/>
          <w:szCs w:val="24"/>
        </w:rPr>
      </w:pPr>
      <w:r w:rsidRPr="006A3561">
        <w:rPr>
          <w:rFonts w:eastAsia="Times New Roman"/>
          <w:kern w:val="0"/>
          <w:sz w:val="24"/>
          <w:szCs w:val="24"/>
        </w:rPr>
        <w:t xml:space="preserve"> </w:t>
      </w:r>
      <w:r w:rsidR="006A3561" w:rsidRPr="006A3561">
        <w:rPr>
          <w:rFonts w:eastAsia="Times New Roman"/>
          <w:kern w:val="0"/>
          <w:sz w:val="24"/>
          <w:szCs w:val="24"/>
        </w:rPr>
        <w:t xml:space="preserve">A. </w:t>
      </w:r>
      <w:proofErr w:type="spellStart"/>
      <w:r w:rsidR="006A3561" w:rsidRPr="006A3561">
        <w:rPr>
          <w:rFonts w:eastAsia="Times New Roman"/>
          <w:kern w:val="0"/>
          <w:sz w:val="24"/>
          <w:szCs w:val="24"/>
        </w:rPr>
        <w:t>Gunawardana</w:t>
      </w:r>
      <w:proofErr w:type="spellEnd"/>
      <w:r w:rsidR="006A3561" w:rsidRPr="006A3561">
        <w:rPr>
          <w:rFonts w:eastAsia="Times New Roman"/>
          <w:kern w:val="0"/>
          <w:sz w:val="24"/>
          <w:szCs w:val="24"/>
        </w:rPr>
        <w:t>, G. Shani, A Survey of Accuracy Evaluation Metrics of Recommendation Tasks. Journal of Machine Learning, Volume 10, pp.2935-2962</w:t>
      </w:r>
    </w:p>
    <w:p w14:paraId="273D3F8A" w14:textId="77777777" w:rsidR="009B4A86" w:rsidRDefault="00E94B09" w:rsidP="009B4A86">
      <w:pPr>
        <w:widowControl/>
        <w:numPr>
          <w:ilvl w:val="0"/>
          <w:numId w:val="9"/>
        </w:numPr>
        <w:spacing w:line="360" w:lineRule="auto"/>
        <w:jc w:val="left"/>
        <w:rPr>
          <w:rFonts w:eastAsia="Times New Roman"/>
          <w:kern w:val="0"/>
          <w:sz w:val="24"/>
          <w:szCs w:val="24"/>
        </w:rPr>
      </w:pPr>
      <w:r w:rsidRPr="009B4A86">
        <w:rPr>
          <w:rFonts w:eastAsiaTheme="minorEastAsia" w:hint="eastAsia"/>
          <w:kern w:val="0"/>
          <w:sz w:val="24"/>
          <w:szCs w:val="24"/>
        </w:rPr>
        <w:t>M</w:t>
      </w:r>
      <w:r w:rsidRPr="009B4A86">
        <w:rPr>
          <w:rFonts w:eastAsiaTheme="minorEastAsia"/>
          <w:kern w:val="0"/>
          <w:sz w:val="24"/>
          <w:szCs w:val="24"/>
        </w:rPr>
        <w:t xml:space="preserve">. J. </w:t>
      </w:r>
      <w:proofErr w:type="spellStart"/>
      <w:r w:rsidRPr="009B4A86">
        <w:rPr>
          <w:rFonts w:eastAsiaTheme="minorEastAsia"/>
          <w:kern w:val="0"/>
          <w:sz w:val="24"/>
          <w:szCs w:val="24"/>
        </w:rPr>
        <w:t>Pazzani</w:t>
      </w:r>
      <w:proofErr w:type="spellEnd"/>
      <w:r w:rsidRPr="009B4A86">
        <w:rPr>
          <w:rFonts w:eastAsiaTheme="minorEastAsia"/>
          <w:kern w:val="0"/>
          <w:sz w:val="24"/>
          <w:szCs w:val="24"/>
        </w:rPr>
        <w:t>, “A framework for Collaborative, Content-Based and Demographic Filtering”, Artificial Intelligence Review, Springer, 1999</w:t>
      </w:r>
    </w:p>
    <w:p w14:paraId="7D88E1D2" w14:textId="77777777" w:rsidR="009B4A86" w:rsidRDefault="00072D19" w:rsidP="009B4A86">
      <w:pPr>
        <w:widowControl/>
        <w:numPr>
          <w:ilvl w:val="0"/>
          <w:numId w:val="9"/>
        </w:numPr>
        <w:spacing w:line="360" w:lineRule="auto"/>
        <w:jc w:val="left"/>
        <w:rPr>
          <w:rFonts w:eastAsia="Times New Roman"/>
          <w:kern w:val="0"/>
          <w:sz w:val="24"/>
          <w:szCs w:val="24"/>
        </w:rPr>
      </w:pPr>
      <w:r w:rsidRPr="009B4A86">
        <w:rPr>
          <w:sz w:val="24"/>
          <w:szCs w:val="24"/>
        </w:rPr>
        <w:t xml:space="preserve">P. Resnick, N. </w:t>
      </w:r>
      <w:proofErr w:type="spellStart"/>
      <w:r w:rsidRPr="009B4A86">
        <w:rPr>
          <w:sz w:val="24"/>
          <w:szCs w:val="24"/>
        </w:rPr>
        <w:t>Iacovou</w:t>
      </w:r>
      <w:proofErr w:type="spellEnd"/>
      <w:r w:rsidRPr="009B4A86">
        <w:rPr>
          <w:sz w:val="24"/>
          <w:szCs w:val="24"/>
        </w:rPr>
        <w:t>, etc. “</w:t>
      </w:r>
      <w:proofErr w:type="spellStart"/>
      <w:r w:rsidRPr="009B4A86">
        <w:rPr>
          <w:sz w:val="24"/>
          <w:szCs w:val="24"/>
        </w:rPr>
        <w:t>GroupLens</w:t>
      </w:r>
      <w:proofErr w:type="spellEnd"/>
      <w:r w:rsidRPr="009B4A86">
        <w:rPr>
          <w:sz w:val="24"/>
          <w:szCs w:val="24"/>
        </w:rPr>
        <w:t>: An Open Architecture for Collaborative Filtering of Netnews”, Proceedings of ACM Conference on Computer Supported Cooperative Work, CSCW 1994. pp.175-186.</w:t>
      </w:r>
    </w:p>
    <w:p w14:paraId="53091887" w14:textId="77777777" w:rsidR="009B4A86" w:rsidRDefault="00072D19" w:rsidP="009B4A86">
      <w:pPr>
        <w:widowControl/>
        <w:numPr>
          <w:ilvl w:val="0"/>
          <w:numId w:val="9"/>
        </w:numPr>
        <w:spacing w:line="360" w:lineRule="auto"/>
        <w:jc w:val="left"/>
        <w:rPr>
          <w:rFonts w:eastAsia="Times New Roman"/>
          <w:kern w:val="0"/>
          <w:sz w:val="24"/>
          <w:szCs w:val="24"/>
        </w:rPr>
      </w:pPr>
      <w:r w:rsidRPr="009B4A86">
        <w:rPr>
          <w:sz w:val="24"/>
          <w:szCs w:val="24"/>
        </w:rPr>
        <w:t xml:space="preserve">B. Sarwar, G. </w:t>
      </w:r>
      <w:proofErr w:type="spellStart"/>
      <w:r w:rsidRPr="009B4A86">
        <w:rPr>
          <w:sz w:val="24"/>
          <w:szCs w:val="24"/>
        </w:rPr>
        <w:t>Karypis</w:t>
      </w:r>
      <w:proofErr w:type="spellEnd"/>
      <w:r w:rsidRPr="009B4A86">
        <w:rPr>
          <w:sz w:val="24"/>
          <w:szCs w:val="24"/>
        </w:rPr>
        <w:t xml:space="preserve">, J. </w:t>
      </w:r>
      <w:proofErr w:type="spellStart"/>
      <w:r w:rsidRPr="009B4A86">
        <w:rPr>
          <w:sz w:val="24"/>
          <w:szCs w:val="24"/>
        </w:rPr>
        <w:t>Konstan</w:t>
      </w:r>
      <w:proofErr w:type="spellEnd"/>
      <w:r w:rsidRPr="009B4A86">
        <w:rPr>
          <w:sz w:val="24"/>
          <w:szCs w:val="24"/>
        </w:rPr>
        <w:t xml:space="preserve">, J. </w:t>
      </w:r>
      <w:proofErr w:type="spellStart"/>
      <w:r w:rsidRPr="009B4A86">
        <w:rPr>
          <w:sz w:val="24"/>
          <w:szCs w:val="24"/>
        </w:rPr>
        <w:t>Riedl</w:t>
      </w:r>
      <w:proofErr w:type="spellEnd"/>
      <w:r w:rsidRPr="009B4A86">
        <w:rPr>
          <w:sz w:val="24"/>
          <w:szCs w:val="24"/>
        </w:rPr>
        <w:t>, “Item-Based Collaborative Filtering Recommendation Algorithms”, Proceeding of the 10th international conference on World Wide Web, WWW 2001.</w:t>
      </w:r>
    </w:p>
    <w:p w14:paraId="62299036" w14:textId="5FBBCD29" w:rsidR="00671071" w:rsidRPr="00AA0777" w:rsidRDefault="00CC0EBA" w:rsidP="009B4A86">
      <w:pPr>
        <w:widowControl/>
        <w:numPr>
          <w:ilvl w:val="0"/>
          <w:numId w:val="9"/>
        </w:numPr>
        <w:spacing w:line="360" w:lineRule="auto"/>
        <w:jc w:val="left"/>
        <w:rPr>
          <w:sz w:val="24"/>
          <w:szCs w:val="24"/>
        </w:rPr>
      </w:pPr>
      <w:r w:rsidRPr="009B4A86">
        <w:rPr>
          <w:sz w:val="24"/>
          <w:szCs w:val="24"/>
        </w:rPr>
        <w:t xml:space="preserve">Shani, G. &amp; </w:t>
      </w:r>
      <w:proofErr w:type="spellStart"/>
      <w:r w:rsidRPr="009B4A86">
        <w:rPr>
          <w:sz w:val="24"/>
          <w:szCs w:val="24"/>
        </w:rPr>
        <w:t>Gunawardana</w:t>
      </w:r>
      <w:proofErr w:type="spellEnd"/>
      <w:r w:rsidRPr="009B4A86">
        <w:rPr>
          <w:sz w:val="24"/>
          <w:szCs w:val="24"/>
        </w:rPr>
        <w:t xml:space="preserve">, A. Evaluating recommendation </w:t>
      </w:r>
      <w:proofErr w:type="gramStart"/>
      <w:r w:rsidRPr="009B4A86">
        <w:rPr>
          <w:sz w:val="24"/>
          <w:szCs w:val="24"/>
        </w:rPr>
        <w:t>systems  Recommender</w:t>
      </w:r>
      <w:proofErr w:type="gramEnd"/>
      <w:r w:rsidRPr="009B4A86">
        <w:rPr>
          <w:sz w:val="24"/>
          <w:szCs w:val="24"/>
        </w:rPr>
        <w:t xml:space="preserve"> systems handbook, Springer, 2011, 257-297 </w:t>
      </w:r>
    </w:p>
    <w:p w14:paraId="3454CCA2" w14:textId="0A9BB94D" w:rsidR="005A7465" w:rsidRPr="00AA0777" w:rsidRDefault="005A7465" w:rsidP="00AA0777">
      <w:pPr>
        <w:widowControl/>
        <w:numPr>
          <w:ilvl w:val="0"/>
          <w:numId w:val="9"/>
        </w:numPr>
        <w:spacing w:line="360" w:lineRule="auto"/>
        <w:jc w:val="left"/>
        <w:rPr>
          <w:sz w:val="24"/>
          <w:szCs w:val="24"/>
        </w:rPr>
      </w:pPr>
      <w:r w:rsidRPr="00AA0777">
        <w:rPr>
          <w:sz w:val="24"/>
          <w:szCs w:val="24"/>
        </w:rPr>
        <w:t xml:space="preserve">Yao, Y. </w:t>
      </w:r>
      <w:r w:rsidRPr="00AA0777">
        <w:rPr>
          <w:rFonts w:hint="eastAsia"/>
          <w:sz w:val="24"/>
          <w:szCs w:val="24"/>
        </w:rPr>
        <w:t>M</w:t>
      </w:r>
      <w:r w:rsidRPr="00AA0777">
        <w:rPr>
          <w:sz w:val="24"/>
          <w:szCs w:val="24"/>
        </w:rPr>
        <w:t>easuring retrieval effectiveness based on user preference of documents</w:t>
      </w:r>
      <w:r w:rsidR="00AA0777" w:rsidRPr="00AA0777">
        <w:rPr>
          <w:rFonts w:hint="eastAsia"/>
          <w:sz w:val="24"/>
          <w:szCs w:val="24"/>
        </w:rPr>
        <w:t>,</w:t>
      </w:r>
      <w:r w:rsidRPr="00AA0777">
        <w:rPr>
          <w:sz w:val="24"/>
          <w:szCs w:val="24"/>
        </w:rPr>
        <w:t xml:space="preserve"> Journal of the American Society for Information science, Wiley Online Library, 1995, 46, 133-145 </w:t>
      </w:r>
    </w:p>
    <w:p w14:paraId="31041F70" w14:textId="77777777" w:rsidR="0008007E" w:rsidRPr="0008007E" w:rsidRDefault="0008007E" w:rsidP="0008007E">
      <w:pPr>
        <w:widowControl/>
        <w:numPr>
          <w:ilvl w:val="0"/>
          <w:numId w:val="9"/>
        </w:numPr>
        <w:spacing w:line="360" w:lineRule="auto"/>
        <w:jc w:val="left"/>
        <w:rPr>
          <w:sz w:val="24"/>
          <w:szCs w:val="24"/>
        </w:rPr>
      </w:pPr>
      <w:r w:rsidRPr="0008007E">
        <w:rPr>
          <w:sz w:val="24"/>
          <w:szCs w:val="24"/>
        </w:rPr>
        <w:lastRenderedPageBreak/>
        <w:t xml:space="preserve">John S. Breese, David Heckerman, and Carl Myers </w:t>
      </w:r>
      <w:proofErr w:type="spellStart"/>
      <w:r w:rsidRPr="0008007E">
        <w:rPr>
          <w:sz w:val="24"/>
          <w:szCs w:val="24"/>
        </w:rPr>
        <w:t>Kadie</w:t>
      </w:r>
      <w:proofErr w:type="spellEnd"/>
      <w:r w:rsidRPr="0008007E">
        <w:rPr>
          <w:sz w:val="24"/>
          <w:szCs w:val="24"/>
        </w:rPr>
        <w:t>. Empirical analysis of predictive algorithms for collaborative filtering. In UAI, pages 43–52, 1998.</w:t>
      </w:r>
    </w:p>
    <w:p w14:paraId="75F37E25" w14:textId="77777777" w:rsidR="00F359E1" w:rsidRPr="00F359E1" w:rsidRDefault="00F359E1" w:rsidP="00F359E1">
      <w:pPr>
        <w:widowControl/>
        <w:numPr>
          <w:ilvl w:val="0"/>
          <w:numId w:val="9"/>
        </w:numPr>
        <w:spacing w:line="360" w:lineRule="auto"/>
        <w:jc w:val="left"/>
        <w:rPr>
          <w:sz w:val="24"/>
          <w:szCs w:val="24"/>
        </w:rPr>
      </w:pPr>
      <w:proofErr w:type="spellStart"/>
      <w:r w:rsidRPr="00F359E1">
        <w:rPr>
          <w:sz w:val="24"/>
          <w:szCs w:val="24"/>
        </w:rPr>
        <w:t>Kalervo</w:t>
      </w:r>
      <w:proofErr w:type="spellEnd"/>
      <w:r w:rsidRPr="00F359E1">
        <w:rPr>
          <w:sz w:val="24"/>
          <w:szCs w:val="24"/>
        </w:rPr>
        <w:t xml:space="preserve"> </w:t>
      </w:r>
      <w:proofErr w:type="spellStart"/>
      <w:r w:rsidRPr="00F359E1">
        <w:rPr>
          <w:sz w:val="24"/>
          <w:szCs w:val="24"/>
        </w:rPr>
        <w:t>Jarvelin</w:t>
      </w:r>
      <w:proofErr w:type="spellEnd"/>
      <w:r w:rsidRPr="00F359E1">
        <w:rPr>
          <w:sz w:val="24"/>
          <w:szCs w:val="24"/>
        </w:rPr>
        <w:t xml:space="preserve"> and </w:t>
      </w:r>
      <w:proofErr w:type="spellStart"/>
      <w:r w:rsidRPr="00F359E1">
        <w:rPr>
          <w:sz w:val="24"/>
          <w:szCs w:val="24"/>
        </w:rPr>
        <w:t>Jaana</w:t>
      </w:r>
      <w:proofErr w:type="spellEnd"/>
      <w:r w:rsidRPr="00F359E1">
        <w:rPr>
          <w:sz w:val="24"/>
          <w:szCs w:val="24"/>
        </w:rPr>
        <w:t xml:space="preserve"> </w:t>
      </w:r>
      <w:proofErr w:type="spellStart"/>
      <w:r w:rsidRPr="00F359E1">
        <w:rPr>
          <w:sz w:val="24"/>
          <w:szCs w:val="24"/>
        </w:rPr>
        <w:t>Kek</w:t>
      </w:r>
      <w:proofErr w:type="spellEnd"/>
      <w:r w:rsidRPr="00F359E1">
        <w:rPr>
          <w:sz w:val="24"/>
          <w:szCs w:val="24"/>
        </w:rPr>
        <w:t xml:space="preserve"> ¨ al¨ </w:t>
      </w:r>
      <w:proofErr w:type="spellStart"/>
      <w:r w:rsidRPr="00F359E1">
        <w:rPr>
          <w:sz w:val="24"/>
          <w:szCs w:val="24"/>
        </w:rPr>
        <w:t>ainen</w:t>
      </w:r>
      <w:proofErr w:type="spellEnd"/>
      <w:r w:rsidRPr="00F359E1">
        <w:rPr>
          <w:sz w:val="24"/>
          <w:szCs w:val="24"/>
        </w:rPr>
        <w:t xml:space="preserve">. Cumulated gain-based evaluation of </w:t>
      </w:r>
      <w:proofErr w:type="spellStart"/>
      <w:r w:rsidRPr="00F359E1">
        <w:rPr>
          <w:sz w:val="24"/>
          <w:szCs w:val="24"/>
        </w:rPr>
        <w:t>ir</w:t>
      </w:r>
      <w:proofErr w:type="spellEnd"/>
      <w:r w:rsidRPr="00F359E1">
        <w:rPr>
          <w:sz w:val="24"/>
          <w:szCs w:val="24"/>
        </w:rPr>
        <w:t xml:space="preserve"> tech- ¨ </w:t>
      </w:r>
      <w:proofErr w:type="spellStart"/>
      <w:r w:rsidRPr="00F359E1">
        <w:rPr>
          <w:sz w:val="24"/>
          <w:szCs w:val="24"/>
        </w:rPr>
        <w:t>niques</w:t>
      </w:r>
      <w:proofErr w:type="spellEnd"/>
      <w:r w:rsidRPr="00F359E1">
        <w:rPr>
          <w:sz w:val="24"/>
          <w:szCs w:val="24"/>
        </w:rPr>
        <w:t xml:space="preserve">. ACM Trans. Inf. Syst., 20(4):422–446, 2002. ISSN 1046-8188. </w:t>
      </w:r>
      <w:proofErr w:type="spellStart"/>
      <w:r w:rsidRPr="00F359E1">
        <w:rPr>
          <w:sz w:val="24"/>
          <w:szCs w:val="24"/>
        </w:rPr>
        <w:t>doi</w:t>
      </w:r>
      <w:proofErr w:type="spellEnd"/>
      <w:r w:rsidRPr="00F359E1">
        <w:rPr>
          <w:sz w:val="24"/>
          <w:szCs w:val="24"/>
        </w:rPr>
        <w:t>: http://doi.acm.org/10.1145/582415.582418.</w:t>
      </w:r>
    </w:p>
    <w:p w14:paraId="21405B36" w14:textId="77777777" w:rsidR="00E61B31" w:rsidRPr="003C76FD" w:rsidRDefault="00E61B31" w:rsidP="00505F05">
      <w:pPr>
        <w:widowControl/>
        <w:numPr>
          <w:ilvl w:val="0"/>
          <w:numId w:val="9"/>
        </w:numPr>
        <w:spacing w:line="360" w:lineRule="auto"/>
        <w:jc w:val="left"/>
        <w:rPr>
          <w:sz w:val="24"/>
          <w:szCs w:val="24"/>
        </w:rPr>
      </w:pPr>
      <w:proofErr w:type="spellStart"/>
      <w:r w:rsidRPr="003C76FD">
        <w:rPr>
          <w:sz w:val="24"/>
          <w:szCs w:val="24"/>
        </w:rPr>
        <w:t>Wenqi</w:t>
      </w:r>
      <w:proofErr w:type="spellEnd"/>
      <w:r w:rsidRPr="003C76FD">
        <w:rPr>
          <w:sz w:val="24"/>
          <w:szCs w:val="24"/>
        </w:rPr>
        <w:t xml:space="preserve"> Fan, Yao Ma, </w:t>
      </w:r>
      <w:proofErr w:type="spellStart"/>
      <w:r w:rsidRPr="003C76FD">
        <w:rPr>
          <w:sz w:val="24"/>
          <w:szCs w:val="24"/>
        </w:rPr>
        <w:t>Dawei</w:t>
      </w:r>
      <w:proofErr w:type="spellEnd"/>
      <w:r w:rsidRPr="003C76FD">
        <w:rPr>
          <w:sz w:val="24"/>
          <w:szCs w:val="24"/>
        </w:rPr>
        <w:t xml:space="preserve"> Yin, </w:t>
      </w:r>
      <w:proofErr w:type="spellStart"/>
      <w:r w:rsidRPr="003C76FD">
        <w:rPr>
          <w:sz w:val="24"/>
          <w:szCs w:val="24"/>
        </w:rPr>
        <w:t>Jianping</w:t>
      </w:r>
      <w:proofErr w:type="spellEnd"/>
      <w:r w:rsidRPr="003C76FD">
        <w:rPr>
          <w:sz w:val="24"/>
          <w:szCs w:val="24"/>
        </w:rPr>
        <w:t xml:space="preserve"> Wang, </w:t>
      </w:r>
      <w:proofErr w:type="spellStart"/>
      <w:r w:rsidRPr="003C76FD">
        <w:rPr>
          <w:sz w:val="24"/>
          <w:szCs w:val="24"/>
        </w:rPr>
        <w:t>Jiliang</w:t>
      </w:r>
      <w:proofErr w:type="spellEnd"/>
      <w:r w:rsidRPr="003C76FD">
        <w:rPr>
          <w:sz w:val="24"/>
          <w:szCs w:val="24"/>
        </w:rPr>
        <w:t xml:space="preserve"> Tang, and Qing Li.</w:t>
      </w:r>
      <w:r w:rsidRPr="003C76FD">
        <w:rPr>
          <w:sz w:val="24"/>
          <w:szCs w:val="24"/>
        </w:rPr>
        <w:br/>
        <w:t xml:space="preserve">2019. Deep Social Collaborative Filtering. In </w:t>
      </w:r>
      <w:r w:rsidRPr="003C76FD">
        <w:rPr>
          <w:i/>
          <w:iCs/>
          <w:sz w:val="24"/>
          <w:szCs w:val="24"/>
        </w:rPr>
        <w:t>Thirteenth ACM Conference</w:t>
      </w:r>
      <w:r w:rsidRPr="003C76FD">
        <w:rPr>
          <w:sz w:val="24"/>
          <w:szCs w:val="24"/>
        </w:rPr>
        <w:br/>
      </w:r>
      <w:r w:rsidRPr="003C76FD">
        <w:rPr>
          <w:i/>
          <w:iCs/>
          <w:sz w:val="24"/>
          <w:szCs w:val="24"/>
        </w:rPr>
        <w:t>on Recommender Systems (</w:t>
      </w:r>
      <w:proofErr w:type="spellStart"/>
      <w:r w:rsidRPr="003C76FD">
        <w:rPr>
          <w:i/>
          <w:iCs/>
          <w:sz w:val="24"/>
          <w:szCs w:val="24"/>
        </w:rPr>
        <w:t>RecSys</w:t>
      </w:r>
      <w:proofErr w:type="spellEnd"/>
      <w:r w:rsidRPr="003C76FD">
        <w:rPr>
          <w:i/>
          <w:iCs/>
          <w:sz w:val="24"/>
          <w:szCs w:val="24"/>
        </w:rPr>
        <w:t xml:space="preserve"> ’19), September 16–20, 2019, Copenhagen,</w:t>
      </w:r>
      <w:r w:rsidRPr="003C76FD">
        <w:rPr>
          <w:sz w:val="24"/>
          <w:szCs w:val="24"/>
        </w:rPr>
        <w:br/>
      </w:r>
      <w:r w:rsidRPr="003C76FD">
        <w:rPr>
          <w:i/>
          <w:iCs/>
          <w:sz w:val="24"/>
          <w:szCs w:val="24"/>
        </w:rPr>
        <w:t xml:space="preserve">Denmark. </w:t>
      </w:r>
      <w:r w:rsidRPr="003C76FD">
        <w:rPr>
          <w:sz w:val="24"/>
          <w:szCs w:val="24"/>
        </w:rPr>
        <w:t>ACM, New York, NY, USA, 9 pages. https://doi.org/10.1145/</w:t>
      </w:r>
      <w:r w:rsidRPr="003C76FD">
        <w:rPr>
          <w:sz w:val="24"/>
          <w:szCs w:val="24"/>
        </w:rPr>
        <w:br/>
        <w:t xml:space="preserve">3298689.3347011 </w:t>
      </w:r>
    </w:p>
    <w:p w14:paraId="596CE7F5" w14:textId="03399CA0" w:rsidR="00505F05" w:rsidRPr="003C76FD" w:rsidRDefault="00505F05" w:rsidP="00505F05">
      <w:pPr>
        <w:widowControl/>
        <w:numPr>
          <w:ilvl w:val="0"/>
          <w:numId w:val="9"/>
        </w:numPr>
        <w:spacing w:line="360" w:lineRule="auto"/>
        <w:jc w:val="left"/>
        <w:rPr>
          <w:sz w:val="24"/>
          <w:szCs w:val="24"/>
        </w:rPr>
      </w:pPr>
      <w:r w:rsidRPr="003C76FD">
        <w:rPr>
          <w:sz w:val="24"/>
          <w:szCs w:val="24"/>
        </w:rPr>
        <w:t xml:space="preserve">Malte </w:t>
      </w:r>
      <w:proofErr w:type="spellStart"/>
      <w:r w:rsidRPr="003C76FD">
        <w:rPr>
          <w:sz w:val="24"/>
          <w:szCs w:val="24"/>
        </w:rPr>
        <w:t>Ludewig</w:t>
      </w:r>
      <w:proofErr w:type="spellEnd"/>
      <w:r w:rsidRPr="003C76FD">
        <w:rPr>
          <w:sz w:val="24"/>
          <w:szCs w:val="24"/>
        </w:rPr>
        <w:t xml:space="preserve">, Noemi Mauro, Sara Latif, and Dietmar </w:t>
      </w:r>
      <w:proofErr w:type="spellStart"/>
      <w:r w:rsidRPr="003C76FD">
        <w:rPr>
          <w:sz w:val="24"/>
          <w:szCs w:val="24"/>
        </w:rPr>
        <w:t>Jannach</w:t>
      </w:r>
      <w:proofErr w:type="spellEnd"/>
      <w:r w:rsidRPr="003C76FD">
        <w:rPr>
          <w:sz w:val="24"/>
          <w:szCs w:val="24"/>
        </w:rPr>
        <w:t>. 2019. Performance Comparison of Neural and Non-Neural Approaches to Session-based</w:t>
      </w:r>
      <w:r w:rsidR="00E61B31" w:rsidRPr="003C76FD">
        <w:rPr>
          <w:sz w:val="24"/>
          <w:szCs w:val="24"/>
        </w:rPr>
        <w:t xml:space="preserve"> </w:t>
      </w:r>
      <w:r w:rsidRPr="003C76FD">
        <w:rPr>
          <w:sz w:val="24"/>
          <w:szCs w:val="24"/>
        </w:rPr>
        <w:t xml:space="preserve">Recommendation. In </w:t>
      </w:r>
      <w:r w:rsidRPr="003C76FD">
        <w:rPr>
          <w:i/>
          <w:iCs/>
          <w:sz w:val="24"/>
          <w:szCs w:val="24"/>
        </w:rPr>
        <w:t>Thirteenth ACM Conference on Recommender Systems</w:t>
      </w:r>
      <w:r w:rsidR="00E61B31" w:rsidRPr="003C76FD">
        <w:rPr>
          <w:sz w:val="24"/>
          <w:szCs w:val="24"/>
        </w:rPr>
        <w:t xml:space="preserve"> </w:t>
      </w:r>
      <w:r w:rsidRPr="003C76FD">
        <w:rPr>
          <w:i/>
          <w:iCs/>
          <w:sz w:val="24"/>
          <w:szCs w:val="24"/>
        </w:rPr>
        <w:t>(</w:t>
      </w:r>
      <w:proofErr w:type="spellStart"/>
      <w:r w:rsidRPr="003C76FD">
        <w:rPr>
          <w:i/>
          <w:iCs/>
          <w:sz w:val="24"/>
          <w:szCs w:val="24"/>
        </w:rPr>
        <w:t>RecSys</w:t>
      </w:r>
      <w:proofErr w:type="spellEnd"/>
      <w:r w:rsidRPr="003C76FD">
        <w:rPr>
          <w:i/>
          <w:iCs/>
          <w:sz w:val="24"/>
          <w:szCs w:val="24"/>
        </w:rPr>
        <w:t xml:space="preserve"> ’19), September 16–20, 2019, Copenhagen, Denmark. </w:t>
      </w:r>
      <w:r w:rsidRPr="003C76FD">
        <w:rPr>
          <w:sz w:val="24"/>
          <w:szCs w:val="24"/>
        </w:rPr>
        <w:t>ACM, New York,</w:t>
      </w:r>
      <w:r w:rsidR="00E61B31" w:rsidRPr="003C76FD">
        <w:rPr>
          <w:sz w:val="24"/>
          <w:szCs w:val="24"/>
        </w:rPr>
        <w:t xml:space="preserve"> </w:t>
      </w:r>
      <w:r w:rsidRPr="003C76FD">
        <w:rPr>
          <w:sz w:val="24"/>
          <w:szCs w:val="24"/>
        </w:rPr>
        <w:t xml:space="preserve">NY, USA, 5 pages. </w:t>
      </w:r>
      <w:hyperlink r:id="rId19" w:history="1">
        <w:r w:rsidR="00E61B31" w:rsidRPr="003C76FD">
          <w:rPr>
            <w:sz w:val="24"/>
            <w:szCs w:val="24"/>
          </w:rPr>
          <w:t>https://doi.org/10.1145/3298689.3347041</w:t>
        </w:r>
      </w:hyperlink>
    </w:p>
    <w:p w14:paraId="545C36D5" w14:textId="0D16B707" w:rsidR="00E61B31" w:rsidRPr="003C76FD" w:rsidRDefault="00E61B31" w:rsidP="00505F05">
      <w:pPr>
        <w:widowControl/>
        <w:numPr>
          <w:ilvl w:val="0"/>
          <w:numId w:val="9"/>
        </w:numPr>
        <w:spacing w:line="360" w:lineRule="auto"/>
        <w:jc w:val="left"/>
        <w:rPr>
          <w:sz w:val="24"/>
          <w:szCs w:val="24"/>
        </w:rPr>
      </w:pPr>
      <w:r w:rsidRPr="003C76FD">
        <w:rPr>
          <w:sz w:val="24"/>
          <w:szCs w:val="24"/>
        </w:rPr>
        <w:t xml:space="preserve">Xiang Wang, </w:t>
      </w:r>
      <w:proofErr w:type="spellStart"/>
      <w:r w:rsidRPr="003C76FD">
        <w:rPr>
          <w:sz w:val="24"/>
          <w:szCs w:val="24"/>
        </w:rPr>
        <w:t>Xiangnan</w:t>
      </w:r>
      <w:proofErr w:type="spellEnd"/>
      <w:r w:rsidRPr="003C76FD">
        <w:rPr>
          <w:sz w:val="24"/>
          <w:szCs w:val="24"/>
        </w:rPr>
        <w:t xml:space="preserve"> He, Meng Wang, </w:t>
      </w:r>
      <w:proofErr w:type="spellStart"/>
      <w:r w:rsidRPr="003C76FD">
        <w:rPr>
          <w:sz w:val="24"/>
          <w:szCs w:val="24"/>
        </w:rPr>
        <w:t>Fuli</w:t>
      </w:r>
      <w:proofErr w:type="spellEnd"/>
      <w:r w:rsidRPr="003C76FD">
        <w:rPr>
          <w:sz w:val="24"/>
          <w:szCs w:val="24"/>
        </w:rPr>
        <w:t xml:space="preserve"> Feng, and Tat-Seng Chua. 2019.</w:t>
      </w:r>
      <w:r w:rsidRPr="003C76FD">
        <w:rPr>
          <w:sz w:val="24"/>
          <w:szCs w:val="24"/>
        </w:rPr>
        <w:br/>
        <w:t xml:space="preserve">Neural Graph Collaborative Filtering. In </w:t>
      </w:r>
      <w:r w:rsidRPr="003C76FD">
        <w:rPr>
          <w:i/>
          <w:iCs/>
          <w:sz w:val="24"/>
          <w:szCs w:val="24"/>
        </w:rPr>
        <w:t>Proceedings of the 42nd International</w:t>
      </w:r>
      <w:r w:rsidRPr="003C76FD">
        <w:rPr>
          <w:sz w:val="24"/>
          <w:szCs w:val="24"/>
        </w:rPr>
        <w:br/>
      </w:r>
      <w:r w:rsidRPr="003C76FD">
        <w:rPr>
          <w:i/>
          <w:iCs/>
          <w:sz w:val="24"/>
          <w:szCs w:val="24"/>
        </w:rPr>
        <w:t>ACM SIGIR Conference on Research and Development in Information Retrieval</w:t>
      </w:r>
      <w:r w:rsidRPr="003C76FD">
        <w:rPr>
          <w:sz w:val="24"/>
          <w:szCs w:val="24"/>
        </w:rPr>
        <w:br/>
      </w:r>
      <w:r w:rsidRPr="003C76FD">
        <w:rPr>
          <w:i/>
          <w:iCs/>
          <w:sz w:val="24"/>
          <w:szCs w:val="24"/>
        </w:rPr>
        <w:t xml:space="preserve">(SIGIR ’19), July 21–25, 2019, Paris, France. </w:t>
      </w:r>
      <w:r w:rsidRPr="003C76FD">
        <w:rPr>
          <w:sz w:val="24"/>
          <w:szCs w:val="24"/>
        </w:rPr>
        <w:t>ACM, New York, NY, USA,</w:t>
      </w:r>
      <w:r w:rsidRPr="003C76FD">
        <w:rPr>
          <w:sz w:val="24"/>
          <w:szCs w:val="24"/>
        </w:rPr>
        <w:br/>
        <w:t xml:space="preserve">10 pages. </w:t>
      </w:r>
      <w:hyperlink r:id="rId20" w:history="1">
        <w:r w:rsidRPr="003C76FD">
          <w:rPr>
            <w:sz w:val="24"/>
            <w:szCs w:val="24"/>
          </w:rPr>
          <w:t>https://doi.org/10.1145/3331184.3331267</w:t>
        </w:r>
      </w:hyperlink>
    </w:p>
    <w:p w14:paraId="0C93471E" w14:textId="1CA1771E" w:rsidR="004506A2" w:rsidRPr="004506A2" w:rsidRDefault="004506A2" w:rsidP="004506A2">
      <w:pPr>
        <w:widowControl/>
        <w:numPr>
          <w:ilvl w:val="0"/>
          <w:numId w:val="9"/>
        </w:numPr>
        <w:spacing w:line="360" w:lineRule="auto"/>
        <w:jc w:val="left"/>
        <w:rPr>
          <w:sz w:val="24"/>
          <w:szCs w:val="24"/>
        </w:rPr>
      </w:pPr>
      <w:r w:rsidRPr="004506A2">
        <w:rPr>
          <w:sz w:val="24"/>
          <w:szCs w:val="24"/>
        </w:rPr>
        <w:t xml:space="preserve">Covington, P.; Adams, J. &amp; </w:t>
      </w:r>
      <w:proofErr w:type="spellStart"/>
      <w:r w:rsidRPr="004506A2">
        <w:rPr>
          <w:sz w:val="24"/>
          <w:szCs w:val="24"/>
        </w:rPr>
        <w:t>Sargin</w:t>
      </w:r>
      <w:proofErr w:type="spellEnd"/>
      <w:r w:rsidRPr="004506A2">
        <w:rPr>
          <w:sz w:val="24"/>
          <w:szCs w:val="24"/>
        </w:rPr>
        <w:t xml:space="preserve">, E. </w:t>
      </w:r>
      <w:r>
        <w:rPr>
          <w:sz w:val="24"/>
          <w:szCs w:val="24"/>
        </w:rPr>
        <w:t>“</w:t>
      </w:r>
      <w:r w:rsidRPr="004506A2">
        <w:rPr>
          <w:sz w:val="24"/>
          <w:szCs w:val="24"/>
        </w:rPr>
        <w:t xml:space="preserve">Deep neural networks for </w:t>
      </w:r>
      <w:proofErr w:type="spellStart"/>
      <w:r w:rsidRPr="004506A2">
        <w:rPr>
          <w:sz w:val="24"/>
          <w:szCs w:val="24"/>
        </w:rPr>
        <w:t>youtube</w:t>
      </w:r>
      <w:proofErr w:type="spellEnd"/>
      <w:r w:rsidRPr="004506A2">
        <w:rPr>
          <w:sz w:val="24"/>
          <w:szCs w:val="24"/>
        </w:rPr>
        <w:t xml:space="preserve"> recommendations</w:t>
      </w:r>
      <w:r>
        <w:rPr>
          <w:sz w:val="24"/>
          <w:szCs w:val="24"/>
        </w:rPr>
        <w:t>”</w:t>
      </w:r>
      <w:r w:rsidRPr="004506A2">
        <w:rPr>
          <w:sz w:val="24"/>
          <w:szCs w:val="24"/>
        </w:rPr>
        <w:t xml:space="preserve"> Proceedings of the 10th ACM conference on recommender systems, 2016, 191-198 </w:t>
      </w:r>
    </w:p>
    <w:p w14:paraId="43C73BB5" w14:textId="0B304BF7" w:rsidR="009B4A86" w:rsidRDefault="00E74ED5" w:rsidP="009B4A86">
      <w:pPr>
        <w:widowControl/>
        <w:numPr>
          <w:ilvl w:val="0"/>
          <w:numId w:val="9"/>
        </w:numPr>
        <w:spacing w:line="360" w:lineRule="auto"/>
        <w:jc w:val="left"/>
        <w:rPr>
          <w:sz w:val="24"/>
          <w:szCs w:val="24"/>
        </w:rPr>
      </w:pPr>
      <w:r w:rsidRPr="00E74ED5">
        <w:rPr>
          <w:sz w:val="24"/>
          <w:szCs w:val="24"/>
        </w:rPr>
        <w:t xml:space="preserve">A. Chandrashekar, F. </w:t>
      </w:r>
      <w:proofErr w:type="spellStart"/>
      <w:r w:rsidRPr="00E74ED5">
        <w:rPr>
          <w:sz w:val="24"/>
          <w:szCs w:val="24"/>
        </w:rPr>
        <w:t>Amat</w:t>
      </w:r>
      <w:proofErr w:type="spellEnd"/>
      <w:r w:rsidRPr="00E74ED5">
        <w:rPr>
          <w:sz w:val="24"/>
          <w:szCs w:val="24"/>
        </w:rPr>
        <w:t xml:space="preserve">, J. </w:t>
      </w:r>
      <w:proofErr w:type="spellStart"/>
      <w:r w:rsidRPr="00E74ED5">
        <w:rPr>
          <w:sz w:val="24"/>
          <w:szCs w:val="24"/>
        </w:rPr>
        <w:t>Basilico</w:t>
      </w:r>
      <w:proofErr w:type="spellEnd"/>
      <w:r w:rsidRPr="00E74ED5">
        <w:rPr>
          <w:sz w:val="24"/>
          <w:szCs w:val="24"/>
        </w:rPr>
        <w:t xml:space="preserve">, and T. </w:t>
      </w:r>
      <w:proofErr w:type="spellStart"/>
      <w:r w:rsidRPr="00E74ED5">
        <w:rPr>
          <w:sz w:val="24"/>
          <w:szCs w:val="24"/>
        </w:rPr>
        <w:t>Jebara</w:t>
      </w:r>
      <w:proofErr w:type="spellEnd"/>
      <w:r w:rsidRPr="00E74ED5">
        <w:rPr>
          <w:sz w:val="24"/>
          <w:szCs w:val="24"/>
        </w:rPr>
        <w:t>, “Artwork Personalization at Netflix,” Medium, 07-Dec-2017. [Online]. Available: https://medium.com/netflix-techblog/artwork-personalization-c589f074ad76. [Accessed: 02-Jan-2020].</w:t>
      </w:r>
    </w:p>
    <w:p w14:paraId="48D827AA" w14:textId="266F4FD7" w:rsidR="004B29B1" w:rsidRDefault="004B29B1" w:rsidP="009B4A86">
      <w:pPr>
        <w:widowControl/>
        <w:numPr>
          <w:ilvl w:val="0"/>
          <w:numId w:val="9"/>
        </w:numPr>
        <w:spacing w:line="360" w:lineRule="auto"/>
        <w:jc w:val="left"/>
        <w:rPr>
          <w:sz w:val="24"/>
          <w:szCs w:val="24"/>
        </w:rPr>
      </w:pPr>
      <w:r w:rsidRPr="004B29B1">
        <w:rPr>
          <w:sz w:val="24"/>
          <w:szCs w:val="24"/>
        </w:rPr>
        <w:t xml:space="preserve">L. Li, W. Chu, J. Langford, and X. Wang, “Unbiased Offline Evaluation of Contextual-bandit-based News Article Recommendation Algorithms,” in </w:t>
      </w:r>
      <w:r w:rsidRPr="004B29B1">
        <w:rPr>
          <w:sz w:val="24"/>
          <w:szCs w:val="24"/>
        </w:rPr>
        <w:lastRenderedPageBreak/>
        <w:t>Proceedings of the Fourth ACM International Conference on Web Search and Data Mining, New York, NY, USA, 2011, pp. 297–306.</w:t>
      </w:r>
    </w:p>
    <w:p w14:paraId="3E894694" w14:textId="1A3AA463" w:rsidR="00EF7201" w:rsidRDefault="00EF7201" w:rsidP="00331DEC">
      <w:pPr>
        <w:widowControl/>
        <w:numPr>
          <w:ilvl w:val="0"/>
          <w:numId w:val="9"/>
        </w:numPr>
        <w:spacing w:line="360" w:lineRule="auto"/>
        <w:jc w:val="left"/>
        <w:rPr>
          <w:sz w:val="24"/>
          <w:szCs w:val="24"/>
        </w:rPr>
      </w:pPr>
      <w:r w:rsidRPr="00EF7201">
        <w:rPr>
          <w:sz w:val="24"/>
          <w:szCs w:val="24"/>
        </w:rPr>
        <w:t>Linden, G.; Smith, B. &amp; York, J.</w:t>
      </w:r>
      <w:r>
        <w:rPr>
          <w:rFonts w:hint="eastAsia"/>
          <w:sz w:val="24"/>
          <w:szCs w:val="24"/>
        </w:rPr>
        <w:t xml:space="preserve"> </w:t>
      </w:r>
      <w:r>
        <w:rPr>
          <w:sz w:val="24"/>
          <w:szCs w:val="24"/>
        </w:rPr>
        <w:t>“</w:t>
      </w:r>
      <w:r w:rsidRPr="00EF7201">
        <w:rPr>
          <w:sz w:val="24"/>
          <w:szCs w:val="24"/>
        </w:rPr>
        <w:t>Amazon. com recommendations: Item-to-item collaborative filtering</w:t>
      </w:r>
      <w:r w:rsidR="00331DEC">
        <w:rPr>
          <w:sz w:val="24"/>
          <w:szCs w:val="24"/>
        </w:rPr>
        <w:t>”</w:t>
      </w:r>
      <w:r w:rsidRPr="00EF7201">
        <w:rPr>
          <w:sz w:val="24"/>
          <w:szCs w:val="24"/>
        </w:rPr>
        <w:t xml:space="preserve"> </w:t>
      </w:r>
      <w:r w:rsidRPr="00331DEC">
        <w:rPr>
          <w:sz w:val="24"/>
          <w:szCs w:val="24"/>
        </w:rPr>
        <w:t xml:space="preserve">IEEE Internet computing, IEEE, </w:t>
      </w:r>
      <w:proofErr w:type="gramStart"/>
      <w:r w:rsidRPr="00331DEC">
        <w:rPr>
          <w:sz w:val="24"/>
          <w:szCs w:val="24"/>
        </w:rPr>
        <w:t>2003 ,</w:t>
      </w:r>
      <w:proofErr w:type="gramEnd"/>
      <w:r w:rsidRPr="00331DEC">
        <w:rPr>
          <w:sz w:val="24"/>
          <w:szCs w:val="24"/>
        </w:rPr>
        <w:t xml:space="preserve"> 76-80</w:t>
      </w:r>
    </w:p>
    <w:p w14:paraId="431054D0" w14:textId="36ED4CE0" w:rsidR="00E717DA" w:rsidRPr="00331DEC" w:rsidRDefault="00211D40" w:rsidP="00331DEC">
      <w:pPr>
        <w:widowControl/>
        <w:numPr>
          <w:ilvl w:val="0"/>
          <w:numId w:val="9"/>
        </w:numPr>
        <w:spacing w:line="360" w:lineRule="auto"/>
        <w:jc w:val="left"/>
        <w:rPr>
          <w:sz w:val="24"/>
          <w:szCs w:val="24"/>
        </w:rPr>
      </w:pPr>
      <w:r w:rsidRPr="00211D40">
        <w:rPr>
          <w:sz w:val="24"/>
          <w:szCs w:val="24"/>
        </w:rPr>
        <w:t xml:space="preserve">Maurizio Ferrari </w:t>
      </w:r>
      <w:proofErr w:type="spellStart"/>
      <w:r w:rsidRPr="00211D40">
        <w:rPr>
          <w:sz w:val="24"/>
          <w:szCs w:val="24"/>
        </w:rPr>
        <w:t>Dacrema</w:t>
      </w:r>
      <w:proofErr w:type="spellEnd"/>
      <w:r w:rsidRPr="00211D40">
        <w:rPr>
          <w:sz w:val="24"/>
          <w:szCs w:val="24"/>
        </w:rPr>
        <w:t xml:space="preserve">, Paolo </w:t>
      </w:r>
      <w:proofErr w:type="spellStart"/>
      <w:r w:rsidRPr="00211D40">
        <w:rPr>
          <w:sz w:val="24"/>
          <w:szCs w:val="24"/>
        </w:rPr>
        <w:t>Cremonesi</w:t>
      </w:r>
      <w:proofErr w:type="spellEnd"/>
      <w:r w:rsidRPr="00211D40">
        <w:rPr>
          <w:sz w:val="24"/>
          <w:szCs w:val="24"/>
        </w:rPr>
        <w:t xml:space="preserve">, and Dietmar </w:t>
      </w:r>
      <w:proofErr w:type="spellStart"/>
      <w:r w:rsidRPr="00211D40">
        <w:rPr>
          <w:sz w:val="24"/>
          <w:szCs w:val="24"/>
        </w:rPr>
        <w:t>Jannach</w:t>
      </w:r>
      <w:proofErr w:type="spellEnd"/>
      <w:r w:rsidRPr="00211D40">
        <w:rPr>
          <w:sz w:val="24"/>
          <w:szCs w:val="24"/>
        </w:rPr>
        <w:t>. 2019. Are We Really Making Much Progress? A Worrying Analysis of Recent Neural Recommendation Approaches. In Thirteenth ACM Conference on Recommender Systems (</w:t>
      </w:r>
      <w:proofErr w:type="spellStart"/>
      <w:r w:rsidRPr="00211D40">
        <w:rPr>
          <w:sz w:val="24"/>
          <w:szCs w:val="24"/>
        </w:rPr>
        <w:t>RecSys</w:t>
      </w:r>
      <w:proofErr w:type="spellEnd"/>
      <w:r w:rsidRPr="00211D40">
        <w:rPr>
          <w:sz w:val="24"/>
          <w:szCs w:val="24"/>
        </w:rPr>
        <w:t xml:space="preserve"> ’19), September 16–20, 2019, Copenhagen, Denmark. ACM, New York, NY, USA, 10 pages. https://doi.org/10.1145/3298689.3347058</w:t>
      </w:r>
    </w:p>
    <w:sectPr w:rsidR="00E717DA" w:rsidRPr="00331DEC" w:rsidSect="00370448">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6BF75" w14:textId="77777777" w:rsidR="00DA6F74" w:rsidRDefault="00DA6F74">
      <w:r>
        <w:separator/>
      </w:r>
    </w:p>
  </w:endnote>
  <w:endnote w:type="continuationSeparator" w:id="0">
    <w:p w14:paraId="2BA81B5F" w14:textId="77777777" w:rsidR="00DA6F74" w:rsidRDefault="00DA6F74">
      <w:r>
        <w:continuationSeparator/>
      </w:r>
    </w:p>
  </w:endnote>
  <w:endnote w:type="continuationNotice" w:id="1">
    <w:p w14:paraId="7E13A28A" w14:textId="77777777" w:rsidR="00DA6F74" w:rsidRDefault="00DA6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永中黑体">
    <w:altName w:val="宋体"/>
    <w:panose1 w:val="020B0604020202020204"/>
    <w:charset w:val="01"/>
    <w:family w:val="roman"/>
    <w:pitch w:val="variable"/>
    <w:sig w:usb0="20003A87" w:usb1="00000000"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inLibertineT">
    <w:altName w:val="Cambria"/>
    <w:panose1 w:val="020B0604020202020204"/>
    <w:charset w:val="00"/>
    <w:family w:val="roman"/>
    <w:notTrueType/>
    <w:pitch w:val="default"/>
  </w:font>
  <w:font w:name="LinLibertineTI">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C776E" w14:textId="77777777" w:rsidR="00E93961" w:rsidRDefault="00E93961" w:rsidP="0029615A">
    <w:pPr>
      <w:pStyle w:val="a5"/>
      <w:framePr w:wrap="none"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6687DCBC" w14:textId="3F39F0A0" w:rsidR="00E93961" w:rsidRDefault="00E93961">
    <w:pPr>
      <w:pStyle w:val="a5"/>
      <w:ind w:right="360"/>
    </w:pPr>
    <w:r>
      <w:rPr>
        <w:noProof/>
      </w:rPr>
      <mc:AlternateContent>
        <mc:Choice Requires="wps">
          <w:drawing>
            <wp:anchor distT="0" distB="0" distL="0" distR="0" simplePos="0" relativeHeight="251658240" behindDoc="0" locked="0" layoutInCell="1" allowOverlap="1" wp14:anchorId="55A15C38" wp14:editId="285425C6">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C27AD" w14:textId="77777777" w:rsidR="00E93961" w:rsidRDefault="00E93961">
                          <w:pPr>
                            <w:pStyle w:val="a5"/>
                            <w:rPr>
                              <w:rStyle w:val="a8"/>
                            </w:rPr>
                          </w:pPr>
                          <w:r>
                            <w:rPr>
                              <w:rStyle w:val="a8"/>
                            </w:rPr>
                            <w:fldChar w:fldCharType="begin"/>
                          </w:r>
                          <w:r>
                            <w:rPr>
                              <w:rStyle w:val="a8"/>
                            </w:rPr>
                            <w:instrText xml:space="preserve">PAGE  </w:instrText>
                          </w:r>
                          <w:r>
                            <w:rPr>
                              <w:rStyle w:val="a8"/>
                            </w:rPr>
                            <w:fldChar w:fldCharType="separate"/>
                          </w:r>
                          <w:r>
                            <w:rPr>
                              <w:rStyle w:val="a8"/>
                            </w:rPr>
                            <w:t>8</w:t>
                          </w:r>
                          <w:r>
                            <w:rPr>
                              <w:rStyle w:val="a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A15C38" id="_x0000_t202" coordsize="21600,21600" o:spt="202" path="m,l,21600r21600,l21600,xe">
              <v:stroke joinstyle="miter"/>
              <v:path gradientshapeok="t" o:connecttype="rect"/>
            </v:shapetype>
            <v:shape id="Text Box 2" o:spid="_x0000_s1026"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" filled="f" stroked="f">
              <v:textbox style="mso-fit-shape-to-text:t" inset="0,0,0,0">
                <w:txbxContent>
                  <w:p w14:paraId="10AC27AD" w14:textId="77777777" w:rsidR="00E93961" w:rsidRDefault="00E93961">
                    <w:pPr>
                      <w:pStyle w:val="a5"/>
                      <w:rPr>
                        <w:rStyle w:val="a8"/>
                      </w:rPr>
                    </w:pPr>
                    <w:r>
                      <w:rPr>
                        <w:rStyle w:val="a8"/>
                      </w:rPr>
                      <w:fldChar w:fldCharType="begin"/>
                    </w:r>
                    <w:r>
                      <w:rPr>
                        <w:rStyle w:val="a8"/>
                      </w:rPr>
                      <w:instrText xml:space="preserve">PAGE  </w:instrText>
                    </w:r>
                    <w:r>
                      <w:rPr>
                        <w:rStyle w:val="a8"/>
                      </w:rPr>
                      <w:fldChar w:fldCharType="separate"/>
                    </w:r>
                    <w:r>
                      <w:rPr>
                        <w:rStyle w:val="a8"/>
                      </w:rPr>
                      <w:t>8</w:t>
                    </w:r>
                    <w:r>
                      <w:rPr>
                        <w:rStyle w:val="a8"/>
                      </w:rP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B050" w14:textId="416BF573" w:rsidR="00E93961" w:rsidRDefault="00E93961" w:rsidP="00153A5B">
    <w:pPr>
      <w:pStyle w:val="a5"/>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14:paraId="075B9C2F" w14:textId="064A77EF" w:rsidR="00E93961" w:rsidRDefault="00E93961">
    <w:pPr>
      <w:pStyle w:val="a5"/>
      <w:jc w:val="center"/>
    </w:pPr>
  </w:p>
  <w:p w14:paraId="608376C3" w14:textId="77777777" w:rsidR="00E93961" w:rsidRDefault="00E93961" w:rsidP="0029615A">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E5A8D" w14:textId="433A4BE5" w:rsidR="00E93961" w:rsidRDefault="00E93961" w:rsidP="0029615A">
    <w:pPr>
      <w:pStyle w:val="a5"/>
      <w:framePr w:wrap="none"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11</w:t>
    </w:r>
    <w:r>
      <w:rPr>
        <w:rStyle w:val="a8"/>
      </w:rPr>
      <w:fldChar w:fldCharType="end"/>
    </w:r>
  </w:p>
  <w:p w14:paraId="19B5BAC3" w14:textId="77777777" w:rsidR="00E93961" w:rsidRDefault="00E93961" w:rsidP="0029615A">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B1FB4" w14:textId="77777777" w:rsidR="00DA6F74" w:rsidRDefault="00DA6F74">
      <w:r>
        <w:separator/>
      </w:r>
    </w:p>
  </w:footnote>
  <w:footnote w:type="continuationSeparator" w:id="0">
    <w:p w14:paraId="4019EDC3" w14:textId="77777777" w:rsidR="00DA6F74" w:rsidRDefault="00DA6F74">
      <w:r>
        <w:continuationSeparator/>
      </w:r>
    </w:p>
  </w:footnote>
  <w:footnote w:type="continuationNotice" w:id="1">
    <w:p w14:paraId="006A46AD" w14:textId="77777777" w:rsidR="00DA6F74" w:rsidRDefault="00DA6F74"/>
  </w:footnote>
  <w:footnote w:id="2">
    <w:p w14:paraId="643F273F" w14:textId="01AD978F" w:rsidR="00E93961" w:rsidRDefault="00E93961">
      <w:pPr>
        <w:pStyle w:val="ac"/>
      </w:pPr>
      <w:r>
        <w:rPr>
          <w:rStyle w:val="ab"/>
        </w:rPr>
        <w:footnoteRef/>
      </w:r>
      <w:r>
        <w:t xml:space="preserve"> </w:t>
      </w:r>
      <w:r w:rsidRPr="00BB5617">
        <w:t>https://grouplens.org/datasets/movielens/</w:t>
      </w:r>
    </w:p>
  </w:footnote>
  <w:footnote w:id="3">
    <w:p w14:paraId="5FFBCE92" w14:textId="006F3371" w:rsidR="00E93961" w:rsidRDefault="00E93961">
      <w:pPr>
        <w:pStyle w:val="ac"/>
      </w:pPr>
      <w:r>
        <w:rPr>
          <w:rStyle w:val="ab"/>
        </w:rPr>
        <w:footnoteRef/>
      </w:r>
      <w:r>
        <w:t xml:space="preserve"> </w:t>
      </w:r>
      <w:r w:rsidRPr="00936363">
        <w:t>http://eigentaste.berkeley.edu/dataset/</w:t>
      </w:r>
    </w:p>
  </w:footnote>
  <w:footnote w:id="4">
    <w:p w14:paraId="42C465A0" w14:textId="0F033CB9" w:rsidR="00E93961" w:rsidRDefault="00E93961">
      <w:pPr>
        <w:pStyle w:val="ac"/>
      </w:pPr>
      <w:r>
        <w:rPr>
          <w:rStyle w:val="ab"/>
        </w:rPr>
        <w:footnoteRef/>
      </w:r>
      <w:r>
        <w:t xml:space="preserve"> </w:t>
      </w:r>
      <w:r w:rsidRPr="00847243">
        <w:t>https://www.yelp.com/dataset/challenge</w:t>
      </w:r>
    </w:p>
  </w:footnote>
  <w:footnote w:id="5">
    <w:p w14:paraId="2BE9EF64" w14:textId="10CDC7BE" w:rsidR="00E93961" w:rsidRDefault="00E93961">
      <w:pPr>
        <w:pStyle w:val="ac"/>
      </w:pPr>
      <w:r>
        <w:rPr>
          <w:rStyle w:val="ab"/>
        </w:rPr>
        <w:footnoteRef/>
      </w:r>
      <w:r>
        <w:t xml:space="preserve"> </w:t>
      </w:r>
      <w:r w:rsidRPr="00CB7FB9">
        <w:t>https://grouplens.org/datasets/hetrec-2011/</w:t>
      </w:r>
    </w:p>
  </w:footnote>
  <w:footnote w:id="6">
    <w:p w14:paraId="6D3B6D89" w14:textId="4EFF5369" w:rsidR="00E93961" w:rsidRDefault="00E93961">
      <w:pPr>
        <w:pStyle w:val="ac"/>
      </w:pPr>
      <w:r>
        <w:rPr>
          <w:rStyle w:val="ab"/>
        </w:rPr>
        <w:footnoteRef/>
      </w:r>
      <w:r>
        <w:t xml:space="preserve"> </w:t>
      </w:r>
      <w:r w:rsidRPr="00316C77">
        <w:t>https://www.kaggle.com/netflix-inc/netflix-prize-data</w:t>
      </w:r>
    </w:p>
  </w:footnote>
  <w:footnote w:id="7">
    <w:p w14:paraId="5D9A1916" w14:textId="622D25E4" w:rsidR="009D35E6" w:rsidRDefault="009D35E6">
      <w:pPr>
        <w:pStyle w:val="ac"/>
        <w:rPr>
          <w:rFonts w:hint="eastAsia"/>
        </w:rPr>
      </w:pPr>
      <w:r>
        <w:rPr>
          <w:rStyle w:val="ab"/>
        </w:rPr>
        <w:footnoteRef/>
      </w:r>
      <w:r>
        <w:t xml:space="preserve"> </w:t>
      </w:r>
      <w:r w:rsidRPr="009D35E6">
        <w:t>https://research.netflix.com/research-area/recommendations</w:t>
      </w:r>
    </w:p>
  </w:footnote>
  <w:footnote w:id="8">
    <w:p w14:paraId="4D052B6A" w14:textId="538D2CF8" w:rsidR="00D11CC9" w:rsidRDefault="00D11CC9">
      <w:pPr>
        <w:pStyle w:val="ac"/>
        <w:rPr>
          <w:rFonts w:hint="eastAsia"/>
        </w:rPr>
      </w:pPr>
      <w:r>
        <w:rPr>
          <w:rStyle w:val="ab"/>
        </w:rPr>
        <w:footnoteRef/>
      </w:r>
      <w:r>
        <w:t xml:space="preserve"> </w:t>
      </w:r>
      <w:r w:rsidRPr="00D11CC9">
        <w:t>https://www.toutiao.com/i6511211182064402951/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5B3"/>
    <w:multiLevelType w:val="hybridMultilevel"/>
    <w:tmpl w:val="92D8F304"/>
    <w:lvl w:ilvl="0" w:tplc="04090001">
      <w:start w:val="1"/>
      <w:numFmt w:val="bullet"/>
      <w:lvlText w:val=""/>
      <w:lvlJc w:val="left"/>
      <w:pPr>
        <w:ind w:left="947" w:hanging="420"/>
      </w:pPr>
      <w:rPr>
        <w:rFonts w:ascii="Wingdings" w:hAnsi="Wingdings"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1" w15:restartNumberingAfterBreak="0">
    <w:nsid w:val="0454F904"/>
    <w:multiLevelType w:val="hybridMultilevel"/>
    <w:tmpl w:val="00000000"/>
    <w:lvl w:ilvl="0" w:tplc="D91472E4">
      <w:start w:val="1"/>
      <w:numFmt w:val="decimal"/>
      <w:lvlText w:val="%1）"/>
      <w:lvlJc w:val="left"/>
      <w:pPr>
        <w:tabs>
          <w:tab w:val="num" w:pos="840"/>
        </w:tabs>
        <w:ind w:left="840" w:hanging="360"/>
      </w:pPr>
    </w:lvl>
    <w:lvl w:ilvl="1" w:tplc="05665662">
      <w:start w:val="1"/>
      <w:numFmt w:val="lowerLetter"/>
      <w:lvlText w:val="%2)"/>
      <w:lvlJc w:val="left"/>
      <w:pPr>
        <w:tabs>
          <w:tab w:val="num" w:pos="1320"/>
        </w:tabs>
        <w:ind w:left="1320" w:hanging="420"/>
      </w:pPr>
    </w:lvl>
    <w:lvl w:ilvl="2" w:tplc="79EA704A">
      <w:start w:val="1"/>
      <w:numFmt w:val="lowerRoman"/>
      <w:lvlText w:val="%3."/>
      <w:lvlJc w:val="right"/>
      <w:pPr>
        <w:tabs>
          <w:tab w:val="num" w:pos="1740"/>
        </w:tabs>
        <w:ind w:left="1740" w:hanging="420"/>
      </w:pPr>
    </w:lvl>
    <w:lvl w:ilvl="3" w:tplc="439AF58C">
      <w:start w:val="1"/>
      <w:numFmt w:val="decimal"/>
      <w:lvlText w:val="%4."/>
      <w:lvlJc w:val="left"/>
      <w:pPr>
        <w:tabs>
          <w:tab w:val="num" w:pos="2160"/>
        </w:tabs>
        <w:ind w:left="2160" w:hanging="420"/>
      </w:pPr>
    </w:lvl>
    <w:lvl w:ilvl="4" w:tplc="83AE393C">
      <w:start w:val="1"/>
      <w:numFmt w:val="lowerLetter"/>
      <w:lvlText w:val="%5)"/>
      <w:lvlJc w:val="left"/>
      <w:pPr>
        <w:tabs>
          <w:tab w:val="num" w:pos="2580"/>
        </w:tabs>
        <w:ind w:left="2580" w:hanging="420"/>
      </w:pPr>
    </w:lvl>
    <w:lvl w:ilvl="5" w:tplc="3B7A3856">
      <w:start w:val="1"/>
      <w:numFmt w:val="lowerRoman"/>
      <w:lvlText w:val="%6."/>
      <w:lvlJc w:val="right"/>
      <w:pPr>
        <w:tabs>
          <w:tab w:val="num" w:pos="3000"/>
        </w:tabs>
        <w:ind w:left="3000" w:hanging="420"/>
      </w:pPr>
    </w:lvl>
    <w:lvl w:ilvl="6" w:tplc="86FCE58C">
      <w:start w:val="1"/>
      <w:numFmt w:val="decimal"/>
      <w:lvlText w:val="%7."/>
      <w:lvlJc w:val="left"/>
      <w:pPr>
        <w:tabs>
          <w:tab w:val="num" w:pos="3420"/>
        </w:tabs>
        <w:ind w:left="3420" w:hanging="420"/>
      </w:pPr>
    </w:lvl>
    <w:lvl w:ilvl="7" w:tplc="B5728CEC">
      <w:start w:val="1"/>
      <w:numFmt w:val="lowerLetter"/>
      <w:lvlText w:val="%8)"/>
      <w:lvlJc w:val="left"/>
      <w:pPr>
        <w:tabs>
          <w:tab w:val="num" w:pos="3840"/>
        </w:tabs>
        <w:ind w:left="3840" w:hanging="420"/>
      </w:pPr>
    </w:lvl>
    <w:lvl w:ilvl="8" w:tplc="D876C0B6">
      <w:start w:val="1"/>
      <w:numFmt w:val="lowerRoman"/>
      <w:lvlText w:val="%9."/>
      <w:lvlJc w:val="right"/>
      <w:pPr>
        <w:tabs>
          <w:tab w:val="num" w:pos="4260"/>
        </w:tabs>
        <w:ind w:left="4260" w:hanging="420"/>
      </w:pPr>
    </w:lvl>
  </w:abstractNum>
  <w:abstractNum w:abstractNumId="2" w15:restartNumberingAfterBreak="0">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15:restartNumberingAfterBreak="0">
    <w:nsid w:val="072718E9"/>
    <w:multiLevelType w:val="hybridMultilevel"/>
    <w:tmpl w:val="222C58E2"/>
    <w:lvl w:ilvl="0" w:tplc="6608D80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09A104AD"/>
    <w:multiLevelType w:val="multilevel"/>
    <w:tmpl w:val="074A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34128"/>
    <w:multiLevelType w:val="hybridMultilevel"/>
    <w:tmpl w:val="D86EA62E"/>
    <w:lvl w:ilvl="0" w:tplc="08841D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DC276D1"/>
    <w:multiLevelType w:val="hybridMultilevel"/>
    <w:tmpl w:val="722A51BC"/>
    <w:lvl w:ilvl="0" w:tplc="53EE46B8">
      <w:start w:val="3"/>
      <w:numFmt w:val="bullet"/>
      <w:lvlText w:val="-"/>
      <w:lvlJc w:val="left"/>
      <w:pPr>
        <w:ind w:left="780" w:hanging="360"/>
      </w:pPr>
      <w:rPr>
        <w:rFonts w:ascii="宋体" w:eastAsia="宋体" w:hAnsi="宋体" w:cs="Times New Roman" w:hint="eastAsia"/>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E172FE2"/>
    <w:multiLevelType w:val="hybridMultilevel"/>
    <w:tmpl w:val="6D9C9016"/>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0" w15:restartNumberingAfterBreak="0">
    <w:nsid w:val="1B0D7E3F"/>
    <w:multiLevelType w:val="hybridMultilevel"/>
    <w:tmpl w:val="952A0E92"/>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3A4075"/>
    <w:multiLevelType w:val="hybridMultilevel"/>
    <w:tmpl w:val="0A942E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C842BF4"/>
    <w:multiLevelType w:val="multilevel"/>
    <w:tmpl w:val="06809BFE"/>
    <w:lvl w:ilvl="0">
      <w:start w:val="1"/>
      <w:numFmt w:val="chineseCountingThousand"/>
      <w:pStyle w:val="1"/>
      <w:lvlText w:val="第%1章"/>
      <w:lvlJc w:val="left"/>
      <w:pPr>
        <w:tabs>
          <w:tab w:val="num" w:pos="420"/>
        </w:tabs>
        <w:ind w:left="420" w:hanging="420"/>
      </w:pPr>
      <w:rPr>
        <w:rFonts w:hint="eastAsia"/>
      </w:rPr>
    </w:lvl>
    <w:lvl w:ilvl="1">
      <w:start w:val="1"/>
      <w:numFmt w:val="decimal"/>
      <w:pStyle w:val="2"/>
      <w:lvlText w:val="%1.%2"/>
      <w:lvlJc w:val="left"/>
      <w:pPr>
        <w:tabs>
          <w:tab w:val="num" w:pos="720"/>
        </w:tabs>
        <w:ind w:left="720" w:hanging="720"/>
      </w:pPr>
      <w:rPr>
        <w:sz w:val="28"/>
        <w:szCs w:val="28"/>
        <w:lang w:val="en-US"/>
      </w:rPr>
    </w:lvl>
    <w:lvl w:ilvl="2">
      <w:start w:val="1"/>
      <w:numFmt w:val="decimal"/>
      <w:pStyle w:val="3"/>
      <w:lvlText w:val="%1.%2.%3"/>
      <w:lvlJc w:val="left"/>
      <w:pPr>
        <w:tabs>
          <w:tab w:val="num" w:pos="720"/>
        </w:tabs>
        <w:ind w:left="720" w:hanging="720"/>
      </w:p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3" w15:restartNumberingAfterBreak="0">
    <w:nsid w:val="28BE3CDD"/>
    <w:multiLevelType w:val="hybridMultilevel"/>
    <w:tmpl w:val="071AAC8C"/>
    <w:lvl w:ilvl="0" w:tplc="9D52F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BF4B02"/>
    <w:multiLevelType w:val="hybridMultilevel"/>
    <w:tmpl w:val="952A0E92"/>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2EC56F56"/>
    <w:multiLevelType w:val="hybridMultilevel"/>
    <w:tmpl w:val="116A4F4A"/>
    <w:lvl w:ilvl="0" w:tplc="DE527D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8" w15:restartNumberingAfterBreak="0">
    <w:nsid w:val="4ED57FDB"/>
    <w:multiLevelType w:val="hybridMultilevel"/>
    <w:tmpl w:val="89D2E52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F52F53"/>
    <w:multiLevelType w:val="hybridMultilevel"/>
    <w:tmpl w:val="958803B0"/>
    <w:lvl w:ilvl="0" w:tplc="04090001">
      <w:start w:val="1"/>
      <w:numFmt w:val="bullet"/>
      <w:lvlText w:val=""/>
      <w:lvlJc w:val="left"/>
      <w:pPr>
        <w:ind w:left="947" w:hanging="420"/>
      </w:pPr>
      <w:rPr>
        <w:rFonts w:ascii="Wingdings" w:hAnsi="Wingdings"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20" w15:restartNumberingAfterBreak="0">
    <w:nsid w:val="574959C2"/>
    <w:multiLevelType w:val="hybridMultilevel"/>
    <w:tmpl w:val="5E44B61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C95E05"/>
    <w:multiLevelType w:val="multilevel"/>
    <w:tmpl w:val="6EF6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37288B"/>
    <w:multiLevelType w:val="hybridMultilevel"/>
    <w:tmpl w:val="81C4A45C"/>
    <w:lvl w:ilvl="0" w:tplc="4AF2B1B2">
      <w:start w:val="3"/>
      <w:numFmt w:val="bullet"/>
      <w:lvlText w:val="-"/>
      <w:lvlJc w:val="left"/>
      <w:pPr>
        <w:ind w:left="1212" w:hanging="360"/>
      </w:pPr>
      <w:rPr>
        <w:rFonts w:ascii="宋体" w:eastAsia="宋体" w:hAnsi="宋体" w:cs="Times New Roman" w:hint="eastAsia"/>
        <w:color w:val="auto"/>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3" w15:restartNumberingAfterBreak="0">
    <w:nsid w:val="67306B06"/>
    <w:multiLevelType w:val="hybridMultilevel"/>
    <w:tmpl w:val="65B0854A"/>
    <w:lvl w:ilvl="0" w:tplc="C96603B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69861A28"/>
    <w:multiLevelType w:val="hybridMultilevel"/>
    <w:tmpl w:val="68E0AE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D047A41"/>
    <w:multiLevelType w:val="hybridMultilevel"/>
    <w:tmpl w:val="D29C2C80"/>
    <w:lvl w:ilvl="0" w:tplc="BF5EF8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BF2F50"/>
    <w:multiLevelType w:val="hybridMultilevel"/>
    <w:tmpl w:val="E52EDBA8"/>
    <w:lvl w:ilvl="0" w:tplc="34BEB8F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7EC356F6"/>
    <w:multiLevelType w:val="hybridMultilevel"/>
    <w:tmpl w:val="BF6E9918"/>
    <w:lvl w:ilvl="0" w:tplc="51246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39149A"/>
    <w:multiLevelType w:val="hybridMultilevel"/>
    <w:tmpl w:val="0616DD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1"/>
  </w:num>
  <w:num w:numId="3">
    <w:abstractNumId w:val="15"/>
  </w:num>
  <w:num w:numId="4">
    <w:abstractNumId w:val="1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8"/>
  </w:num>
  <w:num w:numId="11">
    <w:abstractNumId w:val="18"/>
  </w:num>
  <w:num w:numId="12">
    <w:abstractNumId w:val="20"/>
  </w:num>
  <w:num w:numId="13">
    <w:abstractNumId w:val="4"/>
  </w:num>
  <w:num w:numId="14">
    <w:abstractNumId w:val="21"/>
  </w:num>
  <w:num w:numId="15">
    <w:abstractNumId w:val="7"/>
  </w:num>
  <w:num w:numId="16">
    <w:abstractNumId w:val="22"/>
  </w:num>
  <w:num w:numId="17">
    <w:abstractNumId w:val="10"/>
  </w:num>
  <w:num w:numId="18">
    <w:abstractNumId w:val="28"/>
  </w:num>
  <w:num w:numId="19">
    <w:abstractNumId w:val="25"/>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6"/>
  </w:num>
  <w:num w:numId="25">
    <w:abstractNumId w:val="23"/>
  </w:num>
  <w:num w:numId="26">
    <w:abstractNumId w:val="26"/>
  </w:num>
  <w:num w:numId="27">
    <w:abstractNumId w:val="3"/>
  </w:num>
  <w:num w:numId="28">
    <w:abstractNumId w:val="5"/>
  </w:num>
  <w:num w:numId="29">
    <w:abstractNumId w:val="24"/>
  </w:num>
  <w:num w:numId="30">
    <w:abstractNumId w:val="0"/>
  </w:num>
  <w:num w:numId="31">
    <w:abstractNumId w:val="19"/>
  </w:num>
  <w:num w:numId="3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E11"/>
    <w:rsid w:val="000004A5"/>
    <w:rsid w:val="0000126B"/>
    <w:rsid w:val="00001579"/>
    <w:rsid w:val="00001916"/>
    <w:rsid w:val="00002A94"/>
    <w:rsid w:val="00002AC9"/>
    <w:rsid w:val="00003F6C"/>
    <w:rsid w:val="00005837"/>
    <w:rsid w:val="00010897"/>
    <w:rsid w:val="00012819"/>
    <w:rsid w:val="00013820"/>
    <w:rsid w:val="000151FC"/>
    <w:rsid w:val="00016262"/>
    <w:rsid w:val="000173F8"/>
    <w:rsid w:val="000178C5"/>
    <w:rsid w:val="0002027A"/>
    <w:rsid w:val="0002248E"/>
    <w:rsid w:val="000237F1"/>
    <w:rsid w:val="00024EB2"/>
    <w:rsid w:val="000256A2"/>
    <w:rsid w:val="00025A28"/>
    <w:rsid w:val="00026B83"/>
    <w:rsid w:val="00026CBC"/>
    <w:rsid w:val="00027B3E"/>
    <w:rsid w:val="00027B73"/>
    <w:rsid w:val="00031943"/>
    <w:rsid w:val="00031E99"/>
    <w:rsid w:val="000320DB"/>
    <w:rsid w:val="00033DE0"/>
    <w:rsid w:val="00034E80"/>
    <w:rsid w:val="000351AB"/>
    <w:rsid w:val="00036EB9"/>
    <w:rsid w:val="000378B6"/>
    <w:rsid w:val="00037CB1"/>
    <w:rsid w:val="00041276"/>
    <w:rsid w:val="00043995"/>
    <w:rsid w:val="00043C25"/>
    <w:rsid w:val="00047DF2"/>
    <w:rsid w:val="00051FA9"/>
    <w:rsid w:val="00052215"/>
    <w:rsid w:val="000526A0"/>
    <w:rsid w:val="00052873"/>
    <w:rsid w:val="00054E18"/>
    <w:rsid w:val="00057EEA"/>
    <w:rsid w:val="00061064"/>
    <w:rsid w:val="00063A9A"/>
    <w:rsid w:val="00063DBC"/>
    <w:rsid w:val="00064091"/>
    <w:rsid w:val="00064DA7"/>
    <w:rsid w:val="00065EFF"/>
    <w:rsid w:val="0006660A"/>
    <w:rsid w:val="000667F9"/>
    <w:rsid w:val="000671D6"/>
    <w:rsid w:val="0007089C"/>
    <w:rsid w:val="00070945"/>
    <w:rsid w:val="00072746"/>
    <w:rsid w:val="00072D19"/>
    <w:rsid w:val="000752FC"/>
    <w:rsid w:val="00075417"/>
    <w:rsid w:val="0007563F"/>
    <w:rsid w:val="00075B29"/>
    <w:rsid w:val="0007648F"/>
    <w:rsid w:val="0008007E"/>
    <w:rsid w:val="000829B2"/>
    <w:rsid w:val="000854F7"/>
    <w:rsid w:val="00085E13"/>
    <w:rsid w:val="00086722"/>
    <w:rsid w:val="0008786E"/>
    <w:rsid w:val="00091079"/>
    <w:rsid w:val="000928D1"/>
    <w:rsid w:val="00092B3B"/>
    <w:rsid w:val="0009380C"/>
    <w:rsid w:val="00096EFE"/>
    <w:rsid w:val="0009707B"/>
    <w:rsid w:val="000A0A1F"/>
    <w:rsid w:val="000A2E74"/>
    <w:rsid w:val="000A30D7"/>
    <w:rsid w:val="000A3DE6"/>
    <w:rsid w:val="000A5586"/>
    <w:rsid w:val="000B1719"/>
    <w:rsid w:val="000B1D94"/>
    <w:rsid w:val="000B2EDB"/>
    <w:rsid w:val="000B30E6"/>
    <w:rsid w:val="000B31F9"/>
    <w:rsid w:val="000B4C9F"/>
    <w:rsid w:val="000B6D26"/>
    <w:rsid w:val="000C2023"/>
    <w:rsid w:val="000C27CC"/>
    <w:rsid w:val="000C5952"/>
    <w:rsid w:val="000C5F20"/>
    <w:rsid w:val="000D0F52"/>
    <w:rsid w:val="000D1F79"/>
    <w:rsid w:val="000D2959"/>
    <w:rsid w:val="000D4EF8"/>
    <w:rsid w:val="000D57D8"/>
    <w:rsid w:val="000D7A53"/>
    <w:rsid w:val="000E461B"/>
    <w:rsid w:val="000E5606"/>
    <w:rsid w:val="000F0608"/>
    <w:rsid w:val="000F0713"/>
    <w:rsid w:val="000F0B6B"/>
    <w:rsid w:val="000F0D5F"/>
    <w:rsid w:val="000F195F"/>
    <w:rsid w:val="000F261C"/>
    <w:rsid w:val="000F4F38"/>
    <w:rsid w:val="000F54FF"/>
    <w:rsid w:val="000F59A5"/>
    <w:rsid w:val="000F6B07"/>
    <w:rsid w:val="0010150A"/>
    <w:rsid w:val="0010155D"/>
    <w:rsid w:val="00101EB2"/>
    <w:rsid w:val="00102F40"/>
    <w:rsid w:val="0010400D"/>
    <w:rsid w:val="00104D45"/>
    <w:rsid w:val="0010600D"/>
    <w:rsid w:val="001065C7"/>
    <w:rsid w:val="00106DE4"/>
    <w:rsid w:val="00106E77"/>
    <w:rsid w:val="00111412"/>
    <w:rsid w:val="0011154C"/>
    <w:rsid w:val="001119EA"/>
    <w:rsid w:val="00112521"/>
    <w:rsid w:val="00113153"/>
    <w:rsid w:val="001133CE"/>
    <w:rsid w:val="00113C26"/>
    <w:rsid w:val="001144D9"/>
    <w:rsid w:val="0011766E"/>
    <w:rsid w:val="00124185"/>
    <w:rsid w:val="00124248"/>
    <w:rsid w:val="0012624F"/>
    <w:rsid w:val="0012750F"/>
    <w:rsid w:val="00127E72"/>
    <w:rsid w:val="001310E6"/>
    <w:rsid w:val="0013166F"/>
    <w:rsid w:val="00131DA5"/>
    <w:rsid w:val="00132DAD"/>
    <w:rsid w:val="00135B41"/>
    <w:rsid w:val="00136D1F"/>
    <w:rsid w:val="0014086A"/>
    <w:rsid w:val="00143B40"/>
    <w:rsid w:val="00144B16"/>
    <w:rsid w:val="001462B4"/>
    <w:rsid w:val="00146CBA"/>
    <w:rsid w:val="001474A0"/>
    <w:rsid w:val="00147CDA"/>
    <w:rsid w:val="0015268C"/>
    <w:rsid w:val="00152694"/>
    <w:rsid w:val="0015378D"/>
    <w:rsid w:val="00153A5B"/>
    <w:rsid w:val="00153B5F"/>
    <w:rsid w:val="00156381"/>
    <w:rsid w:val="00161655"/>
    <w:rsid w:val="00165674"/>
    <w:rsid w:val="00165CAC"/>
    <w:rsid w:val="00166620"/>
    <w:rsid w:val="00170483"/>
    <w:rsid w:val="00170BA9"/>
    <w:rsid w:val="001714BE"/>
    <w:rsid w:val="0017155E"/>
    <w:rsid w:val="0017287F"/>
    <w:rsid w:val="00172C23"/>
    <w:rsid w:val="001745C4"/>
    <w:rsid w:val="00175537"/>
    <w:rsid w:val="0017593E"/>
    <w:rsid w:val="0017610F"/>
    <w:rsid w:val="00176884"/>
    <w:rsid w:val="00177386"/>
    <w:rsid w:val="00177D42"/>
    <w:rsid w:val="001800BE"/>
    <w:rsid w:val="00180456"/>
    <w:rsid w:val="00180F10"/>
    <w:rsid w:val="00182151"/>
    <w:rsid w:val="00182347"/>
    <w:rsid w:val="00184786"/>
    <w:rsid w:val="001855C4"/>
    <w:rsid w:val="00185882"/>
    <w:rsid w:val="00186BA4"/>
    <w:rsid w:val="001901D5"/>
    <w:rsid w:val="001913B2"/>
    <w:rsid w:val="00192834"/>
    <w:rsid w:val="00192969"/>
    <w:rsid w:val="001933AB"/>
    <w:rsid w:val="00195584"/>
    <w:rsid w:val="001970BD"/>
    <w:rsid w:val="0019737A"/>
    <w:rsid w:val="00197E57"/>
    <w:rsid w:val="00197E81"/>
    <w:rsid w:val="001A0B56"/>
    <w:rsid w:val="001A12CE"/>
    <w:rsid w:val="001A3B49"/>
    <w:rsid w:val="001A5FBF"/>
    <w:rsid w:val="001A6DC1"/>
    <w:rsid w:val="001B1522"/>
    <w:rsid w:val="001B216D"/>
    <w:rsid w:val="001B3D70"/>
    <w:rsid w:val="001B429C"/>
    <w:rsid w:val="001B63EF"/>
    <w:rsid w:val="001C097B"/>
    <w:rsid w:val="001C2ED2"/>
    <w:rsid w:val="001C4C33"/>
    <w:rsid w:val="001C6266"/>
    <w:rsid w:val="001C6563"/>
    <w:rsid w:val="001C7BC6"/>
    <w:rsid w:val="001D1898"/>
    <w:rsid w:val="001D2A2C"/>
    <w:rsid w:val="001D2F2C"/>
    <w:rsid w:val="001D3850"/>
    <w:rsid w:val="001D46E0"/>
    <w:rsid w:val="001D6130"/>
    <w:rsid w:val="001D7F67"/>
    <w:rsid w:val="001E0639"/>
    <w:rsid w:val="001E1B64"/>
    <w:rsid w:val="001E288C"/>
    <w:rsid w:val="001E2F96"/>
    <w:rsid w:val="001E5129"/>
    <w:rsid w:val="001E5D85"/>
    <w:rsid w:val="001E680D"/>
    <w:rsid w:val="001E68FF"/>
    <w:rsid w:val="001E6FD9"/>
    <w:rsid w:val="001E736E"/>
    <w:rsid w:val="001F063A"/>
    <w:rsid w:val="001F0DFD"/>
    <w:rsid w:val="001F494A"/>
    <w:rsid w:val="001F5AF6"/>
    <w:rsid w:val="001F622A"/>
    <w:rsid w:val="001F627A"/>
    <w:rsid w:val="001F7833"/>
    <w:rsid w:val="0020036D"/>
    <w:rsid w:val="00201FA3"/>
    <w:rsid w:val="00203647"/>
    <w:rsid w:val="00205633"/>
    <w:rsid w:val="0020567D"/>
    <w:rsid w:val="00207F8A"/>
    <w:rsid w:val="00210D64"/>
    <w:rsid w:val="00211543"/>
    <w:rsid w:val="00211D40"/>
    <w:rsid w:val="00213014"/>
    <w:rsid w:val="00214361"/>
    <w:rsid w:val="0021665A"/>
    <w:rsid w:val="00221EE7"/>
    <w:rsid w:val="00222977"/>
    <w:rsid w:val="00225380"/>
    <w:rsid w:val="002255CB"/>
    <w:rsid w:val="002275A2"/>
    <w:rsid w:val="00231F33"/>
    <w:rsid w:val="002322A3"/>
    <w:rsid w:val="0023308B"/>
    <w:rsid w:val="00233538"/>
    <w:rsid w:val="002342CD"/>
    <w:rsid w:val="00235AB5"/>
    <w:rsid w:val="0023630A"/>
    <w:rsid w:val="0024032C"/>
    <w:rsid w:val="002408D3"/>
    <w:rsid w:val="002415E7"/>
    <w:rsid w:val="00242D0D"/>
    <w:rsid w:val="002438CE"/>
    <w:rsid w:val="00243C6B"/>
    <w:rsid w:val="002445F7"/>
    <w:rsid w:val="00247E18"/>
    <w:rsid w:val="00247F32"/>
    <w:rsid w:val="002502FF"/>
    <w:rsid w:val="002503F3"/>
    <w:rsid w:val="00250ADB"/>
    <w:rsid w:val="00250CE8"/>
    <w:rsid w:val="00251B58"/>
    <w:rsid w:val="00251EF7"/>
    <w:rsid w:val="00252DB5"/>
    <w:rsid w:val="0025436B"/>
    <w:rsid w:val="00254F3F"/>
    <w:rsid w:val="002555D9"/>
    <w:rsid w:val="002574CF"/>
    <w:rsid w:val="00260BA3"/>
    <w:rsid w:val="00260D12"/>
    <w:rsid w:val="00261B6E"/>
    <w:rsid w:val="00263180"/>
    <w:rsid w:val="00264E8A"/>
    <w:rsid w:val="00265854"/>
    <w:rsid w:val="00265963"/>
    <w:rsid w:val="00265BE9"/>
    <w:rsid w:val="00265D0A"/>
    <w:rsid w:val="00267BF5"/>
    <w:rsid w:val="00273938"/>
    <w:rsid w:val="00273E11"/>
    <w:rsid w:val="00274398"/>
    <w:rsid w:val="00277A88"/>
    <w:rsid w:val="00277E09"/>
    <w:rsid w:val="00281B74"/>
    <w:rsid w:val="002826D4"/>
    <w:rsid w:val="002831A4"/>
    <w:rsid w:val="002833DF"/>
    <w:rsid w:val="00284CB7"/>
    <w:rsid w:val="002900B9"/>
    <w:rsid w:val="00293F54"/>
    <w:rsid w:val="00294739"/>
    <w:rsid w:val="0029615A"/>
    <w:rsid w:val="00297BF9"/>
    <w:rsid w:val="002A00D6"/>
    <w:rsid w:val="002A0B22"/>
    <w:rsid w:val="002A0D77"/>
    <w:rsid w:val="002A26A9"/>
    <w:rsid w:val="002A3863"/>
    <w:rsid w:val="002A44DF"/>
    <w:rsid w:val="002A458C"/>
    <w:rsid w:val="002A59DF"/>
    <w:rsid w:val="002A5D8A"/>
    <w:rsid w:val="002B0BC5"/>
    <w:rsid w:val="002B26B9"/>
    <w:rsid w:val="002B2D32"/>
    <w:rsid w:val="002B3CC2"/>
    <w:rsid w:val="002B4F72"/>
    <w:rsid w:val="002B59DC"/>
    <w:rsid w:val="002B5A0F"/>
    <w:rsid w:val="002B5BB1"/>
    <w:rsid w:val="002B7D17"/>
    <w:rsid w:val="002B7DD9"/>
    <w:rsid w:val="002B7E19"/>
    <w:rsid w:val="002C1975"/>
    <w:rsid w:val="002C3C59"/>
    <w:rsid w:val="002C49A5"/>
    <w:rsid w:val="002C4C45"/>
    <w:rsid w:val="002C4EF7"/>
    <w:rsid w:val="002C5540"/>
    <w:rsid w:val="002C5BBB"/>
    <w:rsid w:val="002C5D52"/>
    <w:rsid w:val="002C65FB"/>
    <w:rsid w:val="002C7D7B"/>
    <w:rsid w:val="002C7E90"/>
    <w:rsid w:val="002D10FC"/>
    <w:rsid w:val="002D1E6C"/>
    <w:rsid w:val="002D306A"/>
    <w:rsid w:val="002D46D6"/>
    <w:rsid w:val="002D6226"/>
    <w:rsid w:val="002E00AF"/>
    <w:rsid w:val="002E113A"/>
    <w:rsid w:val="002E119C"/>
    <w:rsid w:val="002E28CC"/>
    <w:rsid w:val="002E54E2"/>
    <w:rsid w:val="002E579C"/>
    <w:rsid w:val="002E6830"/>
    <w:rsid w:val="002E6EA6"/>
    <w:rsid w:val="002E78F6"/>
    <w:rsid w:val="002E7DA6"/>
    <w:rsid w:val="002F07ED"/>
    <w:rsid w:val="002F0CC4"/>
    <w:rsid w:val="002F431D"/>
    <w:rsid w:val="002F510D"/>
    <w:rsid w:val="002F59A4"/>
    <w:rsid w:val="002F7B58"/>
    <w:rsid w:val="003023FF"/>
    <w:rsid w:val="003030BD"/>
    <w:rsid w:val="00303F25"/>
    <w:rsid w:val="00305007"/>
    <w:rsid w:val="00305177"/>
    <w:rsid w:val="00305F46"/>
    <w:rsid w:val="00307A12"/>
    <w:rsid w:val="003110A9"/>
    <w:rsid w:val="00311A45"/>
    <w:rsid w:val="00314F87"/>
    <w:rsid w:val="00316C77"/>
    <w:rsid w:val="00316EDC"/>
    <w:rsid w:val="0032119C"/>
    <w:rsid w:val="003211A0"/>
    <w:rsid w:val="00321313"/>
    <w:rsid w:val="00323BB8"/>
    <w:rsid w:val="00324639"/>
    <w:rsid w:val="003250AE"/>
    <w:rsid w:val="00325DD9"/>
    <w:rsid w:val="00326330"/>
    <w:rsid w:val="00326870"/>
    <w:rsid w:val="00327D95"/>
    <w:rsid w:val="00327F9B"/>
    <w:rsid w:val="003309B9"/>
    <w:rsid w:val="00331C56"/>
    <w:rsid w:val="00331DEC"/>
    <w:rsid w:val="00332287"/>
    <w:rsid w:val="003344C4"/>
    <w:rsid w:val="00334D8B"/>
    <w:rsid w:val="00336AB5"/>
    <w:rsid w:val="0033745B"/>
    <w:rsid w:val="0033757D"/>
    <w:rsid w:val="00337CA0"/>
    <w:rsid w:val="00341991"/>
    <w:rsid w:val="00343B01"/>
    <w:rsid w:val="00351C93"/>
    <w:rsid w:val="00352269"/>
    <w:rsid w:val="00352BC8"/>
    <w:rsid w:val="003536C7"/>
    <w:rsid w:val="00353C56"/>
    <w:rsid w:val="0035550D"/>
    <w:rsid w:val="0035563D"/>
    <w:rsid w:val="0035642E"/>
    <w:rsid w:val="003579FF"/>
    <w:rsid w:val="00361763"/>
    <w:rsid w:val="00361BC3"/>
    <w:rsid w:val="00363482"/>
    <w:rsid w:val="003636AD"/>
    <w:rsid w:val="0036427B"/>
    <w:rsid w:val="003674A2"/>
    <w:rsid w:val="00367E7C"/>
    <w:rsid w:val="003703A4"/>
    <w:rsid w:val="00370448"/>
    <w:rsid w:val="003707C1"/>
    <w:rsid w:val="00371349"/>
    <w:rsid w:val="00371921"/>
    <w:rsid w:val="00376045"/>
    <w:rsid w:val="0038027C"/>
    <w:rsid w:val="003806ED"/>
    <w:rsid w:val="0038172A"/>
    <w:rsid w:val="003822B9"/>
    <w:rsid w:val="003842CD"/>
    <w:rsid w:val="00384D67"/>
    <w:rsid w:val="00385A25"/>
    <w:rsid w:val="00387143"/>
    <w:rsid w:val="00387237"/>
    <w:rsid w:val="00387775"/>
    <w:rsid w:val="003904F8"/>
    <w:rsid w:val="00390B03"/>
    <w:rsid w:val="0039138B"/>
    <w:rsid w:val="0039192E"/>
    <w:rsid w:val="003947AD"/>
    <w:rsid w:val="00396040"/>
    <w:rsid w:val="00396E4E"/>
    <w:rsid w:val="00396F18"/>
    <w:rsid w:val="003A0B99"/>
    <w:rsid w:val="003A140B"/>
    <w:rsid w:val="003A1472"/>
    <w:rsid w:val="003A205A"/>
    <w:rsid w:val="003A4465"/>
    <w:rsid w:val="003A5694"/>
    <w:rsid w:val="003A5DE5"/>
    <w:rsid w:val="003B0464"/>
    <w:rsid w:val="003B05FD"/>
    <w:rsid w:val="003B1598"/>
    <w:rsid w:val="003B1BF3"/>
    <w:rsid w:val="003B322D"/>
    <w:rsid w:val="003B36BB"/>
    <w:rsid w:val="003B3829"/>
    <w:rsid w:val="003B7070"/>
    <w:rsid w:val="003B7377"/>
    <w:rsid w:val="003B742D"/>
    <w:rsid w:val="003C1196"/>
    <w:rsid w:val="003C15B7"/>
    <w:rsid w:val="003C2198"/>
    <w:rsid w:val="003C2F4F"/>
    <w:rsid w:val="003C4408"/>
    <w:rsid w:val="003C5FA4"/>
    <w:rsid w:val="003C7077"/>
    <w:rsid w:val="003C76FD"/>
    <w:rsid w:val="003C7C2E"/>
    <w:rsid w:val="003D0190"/>
    <w:rsid w:val="003D13A4"/>
    <w:rsid w:val="003D32F0"/>
    <w:rsid w:val="003D4AFD"/>
    <w:rsid w:val="003E0251"/>
    <w:rsid w:val="003E1F6D"/>
    <w:rsid w:val="003E29EC"/>
    <w:rsid w:val="003E2EC9"/>
    <w:rsid w:val="003E39A5"/>
    <w:rsid w:val="003E3F93"/>
    <w:rsid w:val="003E405C"/>
    <w:rsid w:val="003E6C75"/>
    <w:rsid w:val="003F498E"/>
    <w:rsid w:val="003F4A72"/>
    <w:rsid w:val="003F59C6"/>
    <w:rsid w:val="003F6693"/>
    <w:rsid w:val="003F6C47"/>
    <w:rsid w:val="00400E94"/>
    <w:rsid w:val="00402503"/>
    <w:rsid w:val="0040398E"/>
    <w:rsid w:val="004048BD"/>
    <w:rsid w:val="0040656B"/>
    <w:rsid w:val="00407DC1"/>
    <w:rsid w:val="0041172F"/>
    <w:rsid w:val="0041192B"/>
    <w:rsid w:val="00414541"/>
    <w:rsid w:val="004177CD"/>
    <w:rsid w:val="00417CE6"/>
    <w:rsid w:val="004202CA"/>
    <w:rsid w:val="0042081F"/>
    <w:rsid w:val="004208A8"/>
    <w:rsid w:val="00422670"/>
    <w:rsid w:val="004242DF"/>
    <w:rsid w:val="00424696"/>
    <w:rsid w:val="004249CD"/>
    <w:rsid w:val="00424DB6"/>
    <w:rsid w:val="004255F7"/>
    <w:rsid w:val="004256F0"/>
    <w:rsid w:val="00425A58"/>
    <w:rsid w:val="0043001C"/>
    <w:rsid w:val="00432747"/>
    <w:rsid w:val="00434106"/>
    <w:rsid w:val="00435EBB"/>
    <w:rsid w:val="00436E90"/>
    <w:rsid w:val="00437399"/>
    <w:rsid w:val="004412B1"/>
    <w:rsid w:val="00441B0E"/>
    <w:rsid w:val="00445E7E"/>
    <w:rsid w:val="00446497"/>
    <w:rsid w:val="00446709"/>
    <w:rsid w:val="0044741E"/>
    <w:rsid w:val="004506A2"/>
    <w:rsid w:val="00451BFA"/>
    <w:rsid w:val="0045529F"/>
    <w:rsid w:val="004559A2"/>
    <w:rsid w:val="00457917"/>
    <w:rsid w:val="00457EAB"/>
    <w:rsid w:val="004633BA"/>
    <w:rsid w:val="0046522B"/>
    <w:rsid w:val="004657E9"/>
    <w:rsid w:val="00465A58"/>
    <w:rsid w:val="00465AB6"/>
    <w:rsid w:val="00466EB8"/>
    <w:rsid w:val="00470396"/>
    <w:rsid w:val="00470EEB"/>
    <w:rsid w:val="00470F64"/>
    <w:rsid w:val="0047124B"/>
    <w:rsid w:val="00472047"/>
    <w:rsid w:val="00472A86"/>
    <w:rsid w:val="004739A8"/>
    <w:rsid w:val="004757B1"/>
    <w:rsid w:val="00475FB2"/>
    <w:rsid w:val="00476255"/>
    <w:rsid w:val="00476310"/>
    <w:rsid w:val="004766AA"/>
    <w:rsid w:val="00476EB8"/>
    <w:rsid w:val="0048418C"/>
    <w:rsid w:val="004866ED"/>
    <w:rsid w:val="004909F4"/>
    <w:rsid w:val="00493D2D"/>
    <w:rsid w:val="004953D6"/>
    <w:rsid w:val="00495470"/>
    <w:rsid w:val="00495969"/>
    <w:rsid w:val="0049660D"/>
    <w:rsid w:val="0049749F"/>
    <w:rsid w:val="004A0E99"/>
    <w:rsid w:val="004A1727"/>
    <w:rsid w:val="004A23CD"/>
    <w:rsid w:val="004A3D5F"/>
    <w:rsid w:val="004A6995"/>
    <w:rsid w:val="004B29B1"/>
    <w:rsid w:val="004B48E6"/>
    <w:rsid w:val="004B56E1"/>
    <w:rsid w:val="004B5F66"/>
    <w:rsid w:val="004B62E6"/>
    <w:rsid w:val="004C0CCF"/>
    <w:rsid w:val="004C1606"/>
    <w:rsid w:val="004C1F7C"/>
    <w:rsid w:val="004C60D0"/>
    <w:rsid w:val="004C6B28"/>
    <w:rsid w:val="004D204E"/>
    <w:rsid w:val="004D2103"/>
    <w:rsid w:val="004D2136"/>
    <w:rsid w:val="004D2A8C"/>
    <w:rsid w:val="004D5B6A"/>
    <w:rsid w:val="004D7667"/>
    <w:rsid w:val="004E142C"/>
    <w:rsid w:val="004E2449"/>
    <w:rsid w:val="004E2B14"/>
    <w:rsid w:val="004E4FBF"/>
    <w:rsid w:val="004E50CF"/>
    <w:rsid w:val="004E5179"/>
    <w:rsid w:val="004E52CB"/>
    <w:rsid w:val="004E56BD"/>
    <w:rsid w:val="004E601B"/>
    <w:rsid w:val="004F0315"/>
    <w:rsid w:val="004F04BC"/>
    <w:rsid w:val="004F0D0F"/>
    <w:rsid w:val="004F0D87"/>
    <w:rsid w:val="004F1713"/>
    <w:rsid w:val="004F50D0"/>
    <w:rsid w:val="004F68D4"/>
    <w:rsid w:val="004F77A5"/>
    <w:rsid w:val="00500DCB"/>
    <w:rsid w:val="00501480"/>
    <w:rsid w:val="0050273A"/>
    <w:rsid w:val="005033FE"/>
    <w:rsid w:val="0050441A"/>
    <w:rsid w:val="00505F05"/>
    <w:rsid w:val="00510430"/>
    <w:rsid w:val="00512037"/>
    <w:rsid w:val="005162E9"/>
    <w:rsid w:val="00516AC2"/>
    <w:rsid w:val="00517D22"/>
    <w:rsid w:val="00522612"/>
    <w:rsid w:val="00522804"/>
    <w:rsid w:val="00522927"/>
    <w:rsid w:val="00523991"/>
    <w:rsid w:val="005240AA"/>
    <w:rsid w:val="00524CEB"/>
    <w:rsid w:val="00525A4A"/>
    <w:rsid w:val="0052636C"/>
    <w:rsid w:val="00530FD2"/>
    <w:rsid w:val="0053120D"/>
    <w:rsid w:val="00531713"/>
    <w:rsid w:val="00531ABE"/>
    <w:rsid w:val="00533264"/>
    <w:rsid w:val="00533B43"/>
    <w:rsid w:val="00535238"/>
    <w:rsid w:val="00535AFC"/>
    <w:rsid w:val="00540D0F"/>
    <w:rsid w:val="005415B5"/>
    <w:rsid w:val="005430F6"/>
    <w:rsid w:val="005447EB"/>
    <w:rsid w:val="005473CB"/>
    <w:rsid w:val="0055038A"/>
    <w:rsid w:val="00552724"/>
    <w:rsid w:val="00552D97"/>
    <w:rsid w:val="00553A5F"/>
    <w:rsid w:val="00553AC0"/>
    <w:rsid w:val="00554172"/>
    <w:rsid w:val="00555990"/>
    <w:rsid w:val="00556885"/>
    <w:rsid w:val="0055778E"/>
    <w:rsid w:val="005578FF"/>
    <w:rsid w:val="00557CA7"/>
    <w:rsid w:val="0056010D"/>
    <w:rsid w:val="00560431"/>
    <w:rsid w:val="0056462C"/>
    <w:rsid w:val="00564E4F"/>
    <w:rsid w:val="00565837"/>
    <w:rsid w:val="005677C1"/>
    <w:rsid w:val="00570CEF"/>
    <w:rsid w:val="00570D4B"/>
    <w:rsid w:val="00571E8D"/>
    <w:rsid w:val="00574B66"/>
    <w:rsid w:val="00576AEC"/>
    <w:rsid w:val="00580AFF"/>
    <w:rsid w:val="00580D88"/>
    <w:rsid w:val="005813C8"/>
    <w:rsid w:val="00581C2C"/>
    <w:rsid w:val="00581E03"/>
    <w:rsid w:val="00582229"/>
    <w:rsid w:val="00582EAE"/>
    <w:rsid w:val="0058375B"/>
    <w:rsid w:val="00584A2F"/>
    <w:rsid w:val="00587250"/>
    <w:rsid w:val="005919C0"/>
    <w:rsid w:val="00591AA1"/>
    <w:rsid w:val="00591AEF"/>
    <w:rsid w:val="00591D35"/>
    <w:rsid w:val="00592328"/>
    <w:rsid w:val="00592DE8"/>
    <w:rsid w:val="00593809"/>
    <w:rsid w:val="0059422C"/>
    <w:rsid w:val="0059579F"/>
    <w:rsid w:val="00595E63"/>
    <w:rsid w:val="00597B2D"/>
    <w:rsid w:val="005A3BE7"/>
    <w:rsid w:val="005A43AB"/>
    <w:rsid w:val="005A5866"/>
    <w:rsid w:val="005A5980"/>
    <w:rsid w:val="005A5A25"/>
    <w:rsid w:val="005A6535"/>
    <w:rsid w:val="005A7465"/>
    <w:rsid w:val="005B10F4"/>
    <w:rsid w:val="005B1981"/>
    <w:rsid w:val="005B2BDD"/>
    <w:rsid w:val="005B3B36"/>
    <w:rsid w:val="005B3CE8"/>
    <w:rsid w:val="005B3F40"/>
    <w:rsid w:val="005B431D"/>
    <w:rsid w:val="005B46A2"/>
    <w:rsid w:val="005B4BCA"/>
    <w:rsid w:val="005B619B"/>
    <w:rsid w:val="005C226A"/>
    <w:rsid w:val="005C2A07"/>
    <w:rsid w:val="005C417E"/>
    <w:rsid w:val="005C441B"/>
    <w:rsid w:val="005C4D7B"/>
    <w:rsid w:val="005C66E6"/>
    <w:rsid w:val="005D0712"/>
    <w:rsid w:val="005D0FA3"/>
    <w:rsid w:val="005D10B7"/>
    <w:rsid w:val="005D2290"/>
    <w:rsid w:val="005D2717"/>
    <w:rsid w:val="005D3539"/>
    <w:rsid w:val="005D48D4"/>
    <w:rsid w:val="005D6271"/>
    <w:rsid w:val="005D685B"/>
    <w:rsid w:val="005D71C0"/>
    <w:rsid w:val="005D7B89"/>
    <w:rsid w:val="005E11AD"/>
    <w:rsid w:val="005E132F"/>
    <w:rsid w:val="005E135C"/>
    <w:rsid w:val="005E20C6"/>
    <w:rsid w:val="005E3575"/>
    <w:rsid w:val="005E3F3F"/>
    <w:rsid w:val="005E4314"/>
    <w:rsid w:val="005E45A7"/>
    <w:rsid w:val="005E4F33"/>
    <w:rsid w:val="005E5157"/>
    <w:rsid w:val="005E7474"/>
    <w:rsid w:val="005F0694"/>
    <w:rsid w:val="005F0CFD"/>
    <w:rsid w:val="005F1202"/>
    <w:rsid w:val="005F487B"/>
    <w:rsid w:val="005F516E"/>
    <w:rsid w:val="005F6698"/>
    <w:rsid w:val="005F6CB0"/>
    <w:rsid w:val="005F73B3"/>
    <w:rsid w:val="005F7960"/>
    <w:rsid w:val="006004EF"/>
    <w:rsid w:val="00600693"/>
    <w:rsid w:val="006016DE"/>
    <w:rsid w:val="006023C9"/>
    <w:rsid w:val="00602D60"/>
    <w:rsid w:val="00603E3B"/>
    <w:rsid w:val="00605651"/>
    <w:rsid w:val="00606730"/>
    <w:rsid w:val="00607F67"/>
    <w:rsid w:val="00611796"/>
    <w:rsid w:val="00613C64"/>
    <w:rsid w:val="00615C62"/>
    <w:rsid w:val="006217B0"/>
    <w:rsid w:val="006224A0"/>
    <w:rsid w:val="006224D0"/>
    <w:rsid w:val="00622854"/>
    <w:rsid w:val="00622C8F"/>
    <w:rsid w:val="00622F78"/>
    <w:rsid w:val="006247CE"/>
    <w:rsid w:val="00624AB3"/>
    <w:rsid w:val="00625AAD"/>
    <w:rsid w:val="00625BB6"/>
    <w:rsid w:val="00630D0A"/>
    <w:rsid w:val="00630D35"/>
    <w:rsid w:val="00631628"/>
    <w:rsid w:val="00634A30"/>
    <w:rsid w:val="00634B38"/>
    <w:rsid w:val="00635F93"/>
    <w:rsid w:val="00636B4C"/>
    <w:rsid w:val="0064136A"/>
    <w:rsid w:val="006417B6"/>
    <w:rsid w:val="006422D4"/>
    <w:rsid w:val="00644306"/>
    <w:rsid w:val="00646309"/>
    <w:rsid w:val="006472CA"/>
    <w:rsid w:val="0064766B"/>
    <w:rsid w:val="00650FA3"/>
    <w:rsid w:val="006511A7"/>
    <w:rsid w:val="00654361"/>
    <w:rsid w:val="00654A10"/>
    <w:rsid w:val="00654DC2"/>
    <w:rsid w:val="00655264"/>
    <w:rsid w:val="00656E87"/>
    <w:rsid w:val="006618CA"/>
    <w:rsid w:val="00663CE2"/>
    <w:rsid w:val="00665227"/>
    <w:rsid w:val="006667DC"/>
    <w:rsid w:val="0067104A"/>
    <w:rsid w:val="00671071"/>
    <w:rsid w:val="0067151C"/>
    <w:rsid w:val="00671AA5"/>
    <w:rsid w:val="00672786"/>
    <w:rsid w:val="006736D5"/>
    <w:rsid w:val="006741BC"/>
    <w:rsid w:val="00674FE5"/>
    <w:rsid w:val="00675DF8"/>
    <w:rsid w:val="006762CF"/>
    <w:rsid w:val="00677D5A"/>
    <w:rsid w:val="00684206"/>
    <w:rsid w:val="00685749"/>
    <w:rsid w:val="00685F60"/>
    <w:rsid w:val="006860FC"/>
    <w:rsid w:val="00691B52"/>
    <w:rsid w:val="00692312"/>
    <w:rsid w:val="00692DFF"/>
    <w:rsid w:val="006932B9"/>
    <w:rsid w:val="00695616"/>
    <w:rsid w:val="0069644F"/>
    <w:rsid w:val="006A03C4"/>
    <w:rsid w:val="006A1733"/>
    <w:rsid w:val="006A3561"/>
    <w:rsid w:val="006A3841"/>
    <w:rsid w:val="006A3CDA"/>
    <w:rsid w:val="006A3F98"/>
    <w:rsid w:val="006A7C14"/>
    <w:rsid w:val="006B017D"/>
    <w:rsid w:val="006B0740"/>
    <w:rsid w:val="006B189B"/>
    <w:rsid w:val="006B25E4"/>
    <w:rsid w:val="006B2A30"/>
    <w:rsid w:val="006B4743"/>
    <w:rsid w:val="006B5CC4"/>
    <w:rsid w:val="006B641E"/>
    <w:rsid w:val="006B71AC"/>
    <w:rsid w:val="006C21D1"/>
    <w:rsid w:val="006C2BAE"/>
    <w:rsid w:val="006C33C1"/>
    <w:rsid w:val="006C4C8D"/>
    <w:rsid w:val="006C6637"/>
    <w:rsid w:val="006C6CCD"/>
    <w:rsid w:val="006D0DAE"/>
    <w:rsid w:val="006D1BEA"/>
    <w:rsid w:val="006D1F11"/>
    <w:rsid w:val="006D23E7"/>
    <w:rsid w:val="006D3708"/>
    <w:rsid w:val="006D4BB2"/>
    <w:rsid w:val="006D4CC2"/>
    <w:rsid w:val="006D556E"/>
    <w:rsid w:val="006D59AB"/>
    <w:rsid w:val="006D5D9D"/>
    <w:rsid w:val="006D76EB"/>
    <w:rsid w:val="006D793C"/>
    <w:rsid w:val="006D7DB0"/>
    <w:rsid w:val="006E1D3D"/>
    <w:rsid w:val="006E1E12"/>
    <w:rsid w:val="006E2BC8"/>
    <w:rsid w:val="006E3B65"/>
    <w:rsid w:val="006E4748"/>
    <w:rsid w:val="006E617F"/>
    <w:rsid w:val="006E6CE2"/>
    <w:rsid w:val="006E7388"/>
    <w:rsid w:val="006E7CCA"/>
    <w:rsid w:val="006F079B"/>
    <w:rsid w:val="006F25A8"/>
    <w:rsid w:val="006F381A"/>
    <w:rsid w:val="006F4EDF"/>
    <w:rsid w:val="006F4F1B"/>
    <w:rsid w:val="006F5D7F"/>
    <w:rsid w:val="00700711"/>
    <w:rsid w:val="00701F70"/>
    <w:rsid w:val="0070243C"/>
    <w:rsid w:val="00702783"/>
    <w:rsid w:val="00702AA5"/>
    <w:rsid w:val="0070348D"/>
    <w:rsid w:val="00704912"/>
    <w:rsid w:val="00706298"/>
    <w:rsid w:val="00707F7A"/>
    <w:rsid w:val="007108E0"/>
    <w:rsid w:val="00710BA8"/>
    <w:rsid w:val="0071135D"/>
    <w:rsid w:val="00711832"/>
    <w:rsid w:val="00711952"/>
    <w:rsid w:val="0071442A"/>
    <w:rsid w:val="007144A4"/>
    <w:rsid w:val="00715055"/>
    <w:rsid w:val="00715CDF"/>
    <w:rsid w:val="00717737"/>
    <w:rsid w:val="00717FF9"/>
    <w:rsid w:val="0072123D"/>
    <w:rsid w:val="007219EE"/>
    <w:rsid w:val="00721BBC"/>
    <w:rsid w:val="007223CC"/>
    <w:rsid w:val="007226AF"/>
    <w:rsid w:val="00722B80"/>
    <w:rsid w:val="00724D2D"/>
    <w:rsid w:val="0072586C"/>
    <w:rsid w:val="00725891"/>
    <w:rsid w:val="007265E9"/>
    <w:rsid w:val="007270D4"/>
    <w:rsid w:val="00730A23"/>
    <w:rsid w:val="00731BEC"/>
    <w:rsid w:val="00732A0B"/>
    <w:rsid w:val="00733076"/>
    <w:rsid w:val="00733BC0"/>
    <w:rsid w:val="0073670C"/>
    <w:rsid w:val="00736C61"/>
    <w:rsid w:val="007418A9"/>
    <w:rsid w:val="00743AF4"/>
    <w:rsid w:val="00744418"/>
    <w:rsid w:val="0074571E"/>
    <w:rsid w:val="0075151D"/>
    <w:rsid w:val="0075181A"/>
    <w:rsid w:val="007518E2"/>
    <w:rsid w:val="00751B72"/>
    <w:rsid w:val="00752001"/>
    <w:rsid w:val="0075235A"/>
    <w:rsid w:val="00752EB8"/>
    <w:rsid w:val="00753500"/>
    <w:rsid w:val="007549F3"/>
    <w:rsid w:val="00756131"/>
    <w:rsid w:val="0075787F"/>
    <w:rsid w:val="00757973"/>
    <w:rsid w:val="007618DB"/>
    <w:rsid w:val="00762535"/>
    <w:rsid w:val="00762F02"/>
    <w:rsid w:val="00762F74"/>
    <w:rsid w:val="00764674"/>
    <w:rsid w:val="00764FB8"/>
    <w:rsid w:val="00767327"/>
    <w:rsid w:val="007727FE"/>
    <w:rsid w:val="00773DF2"/>
    <w:rsid w:val="007746E3"/>
    <w:rsid w:val="00777A5A"/>
    <w:rsid w:val="00781A3D"/>
    <w:rsid w:val="00781B84"/>
    <w:rsid w:val="007824CD"/>
    <w:rsid w:val="00786885"/>
    <w:rsid w:val="007871A9"/>
    <w:rsid w:val="007878EA"/>
    <w:rsid w:val="00791F41"/>
    <w:rsid w:val="00792E0C"/>
    <w:rsid w:val="00792FBF"/>
    <w:rsid w:val="00793E3E"/>
    <w:rsid w:val="00794535"/>
    <w:rsid w:val="00795922"/>
    <w:rsid w:val="0079625F"/>
    <w:rsid w:val="00797F0A"/>
    <w:rsid w:val="007A09DF"/>
    <w:rsid w:val="007A1643"/>
    <w:rsid w:val="007A4E37"/>
    <w:rsid w:val="007A6F07"/>
    <w:rsid w:val="007A790C"/>
    <w:rsid w:val="007B0630"/>
    <w:rsid w:val="007B3443"/>
    <w:rsid w:val="007B4E08"/>
    <w:rsid w:val="007B5BB2"/>
    <w:rsid w:val="007B60D6"/>
    <w:rsid w:val="007B612E"/>
    <w:rsid w:val="007B65E5"/>
    <w:rsid w:val="007C20B6"/>
    <w:rsid w:val="007C2B23"/>
    <w:rsid w:val="007C48FB"/>
    <w:rsid w:val="007C68DF"/>
    <w:rsid w:val="007C7390"/>
    <w:rsid w:val="007C7FB7"/>
    <w:rsid w:val="007D1A7E"/>
    <w:rsid w:val="007D3890"/>
    <w:rsid w:val="007D66D0"/>
    <w:rsid w:val="007E172D"/>
    <w:rsid w:val="007E36B0"/>
    <w:rsid w:val="007E53BD"/>
    <w:rsid w:val="007E577D"/>
    <w:rsid w:val="007E5B31"/>
    <w:rsid w:val="007F080A"/>
    <w:rsid w:val="007F0985"/>
    <w:rsid w:val="007F0BBD"/>
    <w:rsid w:val="007F234C"/>
    <w:rsid w:val="007F4A82"/>
    <w:rsid w:val="00800356"/>
    <w:rsid w:val="008033FB"/>
    <w:rsid w:val="00803D77"/>
    <w:rsid w:val="008053EB"/>
    <w:rsid w:val="00805AF7"/>
    <w:rsid w:val="008068DB"/>
    <w:rsid w:val="00806A26"/>
    <w:rsid w:val="00806BBF"/>
    <w:rsid w:val="0080752B"/>
    <w:rsid w:val="00811228"/>
    <w:rsid w:val="00811F8D"/>
    <w:rsid w:val="00812855"/>
    <w:rsid w:val="00813698"/>
    <w:rsid w:val="00817534"/>
    <w:rsid w:val="00822529"/>
    <w:rsid w:val="00822B3B"/>
    <w:rsid w:val="00825B49"/>
    <w:rsid w:val="00827562"/>
    <w:rsid w:val="00827BFD"/>
    <w:rsid w:val="00827DC0"/>
    <w:rsid w:val="00830E2E"/>
    <w:rsid w:val="008310FC"/>
    <w:rsid w:val="00832730"/>
    <w:rsid w:val="00833BFE"/>
    <w:rsid w:val="00833C26"/>
    <w:rsid w:val="00833E8B"/>
    <w:rsid w:val="008347E3"/>
    <w:rsid w:val="0083481E"/>
    <w:rsid w:val="00835903"/>
    <w:rsid w:val="008367D2"/>
    <w:rsid w:val="00836B74"/>
    <w:rsid w:val="00837BE1"/>
    <w:rsid w:val="00837D5E"/>
    <w:rsid w:val="008426D7"/>
    <w:rsid w:val="00843EF3"/>
    <w:rsid w:val="0084406C"/>
    <w:rsid w:val="00847243"/>
    <w:rsid w:val="008478AC"/>
    <w:rsid w:val="00847B4C"/>
    <w:rsid w:val="008504FE"/>
    <w:rsid w:val="0085080A"/>
    <w:rsid w:val="00853C80"/>
    <w:rsid w:val="00853ECE"/>
    <w:rsid w:val="00856A01"/>
    <w:rsid w:val="00860F65"/>
    <w:rsid w:val="008622F2"/>
    <w:rsid w:val="008634F8"/>
    <w:rsid w:val="00863739"/>
    <w:rsid w:val="0086382B"/>
    <w:rsid w:val="008643AB"/>
    <w:rsid w:val="00865CB2"/>
    <w:rsid w:val="00870139"/>
    <w:rsid w:val="0087034B"/>
    <w:rsid w:val="00870A7D"/>
    <w:rsid w:val="00870A84"/>
    <w:rsid w:val="00874363"/>
    <w:rsid w:val="00874EB3"/>
    <w:rsid w:val="00876483"/>
    <w:rsid w:val="008820FC"/>
    <w:rsid w:val="008822EC"/>
    <w:rsid w:val="00882DA4"/>
    <w:rsid w:val="0088357B"/>
    <w:rsid w:val="00884509"/>
    <w:rsid w:val="008858F3"/>
    <w:rsid w:val="00887335"/>
    <w:rsid w:val="008876BF"/>
    <w:rsid w:val="00891850"/>
    <w:rsid w:val="008953E0"/>
    <w:rsid w:val="008955A1"/>
    <w:rsid w:val="008A2D0E"/>
    <w:rsid w:val="008A3DB2"/>
    <w:rsid w:val="008A4647"/>
    <w:rsid w:val="008A6205"/>
    <w:rsid w:val="008A633B"/>
    <w:rsid w:val="008A6368"/>
    <w:rsid w:val="008A65D9"/>
    <w:rsid w:val="008B0498"/>
    <w:rsid w:val="008B3381"/>
    <w:rsid w:val="008B3A23"/>
    <w:rsid w:val="008B61DA"/>
    <w:rsid w:val="008B7C6E"/>
    <w:rsid w:val="008C02EB"/>
    <w:rsid w:val="008C2366"/>
    <w:rsid w:val="008C3147"/>
    <w:rsid w:val="008C3C33"/>
    <w:rsid w:val="008C7C2E"/>
    <w:rsid w:val="008D0398"/>
    <w:rsid w:val="008D0925"/>
    <w:rsid w:val="008D2250"/>
    <w:rsid w:val="008D45C8"/>
    <w:rsid w:val="008E0687"/>
    <w:rsid w:val="008E0BC7"/>
    <w:rsid w:val="008E3110"/>
    <w:rsid w:val="008E42F9"/>
    <w:rsid w:val="008E5AF4"/>
    <w:rsid w:val="008E770F"/>
    <w:rsid w:val="008F081A"/>
    <w:rsid w:val="008F19D2"/>
    <w:rsid w:val="008F4E4D"/>
    <w:rsid w:val="008F510F"/>
    <w:rsid w:val="008F6E60"/>
    <w:rsid w:val="008F74DB"/>
    <w:rsid w:val="008F7BC0"/>
    <w:rsid w:val="00904655"/>
    <w:rsid w:val="0090758A"/>
    <w:rsid w:val="0091096F"/>
    <w:rsid w:val="00910FE2"/>
    <w:rsid w:val="00913674"/>
    <w:rsid w:val="00913D86"/>
    <w:rsid w:val="00914C5E"/>
    <w:rsid w:val="0091616F"/>
    <w:rsid w:val="009162F7"/>
    <w:rsid w:val="00916362"/>
    <w:rsid w:val="00917635"/>
    <w:rsid w:val="00917867"/>
    <w:rsid w:val="00917B8C"/>
    <w:rsid w:val="009204BC"/>
    <w:rsid w:val="0092135A"/>
    <w:rsid w:val="00921B7F"/>
    <w:rsid w:val="00922C62"/>
    <w:rsid w:val="00923A36"/>
    <w:rsid w:val="00924B5D"/>
    <w:rsid w:val="00924CA9"/>
    <w:rsid w:val="009261F4"/>
    <w:rsid w:val="0092715B"/>
    <w:rsid w:val="00927DE6"/>
    <w:rsid w:val="00930D00"/>
    <w:rsid w:val="00936363"/>
    <w:rsid w:val="00936376"/>
    <w:rsid w:val="009369AB"/>
    <w:rsid w:val="0094013C"/>
    <w:rsid w:val="00940B1D"/>
    <w:rsid w:val="009416E1"/>
    <w:rsid w:val="009423EE"/>
    <w:rsid w:val="00942FEC"/>
    <w:rsid w:val="009507E0"/>
    <w:rsid w:val="00952B33"/>
    <w:rsid w:val="009545CD"/>
    <w:rsid w:val="00954692"/>
    <w:rsid w:val="00956444"/>
    <w:rsid w:val="009578EB"/>
    <w:rsid w:val="009605F4"/>
    <w:rsid w:val="00960FAD"/>
    <w:rsid w:val="009610C2"/>
    <w:rsid w:val="00961246"/>
    <w:rsid w:val="00962774"/>
    <w:rsid w:val="00962833"/>
    <w:rsid w:val="009632C3"/>
    <w:rsid w:val="009647D5"/>
    <w:rsid w:val="00964B04"/>
    <w:rsid w:val="00964C06"/>
    <w:rsid w:val="0096571D"/>
    <w:rsid w:val="0096758D"/>
    <w:rsid w:val="009678C5"/>
    <w:rsid w:val="009703E8"/>
    <w:rsid w:val="00970589"/>
    <w:rsid w:val="009707E7"/>
    <w:rsid w:val="00970947"/>
    <w:rsid w:val="0097103A"/>
    <w:rsid w:val="00971DAD"/>
    <w:rsid w:val="00973B85"/>
    <w:rsid w:val="00980521"/>
    <w:rsid w:val="00981A4D"/>
    <w:rsid w:val="00982FD0"/>
    <w:rsid w:val="00984083"/>
    <w:rsid w:val="0098505B"/>
    <w:rsid w:val="0098540A"/>
    <w:rsid w:val="00985506"/>
    <w:rsid w:val="00987279"/>
    <w:rsid w:val="00990D04"/>
    <w:rsid w:val="00990D8A"/>
    <w:rsid w:val="00991080"/>
    <w:rsid w:val="00991120"/>
    <w:rsid w:val="00992133"/>
    <w:rsid w:val="009934F4"/>
    <w:rsid w:val="0099360A"/>
    <w:rsid w:val="00994361"/>
    <w:rsid w:val="00995387"/>
    <w:rsid w:val="00997DB3"/>
    <w:rsid w:val="009A0532"/>
    <w:rsid w:val="009A0F69"/>
    <w:rsid w:val="009A20CD"/>
    <w:rsid w:val="009A225D"/>
    <w:rsid w:val="009A327E"/>
    <w:rsid w:val="009A4A82"/>
    <w:rsid w:val="009A4C74"/>
    <w:rsid w:val="009A6518"/>
    <w:rsid w:val="009A699B"/>
    <w:rsid w:val="009A71F2"/>
    <w:rsid w:val="009B15FE"/>
    <w:rsid w:val="009B39F4"/>
    <w:rsid w:val="009B3ED4"/>
    <w:rsid w:val="009B4A86"/>
    <w:rsid w:val="009B58F0"/>
    <w:rsid w:val="009B590D"/>
    <w:rsid w:val="009B6557"/>
    <w:rsid w:val="009B6EA0"/>
    <w:rsid w:val="009B7A4D"/>
    <w:rsid w:val="009B7BB2"/>
    <w:rsid w:val="009C08B9"/>
    <w:rsid w:val="009C2EF2"/>
    <w:rsid w:val="009C3D02"/>
    <w:rsid w:val="009C4065"/>
    <w:rsid w:val="009C437D"/>
    <w:rsid w:val="009C5660"/>
    <w:rsid w:val="009C6813"/>
    <w:rsid w:val="009C6C22"/>
    <w:rsid w:val="009C7BCF"/>
    <w:rsid w:val="009D009D"/>
    <w:rsid w:val="009D35E6"/>
    <w:rsid w:val="009D38A1"/>
    <w:rsid w:val="009D7AD1"/>
    <w:rsid w:val="009E10D7"/>
    <w:rsid w:val="009E23C8"/>
    <w:rsid w:val="009E240C"/>
    <w:rsid w:val="009E38EB"/>
    <w:rsid w:val="009E6758"/>
    <w:rsid w:val="009E6EB1"/>
    <w:rsid w:val="009E73EC"/>
    <w:rsid w:val="009E787F"/>
    <w:rsid w:val="009E7EDF"/>
    <w:rsid w:val="009F0149"/>
    <w:rsid w:val="009F1017"/>
    <w:rsid w:val="009F1E65"/>
    <w:rsid w:val="009F1F7B"/>
    <w:rsid w:val="009F58AB"/>
    <w:rsid w:val="009F5A05"/>
    <w:rsid w:val="009F5A97"/>
    <w:rsid w:val="009F6392"/>
    <w:rsid w:val="009F73BF"/>
    <w:rsid w:val="00A000D0"/>
    <w:rsid w:val="00A03644"/>
    <w:rsid w:val="00A03C8B"/>
    <w:rsid w:val="00A05571"/>
    <w:rsid w:val="00A064A7"/>
    <w:rsid w:val="00A075B0"/>
    <w:rsid w:val="00A12627"/>
    <w:rsid w:val="00A139C8"/>
    <w:rsid w:val="00A1452B"/>
    <w:rsid w:val="00A1558F"/>
    <w:rsid w:val="00A163C0"/>
    <w:rsid w:val="00A21CE0"/>
    <w:rsid w:val="00A221BE"/>
    <w:rsid w:val="00A25E9A"/>
    <w:rsid w:val="00A25FCF"/>
    <w:rsid w:val="00A26A2D"/>
    <w:rsid w:val="00A27DDB"/>
    <w:rsid w:val="00A30632"/>
    <w:rsid w:val="00A317B6"/>
    <w:rsid w:val="00A31BB6"/>
    <w:rsid w:val="00A320DD"/>
    <w:rsid w:val="00A32CC8"/>
    <w:rsid w:val="00A34073"/>
    <w:rsid w:val="00A344F0"/>
    <w:rsid w:val="00A3599A"/>
    <w:rsid w:val="00A35AF3"/>
    <w:rsid w:val="00A3620D"/>
    <w:rsid w:val="00A364A4"/>
    <w:rsid w:val="00A37438"/>
    <w:rsid w:val="00A3797C"/>
    <w:rsid w:val="00A37D4E"/>
    <w:rsid w:val="00A40A2C"/>
    <w:rsid w:val="00A4151E"/>
    <w:rsid w:val="00A42721"/>
    <w:rsid w:val="00A46652"/>
    <w:rsid w:val="00A4693C"/>
    <w:rsid w:val="00A46B05"/>
    <w:rsid w:val="00A46E70"/>
    <w:rsid w:val="00A47E8C"/>
    <w:rsid w:val="00A515F6"/>
    <w:rsid w:val="00A52BA6"/>
    <w:rsid w:val="00A54389"/>
    <w:rsid w:val="00A546FC"/>
    <w:rsid w:val="00A60246"/>
    <w:rsid w:val="00A60D59"/>
    <w:rsid w:val="00A6228A"/>
    <w:rsid w:val="00A65D0B"/>
    <w:rsid w:val="00A665BF"/>
    <w:rsid w:val="00A6756B"/>
    <w:rsid w:val="00A74420"/>
    <w:rsid w:val="00A74C6C"/>
    <w:rsid w:val="00A76154"/>
    <w:rsid w:val="00A765DD"/>
    <w:rsid w:val="00A76EE0"/>
    <w:rsid w:val="00A81982"/>
    <w:rsid w:val="00A82257"/>
    <w:rsid w:val="00A851A5"/>
    <w:rsid w:val="00A907BC"/>
    <w:rsid w:val="00A90E41"/>
    <w:rsid w:val="00A90FBD"/>
    <w:rsid w:val="00A92F98"/>
    <w:rsid w:val="00A937E0"/>
    <w:rsid w:val="00A9517B"/>
    <w:rsid w:val="00A96157"/>
    <w:rsid w:val="00AA0346"/>
    <w:rsid w:val="00AA0777"/>
    <w:rsid w:val="00AA22FD"/>
    <w:rsid w:val="00AA26ED"/>
    <w:rsid w:val="00AA2739"/>
    <w:rsid w:val="00AA2772"/>
    <w:rsid w:val="00AA29CB"/>
    <w:rsid w:val="00AA3503"/>
    <w:rsid w:val="00AA482B"/>
    <w:rsid w:val="00AA5534"/>
    <w:rsid w:val="00AA78C3"/>
    <w:rsid w:val="00AB2B82"/>
    <w:rsid w:val="00AB48FC"/>
    <w:rsid w:val="00AB5473"/>
    <w:rsid w:val="00AB68BF"/>
    <w:rsid w:val="00AB71D3"/>
    <w:rsid w:val="00AB733E"/>
    <w:rsid w:val="00AB7AB0"/>
    <w:rsid w:val="00AC26BF"/>
    <w:rsid w:val="00AC58C6"/>
    <w:rsid w:val="00AC5C79"/>
    <w:rsid w:val="00AC62E8"/>
    <w:rsid w:val="00AC6D97"/>
    <w:rsid w:val="00AC773A"/>
    <w:rsid w:val="00AD327B"/>
    <w:rsid w:val="00AD3985"/>
    <w:rsid w:val="00AE083B"/>
    <w:rsid w:val="00AE1187"/>
    <w:rsid w:val="00AE2C1C"/>
    <w:rsid w:val="00AE3B8C"/>
    <w:rsid w:val="00AE463A"/>
    <w:rsid w:val="00AE544E"/>
    <w:rsid w:val="00AE597C"/>
    <w:rsid w:val="00AE6A18"/>
    <w:rsid w:val="00AF03CE"/>
    <w:rsid w:val="00AF0C1D"/>
    <w:rsid w:val="00AF16D0"/>
    <w:rsid w:val="00AF187C"/>
    <w:rsid w:val="00AF3045"/>
    <w:rsid w:val="00AF586B"/>
    <w:rsid w:val="00AF6852"/>
    <w:rsid w:val="00B00439"/>
    <w:rsid w:val="00B00DA6"/>
    <w:rsid w:val="00B00E16"/>
    <w:rsid w:val="00B00ECF"/>
    <w:rsid w:val="00B0316A"/>
    <w:rsid w:val="00B05AFA"/>
    <w:rsid w:val="00B07116"/>
    <w:rsid w:val="00B07344"/>
    <w:rsid w:val="00B107B5"/>
    <w:rsid w:val="00B11EA4"/>
    <w:rsid w:val="00B12E43"/>
    <w:rsid w:val="00B13E90"/>
    <w:rsid w:val="00B141EE"/>
    <w:rsid w:val="00B1718C"/>
    <w:rsid w:val="00B1771A"/>
    <w:rsid w:val="00B17A79"/>
    <w:rsid w:val="00B17A92"/>
    <w:rsid w:val="00B2013D"/>
    <w:rsid w:val="00B201AB"/>
    <w:rsid w:val="00B201D2"/>
    <w:rsid w:val="00B2146A"/>
    <w:rsid w:val="00B22307"/>
    <w:rsid w:val="00B22FBD"/>
    <w:rsid w:val="00B23555"/>
    <w:rsid w:val="00B23ABE"/>
    <w:rsid w:val="00B24C53"/>
    <w:rsid w:val="00B25FEB"/>
    <w:rsid w:val="00B26DCF"/>
    <w:rsid w:val="00B27D32"/>
    <w:rsid w:val="00B3111F"/>
    <w:rsid w:val="00B31411"/>
    <w:rsid w:val="00B3180B"/>
    <w:rsid w:val="00B32283"/>
    <w:rsid w:val="00B34012"/>
    <w:rsid w:val="00B34775"/>
    <w:rsid w:val="00B349EF"/>
    <w:rsid w:val="00B3645A"/>
    <w:rsid w:val="00B367B0"/>
    <w:rsid w:val="00B453B4"/>
    <w:rsid w:val="00B454F1"/>
    <w:rsid w:val="00B4560D"/>
    <w:rsid w:val="00B468E0"/>
    <w:rsid w:val="00B46EA9"/>
    <w:rsid w:val="00B503F1"/>
    <w:rsid w:val="00B52C20"/>
    <w:rsid w:val="00B53695"/>
    <w:rsid w:val="00B53CFE"/>
    <w:rsid w:val="00B54661"/>
    <w:rsid w:val="00B55DFE"/>
    <w:rsid w:val="00B569C5"/>
    <w:rsid w:val="00B56C2F"/>
    <w:rsid w:val="00B57AEF"/>
    <w:rsid w:val="00B6047E"/>
    <w:rsid w:val="00B60D13"/>
    <w:rsid w:val="00B63E48"/>
    <w:rsid w:val="00B65C27"/>
    <w:rsid w:val="00B66519"/>
    <w:rsid w:val="00B67756"/>
    <w:rsid w:val="00B759E6"/>
    <w:rsid w:val="00B7723C"/>
    <w:rsid w:val="00B80320"/>
    <w:rsid w:val="00B8065B"/>
    <w:rsid w:val="00B809BF"/>
    <w:rsid w:val="00B84835"/>
    <w:rsid w:val="00B84A9E"/>
    <w:rsid w:val="00B86674"/>
    <w:rsid w:val="00B91132"/>
    <w:rsid w:val="00B9135C"/>
    <w:rsid w:val="00B9141B"/>
    <w:rsid w:val="00B92758"/>
    <w:rsid w:val="00B928AA"/>
    <w:rsid w:val="00B92943"/>
    <w:rsid w:val="00B93053"/>
    <w:rsid w:val="00B93A38"/>
    <w:rsid w:val="00B94162"/>
    <w:rsid w:val="00B94DF1"/>
    <w:rsid w:val="00B95B26"/>
    <w:rsid w:val="00B960A6"/>
    <w:rsid w:val="00B977F2"/>
    <w:rsid w:val="00B97C27"/>
    <w:rsid w:val="00BA04CA"/>
    <w:rsid w:val="00BA21D1"/>
    <w:rsid w:val="00BA34FE"/>
    <w:rsid w:val="00BA69C3"/>
    <w:rsid w:val="00BB1709"/>
    <w:rsid w:val="00BB2495"/>
    <w:rsid w:val="00BB2904"/>
    <w:rsid w:val="00BB54BD"/>
    <w:rsid w:val="00BB5617"/>
    <w:rsid w:val="00BB611D"/>
    <w:rsid w:val="00BB6195"/>
    <w:rsid w:val="00BB677F"/>
    <w:rsid w:val="00BB67A7"/>
    <w:rsid w:val="00BB69C3"/>
    <w:rsid w:val="00BC1E72"/>
    <w:rsid w:val="00BC23E4"/>
    <w:rsid w:val="00BC28C6"/>
    <w:rsid w:val="00BC2CBF"/>
    <w:rsid w:val="00BC3CDF"/>
    <w:rsid w:val="00BC5D58"/>
    <w:rsid w:val="00BC6204"/>
    <w:rsid w:val="00BC6AD0"/>
    <w:rsid w:val="00BC7A1A"/>
    <w:rsid w:val="00BD279A"/>
    <w:rsid w:val="00BD2D75"/>
    <w:rsid w:val="00BD5587"/>
    <w:rsid w:val="00BD5A24"/>
    <w:rsid w:val="00BD5CE7"/>
    <w:rsid w:val="00BD68D4"/>
    <w:rsid w:val="00BE059D"/>
    <w:rsid w:val="00BE0993"/>
    <w:rsid w:val="00BE0E6D"/>
    <w:rsid w:val="00BE677E"/>
    <w:rsid w:val="00BE71D1"/>
    <w:rsid w:val="00BE71F9"/>
    <w:rsid w:val="00BF19A9"/>
    <w:rsid w:val="00BF2E0D"/>
    <w:rsid w:val="00BF4011"/>
    <w:rsid w:val="00BF4452"/>
    <w:rsid w:val="00BF4948"/>
    <w:rsid w:val="00BF78A9"/>
    <w:rsid w:val="00C003E3"/>
    <w:rsid w:val="00C019FE"/>
    <w:rsid w:val="00C01A6C"/>
    <w:rsid w:val="00C02241"/>
    <w:rsid w:val="00C03A2B"/>
    <w:rsid w:val="00C04021"/>
    <w:rsid w:val="00C05790"/>
    <w:rsid w:val="00C06141"/>
    <w:rsid w:val="00C10F35"/>
    <w:rsid w:val="00C113E6"/>
    <w:rsid w:val="00C11F0D"/>
    <w:rsid w:val="00C161B6"/>
    <w:rsid w:val="00C16E72"/>
    <w:rsid w:val="00C2135A"/>
    <w:rsid w:val="00C21695"/>
    <w:rsid w:val="00C23E3B"/>
    <w:rsid w:val="00C23FF0"/>
    <w:rsid w:val="00C24689"/>
    <w:rsid w:val="00C24747"/>
    <w:rsid w:val="00C24A8B"/>
    <w:rsid w:val="00C25DBA"/>
    <w:rsid w:val="00C30C12"/>
    <w:rsid w:val="00C326AA"/>
    <w:rsid w:val="00C32E03"/>
    <w:rsid w:val="00C3321E"/>
    <w:rsid w:val="00C34C71"/>
    <w:rsid w:val="00C3594B"/>
    <w:rsid w:val="00C36A76"/>
    <w:rsid w:val="00C40296"/>
    <w:rsid w:val="00C41250"/>
    <w:rsid w:val="00C4137A"/>
    <w:rsid w:val="00C41834"/>
    <w:rsid w:val="00C41FE1"/>
    <w:rsid w:val="00C42D10"/>
    <w:rsid w:val="00C449A2"/>
    <w:rsid w:val="00C44CDC"/>
    <w:rsid w:val="00C45028"/>
    <w:rsid w:val="00C520D9"/>
    <w:rsid w:val="00C55FE2"/>
    <w:rsid w:val="00C56C0A"/>
    <w:rsid w:val="00C6349B"/>
    <w:rsid w:val="00C63BD5"/>
    <w:rsid w:val="00C65803"/>
    <w:rsid w:val="00C6661F"/>
    <w:rsid w:val="00C66DE1"/>
    <w:rsid w:val="00C67A9C"/>
    <w:rsid w:val="00C70549"/>
    <w:rsid w:val="00C712D6"/>
    <w:rsid w:val="00C7193B"/>
    <w:rsid w:val="00C72A7C"/>
    <w:rsid w:val="00C735BA"/>
    <w:rsid w:val="00C73A6E"/>
    <w:rsid w:val="00C76812"/>
    <w:rsid w:val="00C76BB7"/>
    <w:rsid w:val="00C774F7"/>
    <w:rsid w:val="00C77653"/>
    <w:rsid w:val="00C800E3"/>
    <w:rsid w:val="00C82416"/>
    <w:rsid w:val="00C82A78"/>
    <w:rsid w:val="00C8382B"/>
    <w:rsid w:val="00C8641E"/>
    <w:rsid w:val="00C871F2"/>
    <w:rsid w:val="00C874EA"/>
    <w:rsid w:val="00C92134"/>
    <w:rsid w:val="00C94E39"/>
    <w:rsid w:val="00C95BC6"/>
    <w:rsid w:val="00C968E0"/>
    <w:rsid w:val="00C976CD"/>
    <w:rsid w:val="00CA16E5"/>
    <w:rsid w:val="00CA2D23"/>
    <w:rsid w:val="00CA317D"/>
    <w:rsid w:val="00CA349D"/>
    <w:rsid w:val="00CA3674"/>
    <w:rsid w:val="00CA4DB0"/>
    <w:rsid w:val="00CA6237"/>
    <w:rsid w:val="00CA6C9F"/>
    <w:rsid w:val="00CA7035"/>
    <w:rsid w:val="00CB1434"/>
    <w:rsid w:val="00CB1BAC"/>
    <w:rsid w:val="00CB2B46"/>
    <w:rsid w:val="00CB33C7"/>
    <w:rsid w:val="00CB34D5"/>
    <w:rsid w:val="00CB5D50"/>
    <w:rsid w:val="00CB6CDA"/>
    <w:rsid w:val="00CB751B"/>
    <w:rsid w:val="00CB797A"/>
    <w:rsid w:val="00CB7FB9"/>
    <w:rsid w:val="00CC0546"/>
    <w:rsid w:val="00CC0922"/>
    <w:rsid w:val="00CC0EBA"/>
    <w:rsid w:val="00CC15DE"/>
    <w:rsid w:val="00CC1778"/>
    <w:rsid w:val="00CC1A24"/>
    <w:rsid w:val="00CC2C60"/>
    <w:rsid w:val="00CC5083"/>
    <w:rsid w:val="00CC57EF"/>
    <w:rsid w:val="00CD050A"/>
    <w:rsid w:val="00CD2202"/>
    <w:rsid w:val="00CD5D5B"/>
    <w:rsid w:val="00CD5EF9"/>
    <w:rsid w:val="00CD7624"/>
    <w:rsid w:val="00CE12BA"/>
    <w:rsid w:val="00CE55E2"/>
    <w:rsid w:val="00CE75DE"/>
    <w:rsid w:val="00CF08DE"/>
    <w:rsid w:val="00CF197E"/>
    <w:rsid w:val="00CF3A89"/>
    <w:rsid w:val="00D01929"/>
    <w:rsid w:val="00D01F61"/>
    <w:rsid w:val="00D036F1"/>
    <w:rsid w:val="00D03C9A"/>
    <w:rsid w:val="00D046EC"/>
    <w:rsid w:val="00D04D73"/>
    <w:rsid w:val="00D07E18"/>
    <w:rsid w:val="00D118F1"/>
    <w:rsid w:val="00D11B83"/>
    <w:rsid w:val="00D11CC9"/>
    <w:rsid w:val="00D12445"/>
    <w:rsid w:val="00D14873"/>
    <w:rsid w:val="00D170C0"/>
    <w:rsid w:val="00D22FD7"/>
    <w:rsid w:val="00D2355E"/>
    <w:rsid w:val="00D25047"/>
    <w:rsid w:val="00D25A8C"/>
    <w:rsid w:val="00D25C68"/>
    <w:rsid w:val="00D27AF4"/>
    <w:rsid w:val="00D3048C"/>
    <w:rsid w:val="00D3091B"/>
    <w:rsid w:val="00D30C62"/>
    <w:rsid w:val="00D30CAF"/>
    <w:rsid w:val="00D32716"/>
    <w:rsid w:val="00D35EBD"/>
    <w:rsid w:val="00D377D5"/>
    <w:rsid w:val="00D408DA"/>
    <w:rsid w:val="00D40EBF"/>
    <w:rsid w:val="00D41CED"/>
    <w:rsid w:val="00D41EE4"/>
    <w:rsid w:val="00D431E6"/>
    <w:rsid w:val="00D43F03"/>
    <w:rsid w:val="00D45623"/>
    <w:rsid w:val="00D46D8B"/>
    <w:rsid w:val="00D5059D"/>
    <w:rsid w:val="00D512A6"/>
    <w:rsid w:val="00D52C46"/>
    <w:rsid w:val="00D52EF7"/>
    <w:rsid w:val="00D545FF"/>
    <w:rsid w:val="00D550B9"/>
    <w:rsid w:val="00D573C8"/>
    <w:rsid w:val="00D6079D"/>
    <w:rsid w:val="00D60B97"/>
    <w:rsid w:val="00D60E9E"/>
    <w:rsid w:val="00D6332D"/>
    <w:rsid w:val="00D660C9"/>
    <w:rsid w:val="00D66933"/>
    <w:rsid w:val="00D66D27"/>
    <w:rsid w:val="00D70369"/>
    <w:rsid w:val="00D72A65"/>
    <w:rsid w:val="00D73B70"/>
    <w:rsid w:val="00D74174"/>
    <w:rsid w:val="00D755A0"/>
    <w:rsid w:val="00D76091"/>
    <w:rsid w:val="00D76A56"/>
    <w:rsid w:val="00D80370"/>
    <w:rsid w:val="00D82B29"/>
    <w:rsid w:val="00D84B68"/>
    <w:rsid w:val="00D853F0"/>
    <w:rsid w:val="00D905F7"/>
    <w:rsid w:val="00D91204"/>
    <w:rsid w:val="00D919D8"/>
    <w:rsid w:val="00D924B5"/>
    <w:rsid w:val="00D925E7"/>
    <w:rsid w:val="00D953F5"/>
    <w:rsid w:val="00DA11E3"/>
    <w:rsid w:val="00DA1FA2"/>
    <w:rsid w:val="00DA2F82"/>
    <w:rsid w:val="00DA3F1F"/>
    <w:rsid w:val="00DA4559"/>
    <w:rsid w:val="00DA5DA4"/>
    <w:rsid w:val="00DA61BF"/>
    <w:rsid w:val="00DA6F74"/>
    <w:rsid w:val="00DB345E"/>
    <w:rsid w:val="00DB3C76"/>
    <w:rsid w:val="00DB4350"/>
    <w:rsid w:val="00DB4A8B"/>
    <w:rsid w:val="00DB539A"/>
    <w:rsid w:val="00DB5E80"/>
    <w:rsid w:val="00DB61C2"/>
    <w:rsid w:val="00DC0A60"/>
    <w:rsid w:val="00DC2305"/>
    <w:rsid w:val="00DC3F2E"/>
    <w:rsid w:val="00DC5B41"/>
    <w:rsid w:val="00DC63A1"/>
    <w:rsid w:val="00DC6881"/>
    <w:rsid w:val="00DC7B96"/>
    <w:rsid w:val="00DD02F0"/>
    <w:rsid w:val="00DD0324"/>
    <w:rsid w:val="00DD03D1"/>
    <w:rsid w:val="00DD12F3"/>
    <w:rsid w:val="00DD48B5"/>
    <w:rsid w:val="00DD524C"/>
    <w:rsid w:val="00DD6106"/>
    <w:rsid w:val="00DE0E72"/>
    <w:rsid w:val="00DE13B9"/>
    <w:rsid w:val="00DE199B"/>
    <w:rsid w:val="00DE360D"/>
    <w:rsid w:val="00DE5053"/>
    <w:rsid w:val="00DE6456"/>
    <w:rsid w:val="00DE6A6B"/>
    <w:rsid w:val="00DE7133"/>
    <w:rsid w:val="00DE7619"/>
    <w:rsid w:val="00DE7843"/>
    <w:rsid w:val="00DF1323"/>
    <w:rsid w:val="00DF1CC4"/>
    <w:rsid w:val="00DF2D09"/>
    <w:rsid w:val="00DF65A2"/>
    <w:rsid w:val="00DF689B"/>
    <w:rsid w:val="00DF6EDA"/>
    <w:rsid w:val="00E020F4"/>
    <w:rsid w:val="00E0309D"/>
    <w:rsid w:val="00E03EB0"/>
    <w:rsid w:val="00E0406A"/>
    <w:rsid w:val="00E05A45"/>
    <w:rsid w:val="00E05F60"/>
    <w:rsid w:val="00E060A4"/>
    <w:rsid w:val="00E069C7"/>
    <w:rsid w:val="00E10DFA"/>
    <w:rsid w:val="00E14754"/>
    <w:rsid w:val="00E14F42"/>
    <w:rsid w:val="00E1500C"/>
    <w:rsid w:val="00E166BE"/>
    <w:rsid w:val="00E16F9D"/>
    <w:rsid w:val="00E172A2"/>
    <w:rsid w:val="00E173AF"/>
    <w:rsid w:val="00E17E95"/>
    <w:rsid w:val="00E2136F"/>
    <w:rsid w:val="00E220F1"/>
    <w:rsid w:val="00E24A00"/>
    <w:rsid w:val="00E26C9C"/>
    <w:rsid w:val="00E26F85"/>
    <w:rsid w:val="00E306BC"/>
    <w:rsid w:val="00E32158"/>
    <w:rsid w:val="00E32BF8"/>
    <w:rsid w:val="00E32D82"/>
    <w:rsid w:val="00E32F94"/>
    <w:rsid w:val="00E3546A"/>
    <w:rsid w:val="00E359A4"/>
    <w:rsid w:val="00E372B9"/>
    <w:rsid w:val="00E40118"/>
    <w:rsid w:val="00E40E3C"/>
    <w:rsid w:val="00E41BC5"/>
    <w:rsid w:val="00E420C6"/>
    <w:rsid w:val="00E4372D"/>
    <w:rsid w:val="00E44164"/>
    <w:rsid w:val="00E446C6"/>
    <w:rsid w:val="00E450C7"/>
    <w:rsid w:val="00E45E6C"/>
    <w:rsid w:val="00E46260"/>
    <w:rsid w:val="00E464B5"/>
    <w:rsid w:val="00E47CB5"/>
    <w:rsid w:val="00E512F7"/>
    <w:rsid w:val="00E551A6"/>
    <w:rsid w:val="00E57242"/>
    <w:rsid w:val="00E579E5"/>
    <w:rsid w:val="00E57B68"/>
    <w:rsid w:val="00E6006E"/>
    <w:rsid w:val="00E61B31"/>
    <w:rsid w:val="00E6399E"/>
    <w:rsid w:val="00E63FF8"/>
    <w:rsid w:val="00E64516"/>
    <w:rsid w:val="00E64C75"/>
    <w:rsid w:val="00E65F9A"/>
    <w:rsid w:val="00E66A57"/>
    <w:rsid w:val="00E672D6"/>
    <w:rsid w:val="00E67D15"/>
    <w:rsid w:val="00E67EB9"/>
    <w:rsid w:val="00E706F6"/>
    <w:rsid w:val="00E70AE9"/>
    <w:rsid w:val="00E715B8"/>
    <w:rsid w:val="00E717DA"/>
    <w:rsid w:val="00E71ECF"/>
    <w:rsid w:val="00E73D56"/>
    <w:rsid w:val="00E74ED5"/>
    <w:rsid w:val="00E80050"/>
    <w:rsid w:val="00E82457"/>
    <w:rsid w:val="00E830D3"/>
    <w:rsid w:val="00E83341"/>
    <w:rsid w:val="00E83EFB"/>
    <w:rsid w:val="00E84115"/>
    <w:rsid w:val="00E871F3"/>
    <w:rsid w:val="00E87EE6"/>
    <w:rsid w:val="00E92635"/>
    <w:rsid w:val="00E93961"/>
    <w:rsid w:val="00E943D4"/>
    <w:rsid w:val="00E94B09"/>
    <w:rsid w:val="00E955B6"/>
    <w:rsid w:val="00E962ED"/>
    <w:rsid w:val="00E963BE"/>
    <w:rsid w:val="00EA09A5"/>
    <w:rsid w:val="00EA22E6"/>
    <w:rsid w:val="00EA435A"/>
    <w:rsid w:val="00EA4624"/>
    <w:rsid w:val="00EA49A7"/>
    <w:rsid w:val="00EA4A1A"/>
    <w:rsid w:val="00EA5CD3"/>
    <w:rsid w:val="00EA6A7E"/>
    <w:rsid w:val="00EA6B7A"/>
    <w:rsid w:val="00EA7FB4"/>
    <w:rsid w:val="00EB1E7A"/>
    <w:rsid w:val="00EB2EE4"/>
    <w:rsid w:val="00EB3072"/>
    <w:rsid w:val="00EB4452"/>
    <w:rsid w:val="00EB481B"/>
    <w:rsid w:val="00EB48AC"/>
    <w:rsid w:val="00EB5257"/>
    <w:rsid w:val="00EB56C4"/>
    <w:rsid w:val="00EB5862"/>
    <w:rsid w:val="00EB6323"/>
    <w:rsid w:val="00EC1FE5"/>
    <w:rsid w:val="00EC4853"/>
    <w:rsid w:val="00EC50E8"/>
    <w:rsid w:val="00EC67B9"/>
    <w:rsid w:val="00EC74BD"/>
    <w:rsid w:val="00ED20FA"/>
    <w:rsid w:val="00ED3F88"/>
    <w:rsid w:val="00ED59E1"/>
    <w:rsid w:val="00ED5C63"/>
    <w:rsid w:val="00EE0AB5"/>
    <w:rsid w:val="00EE1364"/>
    <w:rsid w:val="00EE176B"/>
    <w:rsid w:val="00EE3256"/>
    <w:rsid w:val="00EE3CB3"/>
    <w:rsid w:val="00EE4F19"/>
    <w:rsid w:val="00EE56A8"/>
    <w:rsid w:val="00EE6009"/>
    <w:rsid w:val="00EE6082"/>
    <w:rsid w:val="00EF02C2"/>
    <w:rsid w:val="00EF0D1F"/>
    <w:rsid w:val="00EF11FF"/>
    <w:rsid w:val="00EF1A07"/>
    <w:rsid w:val="00EF1B75"/>
    <w:rsid w:val="00EF2D68"/>
    <w:rsid w:val="00EF2EF6"/>
    <w:rsid w:val="00EF4000"/>
    <w:rsid w:val="00EF4CE0"/>
    <w:rsid w:val="00EF7201"/>
    <w:rsid w:val="00F00E26"/>
    <w:rsid w:val="00F01627"/>
    <w:rsid w:val="00F032A0"/>
    <w:rsid w:val="00F039DB"/>
    <w:rsid w:val="00F04AF7"/>
    <w:rsid w:val="00F06AF8"/>
    <w:rsid w:val="00F0729C"/>
    <w:rsid w:val="00F10402"/>
    <w:rsid w:val="00F105FE"/>
    <w:rsid w:val="00F1131D"/>
    <w:rsid w:val="00F11976"/>
    <w:rsid w:val="00F12AB1"/>
    <w:rsid w:val="00F13FD4"/>
    <w:rsid w:val="00F149B6"/>
    <w:rsid w:val="00F14F55"/>
    <w:rsid w:val="00F1537B"/>
    <w:rsid w:val="00F15CD0"/>
    <w:rsid w:val="00F160B7"/>
    <w:rsid w:val="00F16811"/>
    <w:rsid w:val="00F17968"/>
    <w:rsid w:val="00F2059C"/>
    <w:rsid w:val="00F21EE0"/>
    <w:rsid w:val="00F22257"/>
    <w:rsid w:val="00F22D41"/>
    <w:rsid w:val="00F235CC"/>
    <w:rsid w:val="00F2551F"/>
    <w:rsid w:val="00F26965"/>
    <w:rsid w:val="00F27935"/>
    <w:rsid w:val="00F319DE"/>
    <w:rsid w:val="00F359E1"/>
    <w:rsid w:val="00F36689"/>
    <w:rsid w:val="00F3693B"/>
    <w:rsid w:val="00F40296"/>
    <w:rsid w:val="00F42C25"/>
    <w:rsid w:val="00F44CBC"/>
    <w:rsid w:val="00F45A32"/>
    <w:rsid w:val="00F45EAE"/>
    <w:rsid w:val="00F462FC"/>
    <w:rsid w:val="00F469FA"/>
    <w:rsid w:val="00F46E08"/>
    <w:rsid w:val="00F47AC2"/>
    <w:rsid w:val="00F5062F"/>
    <w:rsid w:val="00F51739"/>
    <w:rsid w:val="00F51BBE"/>
    <w:rsid w:val="00F51F01"/>
    <w:rsid w:val="00F54D0F"/>
    <w:rsid w:val="00F55073"/>
    <w:rsid w:val="00F5582E"/>
    <w:rsid w:val="00F57273"/>
    <w:rsid w:val="00F5735E"/>
    <w:rsid w:val="00F60352"/>
    <w:rsid w:val="00F60444"/>
    <w:rsid w:val="00F61AA7"/>
    <w:rsid w:val="00F62285"/>
    <w:rsid w:val="00F62370"/>
    <w:rsid w:val="00F63361"/>
    <w:rsid w:val="00F65383"/>
    <w:rsid w:val="00F66DC6"/>
    <w:rsid w:val="00F67C1B"/>
    <w:rsid w:val="00F70871"/>
    <w:rsid w:val="00F71F05"/>
    <w:rsid w:val="00F72023"/>
    <w:rsid w:val="00F72341"/>
    <w:rsid w:val="00F7545D"/>
    <w:rsid w:val="00F75B3A"/>
    <w:rsid w:val="00F76153"/>
    <w:rsid w:val="00F76D24"/>
    <w:rsid w:val="00F77588"/>
    <w:rsid w:val="00F80A92"/>
    <w:rsid w:val="00F80E48"/>
    <w:rsid w:val="00F852AF"/>
    <w:rsid w:val="00F8537B"/>
    <w:rsid w:val="00F85790"/>
    <w:rsid w:val="00F91D7E"/>
    <w:rsid w:val="00F925F2"/>
    <w:rsid w:val="00F9516A"/>
    <w:rsid w:val="00F95DD5"/>
    <w:rsid w:val="00F967B0"/>
    <w:rsid w:val="00FA05BD"/>
    <w:rsid w:val="00FA14A9"/>
    <w:rsid w:val="00FA2B7C"/>
    <w:rsid w:val="00FA6029"/>
    <w:rsid w:val="00FA61B9"/>
    <w:rsid w:val="00FA698B"/>
    <w:rsid w:val="00FA7A60"/>
    <w:rsid w:val="00FB168C"/>
    <w:rsid w:val="00FB1BB0"/>
    <w:rsid w:val="00FB1DF6"/>
    <w:rsid w:val="00FB3142"/>
    <w:rsid w:val="00FB385D"/>
    <w:rsid w:val="00FB4457"/>
    <w:rsid w:val="00FC0D1C"/>
    <w:rsid w:val="00FC0E88"/>
    <w:rsid w:val="00FC181F"/>
    <w:rsid w:val="00FC1C5D"/>
    <w:rsid w:val="00FC368D"/>
    <w:rsid w:val="00FC4AFE"/>
    <w:rsid w:val="00FC4DBD"/>
    <w:rsid w:val="00FC5C1E"/>
    <w:rsid w:val="00FC6373"/>
    <w:rsid w:val="00FC6F28"/>
    <w:rsid w:val="00FC7A3B"/>
    <w:rsid w:val="00FD0390"/>
    <w:rsid w:val="00FD10E3"/>
    <w:rsid w:val="00FD1CA2"/>
    <w:rsid w:val="00FD1F72"/>
    <w:rsid w:val="00FD260C"/>
    <w:rsid w:val="00FD27C4"/>
    <w:rsid w:val="00FD3650"/>
    <w:rsid w:val="00FD54BD"/>
    <w:rsid w:val="00FD6659"/>
    <w:rsid w:val="00FD762F"/>
    <w:rsid w:val="00FE0773"/>
    <w:rsid w:val="00FE07C5"/>
    <w:rsid w:val="00FE17A0"/>
    <w:rsid w:val="00FE24F7"/>
    <w:rsid w:val="00FE276B"/>
    <w:rsid w:val="00FE3F42"/>
    <w:rsid w:val="00FE6951"/>
    <w:rsid w:val="00FE71F5"/>
    <w:rsid w:val="00FE74B9"/>
    <w:rsid w:val="00FF0286"/>
    <w:rsid w:val="00FF1FE2"/>
    <w:rsid w:val="00FF51BC"/>
    <w:rsid w:val="00FF5553"/>
    <w:rsid w:val="00FF75A3"/>
    <w:rsid w:val="3CE23664"/>
    <w:rsid w:val="6E6253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3A851E5"/>
  <w15:docId w15:val="{BD17D5B0-C7AF-8848-AD39-28EE69E5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6323"/>
    <w:pPr>
      <w:widowControl w:val="0"/>
      <w:jc w:val="both"/>
    </w:pPr>
    <w:rPr>
      <w:kern w:val="2"/>
      <w:sz w:val="21"/>
    </w:rPr>
  </w:style>
  <w:style w:type="paragraph" w:styleId="1">
    <w:name w:val="heading 1"/>
    <w:basedOn w:val="a"/>
    <w:next w:val="a"/>
    <w:qFormat/>
    <w:rsid w:val="0091616F"/>
    <w:pPr>
      <w:keepNext/>
      <w:keepLines/>
      <w:numPr>
        <w:numId w:val="8"/>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8"/>
      </w:numPr>
      <w:spacing w:before="260" w:after="260" w:line="360" w:lineRule="exact"/>
      <w:jc w:val="center"/>
      <w:outlineLvl w:val="1"/>
    </w:pPr>
    <w:rPr>
      <w:rFonts w:cs="宋体"/>
      <w:b/>
      <w:bCs/>
      <w:color w:val="000000"/>
      <w:kern w:val="0"/>
      <w:sz w:val="30"/>
      <w:szCs w:val="30"/>
      <w:lang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Id w:val="0"/>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脚 字符"/>
    <w:link w:val="a5"/>
    <w:uiPriority w:val="99"/>
    <w:rsid w:val="00BF78A9"/>
    <w:rPr>
      <w:kern w:val="2"/>
      <w:sz w:val="18"/>
    </w:rPr>
  </w:style>
  <w:style w:type="numbering" w:styleId="111111">
    <w:name w:val="Outline List 2"/>
    <w:basedOn w:val="a3"/>
    <w:rsid w:val="0091616F"/>
    <w:pPr>
      <w:numPr>
        <w:numId w:val="3"/>
      </w:numPr>
    </w:pPr>
  </w:style>
  <w:style w:type="character" w:customStyle="1" w:styleId="10">
    <w:name w:val="普通表格1"/>
    <w:rsid w:val="00370448"/>
    <w:rPr>
      <w:rFonts w:ascii="Times New Roman" w:eastAsia="宋体" w:hAnsi="Times New Roman"/>
      <w:sz w:val="20"/>
    </w:rPr>
  </w:style>
  <w:style w:type="character" w:customStyle="1" w:styleId="11">
    <w:name w:val="无列表1"/>
    <w:rsid w:val="00370448"/>
  </w:style>
  <w:style w:type="paragraph" w:styleId="a0">
    <w:name w:val="Normal Indent"/>
    <w:basedOn w:val="a"/>
    <w:rsid w:val="00370448"/>
    <w:pPr>
      <w:ind w:firstLine="420"/>
    </w:pPr>
  </w:style>
  <w:style w:type="paragraph" w:styleId="TOC1">
    <w:name w:val="toc 1"/>
    <w:basedOn w:val="a"/>
    <w:next w:val="a"/>
    <w:autoRedefine/>
    <w:uiPriority w:val="39"/>
    <w:rsid w:val="00CB33C7"/>
    <w:pPr>
      <w:spacing w:before="120" w:after="120"/>
      <w:jc w:val="center"/>
    </w:pPr>
    <w:rPr>
      <w:rFonts w:ascii="黑体" w:eastAsia="黑体" w:hAnsi="黑体"/>
      <w:b/>
      <w:caps/>
      <w:noProof/>
      <w:sz w:val="28"/>
      <w:szCs w:val="28"/>
    </w:rPr>
  </w:style>
  <w:style w:type="paragraph" w:styleId="TOC9">
    <w:name w:val="toc 9"/>
    <w:basedOn w:val="a"/>
    <w:next w:val="a"/>
    <w:autoRedefine/>
    <w:rsid w:val="00370448"/>
    <w:pPr>
      <w:ind w:left="1680"/>
      <w:jc w:val="left"/>
    </w:pPr>
    <w:rPr>
      <w:sz w:val="18"/>
    </w:rPr>
  </w:style>
  <w:style w:type="paragraph" w:styleId="TOC2">
    <w:name w:val="toc 2"/>
    <w:basedOn w:val="a"/>
    <w:next w:val="a"/>
    <w:autoRedefine/>
    <w:uiPriority w:val="39"/>
    <w:rsid w:val="00370448"/>
    <w:pPr>
      <w:tabs>
        <w:tab w:val="left" w:pos="1680"/>
        <w:tab w:val="right" w:leader="dot" w:pos="8777"/>
      </w:tabs>
      <w:spacing w:line="360" w:lineRule="exact"/>
      <w:ind w:left="1050"/>
      <w:jc w:val="left"/>
    </w:pPr>
    <w:rPr>
      <w:smallCaps/>
    </w:rPr>
  </w:style>
  <w:style w:type="paragraph" w:styleId="TOC3">
    <w:name w:val="toc 3"/>
    <w:basedOn w:val="a"/>
    <w:next w:val="a"/>
    <w:autoRedefine/>
    <w:uiPriority w:val="39"/>
    <w:rsid w:val="00370448"/>
    <w:pPr>
      <w:tabs>
        <w:tab w:val="left" w:pos="1680"/>
        <w:tab w:val="left" w:pos="2520"/>
        <w:tab w:val="right" w:leader="dot" w:pos="8777"/>
      </w:tabs>
      <w:spacing w:line="360" w:lineRule="exact"/>
      <w:ind w:left="1680"/>
      <w:jc w:val="left"/>
    </w:pPr>
    <w:rPr>
      <w:sz w:val="20"/>
    </w:rPr>
  </w:style>
  <w:style w:type="paragraph" w:styleId="TOC4">
    <w:name w:val="toc 4"/>
    <w:basedOn w:val="a"/>
    <w:next w:val="a"/>
    <w:autoRedefine/>
    <w:rsid w:val="00370448"/>
    <w:pPr>
      <w:ind w:left="630"/>
      <w:jc w:val="left"/>
    </w:pPr>
    <w:rPr>
      <w:sz w:val="18"/>
    </w:rPr>
  </w:style>
  <w:style w:type="paragraph" w:styleId="TOC5">
    <w:name w:val="toc 5"/>
    <w:basedOn w:val="a"/>
    <w:next w:val="a"/>
    <w:autoRedefine/>
    <w:rsid w:val="00370448"/>
    <w:pPr>
      <w:ind w:left="840"/>
      <w:jc w:val="left"/>
    </w:pPr>
    <w:rPr>
      <w:sz w:val="18"/>
    </w:rPr>
  </w:style>
  <w:style w:type="paragraph" w:styleId="TOC6">
    <w:name w:val="toc 6"/>
    <w:basedOn w:val="a"/>
    <w:next w:val="a"/>
    <w:autoRedefine/>
    <w:rsid w:val="00370448"/>
    <w:pPr>
      <w:ind w:left="1050"/>
      <w:jc w:val="left"/>
    </w:pPr>
    <w:rPr>
      <w:sz w:val="18"/>
    </w:rPr>
  </w:style>
  <w:style w:type="paragraph" w:styleId="TOC7">
    <w:name w:val="toc 7"/>
    <w:basedOn w:val="a"/>
    <w:next w:val="a"/>
    <w:autoRedefine/>
    <w:rsid w:val="00370448"/>
    <w:pPr>
      <w:ind w:left="1260"/>
      <w:jc w:val="left"/>
    </w:pPr>
    <w:rPr>
      <w:sz w:val="18"/>
    </w:rPr>
  </w:style>
  <w:style w:type="paragraph" w:styleId="TOC8">
    <w:name w:val="toc 8"/>
    <w:basedOn w:val="a"/>
    <w:next w:val="a"/>
    <w:autoRedefine/>
    <w:rsid w:val="00370448"/>
    <w:pPr>
      <w:ind w:left="1470"/>
      <w:jc w:val="left"/>
    </w:pPr>
    <w:rPr>
      <w:sz w:val="18"/>
    </w:rPr>
  </w:style>
  <w:style w:type="paragraph" w:styleId="a6">
    <w:name w:val="Body Text Indent"/>
    <w:basedOn w:val="a"/>
    <w:rsid w:val="00370448"/>
    <w:pPr>
      <w:ind w:firstLine="525"/>
    </w:pPr>
    <w:rPr>
      <w:rFonts w:ascii="宋体" w:hint="eastAsia"/>
    </w:rPr>
  </w:style>
  <w:style w:type="paragraph" w:styleId="20">
    <w:name w:val="Body Text Indent 2"/>
    <w:basedOn w:val="a"/>
    <w:rsid w:val="00370448"/>
    <w:pPr>
      <w:spacing w:line="360" w:lineRule="exact"/>
      <w:ind w:firstLine="527"/>
    </w:pPr>
    <w:rPr>
      <w:rFonts w:ascii="宋体" w:hint="eastAsia"/>
      <w:sz w:val="24"/>
    </w:rPr>
  </w:style>
  <w:style w:type="paragraph" w:styleId="30">
    <w:name w:val="Body Text Indent 3"/>
    <w:basedOn w:val="a"/>
    <w:rsid w:val="00370448"/>
    <w:pPr>
      <w:spacing w:line="320" w:lineRule="exact"/>
      <w:ind w:firstLine="527"/>
    </w:pPr>
    <w:rPr>
      <w:rFonts w:ascii="宋体" w:hint="eastAsia"/>
    </w:rPr>
  </w:style>
  <w:style w:type="paragraph" w:styleId="a7">
    <w:name w:val="Document Map"/>
    <w:basedOn w:val="a"/>
    <w:rsid w:val="00370448"/>
    <w:pPr>
      <w:shd w:val="clear" w:color="auto" w:fill="000080"/>
    </w:pPr>
  </w:style>
  <w:style w:type="paragraph" w:styleId="a5">
    <w:name w:val="footer"/>
    <w:basedOn w:val="a"/>
    <w:link w:val="a4"/>
    <w:uiPriority w:val="99"/>
    <w:rsid w:val="00370448"/>
    <w:pPr>
      <w:tabs>
        <w:tab w:val="center" w:pos="4153"/>
        <w:tab w:val="right" w:pos="8306"/>
      </w:tabs>
      <w:snapToGrid w:val="0"/>
      <w:jc w:val="left"/>
    </w:pPr>
    <w:rPr>
      <w:sz w:val="18"/>
    </w:rPr>
  </w:style>
  <w:style w:type="character" w:styleId="a8">
    <w:name w:val="page number"/>
    <w:basedOn w:val="a1"/>
    <w:rsid w:val="00370448"/>
  </w:style>
  <w:style w:type="paragraph" w:styleId="a9">
    <w:name w:val="header"/>
    <w:basedOn w:val="a"/>
    <w:rsid w:val="006B641E"/>
    <w:pPr>
      <w:tabs>
        <w:tab w:val="center" w:pos="4153"/>
        <w:tab w:val="right" w:pos="8306"/>
      </w:tabs>
      <w:snapToGrid w:val="0"/>
      <w:jc w:val="center"/>
    </w:pPr>
    <w:rPr>
      <w:sz w:val="18"/>
    </w:rPr>
  </w:style>
  <w:style w:type="paragraph" w:styleId="aa">
    <w:name w:val="Title"/>
    <w:basedOn w:val="a"/>
    <w:qFormat/>
    <w:rsid w:val="00370448"/>
    <w:pPr>
      <w:jc w:val="center"/>
    </w:pPr>
    <w:rPr>
      <w:b/>
      <w:sz w:val="28"/>
    </w:rPr>
  </w:style>
  <w:style w:type="character" w:styleId="ab">
    <w:name w:val="footnote reference"/>
    <w:rsid w:val="00370448"/>
    <w:rPr>
      <w:vertAlign w:val="superscript"/>
    </w:rPr>
  </w:style>
  <w:style w:type="paragraph" w:styleId="ac">
    <w:name w:val="footnote text"/>
    <w:basedOn w:val="a"/>
    <w:rsid w:val="00370448"/>
    <w:pPr>
      <w:snapToGrid w:val="0"/>
      <w:jc w:val="left"/>
    </w:pPr>
    <w:rPr>
      <w:sz w:val="18"/>
    </w:rPr>
  </w:style>
  <w:style w:type="paragraph" w:styleId="ad">
    <w:name w:val="Plain Text"/>
    <w:basedOn w:val="a"/>
    <w:rsid w:val="00370448"/>
    <w:rPr>
      <w:rFonts w:ascii="宋体" w:hint="eastAsia"/>
    </w:rPr>
  </w:style>
  <w:style w:type="character" w:styleId="ae">
    <w:name w:val="annotation reference"/>
    <w:rsid w:val="00370448"/>
    <w:rPr>
      <w:sz w:val="21"/>
    </w:rPr>
  </w:style>
  <w:style w:type="paragraph" w:styleId="af">
    <w:name w:val="annotation text"/>
    <w:basedOn w:val="a"/>
    <w:rsid w:val="00370448"/>
    <w:pPr>
      <w:jc w:val="left"/>
    </w:pPr>
  </w:style>
  <w:style w:type="paragraph" w:styleId="af0">
    <w:name w:val="annotation subject"/>
    <w:basedOn w:val="af"/>
    <w:next w:val="af"/>
    <w:rsid w:val="00370448"/>
    <w:rPr>
      <w:b/>
      <w:bCs/>
    </w:rPr>
  </w:style>
  <w:style w:type="paragraph" w:styleId="af1">
    <w:name w:val="Balloon Text"/>
    <w:basedOn w:val="a"/>
    <w:rsid w:val="00370448"/>
    <w:rPr>
      <w:sz w:val="18"/>
      <w:szCs w:val="18"/>
    </w:rPr>
  </w:style>
  <w:style w:type="character" w:customStyle="1" w:styleId="12">
    <w:name w:val="网格型1"/>
    <w:rsid w:val="00370448"/>
    <w:rPr>
      <w:rFonts w:ascii="Times New Roman" w:eastAsia="宋体" w:hAnsi="Times New Roman"/>
      <w:sz w:val="20"/>
    </w:rPr>
  </w:style>
  <w:style w:type="paragraph" w:styleId="af2">
    <w:name w:val="Revision"/>
    <w:hidden/>
    <w:uiPriority w:val="99"/>
    <w:semiHidden/>
    <w:rsid w:val="00E63FF8"/>
    <w:rPr>
      <w:kern w:val="2"/>
      <w:sz w:val="21"/>
    </w:rPr>
  </w:style>
  <w:style w:type="table" w:styleId="af3">
    <w:name w:val="Table Grid"/>
    <w:basedOn w:val="a2"/>
    <w:rsid w:val="00641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nhideWhenUsed/>
    <w:qFormat/>
    <w:rsid w:val="002B59DC"/>
    <w:rPr>
      <w:rFonts w:ascii="等线 Light" w:hAnsi="等线 Light"/>
      <w:sz w:val="20"/>
    </w:rPr>
  </w:style>
  <w:style w:type="character" w:styleId="af5">
    <w:name w:val="Strong"/>
    <w:basedOn w:val="a1"/>
    <w:uiPriority w:val="22"/>
    <w:qFormat/>
    <w:rsid w:val="00466EB8"/>
    <w:rPr>
      <w:b/>
      <w:bCs/>
    </w:rPr>
  </w:style>
  <w:style w:type="character" w:styleId="af6">
    <w:name w:val="Hyperlink"/>
    <w:basedOn w:val="a1"/>
    <w:uiPriority w:val="99"/>
    <w:unhideWhenUsed/>
    <w:rsid w:val="00466EB8"/>
    <w:rPr>
      <w:color w:val="0000FF"/>
      <w:u w:val="single"/>
    </w:rPr>
  </w:style>
  <w:style w:type="character" w:customStyle="1" w:styleId="apple-converted-space">
    <w:name w:val="apple-converted-space"/>
    <w:basedOn w:val="a1"/>
    <w:rsid w:val="00466EB8"/>
  </w:style>
  <w:style w:type="paragraph" w:styleId="af7">
    <w:name w:val="Normal (Web)"/>
    <w:basedOn w:val="a"/>
    <w:uiPriority w:val="99"/>
    <w:unhideWhenUsed/>
    <w:rsid w:val="00B201AB"/>
    <w:pPr>
      <w:widowControl/>
      <w:spacing w:before="100" w:beforeAutospacing="1" w:after="100" w:afterAutospacing="1"/>
      <w:jc w:val="left"/>
    </w:pPr>
    <w:rPr>
      <w:kern w:val="0"/>
      <w:sz w:val="24"/>
      <w:szCs w:val="24"/>
    </w:rPr>
  </w:style>
  <w:style w:type="character" w:styleId="HTML">
    <w:name w:val="HTML Code"/>
    <w:basedOn w:val="a1"/>
    <w:uiPriority w:val="99"/>
    <w:semiHidden/>
    <w:unhideWhenUsed/>
    <w:rsid w:val="00B60D13"/>
    <w:rPr>
      <w:rFonts w:ascii="Courier New" w:eastAsia="宋体" w:hAnsi="Courier New" w:cs="Courier New"/>
      <w:sz w:val="20"/>
      <w:szCs w:val="20"/>
    </w:rPr>
  </w:style>
  <w:style w:type="paragraph" w:styleId="af8">
    <w:name w:val="endnote text"/>
    <w:basedOn w:val="a"/>
    <w:link w:val="af9"/>
    <w:semiHidden/>
    <w:unhideWhenUsed/>
    <w:rsid w:val="001133CE"/>
    <w:pPr>
      <w:snapToGrid w:val="0"/>
      <w:jc w:val="left"/>
    </w:pPr>
  </w:style>
  <w:style w:type="character" w:customStyle="1" w:styleId="af9">
    <w:name w:val="尾注文本 字符"/>
    <w:basedOn w:val="a1"/>
    <w:link w:val="af8"/>
    <w:semiHidden/>
    <w:rsid w:val="001133CE"/>
    <w:rPr>
      <w:kern w:val="2"/>
      <w:sz w:val="21"/>
    </w:rPr>
  </w:style>
  <w:style w:type="character" w:styleId="afa">
    <w:name w:val="endnote reference"/>
    <w:basedOn w:val="a1"/>
    <w:semiHidden/>
    <w:unhideWhenUsed/>
    <w:rsid w:val="001133CE"/>
    <w:rPr>
      <w:vertAlign w:val="superscript"/>
    </w:rPr>
  </w:style>
  <w:style w:type="paragraph" w:styleId="afb">
    <w:name w:val="List Paragraph"/>
    <w:basedOn w:val="a"/>
    <w:uiPriority w:val="34"/>
    <w:qFormat/>
    <w:rsid w:val="00FE17A0"/>
    <w:pPr>
      <w:ind w:firstLineChars="200" w:firstLine="420"/>
    </w:pPr>
  </w:style>
  <w:style w:type="character" w:customStyle="1" w:styleId="mi">
    <w:name w:val="mi"/>
    <w:basedOn w:val="a1"/>
    <w:rsid w:val="00A90E41"/>
  </w:style>
  <w:style w:type="character" w:customStyle="1" w:styleId="mjxassistivemathml">
    <w:name w:val="mjx_assistive_mathml"/>
    <w:basedOn w:val="a1"/>
    <w:rsid w:val="00A90E41"/>
  </w:style>
  <w:style w:type="character" w:styleId="afc">
    <w:name w:val="Placeholder Text"/>
    <w:basedOn w:val="a1"/>
    <w:uiPriority w:val="99"/>
    <w:semiHidden/>
    <w:rsid w:val="00231F33"/>
    <w:rPr>
      <w:color w:val="808080"/>
    </w:rPr>
  </w:style>
  <w:style w:type="character" w:styleId="afd">
    <w:name w:val="FollowedHyperlink"/>
    <w:basedOn w:val="a1"/>
    <w:semiHidden/>
    <w:unhideWhenUsed/>
    <w:rsid w:val="00231F33"/>
    <w:rPr>
      <w:color w:val="954F72" w:themeColor="followedHyperlink"/>
      <w:u w:val="single"/>
    </w:rPr>
  </w:style>
  <w:style w:type="character" w:styleId="afe">
    <w:name w:val="Emphasis"/>
    <w:basedOn w:val="a1"/>
    <w:uiPriority w:val="20"/>
    <w:qFormat/>
    <w:rsid w:val="00CC0EBA"/>
    <w:rPr>
      <w:i/>
      <w:iCs/>
    </w:rPr>
  </w:style>
  <w:style w:type="character" w:customStyle="1" w:styleId="fontstyle01">
    <w:name w:val="fontstyle01"/>
    <w:basedOn w:val="a1"/>
    <w:rsid w:val="000C5952"/>
    <w:rPr>
      <w:rFonts w:ascii="LinLibertineT" w:hAnsi="LinLibertineT" w:hint="default"/>
      <w:b w:val="0"/>
      <w:bCs w:val="0"/>
      <w:i w:val="0"/>
      <w:iCs w:val="0"/>
      <w:color w:val="000000"/>
      <w:sz w:val="16"/>
      <w:szCs w:val="16"/>
    </w:rPr>
  </w:style>
  <w:style w:type="character" w:customStyle="1" w:styleId="fontstyle21">
    <w:name w:val="fontstyle21"/>
    <w:basedOn w:val="a1"/>
    <w:rsid w:val="000C5952"/>
    <w:rPr>
      <w:rFonts w:ascii="LinLibertineTI" w:hAnsi="LinLibertineTI" w:hint="default"/>
      <w:b w:val="0"/>
      <w:bCs w:val="0"/>
      <w:i/>
      <w:iCs/>
      <w:color w:val="000000"/>
      <w:sz w:val="16"/>
      <w:szCs w:val="16"/>
    </w:rPr>
  </w:style>
  <w:style w:type="character" w:customStyle="1" w:styleId="13">
    <w:name w:val="未处理的提及1"/>
    <w:basedOn w:val="a1"/>
    <w:rsid w:val="000B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7401">
      <w:bodyDiv w:val="1"/>
      <w:marLeft w:val="0"/>
      <w:marRight w:val="0"/>
      <w:marTop w:val="0"/>
      <w:marBottom w:val="0"/>
      <w:divBdr>
        <w:top w:val="none" w:sz="0" w:space="0" w:color="auto"/>
        <w:left w:val="none" w:sz="0" w:space="0" w:color="auto"/>
        <w:bottom w:val="none" w:sz="0" w:space="0" w:color="auto"/>
        <w:right w:val="none" w:sz="0" w:space="0" w:color="auto"/>
      </w:divBdr>
    </w:div>
    <w:div w:id="7491152">
      <w:bodyDiv w:val="1"/>
      <w:marLeft w:val="0"/>
      <w:marRight w:val="0"/>
      <w:marTop w:val="0"/>
      <w:marBottom w:val="0"/>
      <w:divBdr>
        <w:top w:val="none" w:sz="0" w:space="0" w:color="auto"/>
        <w:left w:val="none" w:sz="0" w:space="0" w:color="auto"/>
        <w:bottom w:val="none" w:sz="0" w:space="0" w:color="auto"/>
        <w:right w:val="none" w:sz="0" w:space="0" w:color="auto"/>
      </w:divBdr>
    </w:div>
    <w:div w:id="31225649">
      <w:bodyDiv w:val="1"/>
      <w:marLeft w:val="0"/>
      <w:marRight w:val="0"/>
      <w:marTop w:val="0"/>
      <w:marBottom w:val="0"/>
      <w:divBdr>
        <w:top w:val="none" w:sz="0" w:space="0" w:color="auto"/>
        <w:left w:val="none" w:sz="0" w:space="0" w:color="auto"/>
        <w:bottom w:val="none" w:sz="0" w:space="0" w:color="auto"/>
        <w:right w:val="none" w:sz="0" w:space="0" w:color="auto"/>
      </w:divBdr>
    </w:div>
    <w:div w:id="34277544">
      <w:bodyDiv w:val="1"/>
      <w:marLeft w:val="0"/>
      <w:marRight w:val="0"/>
      <w:marTop w:val="0"/>
      <w:marBottom w:val="0"/>
      <w:divBdr>
        <w:top w:val="none" w:sz="0" w:space="0" w:color="auto"/>
        <w:left w:val="none" w:sz="0" w:space="0" w:color="auto"/>
        <w:bottom w:val="none" w:sz="0" w:space="0" w:color="auto"/>
        <w:right w:val="none" w:sz="0" w:space="0" w:color="auto"/>
      </w:divBdr>
    </w:div>
    <w:div w:id="67502451">
      <w:bodyDiv w:val="1"/>
      <w:marLeft w:val="0"/>
      <w:marRight w:val="0"/>
      <w:marTop w:val="0"/>
      <w:marBottom w:val="0"/>
      <w:divBdr>
        <w:top w:val="none" w:sz="0" w:space="0" w:color="auto"/>
        <w:left w:val="none" w:sz="0" w:space="0" w:color="auto"/>
        <w:bottom w:val="none" w:sz="0" w:space="0" w:color="auto"/>
        <w:right w:val="none" w:sz="0" w:space="0" w:color="auto"/>
      </w:divBdr>
    </w:div>
    <w:div w:id="68771242">
      <w:bodyDiv w:val="1"/>
      <w:marLeft w:val="0"/>
      <w:marRight w:val="0"/>
      <w:marTop w:val="0"/>
      <w:marBottom w:val="0"/>
      <w:divBdr>
        <w:top w:val="none" w:sz="0" w:space="0" w:color="auto"/>
        <w:left w:val="none" w:sz="0" w:space="0" w:color="auto"/>
        <w:bottom w:val="none" w:sz="0" w:space="0" w:color="auto"/>
        <w:right w:val="none" w:sz="0" w:space="0" w:color="auto"/>
      </w:divBdr>
    </w:div>
    <w:div w:id="75248155">
      <w:bodyDiv w:val="1"/>
      <w:marLeft w:val="0"/>
      <w:marRight w:val="0"/>
      <w:marTop w:val="0"/>
      <w:marBottom w:val="0"/>
      <w:divBdr>
        <w:top w:val="none" w:sz="0" w:space="0" w:color="auto"/>
        <w:left w:val="none" w:sz="0" w:space="0" w:color="auto"/>
        <w:bottom w:val="none" w:sz="0" w:space="0" w:color="auto"/>
        <w:right w:val="none" w:sz="0" w:space="0" w:color="auto"/>
      </w:divBdr>
    </w:div>
    <w:div w:id="159784299">
      <w:bodyDiv w:val="1"/>
      <w:marLeft w:val="0"/>
      <w:marRight w:val="0"/>
      <w:marTop w:val="0"/>
      <w:marBottom w:val="0"/>
      <w:divBdr>
        <w:top w:val="none" w:sz="0" w:space="0" w:color="auto"/>
        <w:left w:val="none" w:sz="0" w:space="0" w:color="auto"/>
        <w:bottom w:val="none" w:sz="0" w:space="0" w:color="auto"/>
        <w:right w:val="none" w:sz="0" w:space="0" w:color="auto"/>
      </w:divBdr>
    </w:div>
    <w:div w:id="160239525">
      <w:bodyDiv w:val="1"/>
      <w:marLeft w:val="0"/>
      <w:marRight w:val="0"/>
      <w:marTop w:val="0"/>
      <w:marBottom w:val="0"/>
      <w:divBdr>
        <w:top w:val="none" w:sz="0" w:space="0" w:color="auto"/>
        <w:left w:val="none" w:sz="0" w:space="0" w:color="auto"/>
        <w:bottom w:val="none" w:sz="0" w:space="0" w:color="auto"/>
        <w:right w:val="none" w:sz="0" w:space="0" w:color="auto"/>
      </w:divBdr>
    </w:div>
    <w:div w:id="161241353">
      <w:bodyDiv w:val="1"/>
      <w:marLeft w:val="0"/>
      <w:marRight w:val="0"/>
      <w:marTop w:val="0"/>
      <w:marBottom w:val="0"/>
      <w:divBdr>
        <w:top w:val="none" w:sz="0" w:space="0" w:color="auto"/>
        <w:left w:val="none" w:sz="0" w:space="0" w:color="auto"/>
        <w:bottom w:val="none" w:sz="0" w:space="0" w:color="auto"/>
        <w:right w:val="none" w:sz="0" w:space="0" w:color="auto"/>
      </w:divBdr>
    </w:div>
    <w:div w:id="164319050">
      <w:bodyDiv w:val="1"/>
      <w:marLeft w:val="0"/>
      <w:marRight w:val="0"/>
      <w:marTop w:val="0"/>
      <w:marBottom w:val="0"/>
      <w:divBdr>
        <w:top w:val="none" w:sz="0" w:space="0" w:color="auto"/>
        <w:left w:val="none" w:sz="0" w:space="0" w:color="auto"/>
        <w:bottom w:val="none" w:sz="0" w:space="0" w:color="auto"/>
        <w:right w:val="none" w:sz="0" w:space="0" w:color="auto"/>
      </w:divBdr>
    </w:div>
    <w:div w:id="168568217">
      <w:bodyDiv w:val="1"/>
      <w:marLeft w:val="0"/>
      <w:marRight w:val="0"/>
      <w:marTop w:val="0"/>
      <w:marBottom w:val="0"/>
      <w:divBdr>
        <w:top w:val="none" w:sz="0" w:space="0" w:color="auto"/>
        <w:left w:val="none" w:sz="0" w:space="0" w:color="auto"/>
        <w:bottom w:val="none" w:sz="0" w:space="0" w:color="auto"/>
        <w:right w:val="none" w:sz="0" w:space="0" w:color="auto"/>
      </w:divBdr>
    </w:div>
    <w:div w:id="229925380">
      <w:bodyDiv w:val="1"/>
      <w:marLeft w:val="0"/>
      <w:marRight w:val="0"/>
      <w:marTop w:val="0"/>
      <w:marBottom w:val="0"/>
      <w:divBdr>
        <w:top w:val="none" w:sz="0" w:space="0" w:color="auto"/>
        <w:left w:val="none" w:sz="0" w:space="0" w:color="auto"/>
        <w:bottom w:val="none" w:sz="0" w:space="0" w:color="auto"/>
        <w:right w:val="none" w:sz="0" w:space="0" w:color="auto"/>
      </w:divBdr>
      <w:divsChild>
        <w:div w:id="435638646">
          <w:marLeft w:val="0"/>
          <w:marRight w:val="0"/>
          <w:marTop w:val="0"/>
          <w:marBottom w:val="0"/>
          <w:divBdr>
            <w:top w:val="none" w:sz="0" w:space="0" w:color="auto"/>
            <w:left w:val="none" w:sz="0" w:space="0" w:color="auto"/>
            <w:bottom w:val="none" w:sz="0" w:space="0" w:color="auto"/>
            <w:right w:val="none" w:sz="0" w:space="0" w:color="auto"/>
          </w:divBdr>
          <w:divsChild>
            <w:div w:id="981617350">
              <w:marLeft w:val="0"/>
              <w:marRight w:val="0"/>
              <w:marTop w:val="0"/>
              <w:marBottom w:val="0"/>
              <w:divBdr>
                <w:top w:val="none" w:sz="0" w:space="0" w:color="auto"/>
                <w:left w:val="none" w:sz="0" w:space="0" w:color="auto"/>
                <w:bottom w:val="none" w:sz="0" w:space="0" w:color="auto"/>
                <w:right w:val="none" w:sz="0" w:space="0" w:color="auto"/>
              </w:divBdr>
              <w:divsChild>
                <w:div w:id="14506552">
                  <w:marLeft w:val="0"/>
                  <w:marRight w:val="0"/>
                  <w:marTop w:val="0"/>
                  <w:marBottom w:val="0"/>
                  <w:divBdr>
                    <w:top w:val="none" w:sz="0" w:space="0" w:color="auto"/>
                    <w:left w:val="none" w:sz="0" w:space="0" w:color="auto"/>
                    <w:bottom w:val="none" w:sz="0" w:space="0" w:color="auto"/>
                    <w:right w:val="none" w:sz="0" w:space="0" w:color="auto"/>
                  </w:divBdr>
                  <w:divsChild>
                    <w:div w:id="2104498298">
                      <w:marLeft w:val="0"/>
                      <w:marRight w:val="0"/>
                      <w:marTop w:val="0"/>
                      <w:marBottom w:val="0"/>
                      <w:divBdr>
                        <w:top w:val="none" w:sz="0" w:space="0" w:color="auto"/>
                        <w:left w:val="none" w:sz="0" w:space="0" w:color="auto"/>
                        <w:bottom w:val="none" w:sz="0" w:space="0" w:color="auto"/>
                        <w:right w:val="none" w:sz="0" w:space="0" w:color="auto"/>
                      </w:divBdr>
                      <w:divsChild>
                        <w:div w:id="1270622588">
                          <w:marLeft w:val="0"/>
                          <w:marRight w:val="0"/>
                          <w:marTop w:val="0"/>
                          <w:marBottom w:val="0"/>
                          <w:divBdr>
                            <w:top w:val="none" w:sz="0" w:space="0" w:color="auto"/>
                            <w:left w:val="none" w:sz="0" w:space="0" w:color="auto"/>
                            <w:bottom w:val="none" w:sz="0" w:space="0" w:color="auto"/>
                            <w:right w:val="none" w:sz="0" w:space="0" w:color="auto"/>
                          </w:divBdr>
                          <w:divsChild>
                            <w:div w:id="2145806545">
                              <w:marLeft w:val="0"/>
                              <w:marRight w:val="300"/>
                              <w:marTop w:val="180"/>
                              <w:marBottom w:val="0"/>
                              <w:divBdr>
                                <w:top w:val="none" w:sz="0" w:space="0" w:color="auto"/>
                                <w:left w:val="none" w:sz="0" w:space="0" w:color="auto"/>
                                <w:bottom w:val="none" w:sz="0" w:space="0" w:color="auto"/>
                                <w:right w:val="none" w:sz="0" w:space="0" w:color="auto"/>
                              </w:divBdr>
                              <w:divsChild>
                                <w:div w:id="20948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658151">
          <w:marLeft w:val="0"/>
          <w:marRight w:val="0"/>
          <w:marTop w:val="0"/>
          <w:marBottom w:val="0"/>
          <w:divBdr>
            <w:top w:val="none" w:sz="0" w:space="0" w:color="auto"/>
            <w:left w:val="none" w:sz="0" w:space="0" w:color="auto"/>
            <w:bottom w:val="none" w:sz="0" w:space="0" w:color="auto"/>
            <w:right w:val="none" w:sz="0" w:space="0" w:color="auto"/>
          </w:divBdr>
          <w:divsChild>
            <w:div w:id="1371685391">
              <w:marLeft w:val="0"/>
              <w:marRight w:val="0"/>
              <w:marTop w:val="0"/>
              <w:marBottom w:val="0"/>
              <w:divBdr>
                <w:top w:val="none" w:sz="0" w:space="0" w:color="auto"/>
                <w:left w:val="none" w:sz="0" w:space="0" w:color="auto"/>
                <w:bottom w:val="none" w:sz="0" w:space="0" w:color="auto"/>
                <w:right w:val="none" w:sz="0" w:space="0" w:color="auto"/>
              </w:divBdr>
              <w:divsChild>
                <w:div w:id="1896239132">
                  <w:marLeft w:val="0"/>
                  <w:marRight w:val="0"/>
                  <w:marTop w:val="0"/>
                  <w:marBottom w:val="0"/>
                  <w:divBdr>
                    <w:top w:val="none" w:sz="0" w:space="0" w:color="auto"/>
                    <w:left w:val="none" w:sz="0" w:space="0" w:color="auto"/>
                    <w:bottom w:val="none" w:sz="0" w:space="0" w:color="auto"/>
                    <w:right w:val="none" w:sz="0" w:space="0" w:color="auto"/>
                  </w:divBdr>
                  <w:divsChild>
                    <w:div w:id="95491150">
                      <w:marLeft w:val="0"/>
                      <w:marRight w:val="0"/>
                      <w:marTop w:val="0"/>
                      <w:marBottom w:val="0"/>
                      <w:divBdr>
                        <w:top w:val="none" w:sz="0" w:space="0" w:color="auto"/>
                        <w:left w:val="none" w:sz="0" w:space="0" w:color="auto"/>
                        <w:bottom w:val="none" w:sz="0" w:space="0" w:color="auto"/>
                        <w:right w:val="none" w:sz="0" w:space="0" w:color="auto"/>
                      </w:divBdr>
                      <w:divsChild>
                        <w:div w:id="1164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7482">
      <w:bodyDiv w:val="1"/>
      <w:marLeft w:val="0"/>
      <w:marRight w:val="0"/>
      <w:marTop w:val="0"/>
      <w:marBottom w:val="0"/>
      <w:divBdr>
        <w:top w:val="none" w:sz="0" w:space="0" w:color="auto"/>
        <w:left w:val="none" w:sz="0" w:space="0" w:color="auto"/>
        <w:bottom w:val="none" w:sz="0" w:space="0" w:color="auto"/>
        <w:right w:val="none" w:sz="0" w:space="0" w:color="auto"/>
      </w:divBdr>
    </w:div>
    <w:div w:id="308363071">
      <w:bodyDiv w:val="1"/>
      <w:marLeft w:val="0"/>
      <w:marRight w:val="0"/>
      <w:marTop w:val="0"/>
      <w:marBottom w:val="0"/>
      <w:divBdr>
        <w:top w:val="none" w:sz="0" w:space="0" w:color="auto"/>
        <w:left w:val="none" w:sz="0" w:space="0" w:color="auto"/>
        <w:bottom w:val="none" w:sz="0" w:space="0" w:color="auto"/>
        <w:right w:val="none" w:sz="0" w:space="0" w:color="auto"/>
      </w:divBdr>
    </w:div>
    <w:div w:id="309406504">
      <w:bodyDiv w:val="1"/>
      <w:marLeft w:val="0"/>
      <w:marRight w:val="0"/>
      <w:marTop w:val="0"/>
      <w:marBottom w:val="0"/>
      <w:divBdr>
        <w:top w:val="none" w:sz="0" w:space="0" w:color="auto"/>
        <w:left w:val="none" w:sz="0" w:space="0" w:color="auto"/>
        <w:bottom w:val="none" w:sz="0" w:space="0" w:color="auto"/>
        <w:right w:val="none" w:sz="0" w:space="0" w:color="auto"/>
      </w:divBdr>
    </w:div>
    <w:div w:id="339742924">
      <w:bodyDiv w:val="1"/>
      <w:marLeft w:val="0"/>
      <w:marRight w:val="0"/>
      <w:marTop w:val="0"/>
      <w:marBottom w:val="0"/>
      <w:divBdr>
        <w:top w:val="none" w:sz="0" w:space="0" w:color="auto"/>
        <w:left w:val="none" w:sz="0" w:space="0" w:color="auto"/>
        <w:bottom w:val="none" w:sz="0" w:space="0" w:color="auto"/>
        <w:right w:val="none" w:sz="0" w:space="0" w:color="auto"/>
      </w:divBdr>
    </w:div>
    <w:div w:id="358703285">
      <w:bodyDiv w:val="1"/>
      <w:marLeft w:val="0"/>
      <w:marRight w:val="0"/>
      <w:marTop w:val="0"/>
      <w:marBottom w:val="0"/>
      <w:divBdr>
        <w:top w:val="none" w:sz="0" w:space="0" w:color="auto"/>
        <w:left w:val="none" w:sz="0" w:space="0" w:color="auto"/>
        <w:bottom w:val="none" w:sz="0" w:space="0" w:color="auto"/>
        <w:right w:val="none" w:sz="0" w:space="0" w:color="auto"/>
      </w:divBdr>
    </w:div>
    <w:div w:id="428352569">
      <w:bodyDiv w:val="1"/>
      <w:marLeft w:val="0"/>
      <w:marRight w:val="0"/>
      <w:marTop w:val="0"/>
      <w:marBottom w:val="0"/>
      <w:divBdr>
        <w:top w:val="none" w:sz="0" w:space="0" w:color="auto"/>
        <w:left w:val="none" w:sz="0" w:space="0" w:color="auto"/>
        <w:bottom w:val="none" w:sz="0" w:space="0" w:color="auto"/>
        <w:right w:val="none" w:sz="0" w:space="0" w:color="auto"/>
      </w:divBdr>
    </w:div>
    <w:div w:id="441800796">
      <w:bodyDiv w:val="1"/>
      <w:marLeft w:val="0"/>
      <w:marRight w:val="0"/>
      <w:marTop w:val="0"/>
      <w:marBottom w:val="0"/>
      <w:divBdr>
        <w:top w:val="none" w:sz="0" w:space="0" w:color="auto"/>
        <w:left w:val="none" w:sz="0" w:space="0" w:color="auto"/>
        <w:bottom w:val="none" w:sz="0" w:space="0" w:color="auto"/>
        <w:right w:val="none" w:sz="0" w:space="0" w:color="auto"/>
      </w:divBdr>
    </w:div>
    <w:div w:id="482623278">
      <w:bodyDiv w:val="1"/>
      <w:marLeft w:val="0"/>
      <w:marRight w:val="0"/>
      <w:marTop w:val="0"/>
      <w:marBottom w:val="0"/>
      <w:divBdr>
        <w:top w:val="none" w:sz="0" w:space="0" w:color="auto"/>
        <w:left w:val="none" w:sz="0" w:space="0" w:color="auto"/>
        <w:bottom w:val="none" w:sz="0" w:space="0" w:color="auto"/>
        <w:right w:val="none" w:sz="0" w:space="0" w:color="auto"/>
      </w:divBdr>
    </w:div>
    <w:div w:id="501704005">
      <w:bodyDiv w:val="1"/>
      <w:marLeft w:val="0"/>
      <w:marRight w:val="0"/>
      <w:marTop w:val="0"/>
      <w:marBottom w:val="0"/>
      <w:divBdr>
        <w:top w:val="none" w:sz="0" w:space="0" w:color="auto"/>
        <w:left w:val="none" w:sz="0" w:space="0" w:color="auto"/>
        <w:bottom w:val="none" w:sz="0" w:space="0" w:color="auto"/>
        <w:right w:val="none" w:sz="0" w:space="0" w:color="auto"/>
      </w:divBdr>
    </w:div>
    <w:div w:id="516894396">
      <w:bodyDiv w:val="1"/>
      <w:marLeft w:val="0"/>
      <w:marRight w:val="0"/>
      <w:marTop w:val="0"/>
      <w:marBottom w:val="0"/>
      <w:divBdr>
        <w:top w:val="none" w:sz="0" w:space="0" w:color="auto"/>
        <w:left w:val="none" w:sz="0" w:space="0" w:color="auto"/>
        <w:bottom w:val="none" w:sz="0" w:space="0" w:color="auto"/>
        <w:right w:val="none" w:sz="0" w:space="0" w:color="auto"/>
      </w:divBdr>
    </w:div>
    <w:div w:id="557477868">
      <w:bodyDiv w:val="1"/>
      <w:marLeft w:val="0"/>
      <w:marRight w:val="0"/>
      <w:marTop w:val="0"/>
      <w:marBottom w:val="0"/>
      <w:divBdr>
        <w:top w:val="none" w:sz="0" w:space="0" w:color="auto"/>
        <w:left w:val="none" w:sz="0" w:space="0" w:color="auto"/>
        <w:bottom w:val="none" w:sz="0" w:space="0" w:color="auto"/>
        <w:right w:val="none" w:sz="0" w:space="0" w:color="auto"/>
      </w:divBdr>
    </w:div>
    <w:div w:id="595601830">
      <w:bodyDiv w:val="1"/>
      <w:marLeft w:val="0"/>
      <w:marRight w:val="0"/>
      <w:marTop w:val="0"/>
      <w:marBottom w:val="0"/>
      <w:divBdr>
        <w:top w:val="none" w:sz="0" w:space="0" w:color="auto"/>
        <w:left w:val="none" w:sz="0" w:space="0" w:color="auto"/>
        <w:bottom w:val="none" w:sz="0" w:space="0" w:color="auto"/>
        <w:right w:val="none" w:sz="0" w:space="0" w:color="auto"/>
      </w:divBdr>
    </w:div>
    <w:div w:id="680549989">
      <w:bodyDiv w:val="1"/>
      <w:marLeft w:val="0"/>
      <w:marRight w:val="0"/>
      <w:marTop w:val="0"/>
      <w:marBottom w:val="0"/>
      <w:divBdr>
        <w:top w:val="none" w:sz="0" w:space="0" w:color="auto"/>
        <w:left w:val="none" w:sz="0" w:space="0" w:color="auto"/>
        <w:bottom w:val="none" w:sz="0" w:space="0" w:color="auto"/>
        <w:right w:val="none" w:sz="0" w:space="0" w:color="auto"/>
      </w:divBdr>
      <w:divsChild>
        <w:div w:id="1677462740">
          <w:marLeft w:val="0"/>
          <w:marRight w:val="0"/>
          <w:marTop w:val="0"/>
          <w:marBottom w:val="0"/>
          <w:divBdr>
            <w:top w:val="none" w:sz="0" w:space="0" w:color="auto"/>
            <w:left w:val="none" w:sz="0" w:space="0" w:color="auto"/>
            <w:bottom w:val="none" w:sz="0" w:space="0" w:color="auto"/>
            <w:right w:val="none" w:sz="0" w:space="0" w:color="auto"/>
          </w:divBdr>
          <w:divsChild>
            <w:div w:id="13348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4710">
      <w:bodyDiv w:val="1"/>
      <w:marLeft w:val="0"/>
      <w:marRight w:val="0"/>
      <w:marTop w:val="0"/>
      <w:marBottom w:val="0"/>
      <w:divBdr>
        <w:top w:val="none" w:sz="0" w:space="0" w:color="auto"/>
        <w:left w:val="none" w:sz="0" w:space="0" w:color="auto"/>
        <w:bottom w:val="none" w:sz="0" w:space="0" w:color="auto"/>
        <w:right w:val="none" w:sz="0" w:space="0" w:color="auto"/>
      </w:divBdr>
    </w:div>
    <w:div w:id="732387441">
      <w:bodyDiv w:val="1"/>
      <w:marLeft w:val="0"/>
      <w:marRight w:val="0"/>
      <w:marTop w:val="0"/>
      <w:marBottom w:val="0"/>
      <w:divBdr>
        <w:top w:val="none" w:sz="0" w:space="0" w:color="auto"/>
        <w:left w:val="none" w:sz="0" w:space="0" w:color="auto"/>
        <w:bottom w:val="none" w:sz="0" w:space="0" w:color="auto"/>
        <w:right w:val="none" w:sz="0" w:space="0" w:color="auto"/>
      </w:divBdr>
    </w:div>
    <w:div w:id="746265369">
      <w:bodyDiv w:val="1"/>
      <w:marLeft w:val="0"/>
      <w:marRight w:val="0"/>
      <w:marTop w:val="0"/>
      <w:marBottom w:val="0"/>
      <w:divBdr>
        <w:top w:val="none" w:sz="0" w:space="0" w:color="auto"/>
        <w:left w:val="none" w:sz="0" w:space="0" w:color="auto"/>
        <w:bottom w:val="none" w:sz="0" w:space="0" w:color="auto"/>
        <w:right w:val="none" w:sz="0" w:space="0" w:color="auto"/>
      </w:divBdr>
    </w:div>
    <w:div w:id="750391964">
      <w:bodyDiv w:val="1"/>
      <w:marLeft w:val="0"/>
      <w:marRight w:val="0"/>
      <w:marTop w:val="0"/>
      <w:marBottom w:val="0"/>
      <w:divBdr>
        <w:top w:val="none" w:sz="0" w:space="0" w:color="auto"/>
        <w:left w:val="none" w:sz="0" w:space="0" w:color="auto"/>
        <w:bottom w:val="none" w:sz="0" w:space="0" w:color="auto"/>
        <w:right w:val="none" w:sz="0" w:space="0" w:color="auto"/>
      </w:divBdr>
    </w:div>
    <w:div w:id="753166162">
      <w:bodyDiv w:val="1"/>
      <w:marLeft w:val="0"/>
      <w:marRight w:val="0"/>
      <w:marTop w:val="0"/>
      <w:marBottom w:val="0"/>
      <w:divBdr>
        <w:top w:val="none" w:sz="0" w:space="0" w:color="auto"/>
        <w:left w:val="none" w:sz="0" w:space="0" w:color="auto"/>
        <w:bottom w:val="none" w:sz="0" w:space="0" w:color="auto"/>
        <w:right w:val="none" w:sz="0" w:space="0" w:color="auto"/>
      </w:divBdr>
    </w:div>
    <w:div w:id="754518736">
      <w:bodyDiv w:val="1"/>
      <w:marLeft w:val="0"/>
      <w:marRight w:val="0"/>
      <w:marTop w:val="0"/>
      <w:marBottom w:val="0"/>
      <w:divBdr>
        <w:top w:val="none" w:sz="0" w:space="0" w:color="auto"/>
        <w:left w:val="none" w:sz="0" w:space="0" w:color="auto"/>
        <w:bottom w:val="none" w:sz="0" w:space="0" w:color="auto"/>
        <w:right w:val="none" w:sz="0" w:space="0" w:color="auto"/>
      </w:divBdr>
    </w:div>
    <w:div w:id="804853030">
      <w:bodyDiv w:val="1"/>
      <w:marLeft w:val="0"/>
      <w:marRight w:val="0"/>
      <w:marTop w:val="0"/>
      <w:marBottom w:val="0"/>
      <w:divBdr>
        <w:top w:val="none" w:sz="0" w:space="0" w:color="auto"/>
        <w:left w:val="none" w:sz="0" w:space="0" w:color="auto"/>
        <w:bottom w:val="none" w:sz="0" w:space="0" w:color="auto"/>
        <w:right w:val="none" w:sz="0" w:space="0" w:color="auto"/>
      </w:divBdr>
    </w:div>
    <w:div w:id="826288083">
      <w:bodyDiv w:val="1"/>
      <w:marLeft w:val="0"/>
      <w:marRight w:val="0"/>
      <w:marTop w:val="0"/>
      <w:marBottom w:val="0"/>
      <w:divBdr>
        <w:top w:val="none" w:sz="0" w:space="0" w:color="auto"/>
        <w:left w:val="none" w:sz="0" w:space="0" w:color="auto"/>
        <w:bottom w:val="none" w:sz="0" w:space="0" w:color="auto"/>
        <w:right w:val="none" w:sz="0" w:space="0" w:color="auto"/>
      </w:divBdr>
    </w:div>
    <w:div w:id="906452448">
      <w:bodyDiv w:val="1"/>
      <w:marLeft w:val="0"/>
      <w:marRight w:val="0"/>
      <w:marTop w:val="0"/>
      <w:marBottom w:val="0"/>
      <w:divBdr>
        <w:top w:val="none" w:sz="0" w:space="0" w:color="auto"/>
        <w:left w:val="none" w:sz="0" w:space="0" w:color="auto"/>
        <w:bottom w:val="none" w:sz="0" w:space="0" w:color="auto"/>
        <w:right w:val="none" w:sz="0" w:space="0" w:color="auto"/>
      </w:divBdr>
    </w:div>
    <w:div w:id="927275349">
      <w:bodyDiv w:val="1"/>
      <w:marLeft w:val="0"/>
      <w:marRight w:val="0"/>
      <w:marTop w:val="0"/>
      <w:marBottom w:val="0"/>
      <w:divBdr>
        <w:top w:val="none" w:sz="0" w:space="0" w:color="auto"/>
        <w:left w:val="none" w:sz="0" w:space="0" w:color="auto"/>
        <w:bottom w:val="none" w:sz="0" w:space="0" w:color="auto"/>
        <w:right w:val="none" w:sz="0" w:space="0" w:color="auto"/>
      </w:divBdr>
    </w:div>
    <w:div w:id="948052638">
      <w:bodyDiv w:val="1"/>
      <w:marLeft w:val="0"/>
      <w:marRight w:val="0"/>
      <w:marTop w:val="0"/>
      <w:marBottom w:val="0"/>
      <w:divBdr>
        <w:top w:val="none" w:sz="0" w:space="0" w:color="auto"/>
        <w:left w:val="none" w:sz="0" w:space="0" w:color="auto"/>
        <w:bottom w:val="none" w:sz="0" w:space="0" w:color="auto"/>
        <w:right w:val="none" w:sz="0" w:space="0" w:color="auto"/>
      </w:divBdr>
    </w:div>
    <w:div w:id="948463264">
      <w:bodyDiv w:val="1"/>
      <w:marLeft w:val="0"/>
      <w:marRight w:val="0"/>
      <w:marTop w:val="0"/>
      <w:marBottom w:val="0"/>
      <w:divBdr>
        <w:top w:val="none" w:sz="0" w:space="0" w:color="auto"/>
        <w:left w:val="none" w:sz="0" w:space="0" w:color="auto"/>
        <w:bottom w:val="none" w:sz="0" w:space="0" w:color="auto"/>
        <w:right w:val="none" w:sz="0" w:space="0" w:color="auto"/>
      </w:divBdr>
    </w:div>
    <w:div w:id="951714710">
      <w:bodyDiv w:val="1"/>
      <w:marLeft w:val="0"/>
      <w:marRight w:val="0"/>
      <w:marTop w:val="0"/>
      <w:marBottom w:val="0"/>
      <w:divBdr>
        <w:top w:val="none" w:sz="0" w:space="0" w:color="auto"/>
        <w:left w:val="none" w:sz="0" w:space="0" w:color="auto"/>
        <w:bottom w:val="none" w:sz="0" w:space="0" w:color="auto"/>
        <w:right w:val="none" w:sz="0" w:space="0" w:color="auto"/>
      </w:divBdr>
    </w:div>
    <w:div w:id="961686596">
      <w:bodyDiv w:val="1"/>
      <w:marLeft w:val="0"/>
      <w:marRight w:val="0"/>
      <w:marTop w:val="0"/>
      <w:marBottom w:val="0"/>
      <w:divBdr>
        <w:top w:val="none" w:sz="0" w:space="0" w:color="auto"/>
        <w:left w:val="none" w:sz="0" w:space="0" w:color="auto"/>
        <w:bottom w:val="none" w:sz="0" w:space="0" w:color="auto"/>
        <w:right w:val="none" w:sz="0" w:space="0" w:color="auto"/>
      </w:divBdr>
    </w:div>
    <w:div w:id="970599815">
      <w:bodyDiv w:val="1"/>
      <w:marLeft w:val="0"/>
      <w:marRight w:val="0"/>
      <w:marTop w:val="0"/>
      <w:marBottom w:val="0"/>
      <w:divBdr>
        <w:top w:val="none" w:sz="0" w:space="0" w:color="auto"/>
        <w:left w:val="none" w:sz="0" w:space="0" w:color="auto"/>
        <w:bottom w:val="none" w:sz="0" w:space="0" w:color="auto"/>
        <w:right w:val="none" w:sz="0" w:space="0" w:color="auto"/>
      </w:divBdr>
    </w:div>
    <w:div w:id="986520420">
      <w:bodyDiv w:val="1"/>
      <w:marLeft w:val="0"/>
      <w:marRight w:val="0"/>
      <w:marTop w:val="0"/>
      <w:marBottom w:val="0"/>
      <w:divBdr>
        <w:top w:val="none" w:sz="0" w:space="0" w:color="auto"/>
        <w:left w:val="none" w:sz="0" w:space="0" w:color="auto"/>
        <w:bottom w:val="none" w:sz="0" w:space="0" w:color="auto"/>
        <w:right w:val="none" w:sz="0" w:space="0" w:color="auto"/>
      </w:divBdr>
    </w:div>
    <w:div w:id="999234594">
      <w:bodyDiv w:val="1"/>
      <w:marLeft w:val="0"/>
      <w:marRight w:val="0"/>
      <w:marTop w:val="0"/>
      <w:marBottom w:val="0"/>
      <w:divBdr>
        <w:top w:val="none" w:sz="0" w:space="0" w:color="auto"/>
        <w:left w:val="none" w:sz="0" w:space="0" w:color="auto"/>
        <w:bottom w:val="none" w:sz="0" w:space="0" w:color="auto"/>
        <w:right w:val="none" w:sz="0" w:space="0" w:color="auto"/>
      </w:divBdr>
    </w:div>
    <w:div w:id="1028525612">
      <w:bodyDiv w:val="1"/>
      <w:marLeft w:val="0"/>
      <w:marRight w:val="0"/>
      <w:marTop w:val="0"/>
      <w:marBottom w:val="0"/>
      <w:divBdr>
        <w:top w:val="none" w:sz="0" w:space="0" w:color="auto"/>
        <w:left w:val="none" w:sz="0" w:space="0" w:color="auto"/>
        <w:bottom w:val="none" w:sz="0" w:space="0" w:color="auto"/>
        <w:right w:val="none" w:sz="0" w:space="0" w:color="auto"/>
      </w:divBdr>
    </w:div>
    <w:div w:id="1155755984">
      <w:bodyDiv w:val="1"/>
      <w:marLeft w:val="0"/>
      <w:marRight w:val="0"/>
      <w:marTop w:val="0"/>
      <w:marBottom w:val="0"/>
      <w:divBdr>
        <w:top w:val="none" w:sz="0" w:space="0" w:color="auto"/>
        <w:left w:val="none" w:sz="0" w:space="0" w:color="auto"/>
        <w:bottom w:val="none" w:sz="0" w:space="0" w:color="auto"/>
        <w:right w:val="none" w:sz="0" w:space="0" w:color="auto"/>
      </w:divBdr>
    </w:div>
    <w:div w:id="1184130339">
      <w:bodyDiv w:val="1"/>
      <w:marLeft w:val="0"/>
      <w:marRight w:val="0"/>
      <w:marTop w:val="0"/>
      <w:marBottom w:val="0"/>
      <w:divBdr>
        <w:top w:val="none" w:sz="0" w:space="0" w:color="auto"/>
        <w:left w:val="none" w:sz="0" w:space="0" w:color="auto"/>
        <w:bottom w:val="none" w:sz="0" w:space="0" w:color="auto"/>
        <w:right w:val="none" w:sz="0" w:space="0" w:color="auto"/>
      </w:divBdr>
    </w:div>
    <w:div w:id="1195339433">
      <w:bodyDiv w:val="1"/>
      <w:marLeft w:val="0"/>
      <w:marRight w:val="0"/>
      <w:marTop w:val="0"/>
      <w:marBottom w:val="0"/>
      <w:divBdr>
        <w:top w:val="none" w:sz="0" w:space="0" w:color="auto"/>
        <w:left w:val="none" w:sz="0" w:space="0" w:color="auto"/>
        <w:bottom w:val="none" w:sz="0" w:space="0" w:color="auto"/>
        <w:right w:val="none" w:sz="0" w:space="0" w:color="auto"/>
      </w:divBdr>
    </w:div>
    <w:div w:id="1201481093">
      <w:bodyDiv w:val="1"/>
      <w:marLeft w:val="0"/>
      <w:marRight w:val="0"/>
      <w:marTop w:val="0"/>
      <w:marBottom w:val="0"/>
      <w:divBdr>
        <w:top w:val="none" w:sz="0" w:space="0" w:color="auto"/>
        <w:left w:val="none" w:sz="0" w:space="0" w:color="auto"/>
        <w:bottom w:val="none" w:sz="0" w:space="0" w:color="auto"/>
        <w:right w:val="none" w:sz="0" w:space="0" w:color="auto"/>
      </w:divBdr>
    </w:div>
    <w:div w:id="1228957790">
      <w:bodyDiv w:val="1"/>
      <w:marLeft w:val="0"/>
      <w:marRight w:val="0"/>
      <w:marTop w:val="0"/>
      <w:marBottom w:val="0"/>
      <w:divBdr>
        <w:top w:val="none" w:sz="0" w:space="0" w:color="auto"/>
        <w:left w:val="none" w:sz="0" w:space="0" w:color="auto"/>
        <w:bottom w:val="none" w:sz="0" w:space="0" w:color="auto"/>
        <w:right w:val="none" w:sz="0" w:space="0" w:color="auto"/>
      </w:divBdr>
      <w:divsChild>
        <w:div w:id="1059784773">
          <w:marLeft w:val="0"/>
          <w:marRight w:val="0"/>
          <w:marTop w:val="120"/>
          <w:marBottom w:val="120"/>
          <w:divBdr>
            <w:top w:val="none" w:sz="0" w:space="0" w:color="auto"/>
            <w:left w:val="none" w:sz="0" w:space="0" w:color="auto"/>
            <w:bottom w:val="none" w:sz="0" w:space="0" w:color="auto"/>
            <w:right w:val="none" w:sz="0" w:space="0" w:color="auto"/>
          </w:divBdr>
        </w:div>
      </w:divsChild>
    </w:div>
    <w:div w:id="1281302873">
      <w:bodyDiv w:val="1"/>
      <w:marLeft w:val="0"/>
      <w:marRight w:val="0"/>
      <w:marTop w:val="0"/>
      <w:marBottom w:val="0"/>
      <w:divBdr>
        <w:top w:val="none" w:sz="0" w:space="0" w:color="auto"/>
        <w:left w:val="none" w:sz="0" w:space="0" w:color="auto"/>
        <w:bottom w:val="none" w:sz="0" w:space="0" w:color="auto"/>
        <w:right w:val="none" w:sz="0" w:space="0" w:color="auto"/>
      </w:divBdr>
    </w:div>
    <w:div w:id="1292907587">
      <w:bodyDiv w:val="1"/>
      <w:marLeft w:val="0"/>
      <w:marRight w:val="0"/>
      <w:marTop w:val="0"/>
      <w:marBottom w:val="0"/>
      <w:divBdr>
        <w:top w:val="none" w:sz="0" w:space="0" w:color="auto"/>
        <w:left w:val="none" w:sz="0" w:space="0" w:color="auto"/>
        <w:bottom w:val="none" w:sz="0" w:space="0" w:color="auto"/>
        <w:right w:val="none" w:sz="0" w:space="0" w:color="auto"/>
      </w:divBdr>
    </w:div>
    <w:div w:id="1347749976">
      <w:bodyDiv w:val="1"/>
      <w:marLeft w:val="0"/>
      <w:marRight w:val="0"/>
      <w:marTop w:val="0"/>
      <w:marBottom w:val="0"/>
      <w:divBdr>
        <w:top w:val="none" w:sz="0" w:space="0" w:color="auto"/>
        <w:left w:val="none" w:sz="0" w:space="0" w:color="auto"/>
        <w:bottom w:val="none" w:sz="0" w:space="0" w:color="auto"/>
        <w:right w:val="none" w:sz="0" w:space="0" w:color="auto"/>
      </w:divBdr>
    </w:div>
    <w:div w:id="1359893650">
      <w:bodyDiv w:val="1"/>
      <w:marLeft w:val="0"/>
      <w:marRight w:val="0"/>
      <w:marTop w:val="0"/>
      <w:marBottom w:val="0"/>
      <w:divBdr>
        <w:top w:val="none" w:sz="0" w:space="0" w:color="auto"/>
        <w:left w:val="none" w:sz="0" w:space="0" w:color="auto"/>
        <w:bottom w:val="none" w:sz="0" w:space="0" w:color="auto"/>
        <w:right w:val="none" w:sz="0" w:space="0" w:color="auto"/>
      </w:divBdr>
    </w:div>
    <w:div w:id="1383020061">
      <w:bodyDiv w:val="1"/>
      <w:marLeft w:val="0"/>
      <w:marRight w:val="0"/>
      <w:marTop w:val="0"/>
      <w:marBottom w:val="0"/>
      <w:divBdr>
        <w:top w:val="none" w:sz="0" w:space="0" w:color="auto"/>
        <w:left w:val="none" w:sz="0" w:space="0" w:color="auto"/>
        <w:bottom w:val="none" w:sz="0" w:space="0" w:color="auto"/>
        <w:right w:val="none" w:sz="0" w:space="0" w:color="auto"/>
      </w:divBdr>
    </w:div>
    <w:div w:id="1385635955">
      <w:bodyDiv w:val="1"/>
      <w:marLeft w:val="0"/>
      <w:marRight w:val="0"/>
      <w:marTop w:val="0"/>
      <w:marBottom w:val="0"/>
      <w:divBdr>
        <w:top w:val="none" w:sz="0" w:space="0" w:color="auto"/>
        <w:left w:val="none" w:sz="0" w:space="0" w:color="auto"/>
        <w:bottom w:val="none" w:sz="0" w:space="0" w:color="auto"/>
        <w:right w:val="none" w:sz="0" w:space="0" w:color="auto"/>
      </w:divBdr>
      <w:divsChild>
        <w:div w:id="1768187089">
          <w:marLeft w:val="0"/>
          <w:marRight w:val="0"/>
          <w:marTop w:val="0"/>
          <w:marBottom w:val="0"/>
          <w:divBdr>
            <w:top w:val="none" w:sz="0" w:space="0" w:color="auto"/>
            <w:left w:val="none" w:sz="0" w:space="0" w:color="auto"/>
            <w:bottom w:val="none" w:sz="0" w:space="0" w:color="auto"/>
            <w:right w:val="none" w:sz="0" w:space="0" w:color="auto"/>
          </w:divBdr>
          <w:divsChild>
            <w:div w:id="442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432">
      <w:bodyDiv w:val="1"/>
      <w:marLeft w:val="0"/>
      <w:marRight w:val="0"/>
      <w:marTop w:val="0"/>
      <w:marBottom w:val="0"/>
      <w:divBdr>
        <w:top w:val="none" w:sz="0" w:space="0" w:color="auto"/>
        <w:left w:val="none" w:sz="0" w:space="0" w:color="auto"/>
        <w:bottom w:val="none" w:sz="0" w:space="0" w:color="auto"/>
        <w:right w:val="none" w:sz="0" w:space="0" w:color="auto"/>
      </w:divBdr>
    </w:div>
    <w:div w:id="1407459560">
      <w:bodyDiv w:val="1"/>
      <w:marLeft w:val="0"/>
      <w:marRight w:val="0"/>
      <w:marTop w:val="0"/>
      <w:marBottom w:val="0"/>
      <w:divBdr>
        <w:top w:val="none" w:sz="0" w:space="0" w:color="auto"/>
        <w:left w:val="none" w:sz="0" w:space="0" w:color="auto"/>
        <w:bottom w:val="none" w:sz="0" w:space="0" w:color="auto"/>
        <w:right w:val="none" w:sz="0" w:space="0" w:color="auto"/>
      </w:divBdr>
    </w:div>
    <w:div w:id="1413042814">
      <w:bodyDiv w:val="1"/>
      <w:marLeft w:val="0"/>
      <w:marRight w:val="0"/>
      <w:marTop w:val="0"/>
      <w:marBottom w:val="0"/>
      <w:divBdr>
        <w:top w:val="none" w:sz="0" w:space="0" w:color="auto"/>
        <w:left w:val="none" w:sz="0" w:space="0" w:color="auto"/>
        <w:bottom w:val="none" w:sz="0" w:space="0" w:color="auto"/>
        <w:right w:val="none" w:sz="0" w:space="0" w:color="auto"/>
      </w:divBdr>
    </w:div>
    <w:div w:id="1423573062">
      <w:bodyDiv w:val="1"/>
      <w:marLeft w:val="0"/>
      <w:marRight w:val="0"/>
      <w:marTop w:val="0"/>
      <w:marBottom w:val="0"/>
      <w:divBdr>
        <w:top w:val="none" w:sz="0" w:space="0" w:color="auto"/>
        <w:left w:val="none" w:sz="0" w:space="0" w:color="auto"/>
        <w:bottom w:val="none" w:sz="0" w:space="0" w:color="auto"/>
        <w:right w:val="none" w:sz="0" w:space="0" w:color="auto"/>
      </w:divBdr>
    </w:div>
    <w:div w:id="1425875921">
      <w:bodyDiv w:val="1"/>
      <w:marLeft w:val="0"/>
      <w:marRight w:val="0"/>
      <w:marTop w:val="0"/>
      <w:marBottom w:val="0"/>
      <w:divBdr>
        <w:top w:val="none" w:sz="0" w:space="0" w:color="auto"/>
        <w:left w:val="none" w:sz="0" w:space="0" w:color="auto"/>
        <w:bottom w:val="none" w:sz="0" w:space="0" w:color="auto"/>
        <w:right w:val="none" w:sz="0" w:space="0" w:color="auto"/>
      </w:divBdr>
    </w:div>
    <w:div w:id="1458797137">
      <w:bodyDiv w:val="1"/>
      <w:marLeft w:val="0"/>
      <w:marRight w:val="0"/>
      <w:marTop w:val="0"/>
      <w:marBottom w:val="0"/>
      <w:divBdr>
        <w:top w:val="none" w:sz="0" w:space="0" w:color="auto"/>
        <w:left w:val="none" w:sz="0" w:space="0" w:color="auto"/>
        <w:bottom w:val="none" w:sz="0" w:space="0" w:color="auto"/>
        <w:right w:val="none" w:sz="0" w:space="0" w:color="auto"/>
      </w:divBdr>
    </w:div>
    <w:div w:id="1479030880">
      <w:bodyDiv w:val="1"/>
      <w:marLeft w:val="0"/>
      <w:marRight w:val="0"/>
      <w:marTop w:val="0"/>
      <w:marBottom w:val="0"/>
      <w:divBdr>
        <w:top w:val="none" w:sz="0" w:space="0" w:color="auto"/>
        <w:left w:val="none" w:sz="0" w:space="0" w:color="auto"/>
        <w:bottom w:val="none" w:sz="0" w:space="0" w:color="auto"/>
        <w:right w:val="none" w:sz="0" w:space="0" w:color="auto"/>
      </w:divBdr>
    </w:div>
    <w:div w:id="1489513143">
      <w:bodyDiv w:val="1"/>
      <w:marLeft w:val="0"/>
      <w:marRight w:val="0"/>
      <w:marTop w:val="0"/>
      <w:marBottom w:val="0"/>
      <w:divBdr>
        <w:top w:val="none" w:sz="0" w:space="0" w:color="auto"/>
        <w:left w:val="none" w:sz="0" w:space="0" w:color="auto"/>
        <w:bottom w:val="none" w:sz="0" w:space="0" w:color="auto"/>
        <w:right w:val="none" w:sz="0" w:space="0" w:color="auto"/>
      </w:divBdr>
    </w:div>
    <w:div w:id="1535462937">
      <w:bodyDiv w:val="1"/>
      <w:marLeft w:val="0"/>
      <w:marRight w:val="0"/>
      <w:marTop w:val="0"/>
      <w:marBottom w:val="0"/>
      <w:divBdr>
        <w:top w:val="none" w:sz="0" w:space="0" w:color="auto"/>
        <w:left w:val="none" w:sz="0" w:space="0" w:color="auto"/>
        <w:bottom w:val="none" w:sz="0" w:space="0" w:color="auto"/>
        <w:right w:val="none" w:sz="0" w:space="0" w:color="auto"/>
      </w:divBdr>
    </w:div>
    <w:div w:id="1567379496">
      <w:bodyDiv w:val="1"/>
      <w:marLeft w:val="0"/>
      <w:marRight w:val="0"/>
      <w:marTop w:val="0"/>
      <w:marBottom w:val="0"/>
      <w:divBdr>
        <w:top w:val="none" w:sz="0" w:space="0" w:color="auto"/>
        <w:left w:val="none" w:sz="0" w:space="0" w:color="auto"/>
        <w:bottom w:val="none" w:sz="0" w:space="0" w:color="auto"/>
        <w:right w:val="none" w:sz="0" w:space="0" w:color="auto"/>
      </w:divBdr>
    </w:div>
    <w:div w:id="1598171289">
      <w:bodyDiv w:val="1"/>
      <w:marLeft w:val="0"/>
      <w:marRight w:val="0"/>
      <w:marTop w:val="0"/>
      <w:marBottom w:val="0"/>
      <w:divBdr>
        <w:top w:val="none" w:sz="0" w:space="0" w:color="auto"/>
        <w:left w:val="none" w:sz="0" w:space="0" w:color="auto"/>
        <w:bottom w:val="none" w:sz="0" w:space="0" w:color="auto"/>
        <w:right w:val="none" w:sz="0" w:space="0" w:color="auto"/>
      </w:divBdr>
    </w:div>
    <w:div w:id="1668745610">
      <w:bodyDiv w:val="1"/>
      <w:marLeft w:val="0"/>
      <w:marRight w:val="0"/>
      <w:marTop w:val="0"/>
      <w:marBottom w:val="0"/>
      <w:divBdr>
        <w:top w:val="none" w:sz="0" w:space="0" w:color="auto"/>
        <w:left w:val="none" w:sz="0" w:space="0" w:color="auto"/>
        <w:bottom w:val="none" w:sz="0" w:space="0" w:color="auto"/>
        <w:right w:val="none" w:sz="0" w:space="0" w:color="auto"/>
      </w:divBdr>
    </w:div>
    <w:div w:id="1703700090">
      <w:bodyDiv w:val="1"/>
      <w:marLeft w:val="0"/>
      <w:marRight w:val="0"/>
      <w:marTop w:val="0"/>
      <w:marBottom w:val="0"/>
      <w:divBdr>
        <w:top w:val="none" w:sz="0" w:space="0" w:color="auto"/>
        <w:left w:val="none" w:sz="0" w:space="0" w:color="auto"/>
        <w:bottom w:val="none" w:sz="0" w:space="0" w:color="auto"/>
        <w:right w:val="none" w:sz="0" w:space="0" w:color="auto"/>
      </w:divBdr>
    </w:div>
    <w:div w:id="1718047763">
      <w:bodyDiv w:val="1"/>
      <w:marLeft w:val="0"/>
      <w:marRight w:val="0"/>
      <w:marTop w:val="0"/>
      <w:marBottom w:val="0"/>
      <w:divBdr>
        <w:top w:val="none" w:sz="0" w:space="0" w:color="auto"/>
        <w:left w:val="none" w:sz="0" w:space="0" w:color="auto"/>
        <w:bottom w:val="none" w:sz="0" w:space="0" w:color="auto"/>
        <w:right w:val="none" w:sz="0" w:space="0" w:color="auto"/>
      </w:divBdr>
    </w:div>
    <w:div w:id="1729260228">
      <w:bodyDiv w:val="1"/>
      <w:marLeft w:val="0"/>
      <w:marRight w:val="0"/>
      <w:marTop w:val="0"/>
      <w:marBottom w:val="0"/>
      <w:divBdr>
        <w:top w:val="none" w:sz="0" w:space="0" w:color="auto"/>
        <w:left w:val="none" w:sz="0" w:space="0" w:color="auto"/>
        <w:bottom w:val="none" w:sz="0" w:space="0" w:color="auto"/>
        <w:right w:val="none" w:sz="0" w:space="0" w:color="auto"/>
      </w:divBdr>
    </w:div>
    <w:div w:id="1735398141">
      <w:bodyDiv w:val="1"/>
      <w:marLeft w:val="0"/>
      <w:marRight w:val="0"/>
      <w:marTop w:val="0"/>
      <w:marBottom w:val="0"/>
      <w:divBdr>
        <w:top w:val="none" w:sz="0" w:space="0" w:color="auto"/>
        <w:left w:val="none" w:sz="0" w:space="0" w:color="auto"/>
        <w:bottom w:val="none" w:sz="0" w:space="0" w:color="auto"/>
        <w:right w:val="none" w:sz="0" w:space="0" w:color="auto"/>
      </w:divBdr>
    </w:div>
    <w:div w:id="1746805527">
      <w:bodyDiv w:val="1"/>
      <w:marLeft w:val="0"/>
      <w:marRight w:val="0"/>
      <w:marTop w:val="0"/>
      <w:marBottom w:val="0"/>
      <w:divBdr>
        <w:top w:val="none" w:sz="0" w:space="0" w:color="auto"/>
        <w:left w:val="none" w:sz="0" w:space="0" w:color="auto"/>
        <w:bottom w:val="none" w:sz="0" w:space="0" w:color="auto"/>
        <w:right w:val="none" w:sz="0" w:space="0" w:color="auto"/>
      </w:divBdr>
    </w:div>
    <w:div w:id="1751460420">
      <w:bodyDiv w:val="1"/>
      <w:marLeft w:val="0"/>
      <w:marRight w:val="0"/>
      <w:marTop w:val="0"/>
      <w:marBottom w:val="0"/>
      <w:divBdr>
        <w:top w:val="none" w:sz="0" w:space="0" w:color="auto"/>
        <w:left w:val="none" w:sz="0" w:space="0" w:color="auto"/>
        <w:bottom w:val="none" w:sz="0" w:space="0" w:color="auto"/>
        <w:right w:val="none" w:sz="0" w:space="0" w:color="auto"/>
      </w:divBdr>
      <w:divsChild>
        <w:div w:id="1449927358">
          <w:marLeft w:val="0"/>
          <w:marRight w:val="0"/>
          <w:marTop w:val="0"/>
          <w:marBottom w:val="0"/>
          <w:divBdr>
            <w:top w:val="none" w:sz="0" w:space="0" w:color="auto"/>
            <w:left w:val="none" w:sz="0" w:space="0" w:color="auto"/>
            <w:bottom w:val="none" w:sz="0" w:space="0" w:color="auto"/>
            <w:right w:val="none" w:sz="0" w:space="0" w:color="auto"/>
          </w:divBdr>
          <w:divsChild>
            <w:div w:id="16064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0550">
      <w:bodyDiv w:val="1"/>
      <w:marLeft w:val="0"/>
      <w:marRight w:val="0"/>
      <w:marTop w:val="0"/>
      <w:marBottom w:val="0"/>
      <w:divBdr>
        <w:top w:val="none" w:sz="0" w:space="0" w:color="auto"/>
        <w:left w:val="none" w:sz="0" w:space="0" w:color="auto"/>
        <w:bottom w:val="none" w:sz="0" w:space="0" w:color="auto"/>
        <w:right w:val="none" w:sz="0" w:space="0" w:color="auto"/>
      </w:divBdr>
    </w:div>
    <w:div w:id="1819418983">
      <w:bodyDiv w:val="1"/>
      <w:marLeft w:val="0"/>
      <w:marRight w:val="0"/>
      <w:marTop w:val="0"/>
      <w:marBottom w:val="0"/>
      <w:divBdr>
        <w:top w:val="none" w:sz="0" w:space="0" w:color="auto"/>
        <w:left w:val="none" w:sz="0" w:space="0" w:color="auto"/>
        <w:bottom w:val="none" w:sz="0" w:space="0" w:color="auto"/>
        <w:right w:val="none" w:sz="0" w:space="0" w:color="auto"/>
      </w:divBdr>
      <w:divsChild>
        <w:div w:id="298268775">
          <w:marLeft w:val="-600"/>
          <w:marRight w:val="0"/>
          <w:marTop w:val="0"/>
          <w:marBottom w:val="0"/>
          <w:divBdr>
            <w:top w:val="none" w:sz="0" w:space="0" w:color="auto"/>
            <w:left w:val="none" w:sz="0" w:space="0" w:color="auto"/>
            <w:bottom w:val="none" w:sz="0" w:space="0" w:color="auto"/>
            <w:right w:val="none" w:sz="0" w:space="0" w:color="auto"/>
          </w:divBdr>
          <w:divsChild>
            <w:div w:id="6064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1677">
      <w:bodyDiv w:val="1"/>
      <w:marLeft w:val="0"/>
      <w:marRight w:val="0"/>
      <w:marTop w:val="0"/>
      <w:marBottom w:val="0"/>
      <w:divBdr>
        <w:top w:val="none" w:sz="0" w:space="0" w:color="auto"/>
        <w:left w:val="none" w:sz="0" w:space="0" w:color="auto"/>
        <w:bottom w:val="none" w:sz="0" w:space="0" w:color="auto"/>
        <w:right w:val="none" w:sz="0" w:space="0" w:color="auto"/>
      </w:divBdr>
    </w:div>
    <w:div w:id="1846242742">
      <w:bodyDiv w:val="1"/>
      <w:marLeft w:val="0"/>
      <w:marRight w:val="0"/>
      <w:marTop w:val="0"/>
      <w:marBottom w:val="0"/>
      <w:divBdr>
        <w:top w:val="none" w:sz="0" w:space="0" w:color="auto"/>
        <w:left w:val="none" w:sz="0" w:space="0" w:color="auto"/>
        <w:bottom w:val="none" w:sz="0" w:space="0" w:color="auto"/>
        <w:right w:val="none" w:sz="0" w:space="0" w:color="auto"/>
      </w:divBdr>
      <w:divsChild>
        <w:div w:id="148638523">
          <w:marLeft w:val="0"/>
          <w:marRight w:val="0"/>
          <w:marTop w:val="0"/>
          <w:marBottom w:val="0"/>
          <w:divBdr>
            <w:top w:val="none" w:sz="0" w:space="0" w:color="auto"/>
            <w:left w:val="none" w:sz="0" w:space="0" w:color="auto"/>
            <w:bottom w:val="none" w:sz="0" w:space="0" w:color="auto"/>
            <w:right w:val="none" w:sz="0" w:space="0" w:color="auto"/>
          </w:divBdr>
          <w:divsChild>
            <w:div w:id="8346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0649">
      <w:bodyDiv w:val="1"/>
      <w:marLeft w:val="0"/>
      <w:marRight w:val="0"/>
      <w:marTop w:val="0"/>
      <w:marBottom w:val="0"/>
      <w:divBdr>
        <w:top w:val="none" w:sz="0" w:space="0" w:color="auto"/>
        <w:left w:val="none" w:sz="0" w:space="0" w:color="auto"/>
        <w:bottom w:val="none" w:sz="0" w:space="0" w:color="auto"/>
        <w:right w:val="none" w:sz="0" w:space="0" w:color="auto"/>
      </w:divBdr>
    </w:div>
    <w:div w:id="1931739146">
      <w:bodyDiv w:val="1"/>
      <w:marLeft w:val="0"/>
      <w:marRight w:val="0"/>
      <w:marTop w:val="0"/>
      <w:marBottom w:val="0"/>
      <w:divBdr>
        <w:top w:val="none" w:sz="0" w:space="0" w:color="auto"/>
        <w:left w:val="none" w:sz="0" w:space="0" w:color="auto"/>
        <w:bottom w:val="none" w:sz="0" w:space="0" w:color="auto"/>
        <w:right w:val="none" w:sz="0" w:space="0" w:color="auto"/>
      </w:divBdr>
    </w:div>
    <w:div w:id="1931967880">
      <w:bodyDiv w:val="1"/>
      <w:marLeft w:val="0"/>
      <w:marRight w:val="0"/>
      <w:marTop w:val="0"/>
      <w:marBottom w:val="0"/>
      <w:divBdr>
        <w:top w:val="none" w:sz="0" w:space="0" w:color="auto"/>
        <w:left w:val="none" w:sz="0" w:space="0" w:color="auto"/>
        <w:bottom w:val="none" w:sz="0" w:space="0" w:color="auto"/>
        <w:right w:val="none" w:sz="0" w:space="0" w:color="auto"/>
      </w:divBdr>
    </w:div>
    <w:div w:id="1953510928">
      <w:bodyDiv w:val="1"/>
      <w:marLeft w:val="0"/>
      <w:marRight w:val="0"/>
      <w:marTop w:val="0"/>
      <w:marBottom w:val="0"/>
      <w:divBdr>
        <w:top w:val="none" w:sz="0" w:space="0" w:color="auto"/>
        <w:left w:val="none" w:sz="0" w:space="0" w:color="auto"/>
        <w:bottom w:val="none" w:sz="0" w:space="0" w:color="auto"/>
        <w:right w:val="none" w:sz="0" w:space="0" w:color="auto"/>
      </w:divBdr>
      <w:divsChild>
        <w:div w:id="1112820200">
          <w:marLeft w:val="0"/>
          <w:marRight w:val="0"/>
          <w:marTop w:val="240"/>
          <w:marBottom w:val="240"/>
          <w:divBdr>
            <w:top w:val="none" w:sz="0" w:space="0" w:color="auto"/>
            <w:left w:val="none" w:sz="0" w:space="0" w:color="auto"/>
            <w:bottom w:val="none" w:sz="0" w:space="0" w:color="auto"/>
            <w:right w:val="none" w:sz="0" w:space="0" w:color="auto"/>
          </w:divBdr>
        </w:div>
      </w:divsChild>
    </w:div>
    <w:div w:id="1968579934">
      <w:bodyDiv w:val="1"/>
      <w:marLeft w:val="0"/>
      <w:marRight w:val="0"/>
      <w:marTop w:val="0"/>
      <w:marBottom w:val="0"/>
      <w:divBdr>
        <w:top w:val="none" w:sz="0" w:space="0" w:color="auto"/>
        <w:left w:val="none" w:sz="0" w:space="0" w:color="auto"/>
        <w:bottom w:val="none" w:sz="0" w:space="0" w:color="auto"/>
        <w:right w:val="none" w:sz="0" w:space="0" w:color="auto"/>
      </w:divBdr>
    </w:div>
    <w:div w:id="1975744886">
      <w:bodyDiv w:val="1"/>
      <w:marLeft w:val="0"/>
      <w:marRight w:val="0"/>
      <w:marTop w:val="0"/>
      <w:marBottom w:val="0"/>
      <w:divBdr>
        <w:top w:val="none" w:sz="0" w:space="0" w:color="auto"/>
        <w:left w:val="none" w:sz="0" w:space="0" w:color="auto"/>
        <w:bottom w:val="none" w:sz="0" w:space="0" w:color="auto"/>
        <w:right w:val="none" w:sz="0" w:space="0" w:color="auto"/>
      </w:divBdr>
      <w:divsChild>
        <w:div w:id="1763262495">
          <w:marLeft w:val="0"/>
          <w:marRight w:val="0"/>
          <w:marTop w:val="0"/>
          <w:marBottom w:val="0"/>
          <w:divBdr>
            <w:top w:val="none" w:sz="0" w:space="0" w:color="auto"/>
            <w:left w:val="none" w:sz="0" w:space="0" w:color="auto"/>
            <w:bottom w:val="none" w:sz="0" w:space="0" w:color="auto"/>
            <w:right w:val="none" w:sz="0" w:space="0" w:color="auto"/>
          </w:divBdr>
          <w:divsChild>
            <w:div w:id="19590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9469">
      <w:bodyDiv w:val="1"/>
      <w:marLeft w:val="0"/>
      <w:marRight w:val="0"/>
      <w:marTop w:val="0"/>
      <w:marBottom w:val="0"/>
      <w:divBdr>
        <w:top w:val="none" w:sz="0" w:space="0" w:color="auto"/>
        <w:left w:val="none" w:sz="0" w:space="0" w:color="auto"/>
        <w:bottom w:val="none" w:sz="0" w:space="0" w:color="auto"/>
        <w:right w:val="none" w:sz="0" w:space="0" w:color="auto"/>
      </w:divBdr>
      <w:divsChild>
        <w:div w:id="777673938">
          <w:marLeft w:val="0"/>
          <w:marRight w:val="0"/>
          <w:marTop w:val="0"/>
          <w:marBottom w:val="0"/>
          <w:divBdr>
            <w:top w:val="none" w:sz="0" w:space="0" w:color="auto"/>
            <w:left w:val="none" w:sz="0" w:space="0" w:color="auto"/>
            <w:bottom w:val="none" w:sz="0" w:space="0" w:color="auto"/>
            <w:right w:val="none" w:sz="0" w:space="0" w:color="auto"/>
          </w:divBdr>
          <w:divsChild>
            <w:div w:id="55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7371">
      <w:bodyDiv w:val="1"/>
      <w:marLeft w:val="0"/>
      <w:marRight w:val="0"/>
      <w:marTop w:val="0"/>
      <w:marBottom w:val="0"/>
      <w:divBdr>
        <w:top w:val="none" w:sz="0" w:space="0" w:color="auto"/>
        <w:left w:val="none" w:sz="0" w:space="0" w:color="auto"/>
        <w:bottom w:val="none" w:sz="0" w:space="0" w:color="auto"/>
        <w:right w:val="none" w:sz="0" w:space="0" w:color="auto"/>
      </w:divBdr>
      <w:divsChild>
        <w:div w:id="1441532195">
          <w:marLeft w:val="0"/>
          <w:marRight w:val="0"/>
          <w:marTop w:val="0"/>
          <w:marBottom w:val="0"/>
          <w:divBdr>
            <w:top w:val="none" w:sz="0" w:space="0" w:color="auto"/>
            <w:left w:val="none" w:sz="0" w:space="0" w:color="auto"/>
            <w:bottom w:val="none" w:sz="0" w:space="0" w:color="auto"/>
            <w:right w:val="none" w:sz="0" w:space="0" w:color="auto"/>
          </w:divBdr>
          <w:divsChild>
            <w:div w:id="4721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5072">
      <w:bodyDiv w:val="1"/>
      <w:marLeft w:val="0"/>
      <w:marRight w:val="0"/>
      <w:marTop w:val="0"/>
      <w:marBottom w:val="0"/>
      <w:divBdr>
        <w:top w:val="none" w:sz="0" w:space="0" w:color="auto"/>
        <w:left w:val="none" w:sz="0" w:space="0" w:color="auto"/>
        <w:bottom w:val="none" w:sz="0" w:space="0" w:color="auto"/>
        <w:right w:val="none" w:sz="0" w:space="0" w:color="auto"/>
      </w:divBdr>
    </w:div>
    <w:div w:id="213833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45/3331184.33312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doi.org/10.1145/3298689.334704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356C0-2BA2-FD4B-9342-F7F2A2494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30</Pages>
  <Words>3297</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lpstr>
    </vt:vector>
  </TitlesOfParts>
  <Company>中山大学软件学院</Company>
  <LinksUpToDate>false</LinksUpToDate>
  <CharactersWithSpaces>22052</CharactersWithSpaces>
  <SharedDoc>false</SharedDoc>
  <HLinks>
    <vt:vector size="12" baseType="variant">
      <vt:variant>
        <vt:i4>3604585</vt:i4>
      </vt:variant>
      <vt:variant>
        <vt:i4>30</vt:i4>
      </vt:variant>
      <vt:variant>
        <vt:i4>0</vt:i4>
      </vt:variant>
      <vt:variant>
        <vt:i4>5</vt:i4>
      </vt:variant>
      <vt:variant>
        <vt:lpwstr>https://doi.org/10.1145/3331184.3331267</vt:lpwstr>
      </vt:variant>
      <vt:variant>
        <vt:lpwstr/>
      </vt:variant>
      <vt:variant>
        <vt:i4>3866732</vt:i4>
      </vt:variant>
      <vt:variant>
        <vt:i4>27</vt:i4>
      </vt:variant>
      <vt:variant>
        <vt:i4>0</vt:i4>
      </vt:variant>
      <vt:variant>
        <vt:i4>5</vt:i4>
      </vt:variant>
      <vt:variant>
        <vt:lpwstr>https://doi.org/10.1145/3298689.3347041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郑贵锋</dc:creator>
  <cp:keywords/>
  <dc:description/>
  <cp:lastModifiedBy>Chan Miguel</cp:lastModifiedBy>
  <cp:revision>754</cp:revision>
  <cp:lastPrinted>2020-01-02T17:05:00Z</cp:lastPrinted>
  <dcterms:created xsi:type="dcterms:W3CDTF">2019-12-25T15:58:00Z</dcterms:created>
  <dcterms:modified xsi:type="dcterms:W3CDTF">2020-01-02T17:05:00Z</dcterms:modified>
</cp:coreProperties>
</file>