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58" w:rsidRDefault="00074D58" w:rsidP="00074D58">
      <w:pPr>
        <w:jc w:val="center"/>
        <w:rPr>
          <w:rFonts w:ascii="Arial Rounded MT Bold" w:hAnsi="Arial Rounded MT Bold"/>
          <w:b/>
          <w:sz w:val="40"/>
        </w:rPr>
      </w:pPr>
    </w:p>
    <w:p w:rsidR="00074D58" w:rsidRDefault="00074D58" w:rsidP="00074D58">
      <w:pPr>
        <w:jc w:val="center"/>
        <w:rPr>
          <w:rFonts w:ascii="Arial Rounded MT Bold" w:hAnsi="Arial Rounded MT Bold"/>
          <w:b/>
          <w:sz w:val="40"/>
        </w:rPr>
      </w:pPr>
    </w:p>
    <w:p w:rsidR="00074D58" w:rsidRPr="00177582" w:rsidRDefault="00074D58" w:rsidP="00074D58">
      <w:pPr>
        <w:jc w:val="center"/>
        <w:rPr>
          <w:rFonts w:ascii="Arial Rounded MT Bold" w:hAnsi="Arial Rounded MT Bold"/>
          <w:b/>
          <w:sz w:val="40"/>
        </w:rPr>
      </w:pPr>
      <w:r w:rsidRPr="00177582">
        <w:rPr>
          <w:rFonts w:ascii="Arial Rounded MT Bold" w:hAnsi="Arial Rounded MT Bold"/>
          <w:b/>
          <w:sz w:val="40"/>
        </w:rPr>
        <w:t>Instituto Tecnológico Superior de Jerez – ITSJ</w:t>
      </w:r>
    </w:p>
    <w:p w:rsidR="00074D58" w:rsidRPr="00177582" w:rsidRDefault="00074D58" w:rsidP="00074D58">
      <w:pPr>
        <w:jc w:val="center"/>
        <w:rPr>
          <w:rFonts w:ascii="Arial Rounded MT Bold" w:hAnsi="Arial Rounded MT Bold"/>
          <w:b/>
          <w:sz w:val="40"/>
        </w:rPr>
      </w:pPr>
      <w:r w:rsidRPr="00177582">
        <w:rPr>
          <w:rFonts w:ascii="Arial Rounded MT Bold" w:hAnsi="Arial Rounded MT Bold"/>
          <w:b/>
          <w:sz w:val="40"/>
        </w:rPr>
        <w:t>Estudiante: Miguel Angel Bazán garduño.</w:t>
      </w:r>
    </w:p>
    <w:p w:rsidR="00074D58" w:rsidRPr="00177582" w:rsidRDefault="00074D58" w:rsidP="00074D58">
      <w:pPr>
        <w:jc w:val="center"/>
        <w:rPr>
          <w:rFonts w:ascii="Arial Rounded MT Bold" w:hAnsi="Arial Rounded MT Bold"/>
          <w:b/>
          <w:sz w:val="40"/>
          <w:lang w:val="en-US"/>
        </w:rPr>
      </w:pPr>
      <w:r w:rsidRPr="00177582">
        <w:rPr>
          <w:rFonts w:ascii="Arial Rounded MT Bold" w:hAnsi="Arial Rounded MT Bold"/>
          <w:b/>
          <w:sz w:val="40"/>
          <w:lang w:val="en-US"/>
        </w:rPr>
        <w:t>mabg211299@hotmail.com</w:t>
      </w:r>
    </w:p>
    <w:p w:rsidR="00074D58" w:rsidRPr="00177582" w:rsidRDefault="00074D58" w:rsidP="00074D58">
      <w:pPr>
        <w:jc w:val="center"/>
        <w:rPr>
          <w:rFonts w:ascii="Arial Rounded MT Bold" w:hAnsi="Arial Rounded MT Bold"/>
          <w:b/>
          <w:sz w:val="40"/>
          <w:lang w:val="en-US"/>
        </w:rPr>
      </w:pPr>
      <w:r w:rsidRPr="00177582">
        <w:rPr>
          <w:rFonts w:ascii="Arial Rounded MT Bold" w:hAnsi="Arial Rounded MT Bold"/>
          <w:b/>
          <w:sz w:val="40"/>
          <w:lang w:val="en-US"/>
        </w:rPr>
        <w:t>No. Ctrl: S18070179</w:t>
      </w:r>
    </w:p>
    <w:p w:rsidR="00074D58" w:rsidRPr="00177582" w:rsidRDefault="00074D58" w:rsidP="00074D58">
      <w:pPr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sz w:val="40"/>
        </w:rPr>
        <w:t>3</w:t>
      </w:r>
      <w:r w:rsidRPr="00177582">
        <w:rPr>
          <w:rFonts w:ascii="Arial Rounded MT Bold" w:hAnsi="Arial Rounded MT Bold"/>
          <w:b/>
          <w:sz w:val="40"/>
        </w:rPr>
        <w:t>er Semestre Carrera: Ingeniería en sistemas computacionales (ISC).</w:t>
      </w:r>
    </w:p>
    <w:p w:rsidR="00074D58" w:rsidRPr="00177582" w:rsidRDefault="00074D58" w:rsidP="00074D58">
      <w:pPr>
        <w:jc w:val="center"/>
        <w:rPr>
          <w:rFonts w:ascii="Arial Rounded MT Bold" w:hAnsi="Arial Rounded MT Bold"/>
          <w:b/>
          <w:sz w:val="40"/>
        </w:rPr>
      </w:pPr>
      <w:r w:rsidRPr="00177582">
        <w:rPr>
          <w:rFonts w:ascii="Arial Rounded MT Bold" w:hAnsi="Arial Rounded MT Bold"/>
          <w:b/>
          <w:sz w:val="40"/>
        </w:rPr>
        <w:t>Materia:</w:t>
      </w:r>
      <w:r>
        <w:rPr>
          <w:rFonts w:ascii="Arial Rounded MT Bold" w:hAnsi="Arial Rounded MT Bold"/>
          <w:b/>
          <w:sz w:val="40"/>
        </w:rPr>
        <w:t xml:space="preserve"> Estructura de datos</w:t>
      </w:r>
      <w:r w:rsidRPr="00177582">
        <w:rPr>
          <w:rFonts w:ascii="Arial Rounded MT Bold" w:hAnsi="Arial Rounded MT Bold"/>
          <w:b/>
          <w:sz w:val="40"/>
        </w:rPr>
        <w:t>.</w:t>
      </w:r>
    </w:p>
    <w:p w:rsidR="00074D58" w:rsidRPr="00177582" w:rsidRDefault="00074D58" w:rsidP="00074D58">
      <w:pPr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sz w:val="40"/>
        </w:rPr>
        <w:t>Actividad: Mapa conceptual</w:t>
      </w:r>
      <w:r w:rsidRPr="00177582">
        <w:rPr>
          <w:rFonts w:ascii="Arial Rounded MT Bold" w:hAnsi="Arial Rounded MT Bold"/>
          <w:b/>
          <w:sz w:val="40"/>
        </w:rPr>
        <w:t>.</w:t>
      </w:r>
    </w:p>
    <w:p w:rsidR="00074D58" w:rsidRPr="00177582" w:rsidRDefault="00074D58" w:rsidP="00074D58">
      <w:pPr>
        <w:jc w:val="center"/>
        <w:rPr>
          <w:rFonts w:ascii="Arial Rounded MT Bold" w:hAnsi="Arial Rounded MT Bold"/>
          <w:b/>
          <w:sz w:val="40"/>
        </w:rPr>
      </w:pPr>
      <w:r w:rsidRPr="00177582">
        <w:rPr>
          <w:rFonts w:ascii="Arial Rounded MT Bold" w:hAnsi="Arial Rounded MT Bold"/>
          <w:b/>
          <w:sz w:val="40"/>
        </w:rPr>
        <w:t>Docente: I.S.C. Salvador Acevedo Sandoval</w:t>
      </w:r>
    </w:p>
    <w:p w:rsidR="00074D58" w:rsidRDefault="00074D58" w:rsidP="00074D58">
      <w:pPr>
        <w:jc w:val="right"/>
        <w:rPr>
          <w:rFonts w:ascii="Arial Rounded MT Bold" w:hAnsi="Arial Rounded MT Bold"/>
          <w:b/>
          <w:sz w:val="40"/>
        </w:rPr>
      </w:pPr>
      <w:r w:rsidRPr="00177582">
        <w:rPr>
          <w:rFonts w:ascii="Arial Rounded MT Bold" w:hAnsi="Arial Rounded MT Bold"/>
          <w:b/>
          <w:sz w:val="40"/>
        </w:rPr>
        <w:t>Jerez de García Salinas.</w:t>
      </w:r>
    </w:p>
    <w:p w:rsidR="006372C6" w:rsidRDefault="002D5B46"/>
    <w:p w:rsidR="00DD203D" w:rsidRDefault="00DD203D"/>
    <w:p w:rsidR="00DD203D" w:rsidRDefault="00DD203D"/>
    <w:p w:rsidR="00DD203D" w:rsidRDefault="00DD203D"/>
    <w:p w:rsidR="00DD203D" w:rsidRDefault="00DD203D"/>
    <w:p w:rsidR="00DD203D" w:rsidRDefault="00DD203D"/>
    <w:p w:rsidR="00DD203D" w:rsidRDefault="00DD203D"/>
    <w:p w:rsidR="00DD203D" w:rsidRDefault="00DD203D"/>
    <w:p w:rsidR="00DD203D" w:rsidRDefault="00DD203D"/>
    <w:p w:rsidR="00DD203D" w:rsidRDefault="00DD203D"/>
    <w:p w:rsidR="00DD203D" w:rsidRDefault="00DD203D"/>
    <w:p w:rsidR="00DD203D" w:rsidRDefault="00DD203D"/>
    <w:p w:rsidR="00DD203D" w:rsidRDefault="00DD203D" w:rsidP="00DD203D">
      <w:pPr>
        <w:pStyle w:val="Prrafodelista"/>
        <w:numPr>
          <w:ilvl w:val="0"/>
          <w:numId w:val="2"/>
        </w:numPr>
      </w:pPr>
      <w:r>
        <w:t>¿Qué es una función HASH y para qué sirve?</w:t>
      </w:r>
    </w:p>
    <w:p w:rsidR="00DD203D" w:rsidRDefault="00DD203D" w:rsidP="00DD203D">
      <w:r>
        <w:t>S</w:t>
      </w:r>
      <w:r w:rsidRPr="00DD203D">
        <w:t>on algoritmos que consiguen crear a partir de una entrada (ya sea un texto, una contraseña o un archivo, por ejemplo) una salida alfanumérica de longitud normalmente fija que representa un resumen de toda la información que se le ha dado</w:t>
      </w:r>
      <w:r>
        <w:t xml:space="preserve">. Sirven para </w:t>
      </w:r>
      <w:r w:rsidRPr="00DD203D">
        <w:t>asegurar que no se ha modificado un archivo en una transmisión, hacer ilegible una contraseña o firmar digitalmente un documento</w:t>
      </w:r>
    </w:p>
    <w:p w:rsidR="00DD203D" w:rsidRDefault="00DD203D" w:rsidP="00DD203D">
      <w:pPr>
        <w:pStyle w:val="Prrafodelista"/>
        <w:numPr>
          <w:ilvl w:val="0"/>
          <w:numId w:val="2"/>
        </w:numPr>
      </w:pPr>
      <w:r>
        <w:t>¿Cuáles son las funciones HASH más utilizadas?</w:t>
      </w:r>
    </w:p>
    <w:p w:rsidR="00DD203D" w:rsidRDefault="00DD203D" w:rsidP="00DD203D">
      <w:r>
        <w:t>S</w:t>
      </w:r>
      <w:r w:rsidRPr="00DD203D">
        <w:t>on las SHA, más en específico el algoritmo Keccak</w:t>
      </w:r>
      <w:r>
        <w:t xml:space="preserve"> (</w:t>
      </w:r>
      <w:r w:rsidRPr="00DD203D">
        <w:t>Secure Hash Algorithm</w:t>
      </w:r>
      <w:r>
        <w:t>).</w:t>
      </w:r>
    </w:p>
    <w:p w:rsidR="00DD203D" w:rsidRDefault="00DD203D" w:rsidP="00DD203D">
      <w:pPr>
        <w:pStyle w:val="Prrafodelista"/>
        <w:numPr>
          <w:ilvl w:val="0"/>
          <w:numId w:val="2"/>
        </w:numPr>
      </w:pPr>
      <w:r>
        <w:t xml:space="preserve">¿Qué </w:t>
      </w:r>
      <w:r>
        <w:t>aplicaciones</w:t>
      </w:r>
      <w:r>
        <w:t xml:space="preserve"> reales tienen dichas funciones?</w:t>
      </w:r>
    </w:p>
    <w:p w:rsidR="00DD203D" w:rsidRDefault="00DD203D" w:rsidP="00DD203D">
      <w:pPr>
        <w:pStyle w:val="Prrafodelista"/>
        <w:numPr>
          <w:ilvl w:val="0"/>
          <w:numId w:val="3"/>
        </w:numPr>
      </w:pPr>
      <w:r>
        <w:t>E</w:t>
      </w:r>
      <w:r w:rsidRPr="00DD203D">
        <w:t xml:space="preserve">n la criptografía es la integridad del mensaje. </w:t>
      </w:r>
    </w:p>
    <w:p w:rsidR="00DD203D" w:rsidRDefault="00DD203D" w:rsidP="00DD203D">
      <w:pPr>
        <w:pStyle w:val="Prrafodelista"/>
        <w:numPr>
          <w:ilvl w:val="0"/>
          <w:numId w:val="3"/>
        </w:numPr>
      </w:pPr>
      <w:r>
        <w:t>A</w:t>
      </w:r>
      <w:r w:rsidRPr="00DD203D">
        <w:t>lmacenamiento de las contraseñas en un sistema</w:t>
      </w:r>
    </w:p>
    <w:p w:rsidR="00DD203D" w:rsidRDefault="00DD203D" w:rsidP="00DD203D"/>
    <w:p w:rsidR="00DD203D" w:rsidRDefault="00DD203D" w:rsidP="00DD203D">
      <w:pPr>
        <w:pStyle w:val="Prrafodelista"/>
        <w:numPr>
          <w:ilvl w:val="0"/>
          <w:numId w:val="2"/>
        </w:numPr>
      </w:pPr>
      <w:r>
        <w:t>¿Qué problemas se presentan al utilizarlas?</w:t>
      </w:r>
    </w:p>
    <w:p w:rsidR="00DD203D" w:rsidRDefault="00BE0A0C" w:rsidP="00DD203D">
      <w:r>
        <w:t>P</w:t>
      </w:r>
      <w:r w:rsidRPr="00BE0A0C">
        <w:t>ueden</w:t>
      </w:r>
      <w:r>
        <w:t xml:space="preserve"> duplicar</w:t>
      </w:r>
      <w:r w:rsidR="00DD203D">
        <w:t xml:space="preserve"> posiciones de entradas</w:t>
      </w:r>
      <w:r w:rsidR="00DD203D">
        <w:t xml:space="preserve"> de datos y generar problemas a </w:t>
      </w:r>
      <w:r w:rsidR="00DD203D">
        <w:t>la hora de la búsqueda.</w:t>
      </w:r>
    </w:p>
    <w:p w:rsidR="00DD203D" w:rsidRDefault="00DD203D" w:rsidP="00DD203D">
      <w:pPr>
        <w:pStyle w:val="Prrafodelista"/>
        <w:numPr>
          <w:ilvl w:val="0"/>
          <w:numId w:val="2"/>
        </w:numPr>
      </w:pPr>
      <w:r>
        <w:t xml:space="preserve">¿Qué es una TABLA HASH y para </w:t>
      </w:r>
      <w:r>
        <w:t>qué</w:t>
      </w:r>
      <w:r>
        <w:t xml:space="preserve"> sirve?</w:t>
      </w:r>
    </w:p>
    <w:p w:rsidR="00BE0A0C" w:rsidRDefault="00BE0A0C" w:rsidP="00BE0A0C">
      <w:r>
        <w:t>E</w:t>
      </w:r>
      <w:r w:rsidRPr="00BE0A0C">
        <w:t>s un contenedor asociativo (tipo Diccionario) que permite un almacenamiento y posterior recuperación eficientes de elementos (denominados valores) a partir de otros objetos, llamados claves.</w:t>
      </w:r>
      <w:r>
        <w:t xml:space="preserve"> Complemento (</w:t>
      </w:r>
      <w:r>
        <w:t>buscar, insertar y descartar elementos</w:t>
      </w:r>
      <w:r>
        <w:t>).</w:t>
      </w:r>
    </w:p>
    <w:p w:rsidR="00DD203D" w:rsidRDefault="00DD203D" w:rsidP="00DD203D">
      <w:pPr>
        <w:pStyle w:val="Prrafodelista"/>
        <w:numPr>
          <w:ilvl w:val="0"/>
          <w:numId w:val="2"/>
        </w:numPr>
      </w:pPr>
      <w:r>
        <w:t xml:space="preserve">¿Qué </w:t>
      </w:r>
      <w:r>
        <w:t>aplicaciones</w:t>
      </w:r>
      <w:r>
        <w:t xml:space="preserve"> reales tienen dichas tablas?</w:t>
      </w:r>
    </w:p>
    <w:p w:rsidR="00DD203D" w:rsidRDefault="00BE0A0C" w:rsidP="00BE0A0C">
      <w:r>
        <w:t>Un contexto concreto y real de aplicación</w:t>
      </w:r>
      <w:r>
        <w:t xml:space="preserve"> </w:t>
      </w:r>
      <w:r>
        <w:t>en este</w:t>
      </w:r>
      <w:r>
        <w:t xml:space="preserve"> sentido, surge del campo de la </w:t>
      </w:r>
      <w:r>
        <w:t>concili</w:t>
      </w:r>
      <w:r>
        <w:t xml:space="preserve">ación de saldos y transacciones </w:t>
      </w:r>
      <w:r>
        <w:t xml:space="preserve">entre </w:t>
      </w:r>
      <w:r>
        <w:t xml:space="preserve">los componentes de una red cuyo </w:t>
      </w:r>
      <w:r>
        <w:t>objetivo es la manipulación de saldos en</w:t>
      </w:r>
      <w:r>
        <w:t xml:space="preserve"> </w:t>
      </w:r>
      <w:r>
        <w:t>tarjetas s</w:t>
      </w:r>
      <w:r>
        <w:t xml:space="preserve">in contacto (como es el caso de </w:t>
      </w:r>
      <w:r>
        <w:t>pr</w:t>
      </w:r>
      <w:r>
        <w:t xml:space="preserve">ogramas de loyalty, sistemas de </w:t>
      </w:r>
      <w:r>
        <w:t>transporte público de p</w:t>
      </w:r>
      <w:r>
        <w:t xml:space="preserve">asajeros, o incluso </w:t>
      </w:r>
      <w:r>
        <w:t>las tar</w:t>
      </w:r>
      <w:r>
        <w:t xml:space="preserve">jetas de crédito NFC). Desde un </w:t>
      </w:r>
      <w:r>
        <w:t>punto de vista muy general la red cuenta</w:t>
      </w:r>
      <w:r w:rsidR="00E7725F">
        <w:t>.</w:t>
      </w:r>
    </w:p>
    <w:p w:rsidR="00E7725F" w:rsidRDefault="00E7725F" w:rsidP="00BE0A0C"/>
    <w:p w:rsidR="00E7725F" w:rsidRDefault="00E7725F" w:rsidP="00BE0A0C"/>
    <w:p w:rsidR="00E7725F" w:rsidRDefault="00E7725F" w:rsidP="00BE0A0C"/>
    <w:p w:rsidR="00E7725F" w:rsidRDefault="00E7725F" w:rsidP="00BE0A0C"/>
    <w:p w:rsidR="00E7725F" w:rsidRDefault="00E7725F" w:rsidP="00BE0A0C"/>
    <w:p w:rsidR="00E7725F" w:rsidRDefault="00E7725F" w:rsidP="00BE0A0C"/>
    <w:p w:rsidR="00E7725F" w:rsidRDefault="00E7725F" w:rsidP="00BE0A0C"/>
    <w:p w:rsidR="00E7725F" w:rsidRDefault="00E7725F" w:rsidP="00BE0A0C"/>
    <w:p w:rsidR="00E7725F" w:rsidRDefault="001D77F3" w:rsidP="00BE0A0C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-890271</wp:posOffset>
            </wp:positionV>
            <wp:extent cx="7772400" cy="4052877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1" t="22640" r="13612" b="7627"/>
                    <a:stretch/>
                  </pic:blipFill>
                  <pic:spPr bwMode="auto">
                    <a:xfrm>
                      <a:off x="0" y="0"/>
                      <a:ext cx="7772400" cy="405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725F" w:rsidRDefault="00E7725F" w:rsidP="00BE0A0C"/>
    <w:p w:rsidR="001D77F3" w:rsidRDefault="001D77F3" w:rsidP="00BE0A0C"/>
    <w:p w:rsidR="001D77F3" w:rsidRDefault="001D77F3" w:rsidP="00BE0A0C"/>
    <w:p w:rsidR="001D77F3" w:rsidRDefault="001D77F3" w:rsidP="00BE0A0C"/>
    <w:p w:rsidR="001D77F3" w:rsidRDefault="001D77F3" w:rsidP="00BE0A0C"/>
    <w:p w:rsidR="001D77F3" w:rsidRDefault="001D77F3" w:rsidP="00BE0A0C"/>
    <w:p w:rsidR="001D77F3" w:rsidRDefault="001D77F3" w:rsidP="00BE0A0C"/>
    <w:p w:rsidR="001D77F3" w:rsidRDefault="001D77F3" w:rsidP="00BE0A0C"/>
    <w:p w:rsidR="001D77F3" w:rsidRDefault="001D77F3" w:rsidP="00BE0A0C"/>
    <w:p w:rsidR="001D77F3" w:rsidRDefault="001D77F3" w:rsidP="00BE0A0C"/>
    <w:p w:rsidR="001D77F3" w:rsidRDefault="001D77F3" w:rsidP="00BE0A0C"/>
    <w:p w:rsidR="001D77F3" w:rsidRDefault="001D77F3" w:rsidP="00BE0A0C"/>
    <w:p w:rsidR="001D77F3" w:rsidRDefault="001D77F3" w:rsidP="00BE0A0C"/>
    <w:p w:rsidR="00FB7D10" w:rsidRDefault="001D77F3" w:rsidP="00BE0A0C">
      <w:sdt>
        <w:sdtPr>
          <w:id w:val="2063511391"/>
          <w:citation/>
        </w:sdtPr>
        <w:sdtContent>
          <w:r>
            <w:fldChar w:fldCharType="begin"/>
          </w:r>
          <w:r>
            <w:instrText xml:space="preserve"> CITATION Bri14 \l 2058 </w:instrText>
          </w:r>
          <w:r>
            <w:fldChar w:fldCharType="separate"/>
          </w:r>
          <w:r>
            <w:rPr>
              <w:noProof/>
            </w:rPr>
            <w:t>(Donohue, 2014)</w:t>
          </w:r>
          <w:r>
            <w:fldChar w:fldCharType="end"/>
          </w:r>
        </w:sdtContent>
      </w:sdt>
      <w:sdt>
        <w:sdtPr>
          <w:id w:val="877361082"/>
          <w:citation/>
        </w:sdtPr>
        <w:sdtContent>
          <w:r w:rsidR="00FB7D10">
            <w:fldChar w:fldCharType="begin"/>
          </w:r>
          <w:r w:rsidR="00FB7D10">
            <w:instrText xml:space="preserve"> CITATION Rub17 \l 2058 </w:instrText>
          </w:r>
          <w:r w:rsidR="00FB7D10">
            <w:fldChar w:fldCharType="separate"/>
          </w:r>
          <w:r w:rsidR="00FB7D10">
            <w:rPr>
              <w:noProof/>
            </w:rPr>
            <w:t xml:space="preserve"> (Hernández, 2017)</w:t>
          </w:r>
          <w:r w:rsidR="00FB7D10">
            <w:fldChar w:fldCharType="end"/>
          </w:r>
        </w:sdtContent>
      </w:sdt>
      <w:sdt>
        <w:sdtPr>
          <w:id w:val="686942066"/>
          <w:citation/>
        </w:sdtPr>
        <w:sdtContent>
          <w:r w:rsidR="00FB7D10">
            <w:fldChar w:fldCharType="begin"/>
          </w:r>
          <w:r w:rsidR="00FB7D10">
            <w:instrText xml:space="preserve"> CITATION SamHa \l 2058 </w:instrText>
          </w:r>
          <w:r w:rsidR="00FB7D10">
            <w:fldChar w:fldCharType="separate"/>
          </w:r>
          <w:r w:rsidR="00FB7D10">
            <w:rPr>
              <w:noProof/>
            </w:rPr>
            <w:t xml:space="preserve"> (Samuel Sánchez, //)</w:t>
          </w:r>
          <w:r w:rsidR="00FB7D10">
            <w:fldChar w:fldCharType="end"/>
          </w:r>
        </w:sdtContent>
      </w:sdt>
      <w:sdt>
        <w:sdtPr>
          <w:id w:val="-428893699"/>
          <w:citation/>
        </w:sdtPr>
        <w:sdtContent>
          <w:r w:rsidR="00FB7D10">
            <w:fldChar w:fldCharType="begin"/>
          </w:r>
          <w:r w:rsidR="00FB7D10">
            <w:instrText xml:space="preserve">CITATION httTa \l 2058 </w:instrText>
          </w:r>
          <w:r w:rsidR="00FB7D10">
            <w:fldChar w:fldCharType="separate"/>
          </w:r>
          <w:r w:rsidR="00FB7D10">
            <w:rPr>
              <w:noProof/>
            </w:rPr>
            <w:t xml:space="preserve"> (Silva, //)</w:t>
          </w:r>
          <w:r w:rsidR="00FB7D10">
            <w:fldChar w:fldCharType="end"/>
          </w:r>
        </w:sdtContent>
      </w:sdt>
      <w:sdt>
        <w:sdtPr>
          <w:id w:val="-1761053643"/>
          <w:citation/>
        </w:sdtPr>
        <w:sdtContent>
          <w:r w:rsidR="00FB7D10">
            <w:fldChar w:fldCharType="begin"/>
          </w:r>
          <w:r w:rsidR="00FB7D10">
            <w:instrText xml:space="preserve"> CITATION SerEs \l 2058 </w:instrText>
          </w:r>
          <w:r w:rsidR="00FB7D10">
            <w:fldChar w:fldCharType="separate"/>
          </w:r>
          <w:r w:rsidR="00FB7D10">
            <w:rPr>
              <w:noProof/>
            </w:rPr>
            <w:t xml:space="preserve"> (Villanueva, //)</w:t>
          </w:r>
          <w:r w:rsidR="00FB7D10">
            <w:fldChar w:fldCharType="end"/>
          </w:r>
        </w:sdtContent>
      </w:sdt>
    </w:p>
    <w:sdt>
      <w:sdtPr>
        <w:rPr>
          <w:lang w:val="es-ES"/>
        </w:rPr>
        <w:id w:val="15346195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FB7D10" w:rsidRDefault="00FB7D10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FB7D10" w:rsidRDefault="00FB7D10" w:rsidP="00FB7D10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Donohue, B. (10 de 04 de 2014). Obtenido de ¿Qué Es Un Hash Y Cómo Funciona?: https://latam.kaspersky.com/blog/que-es-un-hash-y-como-funciona/2806/</w:t>
              </w:r>
            </w:p>
            <w:p w:rsidR="00FB7D10" w:rsidRDefault="00FB7D10" w:rsidP="00FB7D1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Hernández, R. H. (19 de 11 de 2017). </w:t>
              </w:r>
              <w:r>
                <w:rPr>
                  <w:i/>
                  <w:iCs/>
                  <w:noProof/>
                  <w:lang w:val="es-ES"/>
                </w:rPr>
                <w:t>SEGURIDAD WEB | SISTEMAS DISTRIBUIDOS | SOPORTE DE SOFTWARE | ING. SOFTWARE</w:t>
              </w:r>
              <w:r>
                <w:rPr>
                  <w:noProof/>
                  <w:lang w:val="es-ES"/>
                </w:rPr>
                <w:t>. Obtenido de FUNCIÓN HASH: http://rubenhdezhdez5im8.blogspot.com/2017/11/funcion-hash.html</w:t>
              </w:r>
            </w:p>
            <w:p w:rsidR="00FB7D10" w:rsidRDefault="00FB7D10" w:rsidP="00FB7D1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Samuel Sánchez, P. D. (//). Hashing: Técnicas y Hash para la. </w:t>
              </w:r>
              <w:r>
                <w:rPr>
                  <w:i/>
                  <w:iCs/>
                  <w:noProof/>
                  <w:lang w:val="es-ES"/>
                </w:rPr>
                <w:t>Hashing: Técnicas y Hash para la</w:t>
              </w:r>
              <w:r>
                <w:rPr>
                  <w:noProof/>
                  <w:lang w:val="es-ES"/>
                </w:rPr>
                <w:t>, 7. Obtenido de http://www.laccei.org/LACCEI2018-Lima/student_Papers/SP96.pdf</w:t>
              </w:r>
            </w:p>
            <w:p w:rsidR="00FB7D10" w:rsidRDefault="00FB7D10" w:rsidP="00FB7D1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Silva, B. L. (//). Tablas de hash. En P. L. Bijit, </w:t>
              </w:r>
              <w:r>
                <w:rPr>
                  <w:i/>
                  <w:iCs/>
                  <w:noProof/>
                  <w:lang w:val="es-ES"/>
                </w:rPr>
                <w:t>Estructuras de Datos y Algoritmos</w:t>
              </w:r>
              <w:r>
                <w:rPr>
                  <w:noProof/>
                  <w:lang w:val="es-ES"/>
                </w:rPr>
                <w:t xml:space="preserve"> (pág. 27). //: //.</w:t>
              </w:r>
            </w:p>
            <w:p w:rsidR="00FB7D10" w:rsidRDefault="00FB7D10" w:rsidP="00FB7D1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Villanueva, S. S. (// de // de //). </w:t>
              </w:r>
              <w:r>
                <w:rPr>
                  <w:i/>
                  <w:iCs/>
                  <w:noProof/>
                  <w:lang w:val="es-ES"/>
                </w:rPr>
                <w:t>Estructuras de Datos</w:t>
              </w:r>
              <w:r>
                <w:rPr>
                  <w:noProof/>
                  <w:lang w:val="es-ES"/>
                </w:rPr>
                <w:t>. Obtenido de tablas hash: http://www.hci.uniovi.es/Products/DSTool/hash/hash-queSon.html</w:t>
              </w:r>
            </w:p>
            <w:p w:rsidR="00FB7D10" w:rsidRDefault="00FB7D10" w:rsidP="00FB7D1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D77F3" w:rsidRDefault="001D77F3" w:rsidP="00BE0A0C"/>
    <w:sectPr w:rsidR="001D77F3" w:rsidSect="00E7725F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B46" w:rsidRDefault="002D5B46" w:rsidP="00074D58">
      <w:pPr>
        <w:spacing w:after="0" w:line="240" w:lineRule="auto"/>
      </w:pPr>
      <w:r>
        <w:separator/>
      </w:r>
    </w:p>
  </w:endnote>
  <w:endnote w:type="continuationSeparator" w:id="0">
    <w:p w:rsidR="002D5B46" w:rsidRDefault="002D5B46" w:rsidP="0007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B46" w:rsidRDefault="002D5B46" w:rsidP="00074D58">
      <w:pPr>
        <w:spacing w:after="0" w:line="240" w:lineRule="auto"/>
      </w:pPr>
      <w:r>
        <w:separator/>
      </w:r>
    </w:p>
  </w:footnote>
  <w:footnote w:type="continuationSeparator" w:id="0">
    <w:p w:rsidR="002D5B46" w:rsidRDefault="002D5B46" w:rsidP="00074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5F" w:rsidRDefault="00E7725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7F888B3" wp14:editId="64A0F804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54620" cy="112776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127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3913"/>
    <w:multiLevelType w:val="hybridMultilevel"/>
    <w:tmpl w:val="A1247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40D02"/>
    <w:multiLevelType w:val="hybridMultilevel"/>
    <w:tmpl w:val="71A2D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E2EC5"/>
    <w:multiLevelType w:val="hybridMultilevel"/>
    <w:tmpl w:val="D7345C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3A0"/>
    <w:multiLevelType w:val="multilevel"/>
    <w:tmpl w:val="6BC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87C91"/>
    <w:multiLevelType w:val="hybridMultilevel"/>
    <w:tmpl w:val="4E70B5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942EC"/>
    <w:multiLevelType w:val="hybridMultilevel"/>
    <w:tmpl w:val="5790A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93"/>
    <w:rsid w:val="00074D58"/>
    <w:rsid w:val="001D77F3"/>
    <w:rsid w:val="002D5B46"/>
    <w:rsid w:val="0032564A"/>
    <w:rsid w:val="00452BE5"/>
    <w:rsid w:val="005F069A"/>
    <w:rsid w:val="00816D38"/>
    <w:rsid w:val="00922393"/>
    <w:rsid w:val="00BE0A0C"/>
    <w:rsid w:val="00DD203D"/>
    <w:rsid w:val="00E22F2F"/>
    <w:rsid w:val="00E7725F"/>
    <w:rsid w:val="00FB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00B6A-D70F-4D45-AA52-FC05675D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D58"/>
  </w:style>
  <w:style w:type="paragraph" w:styleId="Ttulo1">
    <w:name w:val="heading 1"/>
    <w:basedOn w:val="Normal"/>
    <w:next w:val="Normal"/>
    <w:link w:val="Ttulo1Car"/>
    <w:uiPriority w:val="9"/>
    <w:qFormat/>
    <w:rsid w:val="00FB7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4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D58"/>
  </w:style>
  <w:style w:type="paragraph" w:styleId="Piedepgina">
    <w:name w:val="footer"/>
    <w:basedOn w:val="Normal"/>
    <w:link w:val="PiedepginaCar"/>
    <w:uiPriority w:val="99"/>
    <w:unhideWhenUsed/>
    <w:rsid w:val="00074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D58"/>
  </w:style>
  <w:style w:type="paragraph" w:styleId="Prrafodelista">
    <w:name w:val="List Paragraph"/>
    <w:basedOn w:val="Normal"/>
    <w:uiPriority w:val="34"/>
    <w:qFormat/>
    <w:rsid w:val="00DD20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7D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FB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Bri14</b:Tag>
    <b:SourceType>InternetSite</b:SourceType>
    <b:Guid>{179AC3CC-44F4-4538-A749-FFF7647C1F5C}</b:Guid>
    <b:Author>
      <b:Author>
        <b:NameList>
          <b:Person>
            <b:Last>Donohue</b:Last>
            <b:First>Brian</b:First>
          </b:Person>
        </b:NameList>
      </b:Author>
    </b:Author>
    <b:InternetSiteTitle>¿Qué Es Un Hash Y Cómo Funciona?</b:InternetSiteTitle>
    <b:Year>2014</b:Year>
    <b:Month>04</b:Month>
    <b:Day>10 </b:Day>
    <b:URL>https://latam.kaspersky.com/blog/que-es-un-hash-y-como-funciona/2806/</b:URL>
    <b:RefOrder>1</b:RefOrder>
  </b:Source>
  <b:Source>
    <b:Tag>Rub17</b:Tag>
    <b:SourceType>InternetSite</b:SourceType>
    <b:Guid>{15C55599-916B-4192-81A1-0304BA0A028D}</b:Guid>
    <b:Author>
      <b:Author>
        <b:NameList>
          <b:Person>
            <b:Last>Hernández</b:Last>
            <b:First>Rubén</b:First>
            <b:Middle>Hernández</b:Middle>
          </b:Person>
        </b:NameList>
      </b:Author>
    </b:Author>
    <b:Title>SEGURIDAD WEB | SISTEMAS DISTRIBUIDOS | SOPORTE DE SOFTWARE | ING. SOFTWARE</b:Title>
    <b:InternetSiteTitle>FUNCIÓN HASH</b:InternetSiteTitle>
    <b:Year>2017</b:Year>
    <b:Month>11</b:Month>
    <b:Day>19</b:Day>
    <b:URL>http://rubenhdezhdez5im8.blogspot.com/2017/11/funcion-hash.html</b:URL>
    <b:RefOrder>2</b:RefOrder>
  </b:Source>
  <b:Source>
    <b:Tag>SamHa</b:Tag>
    <b:SourceType>JournalArticle</b:SourceType>
    <b:Guid>{4CF350DE-CC79-4258-9430-F187BE4D1052}</b:Guid>
    <b:Author>
      <b:Author>
        <b:NameList>
          <b:Person>
            <b:Last>Samuel Sánchez</b:Last>
            <b:First>Pablo</b:First>
            <b:Middle>Domínguez, Luis Velásquez,</b:Middle>
          </b:Person>
        </b:NameList>
      </b:Author>
    </b:Author>
    <b:Title>Hashing: Técnicas y Hash para la</b:Title>
    <b:Year>//</b:Year>
    <b:URL>http://www.laccei.org/LACCEI2018-Lima/student_Papers/SP96.pdf</b:URL>
    <b:JournalName>Hashing: Técnicas y Hash para la</b:JournalName>
    <b:Pages>7</b:Pages>
    <b:RefOrder>3</b:RefOrder>
  </b:Source>
  <b:Source>
    <b:Tag>httTa</b:Tag>
    <b:SourceType>BookSection</b:SourceType>
    <b:Guid>{D514F95A-6813-49E1-8235-F039B288CA36}</b:Guid>
    <b:Author>
      <b:Author>
        <b:NameList>
          <b:Person>
            <b:Last>Silva</b:Last>
            <b:First>Bijit</b:First>
            <b:Middle>Leopoldo</b:Middle>
          </b:Person>
        </b:NameList>
      </b:Author>
      <b:BookAuthor>
        <b:NameList>
          <b:Person>
            <b:Last>Bijit</b:Last>
            <b:First>Profesor</b:First>
            <b:Middle>Leopoldo Silva</b:Middle>
          </b:Person>
        </b:NameList>
      </b:BookAuthor>
    </b:Author>
    <b:Title>Tablas de hash.</b:Title>
    <b:Year>//</b:Year>
    <b:Pages>27</b:Pages>
    <b:BookTitle>Estructuras de Datos y Algoritmos</b:BookTitle>
    <b:City>//</b:City>
    <b:Publisher>//</b:Publisher>
    <b:RefOrder>4</b:RefOrder>
  </b:Source>
  <b:Source>
    <b:Tag>SerEs</b:Tag>
    <b:SourceType>InternetSite</b:SourceType>
    <b:Guid>{B2CECF8C-B6CA-42C6-B66D-0235A92D8F2E}</b:Guid>
    <b:Title>Estructuras de Datos</b:Title>
    <b:Year>//</b:Year>
    <b:Author>
      <b:Author>
        <b:NameList>
          <b:Person>
            <b:Last>Villanueva</b:Last>
            <b:First>Sergio</b:First>
            <b:Middle>Sama</b:Middle>
          </b:Person>
        </b:NameList>
      </b:Author>
    </b:Author>
    <b:InternetSiteTitle>tablas hash</b:InternetSiteTitle>
    <b:Month>//</b:Month>
    <b:Day>//</b:Day>
    <b:URL>http://www.hci.uniovi.es/Products/DSTool/hash/hash-queSon.html</b:URL>
    <b:RefOrder>5</b:RefOrder>
  </b:Source>
</b:Sources>
</file>

<file path=customXml/itemProps1.xml><?xml version="1.0" encoding="utf-8"?>
<ds:datastoreItem xmlns:ds="http://schemas.openxmlformats.org/officeDocument/2006/customXml" ds:itemID="{D0188C05-026D-4880-A031-BC4C73B16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3</cp:revision>
  <dcterms:created xsi:type="dcterms:W3CDTF">2019-11-29T20:36:00Z</dcterms:created>
  <dcterms:modified xsi:type="dcterms:W3CDTF">2019-11-29T22:51:00Z</dcterms:modified>
</cp:coreProperties>
</file>