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headerReference r:id="rId7" w:type="default"/>
          <w:footerReference r:id="rId8" w:type="default"/>
          <w:footerReference r:id="rId9" w:type="first"/>
          <w:pgSz w:h="16838" w:w="11906" w:orient="portrait"/>
          <w:pgMar w:bottom="2268" w:top="851" w:left="1134" w:right="1134" w:header="2268" w:footer="737"/>
          <w:pgNumType w:start="1"/>
          <w:titlePg w:val="1"/>
        </w:sectPr>
      </w:pPr>
      <w:r w:rsidDel="00000000" w:rsidR="00000000" w:rsidRPr="00000000">
        <w:rPr/>
        <w:drawing>
          <wp:anchor allowOverlap="1" behindDoc="0" distB="0" distT="0" distL="114300" distR="114300" hidden="0" layoutInCell="1" locked="0" relativeHeight="0" simplePos="0">
            <wp:simplePos x="0" y="0"/>
            <wp:positionH relativeFrom="margin">
              <wp:posOffset>141605</wp:posOffset>
            </wp:positionH>
            <wp:positionV relativeFrom="margin">
              <wp:posOffset>157480</wp:posOffset>
            </wp:positionV>
            <wp:extent cx="5842660" cy="617122"/>
            <wp:effectExtent b="0" l="0" r="0" t="0"/>
            <wp:wrapNone/>
            <wp:docPr id="211122673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842660" cy="617122"/>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6273525" cy="9405525"/>
                <wp:effectExtent b="0" l="0" r="0" t="0"/>
                <wp:wrapNone/>
                <wp:docPr id="2111226723" name=""/>
                <a:graphic>
                  <a:graphicData uri="http://schemas.microsoft.com/office/word/2010/wordprocessingShape">
                    <wps:wsp>
                      <wps:cNvSpPr/>
                      <wps:cNvPr id="11" name="Shape 11"/>
                      <wps:spPr>
                        <a:xfrm>
                          <a:off x="2214180" y="0"/>
                          <a:ext cx="6263640" cy="7560000"/>
                        </a:xfrm>
                        <a:prstGeom prst="rect">
                          <a:avLst/>
                        </a:prstGeom>
                        <a:blipFill rotWithShape="1">
                          <a:blip r:embed="rId11">
                            <a:alphaModFix/>
                          </a:blip>
                          <a:stretch>
                            <a:fillRect b="-385" l="-16957" r="-16957" t="-385"/>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6273525" cy="9405525"/>
                <wp:effectExtent b="0" l="0" r="0" t="0"/>
                <wp:wrapNone/>
                <wp:docPr id="2111226723" name="image16.png"/>
                <a:graphic>
                  <a:graphicData uri="http://schemas.openxmlformats.org/drawingml/2006/picture">
                    <pic:pic>
                      <pic:nvPicPr>
                        <pic:cNvPr id="0" name="image16.png"/>
                        <pic:cNvPicPr preferRelativeResize="0"/>
                      </pic:nvPicPr>
                      <pic:blipFill>
                        <a:blip r:embed="rId12"/>
                        <a:srcRect/>
                        <a:stretch>
                          <a:fillRect/>
                        </a:stretch>
                      </pic:blipFill>
                      <pic:spPr>
                        <a:xfrm>
                          <a:off x="0" y="0"/>
                          <a:ext cx="6273525" cy="94055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-63499</wp:posOffset>
                </wp:positionH>
                <wp:positionV relativeFrom="paragraph">
                  <wp:posOffset>0</wp:posOffset>
                </wp:positionV>
                <wp:extent cx="6274435" cy="3371215"/>
                <wp:effectExtent b="0" l="0" r="0" t="0"/>
                <wp:wrapNone/>
                <wp:docPr id="2111226717" name=""/>
                <a:graphic>
                  <a:graphicData uri="http://schemas.microsoft.com/office/word/2010/wordprocessingShape">
                    <wps:wsp>
                      <wps:cNvSpPr/>
                      <wps:cNvPr id="5" name="Shape 5"/>
                      <wps:spPr>
                        <a:xfrm rot="10800000">
                          <a:off x="2213545" y="2099155"/>
                          <a:ext cx="6264910" cy="3361690"/>
                        </a:xfrm>
                        <a:prstGeom prst="rect">
                          <a:avLst/>
                        </a:prstGeom>
                        <a:gradFill>
                          <a:gsLst>
                            <a:gs pos="0">
                              <a:schemeClr val="dk1"/>
                            </a:gs>
                            <a:gs pos="50000">
                              <a:srgbClr val="000000">
                                <a:alpha val="0"/>
                              </a:srgbClr>
                            </a:gs>
                            <a:gs pos="100000">
                              <a:srgbClr val="000000">
                                <a:alpha val="0"/>
                              </a:srgbClr>
                            </a:gs>
                          </a:gsLst>
                          <a:lin ang="162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-63499</wp:posOffset>
                </wp:positionH>
                <wp:positionV relativeFrom="paragraph">
                  <wp:posOffset>0</wp:posOffset>
                </wp:positionV>
                <wp:extent cx="6274435" cy="3371215"/>
                <wp:effectExtent b="0" l="0" r="0" t="0"/>
                <wp:wrapNone/>
                <wp:docPr id="2111226717" name="image10.png"/>
                <a:graphic>
                  <a:graphicData uri="http://schemas.openxmlformats.org/drawingml/2006/picture">
                    <pic:pic>
                      <pic:nvPicPr>
                        <pic:cNvPr id="0" name="image10.png"/>
                        <pic:cNvPicPr preferRelativeResize="0"/>
                      </pic:nvPicPr>
                      <pic:blipFill>
                        <a:blip r:embed="rId12"/>
                        <a:srcRect/>
                        <a:stretch>
                          <a:fillRect/>
                        </a:stretch>
                      </pic:blipFill>
                      <pic:spPr>
                        <a:xfrm>
                          <a:off x="0" y="0"/>
                          <a:ext cx="6274435" cy="33712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-850899</wp:posOffset>
                </wp:positionH>
                <wp:positionV relativeFrom="paragraph">
                  <wp:posOffset>3949700</wp:posOffset>
                </wp:positionV>
                <wp:extent cx="7785100" cy="2741295"/>
                <wp:effectExtent b="0" l="0" r="0" t="0"/>
                <wp:wrapNone/>
                <wp:docPr id="2111226719" name=""/>
                <a:graphic>
                  <a:graphicData uri="http://schemas.microsoft.com/office/word/2010/wordprocessingShape">
                    <wps:wsp>
                      <wps:cNvSpPr/>
                      <wps:cNvPr id="7" name="Shape 7"/>
                      <wps:spPr>
                        <a:xfrm>
                          <a:off x="1458213" y="2414115"/>
                          <a:ext cx="7775575" cy="2731770"/>
                        </a:xfrm>
                        <a:prstGeom prst="rect">
                          <a:avLst/>
                        </a:prstGeom>
                        <a:solidFill>
                          <a:srgbClr val="E61D5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-850899</wp:posOffset>
                </wp:positionH>
                <wp:positionV relativeFrom="paragraph">
                  <wp:posOffset>3949700</wp:posOffset>
                </wp:positionV>
                <wp:extent cx="7785100" cy="2741295"/>
                <wp:effectExtent b="0" l="0" r="0" t="0"/>
                <wp:wrapNone/>
                <wp:docPr id="2111226719" name="image12.png"/>
                <a:graphic>
                  <a:graphicData uri="http://schemas.openxmlformats.org/drawingml/2006/picture">
                    <pic:pic>
                      <pic:nvPicPr>
                        <pic:cNvPr id="0" name="image12.png"/>
                        <pic:cNvPicPr preferRelativeResize="0"/>
                      </pic:nvPicPr>
                      <pic:blipFill>
                        <a:blip r:embed="rId12"/>
                        <a:srcRect/>
                        <a:stretch>
                          <a:fillRect/>
                        </a:stretch>
                      </pic:blipFill>
                      <pic:spPr>
                        <a:xfrm>
                          <a:off x="0" y="0"/>
                          <a:ext cx="7785100" cy="27412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3949700</wp:posOffset>
                </wp:positionV>
                <wp:extent cx="4070350" cy="2741295"/>
                <wp:effectExtent b="0" l="0" r="0" t="0"/>
                <wp:wrapNone/>
                <wp:docPr id="2111226720" name=""/>
                <a:graphic>
                  <a:graphicData uri="http://schemas.microsoft.com/office/word/2010/wordprocessingShape">
                    <wps:wsp>
                      <wps:cNvSpPr/>
                      <wps:cNvPr id="8" name="Shape 8"/>
                      <wps:spPr>
                        <a:xfrm>
                          <a:off x="3315588" y="2414115"/>
                          <a:ext cx="4060825" cy="273177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DM Sans" w:cs="DM Sans" w:eastAsia="DM Sans" w:hAnsi="DM Sans"/>
                                <w:b w:val="1"/>
                                <w:i w:val="0"/>
                                <w:smallCaps w:val="0"/>
                                <w:strike w:val="0"/>
                                <w:color w:val="ffffff"/>
                                <w:sz w:val="56"/>
                                <w:vertAlign w:val="baseline"/>
                              </w:rPr>
                              <w:t xml:space="preserve">Diagnóstico de madurez digital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DM Sans" w:cs="DM Sans" w:eastAsia="DM Sans" w:hAnsi="DM Sans"/>
                                <w:b w:val="1"/>
                                <w:i w:val="0"/>
                                <w:smallCaps w:val="0"/>
                                <w:strike w:val="0"/>
                                <w:color w:val="ffffff"/>
                                <w:sz w:val="56"/>
                                <w:vertAlign w:val="baseline"/>
                              </w:rPr>
                            </w:r>
                            <w:r w:rsidDel="00000000" w:rsidR="00000000" w:rsidRPr="00000000">
                              <w:rPr>
                                <w:rFonts w:ascii="DM Sans" w:cs="DM Sans" w:eastAsia="DM Sans" w:hAnsi="DM Sans"/>
                                <w:b w:val="0"/>
                                <w:i w:val="1"/>
                                <w:smallCaps w:val="0"/>
                                <w:strike w:val="0"/>
                                <w:color w:val="ffffff"/>
                                <w:sz w:val="56"/>
                                <w:vertAlign w:val="baseline"/>
                              </w:rPr>
                              <w:t xml:space="preserve">Twin Lab</w:t>
                            </w:r>
                          </w:p>
                        </w:txbxContent>
                      </wps:txbx>
                      <wps:bodyPr anchorCtr="0" anchor="ctr"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3949700</wp:posOffset>
                </wp:positionV>
                <wp:extent cx="4070350" cy="2741295"/>
                <wp:effectExtent b="0" l="0" r="0" t="0"/>
                <wp:wrapNone/>
                <wp:docPr id="2111226720" name="image13.png"/>
                <a:graphic>
                  <a:graphicData uri="http://schemas.openxmlformats.org/drawingml/2006/picture">
                    <pic:pic>
                      <pic:nvPicPr>
                        <pic:cNvPr id="0" name="image13.png"/>
                        <pic:cNvPicPr preferRelativeResize="0"/>
                      </pic:nvPicPr>
                      <pic:blipFill>
                        <a:blip r:embed="rId12"/>
                        <a:srcRect/>
                        <a:stretch>
                          <a:fillRect/>
                        </a:stretch>
                      </pic:blipFill>
                      <pic:spPr>
                        <a:xfrm>
                          <a:off x="0" y="0"/>
                          <a:ext cx="4070350" cy="27412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6019800</wp:posOffset>
                </wp:positionV>
                <wp:extent cx="6274435" cy="3371215"/>
                <wp:effectExtent b="0" l="0" r="0" t="0"/>
                <wp:wrapNone/>
                <wp:docPr id="2111226722" name=""/>
                <a:graphic>
                  <a:graphicData uri="http://schemas.microsoft.com/office/word/2010/wordprocessingShape">
                    <wps:wsp>
                      <wps:cNvSpPr/>
                      <wps:cNvPr id="10" name="Shape 10"/>
                      <wps:spPr>
                        <a:xfrm>
                          <a:off x="2213545" y="2099155"/>
                          <a:ext cx="6264910" cy="3361690"/>
                        </a:xfrm>
                        <a:prstGeom prst="rect">
                          <a:avLst/>
                        </a:prstGeom>
                        <a:gradFill>
                          <a:gsLst>
                            <a:gs pos="0">
                              <a:schemeClr val="dk1"/>
                            </a:gs>
                            <a:gs pos="50000">
                              <a:srgbClr val="000000">
                                <a:alpha val="0"/>
                              </a:srgbClr>
                            </a:gs>
                            <a:gs pos="100000">
                              <a:srgbClr val="000000">
                                <a:alpha val="0"/>
                              </a:srgbClr>
                            </a:gs>
                          </a:gsLst>
                          <a:lin ang="162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6019800</wp:posOffset>
                </wp:positionV>
                <wp:extent cx="6274435" cy="3371215"/>
                <wp:effectExtent b="0" l="0" r="0" t="0"/>
                <wp:wrapNone/>
                <wp:docPr id="2111226722" name="image15.png"/>
                <a:graphic>
                  <a:graphicData uri="http://schemas.openxmlformats.org/drawingml/2006/picture">
                    <pic:pic>
                      <pic:nvPicPr>
                        <pic:cNvPr id="0" name="image15.png"/>
                        <pic:cNvPicPr preferRelativeResize="0"/>
                      </pic:nvPicPr>
                      <pic:blipFill>
                        <a:blip r:embed="rId12"/>
                        <a:srcRect/>
                        <a:stretch>
                          <a:fillRect/>
                        </a:stretch>
                      </pic:blipFill>
                      <pic:spPr>
                        <a:xfrm>
                          <a:off x="0" y="0"/>
                          <a:ext cx="6274435" cy="337121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4517390</wp:posOffset>
            </wp:positionH>
            <wp:positionV relativeFrom="paragraph">
              <wp:posOffset>4381500</wp:posOffset>
            </wp:positionV>
            <wp:extent cx="1668145" cy="1887855"/>
            <wp:effectExtent b="0" l="0" r="0" t="0"/>
            <wp:wrapNone/>
            <wp:docPr descr="Logotipo&#10;&#10;El contenido generado por IA puede ser incorrecto." id="2111226728" name="image5.png"/>
            <a:graphic>
              <a:graphicData uri="http://schemas.openxmlformats.org/drawingml/2006/picture">
                <pic:pic>
                  <pic:nvPicPr>
                    <pic:cNvPr descr="Logotipo&#10;&#10;El contenido generado por IA puede ser incorrecto." id="0" name="image5.png"/>
                    <pic:cNvPicPr preferRelativeResize="0"/>
                  </pic:nvPicPr>
                  <pic:blipFill>
                    <a:blip r:embed="rId13"/>
                    <a:srcRect b="0" l="0" r="0" t="0"/>
                    <a:stretch>
                      <a:fillRect/>
                    </a:stretch>
                  </pic:blipFill>
                  <pic:spPr>
                    <a:xfrm>
                      <a:off x="0" y="0"/>
                      <a:ext cx="1668145" cy="188785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739140</wp:posOffset>
            </wp:positionH>
            <wp:positionV relativeFrom="paragraph">
              <wp:posOffset>8386445</wp:posOffset>
            </wp:positionV>
            <wp:extent cx="4647565" cy="780415"/>
            <wp:effectExtent b="0" l="0" r="0" t="0"/>
            <wp:wrapNone/>
            <wp:docPr id="211122672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647565" cy="780415"/>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DM Sans" w:cs="DM Sans" w:eastAsia="DM Sans" w:hAnsi="DM Sans"/>
          <w:b w:val="1"/>
          <w:i w:val="0"/>
          <w:smallCaps w:val="0"/>
          <w:strike w:val="0"/>
          <w:color w:val="e61d5a"/>
          <w:sz w:val="32"/>
          <w:szCs w:val="32"/>
          <w:u w:val="single"/>
          <w:shd w:fill="auto" w:val="clear"/>
          <w:vertAlign w:val="baseline"/>
        </w:rPr>
      </w:pPr>
      <w:r w:rsidDel="00000000" w:rsidR="00000000" w:rsidRPr="00000000">
        <w:rPr>
          <w:rFonts w:ascii="DM Sans" w:cs="DM Sans" w:eastAsia="DM Sans" w:hAnsi="DM Sans"/>
          <w:b w:val="1"/>
          <w:i w:val="0"/>
          <w:smallCaps w:val="0"/>
          <w:strike w:val="0"/>
          <w:color w:val="e61d5a"/>
          <w:sz w:val="32"/>
          <w:szCs w:val="32"/>
          <w:u w:val="single"/>
          <w:shd w:fill="auto" w:val="clear"/>
          <w:vertAlign w:val="baseline"/>
          <w:rtl w:val="0"/>
        </w:rPr>
        <w:t xml:space="preserve">DIAGNÓSTICO DE MADUREZ DIGITAL</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M Sans" w:cs="DM Sans" w:eastAsia="DM Sans" w:hAnsi="DM San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M Sans" w:cs="DM Sans" w:eastAsia="DM Sans" w:hAnsi="DM San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DM Sans" w:cs="DM Sans" w:eastAsia="DM Sans" w:hAnsi="DM Sans"/>
          <w:b w:val="1"/>
          <w:i w:val="0"/>
          <w:smallCaps w:val="0"/>
          <w:strike w:val="0"/>
          <w:color w:val="e61d5a"/>
          <w:sz w:val="24"/>
          <w:szCs w:val="24"/>
          <w:u w:val="none"/>
          <w:shd w:fill="auto" w:val="clear"/>
          <w:vertAlign w:val="baseline"/>
          <w:rtl w:val="0"/>
        </w:rPr>
        <w:t xml:space="preserve">INSTRUCCIONES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both"/>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Este diagnóstico nos permitirá conocer tu nivel de conocimiento, experiencia previa y capacidades tecnológicas actuales. Esto nos ayudara a asignarte el mejor itinerario y los recursos </w:t>
      </w:r>
      <w:r w:rsidDel="00000000" w:rsidR="00000000" w:rsidRPr="00000000">
        <w:rPr>
          <w:rFonts w:ascii="DM Sans" w:cs="DM Sans" w:eastAsia="DM Sans" w:hAnsi="DM Sans"/>
          <w:b w:val="1"/>
          <w:i w:val="0"/>
          <w:smallCaps w:val="0"/>
          <w:strike w:val="0"/>
          <w:color w:val="000000"/>
          <w:sz w:val="23"/>
          <w:szCs w:val="23"/>
          <w:u w:val="none"/>
          <w:shd w:fill="auto" w:val="clear"/>
          <w:vertAlign w:val="baseline"/>
          <w:rtl w:val="0"/>
        </w:rPr>
        <w:t xml:space="preserve">más adecuados a tu caso concreto</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Las preguntas y sus respuestas deberán hacer referencia y representar los conocimientos de las personas que van a participar en el TwIN Lab.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both"/>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DM Sans" w:cs="DM Sans" w:eastAsia="DM Sans" w:hAnsi="DM Sans"/>
          <w:b w:val="1"/>
          <w:i w:val="0"/>
          <w:smallCaps w:val="0"/>
          <w:strike w:val="0"/>
          <w:color w:val="e61d5a"/>
          <w:sz w:val="24"/>
          <w:szCs w:val="24"/>
          <w:u w:val="none"/>
          <w:shd w:fill="auto" w:val="clear"/>
          <w:vertAlign w:val="baseline"/>
          <w:rtl w:val="0"/>
        </w:rPr>
        <w:t xml:space="preserve">IDENTIFICACIÓN DEL BENEFICIARIO</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160" w:line="276" w:lineRule="auto"/>
        <w:ind w:left="720" w:right="0" w:hanging="360"/>
        <w:jc w:val="left"/>
        <w:rPr/>
      </w:pP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Nombre del proyecto: PRISMA</w:t>
        <w:tab/>
        <w:tab/>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160" w:line="276" w:lineRule="auto"/>
        <w:ind w:left="720" w:right="0" w:hanging="360"/>
        <w:jc w:val="left"/>
        <w:rPr/>
      </w:pP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Entidad / Empresa: </w:t>
        <w:tab/>
        <w:t xml:space="preserve">Miguel Escribano</w:t>
        <w:tab/>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160" w:line="276" w:lineRule="auto"/>
        <w:ind w:left="720" w:right="0" w:hanging="360"/>
        <w:jc w:val="both"/>
        <w:rPr/>
      </w:pP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Persona entrevistada:  Miguel Escribano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DM Sans" w:cs="DM Sans" w:eastAsia="DM Sans" w:hAnsi="DM Sans"/>
          <w:b w:val="1"/>
          <w:i w:val="0"/>
          <w:smallCaps w:val="0"/>
          <w:strike w:val="0"/>
          <w:color w:val="e61d5a"/>
          <w:sz w:val="24"/>
          <w:szCs w:val="24"/>
          <w:u w:val="none"/>
          <w:shd w:fill="auto" w:val="clear"/>
          <w:vertAlign w:val="baseline"/>
          <w:rtl w:val="0"/>
        </w:rPr>
        <w:t xml:space="preserve">CONOCIENDOTE UN POCO MEJOR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DM Sans" w:cs="DM Sans" w:eastAsia="DM Sans" w:hAnsi="DM Sans"/>
          <w:b w:val="1"/>
          <w:i w:val="0"/>
          <w:smallCaps w:val="0"/>
          <w:strike w:val="0"/>
          <w:color w:val="000000"/>
          <w:sz w:val="23"/>
          <w:szCs w:val="23"/>
          <w:u w:val="none"/>
          <w:shd w:fill="auto" w:val="clear"/>
          <w:vertAlign w:val="baseline"/>
        </w:rPr>
      </w:pP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Antes de pasar a las cuestiones técnicas, queremos que nos cuentes sobre ti, tu proyecto y lo que te ha traído hasta aquí. Esta información será clave para poder acompañarte de forma personalizada y alineada con tus objetivos.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M Sans" w:cs="DM Sans" w:eastAsia="DM Sans" w:hAnsi="DM Sans"/>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M Sans" w:cs="DM Sans" w:eastAsia="DM Sans" w:hAnsi="DM Sans"/>
          <w:b w:val="1"/>
          <w:i w:val="0"/>
          <w:smallCaps w:val="0"/>
          <w:strike w:val="0"/>
          <w:color w:val="000000"/>
          <w:sz w:val="23"/>
          <w:szCs w:val="23"/>
          <w:u w:val="none"/>
          <w:shd w:fill="auto" w:val="clear"/>
          <w:vertAlign w:val="baseline"/>
        </w:rPr>
      </w:pPr>
      <w:r w:rsidDel="00000000" w:rsidR="00000000" w:rsidRPr="00000000">
        <w:rPr>
          <w:rFonts w:ascii="DM Sans" w:cs="DM Sans" w:eastAsia="DM Sans" w:hAnsi="DM Sans"/>
          <w:b w:val="1"/>
          <w:i w:val="0"/>
          <w:smallCaps w:val="0"/>
          <w:strike w:val="0"/>
          <w:color w:val="000000"/>
          <w:sz w:val="23"/>
          <w:szCs w:val="23"/>
          <w:u w:val="none"/>
          <w:shd w:fill="auto" w:val="clear"/>
          <w:vertAlign w:val="baseline"/>
          <w:rtl w:val="0"/>
        </w:rPr>
        <w:t xml:space="preserve">Cuéntanos brevemente a qué te dedicas y qué papel tienes en tu organización o equipo. </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1"/>
          <w:smallCaps w:val="0"/>
          <w:strike w:val="0"/>
          <w:color w:val="000000"/>
          <w:sz w:val="23"/>
          <w:szCs w:val="23"/>
          <w:u w:val="none"/>
          <w:shd w:fill="auto" w:val="clear"/>
          <w:vertAlign w:val="baseline"/>
          <w:rtl w:val="0"/>
        </w:rPr>
        <w:t xml:space="preserve">Queremos entender tu día a día, tu perfil y desde dónde llegas al TwIN Lab.)</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3"/>
          <w:szCs w:val="23"/>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3"/>
          <w:szCs w:val="23"/>
        </w:rPr>
      </w:pPr>
      <w:r w:rsidDel="00000000" w:rsidR="00000000" w:rsidRPr="00000000">
        <w:rPr>
          <w:i w:val="1"/>
          <w:sz w:val="23"/>
          <w:szCs w:val="23"/>
          <w:rtl w:val="0"/>
        </w:rPr>
        <w:t xml:space="preserve">Desde hace unos meses trabajo como consultor independiente en temas de tecnología y datos aplicados a ciudades, medio ambiente y gestión de riesgos. En los últimos años he colaborado con empresas, administraciones y organismos internacionales en proyectos que usan sensores ambientales IoT, datos geoespaciales y software de inteligencia ambiental. Por ejemplo proyectos de despliegue de ZBEs con plataformas Smart City, sensorización de puertos, medición de olores en industria, exposición personal a contaminantes en pruebas deportivas o seguimiento de incendios y alertas tempranas de inundaciones. PRISMA es por ahora un proyecto personal de inteligencia situacional. Aún no he creado una empresa, pero estoy explorando si tiene sentido convertir esta idea en algo más formal.</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M Sans" w:cs="DM Sans" w:eastAsia="DM Sans" w:hAnsi="DM Sans"/>
          <w:b w:val="0"/>
          <w:i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M Sans" w:cs="DM Sans" w:eastAsia="DM Sans" w:hAnsi="DM Sans"/>
          <w:b w:val="0"/>
          <w:i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left"/>
        <w:rPr>
          <w:rFonts w:ascii="DM Sans" w:cs="DM Sans" w:eastAsia="DM Sans" w:hAnsi="DM Sans"/>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left"/>
        <w:rPr>
          <w:rFonts w:ascii="DM Sans" w:cs="DM Sans" w:eastAsia="DM Sans" w:hAnsi="DM Sans"/>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left"/>
        <w:rPr>
          <w:rFonts w:ascii="DM Sans" w:cs="DM Sans" w:eastAsia="DM Sans" w:hAnsi="DM Sans"/>
          <w:b w:val="0"/>
          <w:i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DM Sans" w:cs="DM Sans" w:eastAsia="DM Sans" w:hAnsi="DM Sans"/>
          <w:b w:val="1"/>
          <w:i w:val="0"/>
          <w:smallCaps w:val="0"/>
          <w:strike w:val="0"/>
          <w:color w:val="000000"/>
          <w:sz w:val="23"/>
          <w:szCs w:val="23"/>
          <w:u w:val="none"/>
          <w:shd w:fill="auto" w:val="clear"/>
          <w:vertAlign w:val="baseline"/>
        </w:rPr>
      </w:pPr>
      <w:r w:rsidDel="00000000" w:rsidR="00000000" w:rsidRPr="00000000">
        <w:rPr>
          <w:rFonts w:ascii="DM Sans" w:cs="DM Sans" w:eastAsia="DM Sans" w:hAnsi="DM Sans"/>
          <w:b w:val="1"/>
          <w:i w:val="0"/>
          <w:smallCaps w:val="0"/>
          <w:strike w:val="0"/>
          <w:color w:val="000000"/>
          <w:sz w:val="23"/>
          <w:szCs w:val="23"/>
          <w:u w:val="none"/>
          <w:shd w:fill="auto" w:val="clear"/>
          <w:vertAlign w:val="baseline"/>
          <w:rtl w:val="0"/>
        </w:rPr>
        <w:t xml:space="preserve">¿Cuál es el producto o servicio principal que ofrece tu organización y cómo se estructuran los procesos clave como producción, comercialización y atención al cliente?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101600</wp:posOffset>
                </wp:positionV>
                <wp:extent cx="6044565" cy="1114120"/>
                <wp:effectExtent b="0" l="0" r="0" t="0"/>
                <wp:wrapNone/>
                <wp:docPr id="2111226716" name=""/>
                <a:graphic>
                  <a:graphicData uri="http://schemas.microsoft.com/office/word/2010/wordprocessingShape">
                    <wps:wsp>
                      <wps:cNvSpPr/>
                      <wps:cNvPr id="4" name="Shape 4"/>
                      <wps:spPr>
                        <a:xfrm>
                          <a:off x="2328480" y="3227703"/>
                          <a:ext cx="6035040" cy="1104595"/>
                        </a:xfrm>
                        <a:prstGeom prst="rect">
                          <a:avLst/>
                        </a:prstGeom>
                        <a:noFill/>
                        <a:ln cap="flat" cmpd="sng" w="9525">
                          <a:solidFill>
                            <a:srgbClr val="FFFFFF"/>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101600</wp:posOffset>
                </wp:positionV>
                <wp:extent cx="6044565" cy="1114120"/>
                <wp:effectExtent b="0" l="0" r="0" t="0"/>
                <wp:wrapNone/>
                <wp:docPr id="2111226716"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6044565" cy="1114120"/>
                        </a:xfrm>
                        <a:prstGeom prst="rect"/>
                        <a:ln/>
                      </pic:spPr>
                    </pic:pic>
                  </a:graphicData>
                </a:graphic>
              </wp:anchor>
            </w:drawing>
          </mc:Fallback>
        </mc:AlternateConten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DM Sans" w:cs="DM Sans" w:eastAsia="DM Sans" w:hAnsi="DM Sans"/>
          <w:b w:val="1"/>
          <w:i w:val="0"/>
          <w:smallCaps w:val="0"/>
          <w:strike w:val="0"/>
          <w:color w:val="000000"/>
          <w:sz w:val="23"/>
          <w:szCs w:val="23"/>
          <w:u w:val="none"/>
          <w:shd w:fill="auto" w:val="clear"/>
          <w:vertAlign w:val="baseline"/>
        </w:rPr>
      </w:pPr>
      <w:r w:rsidDel="00000000" w:rsidR="00000000" w:rsidRPr="00000000">
        <w:rPr>
          <w:rFonts w:ascii="DM Sans" w:cs="DM Sans" w:eastAsia="DM Sans" w:hAnsi="DM Sans"/>
          <w:b w:val="1"/>
          <w:i w:val="0"/>
          <w:smallCaps w:val="0"/>
          <w:strike w:val="0"/>
          <w:color w:val="000000"/>
          <w:sz w:val="23"/>
          <w:szCs w:val="23"/>
          <w:u w:val="none"/>
          <w:shd w:fill="auto" w:val="clear"/>
          <w:vertAlign w:val="baseline"/>
          <w:rtl w:val="0"/>
        </w:rPr>
        <w:t xml:space="preserve">¿Cuáles son los principales retos u oportunidades actuales, y en qué áreas (como monitorización, simulación, visualización o digitalización) crees que podríais mejorar para ganar competitividad?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sz w:val="23"/>
          <w:szCs w:val="23"/>
          <w:rtl w:val="0"/>
        </w:rPr>
        <w:t xml:space="preserve">El mayor reto es convertir el diseño funcional en un prototipo operativo </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left"/>
        <w:rPr>
          <w:rFonts w:ascii="DM Sans" w:cs="DM Sans" w:eastAsia="DM Sans" w:hAnsi="DM Sans"/>
          <w:b w:val="0"/>
          <w:i w:val="1"/>
          <w:smallCaps w:val="0"/>
          <w:strike w:val="0"/>
          <w:color w:val="000000"/>
          <w:sz w:val="23"/>
          <w:szCs w:val="23"/>
          <w:u w:val="none"/>
          <w:shd w:fill="auto" w:val="clear"/>
          <w:vertAlign w:val="baseline"/>
        </w:rPr>
      </w:pPr>
      <w:r w:rsidDel="00000000" w:rsidR="00000000" w:rsidRPr="00000000">
        <w:rPr>
          <w:rFonts w:ascii="DM Sans" w:cs="DM Sans" w:eastAsia="DM Sans" w:hAnsi="DM Sans"/>
          <w:b w:val="1"/>
          <w:i w:val="0"/>
          <w:smallCaps w:val="0"/>
          <w:strike w:val="0"/>
          <w:color w:val="000000"/>
          <w:sz w:val="23"/>
          <w:szCs w:val="23"/>
          <w:u w:val="none"/>
          <w:shd w:fill="auto" w:val="clear"/>
          <w:vertAlign w:val="baseline"/>
          <w:rtl w:val="0"/>
        </w:rPr>
        <w:t xml:space="preserve">¿Qué resultado concreto te gustaría conseguir en TwIN Lab? ¿Qué considerarías un éxito al finalizar el programa en diciembre? </w:t>
      </w:r>
      <w:r w:rsidDel="00000000" w:rsidR="00000000" w:rsidRPr="00000000">
        <w:rPr>
          <w:rFonts w:ascii="DM Sans" w:cs="DM Sans" w:eastAsia="DM Sans" w:hAnsi="DM Sans"/>
          <w:b w:val="0"/>
          <w:i w:val="1"/>
          <w:smallCaps w:val="0"/>
          <w:strike w:val="0"/>
          <w:color w:val="000000"/>
          <w:sz w:val="23"/>
          <w:szCs w:val="23"/>
          <w:u w:val="none"/>
          <w:shd w:fill="auto" w:val="clear"/>
          <w:vertAlign w:val="baseline"/>
          <w:rtl w:val="0"/>
        </w:rPr>
        <w:t xml:space="preserve">(Ejemplos: prototipo digital, modelo de simulación, dashboard de control, visualizador territorial, piloto con sensores, integración de datos…).</w:t>
      </w:r>
    </w:p>
    <w:p w:rsidR="00000000" w:rsidDel="00000000" w:rsidP="00000000" w:rsidRDefault="00000000" w:rsidRPr="00000000" w14:paraId="00000023">
      <w:pPr>
        <w:spacing w:after="240" w:before="240" w:lineRule="auto"/>
        <w:jc w:val="left"/>
        <w:rPr>
          <w:sz w:val="23"/>
          <w:szCs w:val="23"/>
        </w:rPr>
      </w:pPr>
      <w:r w:rsidDel="00000000" w:rsidR="00000000" w:rsidRPr="00000000">
        <w:rPr>
          <w:sz w:val="23"/>
          <w:szCs w:val="23"/>
          <w:rtl w:val="0"/>
        </w:rPr>
        <w:t xml:space="preserve">Me gustaría conseguir una primera versión funcional de PRISMA, capaz de recibir datos en tiempo real, mostrar esa información en un visor claro y sugerir acciones a tomar en caso de riesgo. El éxito sería tener un prototipo conectado con el sandbox del Gemelo Digital de Pamplona, que se pueda enseñar y probar con técnicos del Ayuntamiento o de otros posibles usuarios. También me gustaría salir del programa con una idea clara sobre si tiene sentido dar el paso hacia la creación de una empresa o buscar socios para escalarlo.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left"/>
        <w:rPr>
          <w:rFonts w:ascii="DM Sans" w:cs="DM Sans" w:eastAsia="DM Sans" w:hAnsi="DM Sans"/>
          <w:b w:val="1"/>
          <w:i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DM Sans" w:cs="DM Sans" w:eastAsia="DM Sans" w:hAnsi="DM Sans"/>
          <w:b w:val="1"/>
          <w:i w:val="0"/>
          <w:smallCaps w:val="0"/>
          <w:strike w:val="0"/>
          <w:color w:val="e61d5a"/>
          <w:sz w:val="24"/>
          <w:szCs w:val="24"/>
          <w:u w:val="none"/>
          <w:shd w:fill="auto" w:val="clear"/>
          <w:vertAlign w:val="baseline"/>
          <w:rtl w:val="0"/>
        </w:rPr>
        <w:t xml:space="preserve">CONOCIMIENTO SOBRE GDT Y TECNOLOGICAS HABILITADORAS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0" w:line="276" w:lineRule="auto"/>
        <w:ind w:left="0" w:right="0" w:firstLine="0"/>
        <w:jc w:val="left"/>
        <w:rPr>
          <w:rFonts w:ascii="DM Sans" w:cs="DM Sans" w:eastAsia="DM Sans" w:hAnsi="DM Sans"/>
          <w:b w:val="1"/>
          <w:i w:val="0"/>
          <w:smallCaps w:val="0"/>
          <w:strike w:val="0"/>
          <w:color w:val="000000"/>
          <w:sz w:val="23"/>
          <w:szCs w:val="23"/>
          <w:u w:val="none"/>
          <w:shd w:fill="auto" w:val="clear"/>
          <w:vertAlign w:val="baseline"/>
        </w:rPr>
      </w:pPr>
      <w:r w:rsidDel="00000000" w:rsidR="00000000" w:rsidRPr="00000000">
        <w:rPr>
          <w:rFonts w:ascii="DM Sans" w:cs="DM Sans" w:eastAsia="DM Sans" w:hAnsi="DM Sans"/>
          <w:b w:val="1"/>
          <w:i w:val="0"/>
          <w:smallCaps w:val="0"/>
          <w:strike w:val="0"/>
          <w:color w:val="000000"/>
          <w:sz w:val="23"/>
          <w:szCs w:val="23"/>
          <w:u w:val="none"/>
          <w:shd w:fill="auto" w:val="clear"/>
          <w:vertAlign w:val="baseline"/>
          <w:rtl w:val="0"/>
        </w:rPr>
        <w:t xml:space="preserve">¿Cómo calificarías el estado actual de tu empresa respecto a tecnologías de GDT?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000000"/>
          <w:sz w:val="23"/>
          <w:szCs w:val="23"/>
          <w:u w:val="none"/>
          <w:shd w:fill="auto" w:val="clear"/>
          <w:vertAlign w:val="baseline"/>
          <w:rtl w:val="0"/>
        </w:rPr>
        <w:t xml:space="preserve">Nivel 0</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 No conocemos ni usamos tecnologías relacionadas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000000"/>
          <w:sz w:val="23"/>
          <w:szCs w:val="23"/>
          <w:u w:val="none"/>
          <w:shd w:fill="auto" w:val="clear"/>
          <w:vertAlign w:val="baseline"/>
          <w:rtl w:val="0"/>
        </w:rPr>
        <w:t xml:space="preserve">Nivel 1:</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 Estamos explorando o tenemos ideas, pero sin aplicación práctica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000000"/>
          <w:sz w:val="23"/>
          <w:szCs w:val="23"/>
          <w:u w:val="none"/>
          <w:shd w:fill="auto" w:val="clear"/>
          <w:vertAlign w:val="baseline"/>
          <w:rtl w:val="0"/>
        </w:rPr>
        <w:t xml:space="preserve">Nivel 2</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 Hemos iniciado pruebas o tenemos algunos datos georreferenciados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000000"/>
          <w:sz w:val="23"/>
          <w:szCs w:val="23"/>
          <w:u w:val="none"/>
          <w:shd w:fill="auto" w:val="clear"/>
          <w:vertAlign w:val="baseline"/>
          <w:rtl w:val="0"/>
        </w:rPr>
        <w:t xml:space="preserve">Nivel 3</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 Usamos datos espaciales y sensórica, y buscamos integrarlos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000000"/>
          <w:sz w:val="23"/>
          <w:szCs w:val="23"/>
          <w:u w:val="none"/>
          <w:shd w:fill="auto" w:val="clear"/>
          <w:vertAlign w:val="baseline"/>
          <w:rtl w:val="0"/>
        </w:rPr>
        <w:t xml:space="preserve">Nivel 4:</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 Tenemos capacidades y buscamos escalar un MVP o solución completa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sz w:val="23"/>
          <w:szCs w:val="23"/>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i w:val="1"/>
          <w:sz w:val="23"/>
          <w:szCs w:val="23"/>
        </w:rPr>
      </w:pPr>
      <w:r w:rsidDel="00000000" w:rsidR="00000000" w:rsidRPr="00000000">
        <w:rPr>
          <w:i w:val="1"/>
          <w:sz w:val="23"/>
          <w:szCs w:val="23"/>
          <w:rtl w:val="0"/>
        </w:rPr>
        <w:t xml:space="preserve">No sé, necesitaría entender qué hay, para ver si puedo aprovecharlo con mis conocimientos.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0" w:line="276" w:lineRule="auto"/>
        <w:ind w:left="0" w:right="0" w:firstLine="0"/>
        <w:jc w:val="left"/>
        <w:rPr>
          <w:rFonts w:ascii="DM Sans" w:cs="DM Sans" w:eastAsia="DM Sans" w:hAnsi="DM Sans"/>
          <w:b w:val="1"/>
          <w:i w:val="0"/>
          <w:smallCaps w:val="0"/>
          <w:strike w:val="0"/>
          <w:color w:val="000000"/>
          <w:sz w:val="23"/>
          <w:szCs w:val="23"/>
          <w:u w:val="none"/>
          <w:shd w:fill="auto" w:val="clear"/>
          <w:vertAlign w:val="baseline"/>
        </w:rPr>
      </w:pPr>
      <w:r w:rsidDel="00000000" w:rsidR="00000000" w:rsidRPr="00000000">
        <w:rPr>
          <w:rFonts w:ascii="DM Sans" w:cs="DM Sans" w:eastAsia="DM Sans" w:hAnsi="DM Sans"/>
          <w:b w:val="1"/>
          <w:i w:val="0"/>
          <w:smallCaps w:val="0"/>
          <w:strike w:val="0"/>
          <w:color w:val="000000"/>
          <w:sz w:val="23"/>
          <w:szCs w:val="23"/>
          <w:u w:val="none"/>
          <w:shd w:fill="auto" w:val="clear"/>
          <w:vertAlign w:val="baseline"/>
          <w:rtl w:val="0"/>
        </w:rPr>
        <w:t xml:space="preserve">¿Qué herramientas tecnológicas utilizáis actualmente en la empresa? </w:t>
      </w:r>
      <w:r w:rsidDel="00000000" w:rsidR="00000000" w:rsidRPr="00000000">
        <w:rPr>
          <w:rFonts w:ascii="DM Sans" w:cs="DM Sans" w:eastAsia="DM Sans" w:hAnsi="DM Sans"/>
          <w:b w:val="0"/>
          <w:i w:val="1"/>
          <w:smallCaps w:val="0"/>
          <w:strike w:val="0"/>
          <w:color w:val="000000"/>
          <w:sz w:val="23"/>
          <w:szCs w:val="23"/>
          <w:u w:val="none"/>
          <w:shd w:fill="auto" w:val="clear"/>
          <w:vertAlign w:val="baseline"/>
          <w:rtl w:val="0"/>
        </w:rPr>
        <w:t xml:space="preserve">(ERP, SCADA, sensores, software GIS, Power BI, IoT, CRM, etc.)</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left"/>
        <w:rPr>
          <w:sz w:val="23"/>
          <w:szCs w:val="23"/>
        </w:rPr>
      </w:pPr>
      <w:r w:rsidDel="00000000" w:rsidR="00000000" w:rsidRPr="00000000">
        <w:rPr>
          <w:sz w:val="23"/>
          <w:szCs w:val="23"/>
          <w:rtl w:val="0"/>
        </w:rPr>
        <w:t xml:space="preserve">CRM, ERP a diario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left"/>
        <w:rPr>
          <w:sz w:val="23"/>
          <w:szCs w:val="23"/>
        </w:rPr>
      </w:pPr>
      <w:r w:rsidDel="00000000" w:rsidR="00000000" w:rsidRPr="00000000">
        <w:rPr>
          <w:sz w:val="23"/>
          <w:szCs w:val="23"/>
          <w:rtl w:val="0"/>
        </w:rPr>
        <w:t xml:space="preserve">Canva, Figma, Mailing, RRSS, SEO ocasionalmente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left"/>
        <w:rPr>
          <w:sz w:val="23"/>
          <w:szCs w:val="23"/>
        </w:rPr>
      </w:pPr>
      <w:r w:rsidDel="00000000" w:rsidR="00000000" w:rsidRPr="00000000">
        <w:rPr>
          <w:sz w:val="23"/>
          <w:szCs w:val="23"/>
          <w:rtl w:val="0"/>
        </w:rPr>
        <w:t xml:space="preserve">IoT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sz w:val="23"/>
          <w:szCs w:val="23"/>
          <w:rtl w:val="0"/>
        </w:rPr>
        <w:t xml:space="preserve">Algo de python, sobre todo para MLops</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0" w:line="276" w:lineRule="auto"/>
        <w:ind w:left="0" w:right="0" w:firstLine="0"/>
        <w:jc w:val="left"/>
        <w:rPr>
          <w:rFonts w:ascii="DM Sans" w:cs="DM Sans" w:eastAsia="DM Sans" w:hAnsi="DM Sans"/>
          <w:b w:val="1"/>
          <w:i w:val="0"/>
          <w:smallCaps w:val="0"/>
          <w:strike w:val="0"/>
          <w:color w:val="000000"/>
          <w:sz w:val="23"/>
          <w:szCs w:val="23"/>
          <w:u w:val="none"/>
          <w:shd w:fill="auto" w:val="clear"/>
          <w:vertAlign w:val="baseline"/>
        </w:rPr>
      </w:pPr>
      <w:r w:rsidDel="00000000" w:rsidR="00000000" w:rsidRPr="00000000">
        <w:rPr>
          <w:rFonts w:ascii="DM Sans" w:cs="DM Sans" w:eastAsia="DM Sans" w:hAnsi="DM Sans"/>
          <w:b w:val="1"/>
          <w:i w:val="0"/>
          <w:smallCaps w:val="0"/>
          <w:strike w:val="0"/>
          <w:color w:val="000000"/>
          <w:sz w:val="23"/>
          <w:szCs w:val="23"/>
          <w:u w:val="none"/>
          <w:shd w:fill="auto" w:val="clear"/>
          <w:vertAlign w:val="baseline"/>
          <w:rtl w:val="0"/>
        </w:rPr>
        <w:t xml:space="preserve">Marca con una “X” el nivel de conocimiento y experiencia para cada tecnología:</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160" w:line="276" w:lineRule="auto"/>
        <w:ind w:left="360" w:right="0" w:hanging="360"/>
        <w:jc w:val="left"/>
        <w:rPr>
          <w:rFonts w:ascii="DM Sans" w:cs="DM Sans" w:eastAsia="DM Sans" w:hAnsi="DM Sans"/>
          <w:b w:val="1"/>
          <w:i w:val="0"/>
          <w:smallCaps w:val="0"/>
          <w:strike w:val="0"/>
          <w:color w:val="000000"/>
          <w:sz w:val="23"/>
          <w:szCs w:val="23"/>
          <w:u w:val="none"/>
          <w:shd w:fill="auto" w:val="clear"/>
          <w:vertAlign w:val="baseline"/>
        </w:rPr>
      </w:pPr>
      <w:r w:rsidDel="00000000" w:rsidR="00000000" w:rsidRPr="00000000">
        <w:rPr>
          <w:rFonts w:ascii="DM Sans" w:cs="DM Sans" w:eastAsia="DM Sans" w:hAnsi="DM Sans"/>
          <w:b w:val="1"/>
          <w:i w:val="0"/>
          <w:smallCaps w:val="0"/>
          <w:strike w:val="0"/>
          <w:color w:val="000000"/>
          <w:sz w:val="23"/>
          <w:szCs w:val="23"/>
          <w:u w:val="none"/>
          <w:shd w:fill="auto" w:val="clear"/>
          <w:vertAlign w:val="baseline"/>
          <w:rtl w:val="0"/>
        </w:rPr>
        <w:t xml:space="preserve">Gemelos digitales</w:t>
      </w:r>
    </w:p>
    <w:tbl>
      <w:tblPr>
        <w:tblStyle w:val="Table1"/>
        <w:tblW w:w="962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3975"/>
        <w:gridCol w:w="1414"/>
        <w:gridCol w:w="1413"/>
        <w:gridCol w:w="1415"/>
        <w:gridCol w:w="1411"/>
        <w:tblGridChange w:id="0">
          <w:tblGrid>
            <w:gridCol w:w="3975"/>
            <w:gridCol w:w="1414"/>
            <w:gridCol w:w="1413"/>
            <w:gridCol w:w="1415"/>
            <w:gridCol w:w="1411"/>
          </w:tblGrid>
        </w:tblGridChange>
      </w:tblGrid>
      <w:tr>
        <w:trPr>
          <w:cantSplit w:val="0"/>
          <w:trHeight w:val="284" w:hRule="atLeast"/>
          <w:tblHeader w:val="0"/>
        </w:trPr>
        <w:tc>
          <w:tcPr>
            <w:tcBorders>
              <w:top w:color="ffffff" w:space="0" w:sz="4" w:val="single"/>
              <w:left w:color="ffffff" w:space="0" w:sz="4" w:val="single"/>
              <w:bottom w:color="ffffff" w:space="0" w:sz="4" w:val="single"/>
              <w:right w:color="ffffff" w:space="0" w:sz="4" w:val="single"/>
            </w:tcBorders>
            <w:shd w:fill="e61d5a" w:val="clear"/>
            <w:vAlign w:val="center"/>
          </w:tcPr>
          <w:p w:rsidR="00000000" w:rsidDel="00000000" w:rsidP="00000000" w:rsidRDefault="00000000" w:rsidRPr="00000000" w14:paraId="00000038">
            <w:pPr>
              <w:spacing w:after="100" w:before="100" w:line="276" w:lineRule="auto"/>
              <w:rPr>
                <w:b w:val="1"/>
                <w:color w:val="ffffff"/>
                <w:sz w:val="16"/>
                <w:szCs w:val="16"/>
              </w:rPr>
            </w:pPr>
            <w:r w:rsidDel="00000000" w:rsidR="00000000" w:rsidRPr="00000000">
              <w:rPr>
                <w:b w:val="1"/>
                <w:color w:val="ffffff"/>
                <w:sz w:val="16"/>
                <w:szCs w:val="16"/>
                <w:rtl w:val="0"/>
              </w:rPr>
              <w:t xml:space="preserve">CONOCIMIENTO LINEA DE TRABAJO</w:t>
            </w:r>
          </w:p>
        </w:tc>
        <w:tc>
          <w:tcPr>
            <w:tcBorders>
              <w:top w:color="ffffff" w:space="0" w:sz="4" w:val="single"/>
              <w:left w:color="ffffff" w:space="0" w:sz="4" w:val="single"/>
              <w:bottom w:color="ffffff" w:space="0" w:sz="4" w:val="single"/>
              <w:right w:color="ffffff" w:space="0" w:sz="4" w:val="single"/>
            </w:tcBorders>
            <w:shd w:fill="e61d5a" w:val="clear"/>
            <w:vAlign w:val="center"/>
          </w:tcPr>
          <w:p w:rsidR="00000000" w:rsidDel="00000000" w:rsidP="00000000" w:rsidRDefault="00000000" w:rsidRPr="00000000" w14:paraId="00000039">
            <w:pPr>
              <w:spacing w:after="100" w:before="100" w:line="276" w:lineRule="auto"/>
              <w:jc w:val="center"/>
              <w:rPr>
                <w:b w:val="1"/>
                <w:color w:val="ffffff"/>
                <w:sz w:val="16"/>
                <w:szCs w:val="16"/>
              </w:rPr>
            </w:pPr>
            <w:r w:rsidDel="00000000" w:rsidR="00000000" w:rsidRPr="00000000">
              <w:rPr>
                <w:b w:val="1"/>
                <w:color w:val="ffffff"/>
                <w:sz w:val="16"/>
                <w:szCs w:val="16"/>
                <w:rtl w:val="0"/>
              </w:rPr>
              <w:t xml:space="preserve">No conozco</w:t>
            </w:r>
          </w:p>
        </w:tc>
        <w:tc>
          <w:tcPr>
            <w:tcBorders>
              <w:top w:color="ffffff" w:space="0" w:sz="4" w:val="single"/>
              <w:left w:color="ffffff" w:space="0" w:sz="4" w:val="single"/>
              <w:bottom w:color="ffffff" w:space="0" w:sz="4" w:val="single"/>
              <w:right w:color="ffffff" w:space="0" w:sz="4" w:val="single"/>
            </w:tcBorders>
            <w:shd w:fill="e61d5a" w:val="clear"/>
            <w:vAlign w:val="center"/>
          </w:tcPr>
          <w:p w:rsidR="00000000" w:rsidDel="00000000" w:rsidP="00000000" w:rsidRDefault="00000000" w:rsidRPr="00000000" w14:paraId="0000003A">
            <w:pPr>
              <w:spacing w:after="100" w:before="100" w:line="276" w:lineRule="auto"/>
              <w:jc w:val="center"/>
              <w:rPr>
                <w:b w:val="1"/>
                <w:color w:val="ffffff"/>
                <w:sz w:val="16"/>
                <w:szCs w:val="16"/>
              </w:rPr>
            </w:pPr>
            <w:r w:rsidDel="00000000" w:rsidR="00000000" w:rsidRPr="00000000">
              <w:rPr>
                <w:b w:val="1"/>
                <w:color w:val="ffffff"/>
                <w:sz w:val="16"/>
                <w:szCs w:val="16"/>
                <w:rtl w:val="0"/>
              </w:rPr>
              <w:t xml:space="preserve">Conozco la teoría</w:t>
            </w:r>
          </w:p>
        </w:tc>
        <w:tc>
          <w:tcPr>
            <w:tcBorders>
              <w:top w:color="ffffff" w:space="0" w:sz="4" w:val="single"/>
              <w:left w:color="ffffff" w:space="0" w:sz="4" w:val="single"/>
              <w:bottom w:color="ffffff" w:space="0" w:sz="4" w:val="single"/>
              <w:right w:color="ffffff" w:space="0" w:sz="4" w:val="single"/>
            </w:tcBorders>
            <w:shd w:fill="e61d5a" w:val="clear"/>
            <w:vAlign w:val="center"/>
          </w:tcPr>
          <w:p w:rsidR="00000000" w:rsidDel="00000000" w:rsidP="00000000" w:rsidRDefault="00000000" w:rsidRPr="00000000" w14:paraId="0000003B">
            <w:pPr>
              <w:spacing w:after="100" w:before="100" w:line="276" w:lineRule="auto"/>
              <w:jc w:val="center"/>
              <w:rPr>
                <w:b w:val="1"/>
                <w:color w:val="ffffff"/>
                <w:sz w:val="16"/>
                <w:szCs w:val="16"/>
              </w:rPr>
            </w:pPr>
            <w:r w:rsidDel="00000000" w:rsidR="00000000" w:rsidRPr="00000000">
              <w:rPr>
                <w:b w:val="1"/>
                <w:color w:val="ffffff"/>
                <w:sz w:val="16"/>
                <w:szCs w:val="16"/>
                <w:rtl w:val="0"/>
              </w:rPr>
              <w:t xml:space="preserve">Experiencia aplicada </w:t>
            </w:r>
          </w:p>
        </w:tc>
        <w:tc>
          <w:tcPr>
            <w:tcBorders>
              <w:top w:color="ffffff" w:space="0" w:sz="4" w:val="single"/>
              <w:left w:color="ffffff" w:space="0" w:sz="4" w:val="single"/>
              <w:bottom w:color="ffffff" w:space="0" w:sz="4" w:val="single"/>
              <w:right w:color="ffffff" w:space="0" w:sz="4" w:val="single"/>
            </w:tcBorders>
            <w:shd w:fill="e61d5a" w:val="clear"/>
            <w:vAlign w:val="center"/>
          </w:tcPr>
          <w:p w:rsidR="00000000" w:rsidDel="00000000" w:rsidP="00000000" w:rsidRDefault="00000000" w:rsidRPr="00000000" w14:paraId="0000003C">
            <w:pPr>
              <w:spacing w:after="100" w:before="100" w:line="276" w:lineRule="auto"/>
              <w:jc w:val="center"/>
              <w:rPr>
                <w:b w:val="1"/>
                <w:color w:val="ffffff"/>
                <w:sz w:val="16"/>
                <w:szCs w:val="16"/>
              </w:rPr>
            </w:pPr>
            <w:r w:rsidDel="00000000" w:rsidR="00000000" w:rsidRPr="00000000">
              <w:rPr>
                <w:b w:val="1"/>
                <w:color w:val="ffffff"/>
                <w:sz w:val="16"/>
                <w:szCs w:val="16"/>
                <w:rtl w:val="0"/>
              </w:rPr>
              <w:t xml:space="preserve">Desarrollador experto</w:t>
            </w:r>
          </w:p>
        </w:tc>
      </w:tr>
      <w:tr>
        <w:trPr>
          <w:cantSplit w:val="0"/>
          <w:trHeight w:val="284"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3D">
            <w:pPr>
              <w:spacing w:after="100" w:before="100" w:lineRule="auto"/>
              <w:rPr>
                <w:b w:val="1"/>
                <w:color w:val="000000"/>
                <w:sz w:val="16"/>
                <w:szCs w:val="16"/>
              </w:rPr>
            </w:pPr>
            <w:r w:rsidDel="00000000" w:rsidR="00000000" w:rsidRPr="00000000">
              <w:rPr>
                <w:b w:val="1"/>
                <w:color w:val="000000"/>
                <w:sz w:val="16"/>
                <w:szCs w:val="16"/>
                <w:rtl w:val="0"/>
              </w:rPr>
              <w:t xml:space="preserve">Gemelos digitales territoriales</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3E">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3F">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40">
            <w:pPr>
              <w:spacing w:after="100" w:before="100" w:lineRule="auto"/>
              <w:jc w:val="center"/>
              <w:rPr>
                <w:sz w:val="16"/>
                <w:szCs w:val="16"/>
              </w:rPr>
            </w:pPr>
            <w:r w:rsidDel="00000000" w:rsidR="00000000" w:rsidRPr="00000000">
              <w:rPr>
                <w:sz w:val="16"/>
                <w:szCs w:val="16"/>
                <w:rtl w:val="0"/>
              </w:rPr>
              <w:t xml:space="preserve">x</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41">
            <w:pPr>
              <w:spacing w:after="100" w:before="100" w:lineRule="auto"/>
              <w:jc w:val="center"/>
              <w:rPr>
                <w:color w:val="000000"/>
                <w:sz w:val="16"/>
                <w:szCs w:val="16"/>
              </w:rPr>
            </w:pPr>
            <w:r w:rsidDel="00000000" w:rsidR="00000000" w:rsidRPr="00000000">
              <w:rPr>
                <w:rtl w:val="0"/>
              </w:rPr>
            </w:r>
          </w:p>
        </w:tc>
      </w:tr>
      <w:tr>
        <w:trPr>
          <w:cantSplit w:val="0"/>
          <w:trHeight w:val="284" w:hRule="atLeast"/>
          <w:tblHeader w:val="0"/>
        </w:trPr>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42">
            <w:pPr>
              <w:spacing w:after="100" w:before="100" w:line="276" w:lineRule="auto"/>
              <w:jc w:val="left"/>
              <w:rPr>
                <w:b w:val="1"/>
                <w:color w:val="000000"/>
                <w:sz w:val="16"/>
                <w:szCs w:val="16"/>
              </w:rPr>
            </w:pPr>
            <w:r w:rsidDel="00000000" w:rsidR="00000000" w:rsidRPr="00000000">
              <w:rPr>
                <w:b w:val="1"/>
                <w:color w:val="000000"/>
                <w:sz w:val="16"/>
                <w:szCs w:val="16"/>
                <w:rtl w:val="0"/>
              </w:rPr>
              <w:t xml:space="preserve">Gemelos territoriales en otros ámbitos (industria, arquitectura, etc.)</w:t>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43">
            <w:pPr>
              <w:spacing w:after="100" w:before="100" w:line="276" w:lineRule="auto"/>
              <w:jc w:val="center"/>
              <w:rPr>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44">
            <w:pPr>
              <w:spacing w:after="100" w:before="100" w:line="276" w:lineRule="auto"/>
              <w:jc w:val="center"/>
              <w:rPr>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45">
            <w:pPr>
              <w:spacing w:after="100" w:before="100" w:lineRule="auto"/>
              <w:jc w:val="center"/>
              <w:rPr>
                <w:sz w:val="16"/>
                <w:szCs w:val="16"/>
              </w:rPr>
            </w:pPr>
            <w:r w:rsidDel="00000000" w:rsidR="00000000" w:rsidRPr="00000000">
              <w:rPr>
                <w:sz w:val="16"/>
                <w:szCs w:val="16"/>
                <w:rtl w:val="0"/>
              </w:rPr>
              <w:t xml:space="preserve">x</w:t>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46">
            <w:pPr>
              <w:spacing w:after="100" w:before="100" w:line="276" w:lineRule="auto"/>
              <w:jc w:val="center"/>
              <w:rPr>
                <w:color w:val="000000"/>
                <w:sz w:val="16"/>
                <w:szCs w:val="16"/>
              </w:rPr>
            </w:pPr>
            <w:r w:rsidDel="00000000" w:rsidR="00000000" w:rsidRPr="00000000">
              <w:rPr>
                <w:rtl w:val="0"/>
              </w:rPr>
            </w:r>
          </w:p>
        </w:tc>
      </w:tr>
      <w:tr>
        <w:trPr>
          <w:cantSplit w:val="0"/>
          <w:trHeight w:val="284"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47">
            <w:pPr>
              <w:spacing w:after="100" w:before="100" w:line="276" w:lineRule="auto"/>
              <w:rPr>
                <w:b w:val="1"/>
                <w:color w:val="000000"/>
                <w:sz w:val="16"/>
                <w:szCs w:val="16"/>
              </w:rPr>
            </w:pPr>
            <w:r w:rsidDel="00000000" w:rsidR="00000000" w:rsidRPr="00000000">
              <w:rPr>
                <w:b w:val="1"/>
                <w:color w:val="000000"/>
                <w:sz w:val="16"/>
                <w:szCs w:val="16"/>
                <w:rtl w:val="0"/>
              </w:rPr>
              <w:t xml:space="preserve">Tecnologías relacionadas con Smart Cities</w:t>
            </w:r>
          </w:p>
        </w:tc>
        <w:tc>
          <w:tcPr>
            <w:tcBorders>
              <w:top w:color="ffffff" w:space="0" w:sz="4" w:val="single"/>
              <w:left w:color="ffffff" w:space="0" w:sz="4" w:val="single"/>
              <w:bottom w:color="ffffff" w:space="0" w:sz="4" w:val="single"/>
              <w:right w:color="f2f2f2" w:space="0" w:sz="4" w:val="single"/>
            </w:tcBorders>
            <w:vAlign w:val="center"/>
          </w:tcPr>
          <w:p w:rsidR="00000000" w:rsidDel="00000000" w:rsidP="00000000" w:rsidRDefault="00000000" w:rsidRPr="00000000" w14:paraId="00000048">
            <w:pPr>
              <w:spacing w:after="100" w:before="100" w:line="276" w:lineRule="auto"/>
              <w:jc w:val="center"/>
              <w:rPr>
                <w:color w:val="000000"/>
                <w:sz w:val="16"/>
                <w:szCs w:val="16"/>
              </w:rPr>
            </w:pPr>
            <w:r w:rsidDel="00000000" w:rsidR="00000000" w:rsidRPr="00000000">
              <w:rPr>
                <w:rtl w:val="0"/>
              </w:rPr>
            </w:r>
          </w:p>
        </w:tc>
        <w:tc>
          <w:tcPr>
            <w:tcBorders>
              <w:top w:color="ffffff" w:space="0" w:sz="4" w:val="single"/>
              <w:left w:color="f2f2f2" w:space="0" w:sz="4" w:val="single"/>
              <w:bottom w:color="ffffff" w:space="0" w:sz="4" w:val="single"/>
              <w:right w:color="f2f2f2" w:space="0" w:sz="4" w:val="single"/>
            </w:tcBorders>
            <w:vAlign w:val="center"/>
          </w:tcPr>
          <w:p w:rsidR="00000000" w:rsidDel="00000000" w:rsidP="00000000" w:rsidRDefault="00000000" w:rsidRPr="00000000" w14:paraId="00000049">
            <w:pPr>
              <w:spacing w:after="100" w:before="100" w:line="276" w:lineRule="auto"/>
              <w:jc w:val="center"/>
              <w:rPr>
                <w:color w:val="000000"/>
                <w:sz w:val="16"/>
                <w:szCs w:val="16"/>
              </w:rPr>
            </w:pPr>
            <w:r w:rsidDel="00000000" w:rsidR="00000000" w:rsidRPr="00000000">
              <w:rPr>
                <w:rtl w:val="0"/>
              </w:rPr>
            </w:r>
          </w:p>
        </w:tc>
        <w:tc>
          <w:tcPr>
            <w:tcBorders>
              <w:top w:color="ffffff" w:space="0" w:sz="4" w:val="single"/>
              <w:left w:color="f2f2f2" w:space="0" w:sz="4" w:val="single"/>
              <w:bottom w:color="ffffff" w:space="0" w:sz="4" w:val="single"/>
              <w:right w:color="f2f2f2" w:space="0" w:sz="4" w:val="single"/>
            </w:tcBorders>
            <w:vAlign w:val="center"/>
          </w:tcPr>
          <w:p w:rsidR="00000000" w:rsidDel="00000000" w:rsidP="00000000" w:rsidRDefault="00000000" w:rsidRPr="00000000" w14:paraId="0000004A">
            <w:pPr>
              <w:spacing w:after="100" w:before="100" w:lineRule="auto"/>
              <w:jc w:val="center"/>
              <w:rPr>
                <w:sz w:val="16"/>
                <w:szCs w:val="16"/>
              </w:rPr>
            </w:pPr>
            <w:r w:rsidDel="00000000" w:rsidR="00000000" w:rsidRPr="00000000">
              <w:rPr>
                <w:sz w:val="16"/>
                <w:szCs w:val="16"/>
                <w:rtl w:val="0"/>
              </w:rPr>
              <w:t xml:space="preserve">x</w:t>
            </w:r>
          </w:p>
        </w:tc>
        <w:tc>
          <w:tcPr>
            <w:tcBorders>
              <w:top w:color="ffffff" w:space="0" w:sz="4" w:val="single"/>
              <w:left w:color="f2f2f2" w:space="0" w:sz="4" w:val="single"/>
              <w:bottom w:color="ffffff" w:space="0" w:sz="4" w:val="single"/>
              <w:right w:color="ffffff" w:space="0" w:sz="4" w:val="single"/>
            </w:tcBorders>
            <w:vAlign w:val="center"/>
          </w:tcPr>
          <w:p w:rsidR="00000000" w:rsidDel="00000000" w:rsidP="00000000" w:rsidRDefault="00000000" w:rsidRPr="00000000" w14:paraId="0000004B">
            <w:pPr>
              <w:spacing w:after="100" w:before="100" w:line="276" w:lineRule="auto"/>
              <w:jc w:val="center"/>
              <w:rPr>
                <w:color w:val="000000"/>
                <w:sz w:val="16"/>
                <w:szCs w:val="16"/>
              </w:rPr>
            </w:pP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160" w:line="276" w:lineRule="auto"/>
        <w:ind w:left="360" w:right="0" w:hanging="360"/>
        <w:jc w:val="left"/>
        <w:rPr>
          <w:rFonts w:ascii="DM Sans" w:cs="DM Sans" w:eastAsia="DM Sans" w:hAnsi="DM Sans"/>
          <w:b w:val="1"/>
          <w:i w:val="0"/>
          <w:smallCaps w:val="0"/>
          <w:strike w:val="0"/>
          <w:color w:val="000000"/>
          <w:sz w:val="23"/>
          <w:szCs w:val="23"/>
          <w:u w:val="none"/>
          <w:shd w:fill="auto" w:val="clear"/>
          <w:vertAlign w:val="baseline"/>
        </w:rPr>
      </w:pPr>
      <w:r w:rsidDel="00000000" w:rsidR="00000000" w:rsidRPr="00000000">
        <w:rPr>
          <w:rFonts w:ascii="DM Sans" w:cs="DM Sans" w:eastAsia="DM Sans" w:hAnsi="DM Sans"/>
          <w:b w:val="1"/>
          <w:i w:val="0"/>
          <w:smallCaps w:val="0"/>
          <w:strike w:val="0"/>
          <w:color w:val="000000"/>
          <w:sz w:val="23"/>
          <w:szCs w:val="23"/>
          <w:u w:val="none"/>
          <w:shd w:fill="auto" w:val="clear"/>
          <w:vertAlign w:val="baseline"/>
          <w:rtl w:val="0"/>
        </w:rPr>
        <w:t xml:space="preserve">Plataformas inteligentes</w:t>
      </w:r>
    </w:p>
    <w:tbl>
      <w:tblPr>
        <w:tblStyle w:val="Table2"/>
        <w:tblW w:w="962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3975"/>
        <w:gridCol w:w="1414"/>
        <w:gridCol w:w="1413"/>
        <w:gridCol w:w="1415"/>
        <w:gridCol w:w="1411"/>
        <w:tblGridChange w:id="0">
          <w:tblGrid>
            <w:gridCol w:w="3975"/>
            <w:gridCol w:w="1414"/>
            <w:gridCol w:w="1413"/>
            <w:gridCol w:w="1415"/>
            <w:gridCol w:w="1411"/>
          </w:tblGrid>
        </w:tblGridChange>
      </w:tblGrid>
      <w:tr>
        <w:trPr>
          <w:cantSplit w:val="0"/>
          <w:trHeight w:val="284" w:hRule="atLeast"/>
          <w:tblHeader w:val="0"/>
        </w:trPr>
        <w:tc>
          <w:tcPr>
            <w:tcBorders>
              <w:top w:color="ffffff" w:space="0" w:sz="4" w:val="single"/>
              <w:left w:color="ffffff" w:space="0" w:sz="4" w:val="single"/>
              <w:bottom w:color="ffffff" w:space="0" w:sz="4" w:val="single"/>
              <w:right w:color="ffffff" w:space="0" w:sz="4" w:val="single"/>
            </w:tcBorders>
            <w:shd w:fill="e61d5a" w:val="clear"/>
            <w:vAlign w:val="center"/>
          </w:tcPr>
          <w:p w:rsidR="00000000" w:rsidDel="00000000" w:rsidP="00000000" w:rsidRDefault="00000000" w:rsidRPr="00000000" w14:paraId="0000004D">
            <w:pPr>
              <w:spacing w:after="100" w:before="100" w:line="276" w:lineRule="auto"/>
              <w:rPr>
                <w:b w:val="1"/>
                <w:color w:val="ffffff"/>
                <w:sz w:val="16"/>
                <w:szCs w:val="16"/>
              </w:rPr>
            </w:pPr>
            <w:r w:rsidDel="00000000" w:rsidR="00000000" w:rsidRPr="00000000">
              <w:rPr>
                <w:b w:val="1"/>
                <w:color w:val="ffffff"/>
                <w:sz w:val="16"/>
                <w:szCs w:val="16"/>
                <w:rtl w:val="0"/>
              </w:rPr>
              <w:t xml:space="preserve">CONOCIMIENTO LINEA DE TRABAJO</w:t>
            </w:r>
          </w:p>
        </w:tc>
        <w:tc>
          <w:tcPr>
            <w:tcBorders>
              <w:top w:color="ffffff" w:space="0" w:sz="4" w:val="single"/>
              <w:left w:color="ffffff" w:space="0" w:sz="4" w:val="single"/>
              <w:bottom w:color="ffffff" w:space="0" w:sz="4" w:val="single"/>
              <w:right w:color="ffffff" w:space="0" w:sz="4" w:val="single"/>
            </w:tcBorders>
            <w:shd w:fill="e61d5a" w:val="clear"/>
            <w:vAlign w:val="center"/>
          </w:tcPr>
          <w:p w:rsidR="00000000" w:rsidDel="00000000" w:rsidP="00000000" w:rsidRDefault="00000000" w:rsidRPr="00000000" w14:paraId="0000004E">
            <w:pPr>
              <w:spacing w:after="100" w:before="100" w:line="276" w:lineRule="auto"/>
              <w:jc w:val="center"/>
              <w:rPr>
                <w:b w:val="1"/>
                <w:color w:val="ffffff"/>
                <w:sz w:val="16"/>
                <w:szCs w:val="16"/>
              </w:rPr>
            </w:pPr>
            <w:r w:rsidDel="00000000" w:rsidR="00000000" w:rsidRPr="00000000">
              <w:rPr>
                <w:b w:val="1"/>
                <w:color w:val="ffffff"/>
                <w:sz w:val="16"/>
                <w:szCs w:val="16"/>
                <w:rtl w:val="0"/>
              </w:rPr>
              <w:t xml:space="preserve">No conozco</w:t>
            </w:r>
          </w:p>
        </w:tc>
        <w:tc>
          <w:tcPr>
            <w:tcBorders>
              <w:top w:color="ffffff" w:space="0" w:sz="4" w:val="single"/>
              <w:left w:color="ffffff" w:space="0" w:sz="4" w:val="single"/>
              <w:bottom w:color="ffffff" w:space="0" w:sz="4" w:val="single"/>
              <w:right w:color="ffffff" w:space="0" w:sz="4" w:val="single"/>
            </w:tcBorders>
            <w:shd w:fill="e61d5a" w:val="clear"/>
            <w:vAlign w:val="center"/>
          </w:tcPr>
          <w:p w:rsidR="00000000" w:rsidDel="00000000" w:rsidP="00000000" w:rsidRDefault="00000000" w:rsidRPr="00000000" w14:paraId="0000004F">
            <w:pPr>
              <w:spacing w:after="100" w:before="100" w:line="276" w:lineRule="auto"/>
              <w:jc w:val="center"/>
              <w:rPr>
                <w:b w:val="1"/>
                <w:color w:val="ffffff"/>
                <w:sz w:val="16"/>
                <w:szCs w:val="16"/>
              </w:rPr>
            </w:pPr>
            <w:r w:rsidDel="00000000" w:rsidR="00000000" w:rsidRPr="00000000">
              <w:rPr>
                <w:b w:val="1"/>
                <w:color w:val="ffffff"/>
                <w:sz w:val="16"/>
                <w:szCs w:val="16"/>
                <w:rtl w:val="0"/>
              </w:rPr>
              <w:t xml:space="preserve">Conozco la teoría</w:t>
            </w:r>
          </w:p>
        </w:tc>
        <w:tc>
          <w:tcPr>
            <w:tcBorders>
              <w:top w:color="ffffff" w:space="0" w:sz="4" w:val="single"/>
              <w:left w:color="ffffff" w:space="0" w:sz="4" w:val="single"/>
              <w:bottom w:color="ffffff" w:space="0" w:sz="4" w:val="single"/>
              <w:right w:color="ffffff" w:space="0" w:sz="4" w:val="single"/>
            </w:tcBorders>
            <w:shd w:fill="e61d5a" w:val="clear"/>
            <w:vAlign w:val="center"/>
          </w:tcPr>
          <w:p w:rsidR="00000000" w:rsidDel="00000000" w:rsidP="00000000" w:rsidRDefault="00000000" w:rsidRPr="00000000" w14:paraId="00000050">
            <w:pPr>
              <w:spacing w:after="100" w:before="100" w:line="276" w:lineRule="auto"/>
              <w:jc w:val="center"/>
              <w:rPr>
                <w:b w:val="1"/>
                <w:color w:val="ffffff"/>
                <w:sz w:val="16"/>
                <w:szCs w:val="16"/>
              </w:rPr>
            </w:pPr>
            <w:r w:rsidDel="00000000" w:rsidR="00000000" w:rsidRPr="00000000">
              <w:rPr>
                <w:b w:val="1"/>
                <w:color w:val="ffffff"/>
                <w:sz w:val="16"/>
                <w:szCs w:val="16"/>
                <w:rtl w:val="0"/>
              </w:rPr>
              <w:t xml:space="preserve">Experiencia aplicada </w:t>
            </w:r>
          </w:p>
        </w:tc>
        <w:tc>
          <w:tcPr>
            <w:tcBorders>
              <w:top w:color="ffffff" w:space="0" w:sz="4" w:val="single"/>
              <w:left w:color="ffffff" w:space="0" w:sz="4" w:val="single"/>
              <w:bottom w:color="ffffff" w:space="0" w:sz="4" w:val="single"/>
              <w:right w:color="ffffff" w:space="0" w:sz="4" w:val="single"/>
            </w:tcBorders>
            <w:shd w:fill="e61d5a" w:val="clear"/>
            <w:vAlign w:val="center"/>
          </w:tcPr>
          <w:p w:rsidR="00000000" w:rsidDel="00000000" w:rsidP="00000000" w:rsidRDefault="00000000" w:rsidRPr="00000000" w14:paraId="00000051">
            <w:pPr>
              <w:spacing w:after="100" w:before="100" w:line="276" w:lineRule="auto"/>
              <w:jc w:val="center"/>
              <w:rPr>
                <w:b w:val="1"/>
                <w:color w:val="ffffff"/>
                <w:sz w:val="16"/>
                <w:szCs w:val="16"/>
              </w:rPr>
            </w:pPr>
            <w:r w:rsidDel="00000000" w:rsidR="00000000" w:rsidRPr="00000000">
              <w:rPr>
                <w:b w:val="1"/>
                <w:color w:val="ffffff"/>
                <w:sz w:val="16"/>
                <w:szCs w:val="16"/>
                <w:rtl w:val="0"/>
              </w:rPr>
              <w:t xml:space="preserve">Desarrollador experto</w:t>
            </w:r>
          </w:p>
        </w:tc>
      </w:tr>
      <w:tr>
        <w:trPr>
          <w:cantSplit w:val="0"/>
          <w:trHeight w:val="284"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52">
            <w:pPr>
              <w:spacing w:after="100" w:before="100" w:lineRule="auto"/>
              <w:rPr>
                <w:b w:val="1"/>
                <w:color w:val="000000"/>
                <w:sz w:val="16"/>
                <w:szCs w:val="16"/>
              </w:rPr>
            </w:pPr>
            <w:r w:rsidDel="00000000" w:rsidR="00000000" w:rsidRPr="00000000">
              <w:rPr>
                <w:b w:val="1"/>
                <w:color w:val="000000"/>
                <w:sz w:val="16"/>
                <w:szCs w:val="16"/>
                <w:rtl w:val="0"/>
              </w:rPr>
              <w:t xml:space="preserve">Norma UNE 178104</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53">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54">
            <w:pPr>
              <w:spacing w:after="100" w:before="100" w:lineRule="auto"/>
              <w:jc w:val="center"/>
              <w:rPr>
                <w:sz w:val="16"/>
                <w:szCs w:val="16"/>
              </w:rPr>
            </w:pPr>
            <w:r w:rsidDel="00000000" w:rsidR="00000000" w:rsidRPr="00000000">
              <w:rPr>
                <w:sz w:val="16"/>
                <w:szCs w:val="16"/>
                <w:rtl w:val="0"/>
              </w:rPr>
              <w:t xml:space="preserve">x</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55">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56">
            <w:pPr>
              <w:spacing w:after="100" w:before="100" w:lineRule="auto"/>
              <w:jc w:val="center"/>
              <w:rPr>
                <w:color w:val="000000"/>
                <w:sz w:val="16"/>
                <w:szCs w:val="16"/>
              </w:rPr>
            </w:pPr>
            <w:r w:rsidDel="00000000" w:rsidR="00000000" w:rsidRPr="00000000">
              <w:rPr>
                <w:rtl w:val="0"/>
              </w:rPr>
            </w:r>
          </w:p>
        </w:tc>
      </w:tr>
      <w:tr>
        <w:trPr>
          <w:cantSplit w:val="0"/>
          <w:trHeight w:val="284" w:hRule="atLeast"/>
          <w:tblHeader w:val="0"/>
        </w:trPr>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57">
            <w:pPr>
              <w:spacing w:after="100" w:before="100" w:line="276" w:lineRule="auto"/>
              <w:rPr>
                <w:b w:val="1"/>
                <w:color w:val="000000"/>
                <w:sz w:val="16"/>
                <w:szCs w:val="16"/>
              </w:rPr>
            </w:pPr>
            <w:r w:rsidDel="00000000" w:rsidR="00000000" w:rsidRPr="00000000">
              <w:rPr>
                <w:b w:val="1"/>
                <w:color w:val="000000"/>
                <w:sz w:val="16"/>
                <w:szCs w:val="16"/>
                <w:rtl w:val="0"/>
              </w:rPr>
              <w:t xml:space="preserve">FIWARE / NGSI-v2</w:t>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58">
            <w:pPr>
              <w:spacing w:after="100" w:before="100" w:line="276" w:lineRule="auto"/>
              <w:jc w:val="center"/>
              <w:rPr>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59">
            <w:pPr>
              <w:spacing w:after="100" w:before="100" w:lineRule="auto"/>
              <w:jc w:val="center"/>
              <w:rPr>
                <w:sz w:val="16"/>
                <w:szCs w:val="16"/>
              </w:rPr>
            </w:pPr>
            <w:r w:rsidDel="00000000" w:rsidR="00000000" w:rsidRPr="00000000">
              <w:rPr>
                <w:sz w:val="16"/>
                <w:szCs w:val="16"/>
                <w:rtl w:val="0"/>
              </w:rPr>
              <w:t xml:space="preserve">x</w:t>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5A">
            <w:pPr>
              <w:spacing w:after="100" w:before="100" w:line="276" w:lineRule="auto"/>
              <w:jc w:val="center"/>
              <w:rPr>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5B">
            <w:pPr>
              <w:spacing w:after="100" w:before="100" w:line="276" w:lineRule="auto"/>
              <w:jc w:val="center"/>
              <w:rPr>
                <w:color w:val="000000"/>
                <w:sz w:val="16"/>
                <w:szCs w:val="16"/>
              </w:rPr>
            </w:pPr>
            <w:r w:rsidDel="00000000" w:rsidR="00000000" w:rsidRPr="00000000">
              <w:rPr>
                <w:rtl w:val="0"/>
              </w:rPr>
            </w:r>
          </w:p>
        </w:tc>
      </w:tr>
      <w:tr>
        <w:trPr>
          <w:cantSplit w:val="0"/>
          <w:trHeight w:val="284"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5C">
            <w:pPr>
              <w:spacing w:after="100" w:before="100" w:line="276" w:lineRule="auto"/>
              <w:rPr>
                <w:b w:val="1"/>
                <w:color w:val="000000"/>
                <w:sz w:val="16"/>
                <w:szCs w:val="16"/>
              </w:rPr>
            </w:pPr>
            <w:r w:rsidDel="00000000" w:rsidR="00000000" w:rsidRPr="00000000">
              <w:rPr>
                <w:b w:val="1"/>
                <w:color w:val="000000"/>
                <w:sz w:val="16"/>
                <w:szCs w:val="16"/>
                <w:rtl w:val="0"/>
              </w:rPr>
              <w:t xml:space="preserve">IoT y sensórica</w:t>
            </w:r>
          </w:p>
        </w:tc>
        <w:tc>
          <w:tcPr>
            <w:tcBorders>
              <w:top w:color="ffffff" w:space="0" w:sz="4" w:val="single"/>
              <w:left w:color="ffffff" w:space="0" w:sz="4" w:val="single"/>
              <w:bottom w:color="ffffff" w:space="0" w:sz="4" w:val="single"/>
              <w:right w:color="f2f2f2" w:space="0" w:sz="4" w:val="single"/>
            </w:tcBorders>
            <w:vAlign w:val="center"/>
          </w:tcPr>
          <w:p w:rsidR="00000000" w:rsidDel="00000000" w:rsidP="00000000" w:rsidRDefault="00000000" w:rsidRPr="00000000" w14:paraId="0000005D">
            <w:pPr>
              <w:spacing w:after="100" w:before="100" w:line="276" w:lineRule="auto"/>
              <w:jc w:val="center"/>
              <w:rPr>
                <w:color w:val="000000"/>
                <w:sz w:val="16"/>
                <w:szCs w:val="16"/>
              </w:rPr>
            </w:pPr>
            <w:r w:rsidDel="00000000" w:rsidR="00000000" w:rsidRPr="00000000">
              <w:rPr>
                <w:rtl w:val="0"/>
              </w:rPr>
            </w:r>
          </w:p>
        </w:tc>
        <w:tc>
          <w:tcPr>
            <w:tcBorders>
              <w:top w:color="ffffff" w:space="0" w:sz="4" w:val="single"/>
              <w:left w:color="f2f2f2" w:space="0" w:sz="4" w:val="single"/>
              <w:bottom w:color="ffffff" w:space="0" w:sz="4" w:val="single"/>
              <w:right w:color="f2f2f2" w:space="0" w:sz="4" w:val="single"/>
            </w:tcBorders>
            <w:vAlign w:val="center"/>
          </w:tcPr>
          <w:p w:rsidR="00000000" w:rsidDel="00000000" w:rsidP="00000000" w:rsidRDefault="00000000" w:rsidRPr="00000000" w14:paraId="0000005E">
            <w:pPr>
              <w:spacing w:after="100" w:before="100" w:line="276" w:lineRule="auto"/>
              <w:jc w:val="center"/>
              <w:rPr>
                <w:color w:val="000000"/>
                <w:sz w:val="16"/>
                <w:szCs w:val="16"/>
              </w:rPr>
            </w:pPr>
            <w:r w:rsidDel="00000000" w:rsidR="00000000" w:rsidRPr="00000000">
              <w:rPr>
                <w:rtl w:val="0"/>
              </w:rPr>
            </w:r>
          </w:p>
        </w:tc>
        <w:tc>
          <w:tcPr>
            <w:tcBorders>
              <w:top w:color="ffffff" w:space="0" w:sz="4" w:val="single"/>
              <w:left w:color="f2f2f2" w:space="0" w:sz="4" w:val="single"/>
              <w:bottom w:color="ffffff" w:space="0" w:sz="4" w:val="single"/>
              <w:right w:color="f2f2f2" w:space="0" w:sz="4" w:val="single"/>
            </w:tcBorders>
            <w:vAlign w:val="center"/>
          </w:tcPr>
          <w:p w:rsidR="00000000" w:rsidDel="00000000" w:rsidP="00000000" w:rsidRDefault="00000000" w:rsidRPr="00000000" w14:paraId="0000005F">
            <w:pPr>
              <w:spacing w:after="100" w:before="100" w:lineRule="auto"/>
              <w:jc w:val="center"/>
              <w:rPr>
                <w:sz w:val="16"/>
                <w:szCs w:val="16"/>
              </w:rPr>
            </w:pPr>
            <w:r w:rsidDel="00000000" w:rsidR="00000000" w:rsidRPr="00000000">
              <w:rPr>
                <w:sz w:val="16"/>
                <w:szCs w:val="16"/>
                <w:rtl w:val="0"/>
              </w:rPr>
              <w:t xml:space="preserve">x</w:t>
            </w:r>
          </w:p>
        </w:tc>
        <w:tc>
          <w:tcPr>
            <w:tcBorders>
              <w:top w:color="ffffff" w:space="0" w:sz="4" w:val="single"/>
              <w:left w:color="f2f2f2" w:space="0" w:sz="4" w:val="single"/>
              <w:bottom w:color="ffffff" w:space="0" w:sz="4" w:val="single"/>
              <w:right w:color="ffffff" w:space="0" w:sz="4" w:val="single"/>
            </w:tcBorders>
            <w:vAlign w:val="center"/>
          </w:tcPr>
          <w:p w:rsidR="00000000" w:rsidDel="00000000" w:rsidP="00000000" w:rsidRDefault="00000000" w:rsidRPr="00000000" w14:paraId="00000060">
            <w:pPr>
              <w:spacing w:after="100" w:before="100" w:line="276" w:lineRule="auto"/>
              <w:jc w:val="center"/>
              <w:rPr>
                <w:color w:val="000000"/>
                <w:sz w:val="16"/>
                <w:szCs w:val="16"/>
              </w:rPr>
            </w:pP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160" w:line="276" w:lineRule="auto"/>
        <w:ind w:left="360" w:right="0" w:hanging="360"/>
        <w:jc w:val="left"/>
        <w:rPr>
          <w:rFonts w:ascii="DM Sans" w:cs="DM Sans" w:eastAsia="DM Sans" w:hAnsi="DM Sans"/>
          <w:b w:val="1"/>
          <w:i w:val="0"/>
          <w:smallCaps w:val="0"/>
          <w:strike w:val="0"/>
          <w:color w:val="000000"/>
          <w:sz w:val="23"/>
          <w:szCs w:val="23"/>
          <w:u w:val="none"/>
          <w:shd w:fill="auto" w:val="clear"/>
          <w:vertAlign w:val="baseline"/>
        </w:rPr>
      </w:pPr>
      <w:r w:rsidDel="00000000" w:rsidR="00000000" w:rsidRPr="00000000">
        <w:rPr>
          <w:rFonts w:ascii="DM Sans" w:cs="DM Sans" w:eastAsia="DM Sans" w:hAnsi="DM Sans"/>
          <w:b w:val="1"/>
          <w:i w:val="0"/>
          <w:smallCaps w:val="0"/>
          <w:strike w:val="0"/>
          <w:color w:val="000000"/>
          <w:sz w:val="23"/>
          <w:szCs w:val="23"/>
          <w:u w:val="none"/>
          <w:shd w:fill="auto" w:val="clear"/>
          <w:vertAlign w:val="baseline"/>
          <w:rtl w:val="0"/>
        </w:rPr>
        <w:t xml:space="preserve">GIS – Visualización 3D</w:t>
      </w:r>
    </w:p>
    <w:tbl>
      <w:tblPr>
        <w:tblStyle w:val="Table3"/>
        <w:tblW w:w="962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3975"/>
        <w:gridCol w:w="1414"/>
        <w:gridCol w:w="1413"/>
        <w:gridCol w:w="1415"/>
        <w:gridCol w:w="1411"/>
        <w:tblGridChange w:id="0">
          <w:tblGrid>
            <w:gridCol w:w="3975"/>
            <w:gridCol w:w="1414"/>
            <w:gridCol w:w="1413"/>
            <w:gridCol w:w="1415"/>
            <w:gridCol w:w="1411"/>
          </w:tblGrid>
        </w:tblGridChange>
      </w:tblGrid>
      <w:tr>
        <w:trPr>
          <w:cantSplit w:val="0"/>
          <w:trHeight w:val="284" w:hRule="atLeast"/>
          <w:tblHeader w:val="0"/>
        </w:trPr>
        <w:tc>
          <w:tcPr>
            <w:tcBorders>
              <w:top w:color="ffffff" w:space="0" w:sz="4" w:val="single"/>
              <w:left w:color="ffffff" w:space="0" w:sz="4" w:val="single"/>
              <w:bottom w:color="ffffff" w:space="0" w:sz="4" w:val="single"/>
              <w:right w:color="ffffff" w:space="0" w:sz="4" w:val="single"/>
            </w:tcBorders>
            <w:shd w:fill="e61d5a" w:val="clear"/>
            <w:vAlign w:val="center"/>
          </w:tcPr>
          <w:p w:rsidR="00000000" w:rsidDel="00000000" w:rsidP="00000000" w:rsidRDefault="00000000" w:rsidRPr="00000000" w14:paraId="00000062">
            <w:pPr>
              <w:spacing w:after="100" w:before="100" w:line="276" w:lineRule="auto"/>
              <w:rPr>
                <w:b w:val="1"/>
                <w:color w:val="ffffff"/>
                <w:sz w:val="16"/>
                <w:szCs w:val="16"/>
              </w:rPr>
            </w:pPr>
            <w:r w:rsidDel="00000000" w:rsidR="00000000" w:rsidRPr="00000000">
              <w:rPr>
                <w:b w:val="1"/>
                <w:color w:val="ffffff"/>
                <w:sz w:val="16"/>
                <w:szCs w:val="16"/>
                <w:rtl w:val="0"/>
              </w:rPr>
              <w:t xml:space="preserve">CONOCIMIENTO LINEA DE TRABAJO</w:t>
            </w:r>
          </w:p>
        </w:tc>
        <w:tc>
          <w:tcPr>
            <w:tcBorders>
              <w:top w:color="ffffff" w:space="0" w:sz="4" w:val="single"/>
              <w:left w:color="ffffff" w:space="0" w:sz="4" w:val="single"/>
              <w:bottom w:color="ffffff" w:space="0" w:sz="4" w:val="single"/>
              <w:right w:color="ffffff" w:space="0" w:sz="4" w:val="single"/>
            </w:tcBorders>
            <w:shd w:fill="e61d5a" w:val="clear"/>
            <w:vAlign w:val="center"/>
          </w:tcPr>
          <w:p w:rsidR="00000000" w:rsidDel="00000000" w:rsidP="00000000" w:rsidRDefault="00000000" w:rsidRPr="00000000" w14:paraId="00000063">
            <w:pPr>
              <w:spacing w:after="100" w:before="100" w:line="276" w:lineRule="auto"/>
              <w:jc w:val="center"/>
              <w:rPr>
                <w:b w:val="1"/>
                <w:color w:val="ffffff"/>
                <w:sz w:val="16"/>
                <w:szCs w:val="16"/>
              </w:rPr>
            </w:pPr>
            <w:r w:rsidDel="00000000" w:rsidR="00000000" w:rsidRPr="00000000">
              <w:rPr>
                <w:b w:val="1"/>
                <w:color w:val="ffffff"/>
                <w:sz w:val="16"/>
                <w:szCs w:val="16"/>
                <w:rtl w:val="0"/>
              </w:rPr>
              <w:t xml:space="preserve">No conozco</w:t>
            </w:r>
          </w:p>
        </w:tc>
        <w:tc>
          <w:tcPr>
            <w:tcBorders>
              <w:top w:color="ffffff" w:space="0" w:sz="4" w:val="single"/>
              <w:left w:color="ffffff" w:space="0" w:sz="4" w:val="single"/>
              <w:bottom w:color="ffffff" w:space="0" w:sz="4" w:val="single"/>
              <w:right w:color="ffffff" w:space="0" w:sz="4" w:val="single"/>
            </w:tcBorders>
            <w:shd w:fill="e61d5a" w:val="clear"/>
            <w:vAlign w:val="center"/>
          </w:tcPr>
          <w:p w:rsidR="00000000" w:rsidDel="00000000" w:rsidP="00000000" w:rsidRDefault="00000000" w:rsidRPr="00000000" w14:paraId="00000064">
            <w:pPr>
              <w:spacing w:after="100" w:before="100" w:line="276" w:lineRule="auto"/>
              <w:jc w:val="center"/>
              <w:rPr>
                <w:b w:val="1"/>
                <w:color w:val="ffffff"/>
                <w:sz w:val="16"/>
                <w:szCs w:val="16"/>
              </w:rPr>
            </w:pPr>
            <w:r w:rsidDel="00000000" w:rsidR="00000000" w:rsidRPr="00000000">
              <w:rPr>
                <w:b w:val="1"/>
                <w:color w:val="ffffff"/>
                <w:sz w:val="16"/>
                <w:szCs w:val="16"/>
                <w:rtl w:val="0"/>
              </w:rPr>
              <w:t xml:space="preserve">Conozco la teoría</w:t>
            </w:r>
          </w:p>
        </w:tc>
        <w:tc>
          <w:tcPr>
            <w:tcBorders>
              <w:top w:color="ffffff" w:space="0" w:sz="4" w:val="single"/>
              <w:left w:color="ffffff" w:space="0" w:sz="4" w:val="single"/>
              <w:bottom w:color="ffffff" w:space="0" w:sz="4" w:val="single"/>
              <w:right w:color="ffffff" w:space="0" w:sz="4" w:val="single"/>
            </w:tcBorders>
            <w:shd w:fill="e61d5a" w:val="clear"/>
            <w:vAlign w:val="center"/>
          </w:tcPr>
          <w:p w:rsidR="00000000" w:rsidDel="00000000" w:rsidP="00000000" w:rsidRDefault="00000000" w:rsidRPr="00000000" w14:paraId="00000065">
            <w:pPr>
              <w:spacing w:after="100" w:before="100" w:line="276" w:lineRule="auto"/>
              <w:jc w:val="center"/>
              <w:rPr>
                <w:b w:val="1"/>
                <w:color w:val="ffffff"/>
                <w:sz w:val="16"/>
                <w:szCs w:val="16"/>
              </w:rPr>
            </w:pPr>
            <w:r w:rsidDel="00000000" w:rsidR="00000000" w:rsidRPr="00000000">
              <w:rPr>
                <w:b w:val="1"/>
                <w:color w:val="ffffff"/>
                <w:sz w:val="16"/>
                <w:szCs w:val="16"/>
                <w:rtl w:val="0"/>
              </w:rPr>
              <w:t xml:space="preserve">Experiencia aplicada </w:t>
            </w:r>
          </w:p>
        </w:tc>
        <w:tc>
          <w:tcPr>
            <w:tcBorders>
              <w:top w:color="ffffff" w:space="0" w:sz="4" w:val="single"/>
              <w:left w:color="ffffff" w:space="0" w:sz="4" w:val="single"/>
              <w:bottom w:color="ffffff" w:space="0" w:sz="4" w:val="single"/>
              <w:right w:color="ffffff" w:space="0" w:sz="4" w:val="single"/>
            </w:tcBorders>
            <w:shd w:fill="e61d5a" w:val="clear"/>
            <w:vAlign w:val="center"/>
          </w:tcPr>
          <w:p w:rsidR="00000000" w:rsidDel="00000000" w:rsidP="00000000" w:rsidRDefault="00000000" w:rsidRPr="00000000" w14:paraId="00000066">
            <w:pPr>
              <w:spacing w:after="100" w:before="100" w:line="276" w:lineRule="auto"/>
              <w:jc w:val="center"/>
              <w:rPr>
                <w:b w:val="1"/>
                <w:color w:val="ffffff"/>
                <w:sz w:val="16"/>
                <w:szCs w:val="16"/>
              </w:rPr>
            </w:pPr>
            <w:r w:rsidDel="00000000" w:rsidR="00000000" w:rsidRPr="00000000">
              <w:rPr>
                <w:b w:val="1"/>
                <w:color w:val="ffffff"/>
                <w:sz w:val="16"/>
                <w:szCs w:val="16"/>
                <w:rtl w:val="0"/>
              </w:rPr>
              <w:t xml:space="preserve">Desarrollador experto</w:t>
            </w:r>
          </w:p>
        </w:tc>
      </w:tr>
      <w:tr>
        <w:trPr>
          <w:cantSplit w:val="0"/>
          <w:trHeight w:val="284" w:hRule="atLeast"/>
          <w:tblHeader w:val="0"/>
        </w:trPr>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67">
            <w:pPr>
              <w:spacing w:after="100" w:before="100" w:lineRule="auto"/>
              <w:rPr>
                <w:b w:val="1"/>
                <w:color w:val="000000"/>
                <w:sz w:val="16"/>
                <w:szCs w:val="16"/>
              </w:rPr>
            </w:pPr>
            <w:r w:rsidDel="00000000" w:rsidR="00000000" w:rsidRPr="00000000">
              <w:rPr>
                <w:b w:val="1"/>
                <w:color w:val="000000"/>
                <w:sz w:val="16"/>
                <w:szCs w:val="16"/>
                <w:rtl w:val="0"/>
              </w:rPr>
              <w:t xml:space="preserve">Sistemas de información geográfica</w:t>
            </w:r>
          </w:p>
        </w:tc>
        <w:tc>
          <w:tcPr>
            <w:tcBorders>
              <w:top w:color="ffffff" w:space="0" w:sz="4" w:val="single"/>
              <w:left w:color="ffffff" w:space="0" w:sz="4" w:val="single"/>
              <w:bottom w:color="ffffff" w:space="0" w:sz="4" w:val="single"/>
              <w:right w:color="f2f2f2" w:space="0" w:sz="4" w:val="single"/>
            </w:tcBorders>
            <w:shd w:fill="d9d9d9" w:val="clear"/>
            <w:vAlign w:val="center"/>
          </w:tcPr>
          <w:p w:rsidR="00000000" w:rsidDel="00000000" w:rsidP="00000000" w:rsidRDefault="00000000" w:rsidRPr="00000000" w14:paraId="00000068">
            <w:pPr>
              <w:spacing w:after="100" w:before="100" w:lineRule="auto"/>
              <w:jc w:val="center"/>
              <w:rPr>
                <w:b w:val="1"/>
                <w:color w:val="000000"/>
                <w:sz w:val="16"/>
                <w:szCs w:val="16"/>
              </w:rPr>
            </w:pPr>
            <w:r w:rsidDel="00000000" w:rsidR="00000000" w:rsidRPr="00000000">
              <w:rPr>
                <w:rtl w:val="0"/>
              </w:rPr>
            </w:r>
          </w:p>
        </w:tc>
        <w:tc>
          <w:tcPr>
            <w:tcBorders>
              <w:top w:color="ffffff" w:space="0" w:sz="4" w:val="single"/>
              <w:left w:color="f2f2f2"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69">
            <w:pPr>
              <w:spacing w:after="100" w:before="100" w:lineRule="auto"/>
              <w:jc w:val="center"/>
              <w:rPr>
                <w:b w:val="1"/>
                <w:sz w:val="16"/>
                <w:szCs w:val="16"/>
              </w:rPr>
            </w:pPr>
            <w:r w:rsidDel="00000000" w:rsidR="00000000" w:rsidRPr="00000000">
              <w:rPr>
                <w:sz w:val="16"/>
                <w:szCs w:val="16"/>
                <w:rtl w:val="0"/>
              </w:rPr>
              <w:t xml:space="preserve">x</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6A">
            <w:pPr>
              <w:spacing w:after="100" w:before="100" w:lineRule="auto"/>
              <w:jc w:val="center"/>
              <w:rPr>
                <w:b w:val="1"/>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6B">
            <w:pPr>
              <w:spacing w:after="100" w:before="100" w:lineRule="auto"/>
              <w:jc w:val="center"/>
              <w:rPr>
                <w:b w:val="1"/>
                <w:color w:val="000000"/>
                <w:sz w:val="16"/>
                <w:szCs w:val="16"/>
              </w:rPr>
            </w:pPr>
            <w:r w:rsidDel="00000000" w:rsidR="00000000" w:rsidRPr="00000000">
              <w:rPr>
                <w:rtl w:val="0"/>
              </w:rPr>
            </w:r>
          </w:p>
        </w:tc>
      </w:tr>
      <w:tr>
        <w:trPr>
          <w:cantSplit w:val="0"/>
          <w:trHeight w:val="284"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6C">
            <w:pPr>
              <w:spacing w:after="100" w:before="100" w:lineRule="auto"/>
              <w:rPr>
                <w:b w:val="1"/>
                <w:color w:val="000000"/>
                <w:sz w:val="16"/>
                <w:szCs w:val="16"/>
              </w:rPr>
            </w:pPr>
            <w:r w:rsidDel="00000000" w:rsidR="00000000" w:rsidRPr="00000000">
              <w:rPr>
                <w:b w:val="1"/>
                <w:color w:val="000000"/>
                <w:sz w:val="16"/>
                <w:szCs w:val="16"/>
                <w:rtl w:val="0"/>
              </w:rPr>
              <w:t xml:space="preserve">Utilización plataforma Qgis</w:t>
            </w:r>
          </w:p>
        </w:tc>
        <w:tc>
          <w:tcPr>
            <w:tcBorders>
              <w:top w:color="ffffff" w:space="0" w:sz="4" w:val="single"/>
              <w:left w:color="ffffff" w:space="0" w:sz="4" w:val="single"/>
              <w:bottom w:color="ffffff" w:space="0" w:sz="4" w:val="single"/>
              <w:right w:color="f2f2f2" w:space="0" w:sz="4" w:val="single"/>
            </w:tcBorders>
            <w:shd w:fill="ffffff" w:val="clear"/>
            <w:vAlign w:val="center"/>
          </w:tcPr>
          <w:p w:rsidR="00000000" w:rsidDel="00000000" w:rsidP="00000000" w:rsidRDefault="00000000" w:rsidRPr="00000000" w14:paraId="0000006D">
            <w:pPr>
              <w:spacing w:after="100" w:before="100" w:lineRule="auto"/>
              <w:rPr>
                <w:b w:val="1"/>
                <w:color w:val="000000"/>
                <w:sz w:val="16"/>
                <w:szCs w:val="16"/>
              </w:rPr>
            </w:pPr>
            <w:r w:rsidDel="00000000" w:rsidR="00000000" w:rsidRPr="00000000">
              <w:rPr>
                <w:rtl w:val="0"/>
              </w:rPr>
            </w:r>
          </w:p>
        </w:tc>
        <w:tc>
          <w:tcPr>
            <w:tcBorders>
              <w:top w:color="ffffff" w:space="0" w:sz="4" w:val="single"/>
              <w:left w:color="f2f2f2"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06E">
            <w:pPr>
              <w:spacing w:after="100" w:before="100" w:lineRule="auto"/>
              <w:rPr>
                <w:b w:val="1"/>
                <w:color w:val="000000"/>
                <w:sz w:val="16"/>
                <w:szCs w:val="16"/>
              </w:rPr>
            </w:pPr>
            <w:r w:rsidDel="00000000" w:rsidR="00000000" w:rsidRPr="00000000">
              <w:rPr>
                <w:b w:val="1"/>
                <w:sz w:val="16"/>
                <w:szCs w:val="16"/>
                <w:rtl w:val="0"/>
              </w:rPr>
              <w:t xml:space="preserve">x</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06F">
            <w:pPr>
              <w:spacing w:after="100" w:before="100" w:lineRule="auto"/>
              <w:rPr>
                <w:b w:val="1"/>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070">
            <w:pPr>
              <w:spacing w:after="100" w:before="100" w:lineRule="auto"/>
              <w:rPr>
                <w:b w:val="1"/>
                <w:color w:val="000000"/>
                <w:sz w:val="16"/>
                <w:szCs w:val="16"/>
              </w:rPr>
            </w:pPr>
            <w:r w:rsidDel="00000000" w:rsidR="00000000" w:rsidRPr="00000000">
              <w:rPr>
                <w:rtl w:val="0"/>
              </w:rPr>
            </w:r>
          </w:p>
        </w:tc>
      </w:tr>
      <w:tr>
        <w:trPr>
          <w:cantSplit w:val="0"/>
          <w:trHeight w:val="284" w:hRule="atLeast"/>
          <w:tblHeader w:val="0"/>
        </w:trPr>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71">
            <w:pPr>
              <w:spacing w:after="100" w:before="100" w:lineRule="auto"/>
              <w:rPr>
                <w:b w:val="1"/>
                <w:color w:val="000000"/>
                <w:sz w:val="16"/>
                <w:szCs w:val="16"/>
              </w:rPr>
            </w:pPr>
            <w:r w:rsidDel="00000000" w:rsidR="00000000" w:rsidRPr="00000000">
              <w:rPr>
                <w:b w:val="1"/>
                <w:color w:val="000000"/>
                <w:sz w:val="16"/>
                <w:szCs w:val="16"/>
                <w:rtl w:val="0"/>
              </w:rPr>
              <w:t xml:space="preserve">Utilización plataforma ESRI</w:t>
            </w:r>
          </w:p>
        </w:tc>
        <w:tc>
          <w:tcPr>
            <w:tcBorders>
              <w:top w:color="ffffff" w:space="0" w:sz="4" w:val="single"/>
              <w:left w:color="ffffff" w:space="0" w:sz="4" w:val="single"/>
              <w:bottom w:color="ffffff" w:space="0" w:sz="4" w:val="single"/>
              <w:right w:color="f2f2f2" w:space="0" w:sz="4" w:val="single"/>
            </w:tcBorders>
            <w:shd w:fill="d9d9d9" w:val="clear"/>
            <w:vAlign w:val="center"/>
          </w:tcPr>
          <w:p w:rsidR="00000000" w:rsidDel="00000000" w:rsidP="00000000" w:rsidRDefault="00000000" w:rsidRPr="00000000" w14:paraId="00000072">
            <w:pPr>
              <w:spacing w:after="100" w:before="100" w:lineRule="auto"/>
              <w:jc w:val="center"/>
              <w:rPr>
                <w:b w:val="1"/>
                <w:sz w:val="16"/>
                <w:szCs w:val="16"/>
              </w:rPr>
            </w:pPr>
            <w:r w:rsidDel="00000000" w:rsidR="00000000" w:rsidRPr="00000000">
              <w:rPr>
                <w:sz w:val="16"/>
                <w:szCs w:val="16"/>
                <w:rtl w:val="0"/>
              </w:rPr>
              <w:t xml:space="preserve">x</w:t>
            </w:r>
            <w:r w:rsidDel="00000000" w:rsidR="00000000" w:rsidRPr="00000000">
              <w:rPr>
                <w:rtl w:val="0"/>
              </w:rPr>
            </w:r>
          </w:p>
        </w:tc>
        <w:tc>
          <w:tcPr>
            <w:tcBorders>
              <w:top w:color="ffffff" w:space="0" w:sz="4" w:val="single"/>
              <w:left w:color="f2f2f2"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73">
            <w:pPr>
              <w:spacing w:after="100" w:before="100" w:lineRule="auto"/>
              <w:rPr>
                <w:b w:val="1"/>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74">
            <w:pPr>
              <w:spacing w:after="100" w:before="100" w:lineRule="auto"/>
              <w:jc w:val="center"/>
              <w:rPr>
                <w:b w:val="1"/>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75">
            <w:pPr>
              <w:spacing w:after="100" w:before="100" w:lineRule="auto"/>
              <w:jc w:val="center"/>
              <w:rPr>
                <w:b w:val="1"/>
                <w:color w:val="000000"/>
                <w:sz w:val="16"/>
                <w:szCs w:val="16"/>
              </w:rPr>
            </w:pPr>
            <w:r w:rsidDel="00000000" w:rsidR="00000000" w:rsidRPr="00000000">
              <w:rPr>
                <w:rtl w:val="0"/>
              </w:rPr>
            </w:r>
          </w:p>
        </w:tc>
      </w:tr>
      <w:tr>
        <w:trPr>
          <w:cantSplit w:val="0"/>
          <w:trHeight w:val="284"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76">
            <w:pPr>
              <w:spacing w:after="100" w:before="100" w:lineRule="auto"/>
              <w:rPr>
                <w:b w:val="1"/>
                <w:color w:val="000000"/>
                <w:sz w:val="16"/>
                <w:szCs w:val="16"/>
              </w:rPr>
            </w:pPr>
            <w:r w:rsidDel="00000000" w:rsidR="00000000" w:rsidRPr="00000000">
              <w:rPr>
                <w:b w:val="1"/>
                <w:color w:val="000000"/>
                <w:sz w:val="16"/>
                <w:szCs w:val="16"/>
                <w:rtl w:val="0"/>
              </w:rPr>
              <w:t xml:space="preserve">Librerías para la representación de mapas</w:t>
            </w:r>
          </w:p>
        </w:tc>
        <w:tc>
          <w:tcPr>
            <w:tcBorders>
              <w:top w:color="ffffff" w:space="0" w:sz="4" w:val="single"/>
              <w:left w:color="ffffff" w:space="0" w:sz="4" w:val="single"/>
              <w:bottom w:color="ffffff" w:space="0" w:sz="4" w:val="single"/>
              <w:right w:color="f2f2f2" w:space="0" w:sz="4" w:val="single"/>
            </w:tcBorders>
            <w:shd w:fill="ffffff" w:val="clear"/>
            <w:vAlign w:val="center"/>
          </w:tcPr>
          <w:p w:rsidR="00000000" w:rsidDel="00000000" w:rsidP="00000000" w:rsidRDefault="00000000" w:rsidRPr="00000000" w14:paraId="00000077">
            <w:pPr>
              <w:spacing w:after="100" w:before="100" w:lineRule="auto"/>
              <w:jc w:val="center"/>
              <w:rPr>
                <w:color w:val="000000"/>
                <w:sz w:val="16"/>
                <w:szCs w:val="16"/>
              </w:rPr>
            </w:pPr>
            <w:r w:rsidDel="00000000" w:rsidR="00000000" w:rsidRPr="00000000">
              <w:rPr>
                <w:sz w:val="16"/>
                <w:szCs w:val="16"/>
                <w:rtl w:val="0"/>
              </w:rPr>
              <w:t xml:space="preserve">x</w:t>
            </w:r>
            <w:r w:rsidDel="00000000" w:rsidR="00000000" w:rsidRPr="00000000">
              <w:rPr>
                <w:rtl w:val="0"/>
              </w:rPr>
            </w:r>
          </w:p>
        </w:tc>
        <w:tc>
          <w:tcPr>
            <w:tcBorders>
              <w:top w:color="ffffff" w:space="0" w:sz="4" w:val="single"/>
              <w:left w:color="f2f2f2"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078">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079">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07A">
            <w:pPr>
              <w:spacing w:after="100" w:before="100" w:lineRule="auto"/>
              <w:jc w:val="center"/>
              <w:rPr>
                <w:color w:val="000000"/>
                <w:sz w:val="16"/>
                <w:szCs w:val="16"/>
              </w:rPr>
            </w:pPr>
            <w:r w:rsidDel="00000000" w:rsidR="00000000" w:rsidRPr="00000000">
              <w:rPr>
                <w:rtl w:val="0"/>
              </w:rPr>
            </w:r>
          </w:p>
        </w:tc>
      </w:tr>
      <w:tr>
        <w:trPr>
          <w:cantSplit w:val="0"/>
          <w:trHeight w:val="284" w:hRule="atLeast"/>
          <w:tblHeader w:val="0"/>
        </w:trPr>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7B">
            <w:pPr>
              <w:spacing w:after="100" w:before="100" w:lineRule="auto"/>
              <w:rPr>
                <w:b w:val="1"/>
                <w:color w:val="000000"/>
                <w:sz w:val="16"/>
                <w:szCs w:val="16"/>
              </w:rPr>
            </w:pPr>
            <w:r w:rsidDel="00000000" w:rsidR="00000000" w:rsidRPr="00000000">
              <w:rPr>
                <w:b w:val="1"/>
                <w:color w:val="000000"/>
                <w:sz w:val="16"/>
                <w:szCs w:val="16"/>
                <w:rtl w:val="0"/>
              </w:rPr>
              <w:t xml:space="preserve">Utilización de CESIUM</w:t>
            </w:r>
          </w:p>
        </w:tc>
        <w:tc>
          <w:tcPr>
            <w:tcBorders>
              <w:top w:color="ffffff" w:space="0" w:sz="4" w:val="single"/>
              <w:left w:color="ffffff" w:space="0" w:sz="4" w:val="single"/>
              <w:bottom w:color="ffffff" w:space="0" w:sz="4" w:val="single"/>
              <w:right w:color="f2f2f2" w:space="0" w:sz="4" w:val="single"/>
            </w:tcBorders>
            <w:shd w:fill="d9d9d9" w:val="clear"/>
            <w:vAlign w:val="center"/>
          </w:tcPr>
          <w:p w:rsidR="00000000" w:rsidDel="00000000" w:rsidP="00000000" w:rsidRDefault="00000000" w:rsidRPr="00000000" w14:paraId="0000007C">
            <w:pPr>
              <w:spacing w:after="100" w:before="100" w:lineRule="auto"/>
              <w:jc w:val="center"/>
              <w:rPr>
                <w:b w:val="1"/>
                <w:color w:val="000000"/>
                <w:sz w:val="16"/>
                <w:szCs w:val="16"/>
              </w:rPr>
            </w:pPr>
            <w:r w:rsidDel="00000000" w:rsidR="00000000" w:rsidRPr="00000000">
              <w:rPr>
                <w:b w:val="1"/>
                <w:sz w:val="16"/>
                <w:szCs w:val="16"/>
                <w:rtl w:val="0"/>
              </w:rPr>
              <w:t xml:space="preserve">x</w:t>
            </w:r>
            <w:r w:rsidDel="00000000" w:rsidR="00000000" w:rsidRPr="00000000">
              <w:rPr>
                <w:rtl w:val="0"/>
              </w:rPr>
            </w:r>
          </w:p>
        </w:tc>
        <w:tc>
          <w:tcPr>
            <w:tcBorders>
              <w:top w:color="ffffff" w:space="0" w:sz="4" w:val="single"/>
              <w:left w:color="f2f2f2"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7D">
            <w:pPr>
              <w:spacing w:after="100" w:before="100" w:lineRule="auto"/>
              <w:jc w:val="center"/>
              <w:rPr>
                <w:b w:val="1"/>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7E">
            <w:pPr>
              <w:spacing w:after="100" w:before="100" w:lineRule="auto"/>
              <w:jc w:val="center"/>
              <w:rPr>
                <w:b w:val="1"/>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7F">
            <w:pPr>
              <w:spacing w:after="100" w:before="100" w:lineRule="auto"/>
              <w:jc w:val="center"/>
              <w:rPr>
                <w:b w:val="1"/>
                <w:color w:val="000000"/>
                <w:sz w:val="16"/>
                <w:szCs w:val="16"/>
              </w:rPr>
            </w:pPr>
            <w:r w:rsidDel="00000000" w:rsidR="00000000" w:rsidRPr="00000000">
              <w:rPr>
                <w:rtl w:val="0"/>
              </w:rPr>
            </w:r>
          </w:p>
        </w:tc>
      </w:tr>
      <w:tr>
        <w:trPr>
          <w:cantSplit w:val="0"/>
          <w:trHeight w:val="284"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80">
            <w:pPr>
              <w:spacing w:after="100" w:before="100" w:lineRule="auto"/>
              <w:rPr>
                <w:b w:val="1"/>
                <w:color w:val="000000"/>
                <w:sz w:val="16"/>
                <w:szCs w:val="16"/>
              </w:rPr>
            </w:pPr>
            <w:r w:rsidDel="00000000" w:rsidR="00000000" w:rsidRPr="00000000">
              <w:rPr>
                <w:b w:val="1"/>
                <w:color w:val="000000"/>
                <w:sz w:val="16"/>
                <w:szCs w:val="16"/>
                <w:rtl w:val="0"/>
              </w:rPr>
              <w:t xml:space="preserve">Experiencias inmersivas y realistas con motores de videojuegos</w:t>
            </w:r>
          </w:p>
        </w:tc>
        <w:tc>
          <w:tcPr>
            <w:tcBorders>
              <w:top w:color="ffffff" w:space="0" w:sz="4" w:val="single"/>
              <w:left w:color="ffffff" w:space="0" w:sz="4" w:val="single"/>
              <w:bottom w:color="ffffff" w:space="0" w:sz="4" w:val="single"/>
              <w:right w:color="f2f2f2" w:space="0" w:sz="4" w:val="single"/>
            </w:tcBorders>
            <w:shd w:fill="ffffff" w:val="clear"/>
            <w:vAlign w:val="center"/>
          </w:tcPr>
          <w:p w:rsidR="00000000" w:rsidDel="00000000" w:rsidP="00000000" w:rsidRDefault="00000000" w:rsidRPr="00000000" w14:paraId="00000081">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2f2f2"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082">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083">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084">
            <w:pPr>
              <w:spacing w:after="100" w:before="100" w:lineRule="auto"/>
              <w:jc w:val="center"/>
              <w:rPr>
                <w:color w:val="000000"/>
                <w:sz w:val="16"/>
                <w:szCs w:val="16"/>
              </w:rPr>
            </w:pP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160" w:line="276" w:lineRule="auto"/>
        <w:ind w:left="360" w:right="0" w:hanging="360"/>
        <w:jc w:val="left"/>
        <w:rPr>
          <w:rFonts w:ascii="DM Sans" w:cs="DM Sans" w:eastAsia="DM Sans" w:hAnsi="DM Sans"/>
          <w:b w:val="1"/>
          <w:i w:val="0"/>
          <w:smallCaps w:val="0"/>
          <w:strike w:val="0"/>
          <w:color w:val="000000"/>
          <w:sz w:val="23"/>
          <w:szCs w:val="23"/>
          <w:u w:val="none"/>
          <w:shd w:fill="auto" w:val="clear"/>
          <w:vertAlign w:val="baseline"/>
        </w:rPr>
      </w:pPr>
      <w:r w:rsidDel="00000000" w:rsidR="00000000" w:rsidRPr="00000000">
        <w:rPr>
          <w:rFonts w:ascii="DM Sans" w:cs="DM Sans" w:eastAsia="DM Sans" w:hAnsi="DM Sans"/>
          <w:b w:val="1"/>
          <w:i w:val="0"/>
          <w:smallCaps w:val="0"/>
          <w:strike w:val="0"/>
          <w:color w:val="000000"/>
          <w:sz w:val="23"/>
          <w:szCs w:val="23"/>
          <w:u w:val="none"/>
          <w:shd w:fill="auto" w:val="clear"/>
          <w:vertAlign w:val="baseline"/>
          <w:rtl w:val="0"/>
        </w:rPr>
        <w:t xml:space="preserve">Datos – IA</w:t>
      </w:r>
    </w:p>
    <w:tbl>
      <w:tblPr>
        <w:tblStyle w:val="Table4"/>
        <w:tblW w:w="962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3975"/>
        <w:gridCol w:w="1414"/>
        <w:gridCol w:w="1413"/>
        <w:gridCol w:w="1415"/>
        <w:gridCol w:w="1411"/>
        <w:tblGridChange w:id="0">
          <w:tblGrid>
            <w:gridCol w:w="3975"/>
            <w:gridCol w:w="1414"/>
            <w:gridCol w:w="1413"/>
            <w:gridCol w:w="1415"/>
            <w:gridCol w:w="1411"/>
          </w:tblGrid>
        </w:tblGridChange>
      </w:tblGrid>
      <w:tr>
        <w:trPr>
          <w:cantSplit w:val="0"/>
          <w:trHeight w:val="284" w:hRule="atLeast"/>
          <w:tblHeader w:val="0"/>
        </w:trPr>
        <w:tc>
          <w:tcPr>
            <w:tcBorders>
              <w:top w:color="ffffff" w:space="0" w:sz="4" w:val="single"/>
              <w:left w:color="ffffff" w:space="0" w:sz="4" w:val="single"/>
              <w:bottom w:color="ffffff" w:space="0" w:sz="4" w:val="single"/>
              <w:right w:color="ffffff" w:space="0" w:sz="4" w:val="single"/>
            </w:tcBorders>
            <w:shd w:fill="e61d5a" w:val="clear"/>
            <w:vAlign w:val="center"/>
          </w:tcPr>
          <w:p w:rsidR="00000000" w:rsidDel="00000000" w:rsidP="00000000" w:rsidRDefault="00000000" w:rsidRPr="00000000" w14:paraId="00000086">
            <w:pPr>
              <w:spacing w:after="100" w:before="100" w:line="276" w:lineRule="auto"/>
              <w:rPr>
                <w:b w:val="1"/>
                <w:color w:val="ffffff"/>
                <w:sz w:val="16"/>
                <w:szCs w:val="16"/>
              </w:rPr>
            </w:pPr>
            <w:r w:rsidDel="00000000" w:rsidR="00000000" w:rsidRPr="00000000">
              <w:rPr>
                <w:b w:val="1"/>
                <w:color w:val="ffffff"/>
                <w:sz w:val="16"/>
                <w:szCs w:val="16"/>
                <w:rtl w:val="0"/>
              </w:rPr>
              <w:t xml:space="preserve">CONOCIMIENTO LINEA DE TRABAJO</w:t>
            </w:r>
          </w:p>
        </w:tc>
        <w:tc>
          <w:tcPr>
            <w:tcBorders>
              <w:top w:color="ffffff" w:space="0" w:sz="4" w:val="single"/>
              <w:left w:color="ffffff" w:space="0" w:sz="4" w:val="single"/>
              <w:bottom w:color="ffffff" w:space="0" w:sz="4" w:val="single"/>
              <w:right w:color="ffffff" w:space="0" w:sz="4" w:val="single"/>
            </w:tcBorders>
            <w:shd w:fill="e61d5a" w:val="clear"/>
            <w:vAlign w:val="center"/>
          </w:tcPr>
          <w:p w:rsidR="00000000" w:rsidDel="00000000" w:rsidP="00000000" w:rsidRDefault="00000000" w:rsidRPr="00000000" w14:paraId="00000087">
            <w:pPr>
              <w:spacing w:after="100" w:before="100" w:line="276" w:lineRule="auto"/>
              <w:jc w:val="center"/>
              <w:rPr>
                <w:b w:val="1"/>
                <w:color w:val="ffffff"/>
                <w:sz w:val="16"/>
                <w:szCs w:val="16"/>
              </w:rPr>
            </w:pPr>
            <w:r w:rsidDel="00000000" w:rsidR="00000000" w:rsidRPr="00000000">
              <w:rPr>
                <w:b w:val="1"/>
                <w:color w:val="ffffff"/>
                <w:sz w:val="16"/>
                <w:szCs w:val="16"/>
                <w:rtl w:val="0"/>
              </w:rPr>
              <w:t xml:space="preserve">No conozco</w:t>
            </w:r>
          </w:p>
        </w:tc>
        <w:tc>
          <w:tcPr>
            <w:tcBorders>
              <w:top w:color="ffffff" w:space="0" w:sz="4" w:val="single"/>
              <w:left w:color="ffffff" w:space="0" w:sz="4" w:val="single"/>
              <w:bottom w:color="ffffff" w:space="0" w:sz="4" w:val="single"/>
              <w:right w:color="ffffff" w:space="0" w:sz="4" w:val="single"/>
            </w:tcBorders>
            <w:shd w:fill="e61d5a" w:val="clear"/>
            <w:vAlign w:val="center"/>
          </w:tcPr>
          <w:p w:rsidR="00000000" w:rsidDel="00000000" w:rsidP="00000000" w:rsidRDefault="00000000" w:rsidRPr="00000000" w14:paraId="00000088">
            <w:pPr>
              <w:spacing w:after="100" w:before="100" w:line="276" w:lineRule="auto"/>
              <w:jc w:val="center"/>
              <w:rPr>
                <w:b w:val="1"/>
                <w:color w:val="ffffff"/>
                <w:sz w:val="16"/>
                <w:szCs w:val="16"/>
              </w:rPr>
            </w:pPr>
            <w:r w:rsidDel="00000000" w:rsidR="00000000" w:rsidRPr="00000000">
              <w:rPr>
                <w:b w:val="1"/>
                <w:color w:val="ffffff"/>
                <w:sz w:val="16"/>
                <w:szCs w:val="16"/>
                <w:rtl w:val="0"/>
              </w:rPr>
              <w:t xml:space="preserve">Conozco la teoría</w:t>
            </w:r>
          </w:p>
        </w:tc>
        <w:tc>
          <w:tcPr>
            <w:tcBorders>
              <w:top w:color="ffffff" w:space="0" w:sz="4" w:val="single"/>
              <w:left w:color="ffffff" w:space="0" w:sz="4" w:val="single"/>
              <w:bottom w:color="ffffff" w:space="0" w:sz="4" w:val="single"/>
              <w:right w:color="ffffff" w:space="0" w:sz="4" w:val="single"/>
            </w:tcBorders>
            <w:shd w:fill="e61d5a" w:val="clear"/>
            <w:vAlign w:val="center"/>
          </w:tcPr>
          <w:p w:rsidR="00000000" w:rsidDel="00000000" w:rsidP="00000000" w:rsidRDefault="00000000" w:rsidRPr="00000000" w14:paraId="00000089">
            <w:pPr>
              <w:spacing w:after="100" w:before="100" w:line="276" w:lineRule="auto"/>
              <w:jc w:val="center"/>
              <w:rPr>
                <w:b w:val="1"/>
                <w:color w:val="ffffff"/>
                <w:sz w:val="16"/>
                <w:szCs w:val="16"/>
              </w:rPr>
            </w:pPr>
            <w:r w:rsidDel="00000000" w:rsidR="00000000" w:rsidRPr="00000000">
              <w:rPr>
                <w:b w:val="1"/>
                <w:color w:val="ffffff"/>
                <w:sz w:val="16"/>
                <w:szCs w:val="16"/>
                <w:rtl w:val="0"/>
              </w:rPr>
              <w:t xml:space="preserve">Experiencia aplicada </w:t>
            </w:r>
          </w:p>
        </w:tc>
        <w:tc>
          <w:tcPr>
            <w:tcBorders>
              <w:top w:color="ffffff" w:space="0" w:sz="4" w:val="single"/>
              <w:left w:color="ffffff" w:space="0" w:sz="4" w:val="single"/>
              <w:bottom w:color="ffffff" w:space="0" w:sz="4" w:val="single"/>
              <w:right w:color="ffffff" w:space="0" w:sz="4" w:val="single"/>
            </w:tcBorders>
            <w:shd w:fill="e61d5a" w:val="clear"/>
            <w:vAlign w:val="center"/>
          </w:tcPr>
          <w:p w:rsidR="00000000" w:rsidDel="00000000" w:rsidP="00000000" w:rsidRDefault="00000000" w:rsidRPr="00000000" w14:paraId="0000008A">
            <w:pPr>
              <w:spacing w:after="100" w:before="100" w:line="276" w:lineRule="auto"/>
              <w:jc w:val="center"/>
              <w:rPr>
                <w:b w:val="1"/>
                <w:color w:val="ffffff"/>
                <w:sz w:val="16"/>
                <w:szCs w:val="16"/>
              </w:rPr>
            </w:pPr>
            <w:r w:rsidDel="00000000" w:rsidR="00000000" w:rsidRPr="00000000">
              <w:rPr>
                <w:b w:val="1"/>
                <w:color w:val="ffffff"/>
                <w:sz w:val="16"/>
                <w:szCs w:val="16"/>
                <w:rtl w:val="0"/>
              </w:rPr>
              <w:t xml:space="preserve">Desarrollador experto</w:t>
            </w:r>
          </w:p>
        </w:tc>
      </w:tr>
      <w:tr>
        <w:trPr>
          <w:cantSplit w:val="0"/>
          <w:trHeight w:val="284" w:hRule="atLeast"/>
          <w:tblHeader w:val="0"/>
        </w:trPr>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8B">
            <w:pPr>
              <w:spacing w:after="100" w:before="100" w:lineRule="auto"/>
              <w:rPr>
                <w:b w:val="1"/>
                <w:color w:val="000000"/>
                <w:sz w:val="16"/>
                <w:szCs w:val="16"/>
              </w:rPr>
            </w:pPr>
            <w:r w:rsidDel="00000000" w:rsidR="00000000" w:rsidRPr="00000000">
              <w:rPr>
                <w:b w:val="1"/>
                <w:color w:val="000000"/>
                <w:sz w:val="16"/>
                <w:szCs w:val="16"/>
                <w:rtl w:val="0"/>
              </w:rPr>
              <w:t xml:space="preserve">Sistemas de acceso, análisis o representación de datos mediante herramientas existentes (PowerBI, etc.)</w:t>
            </w:r>
          </w:p>
        </w:tc>
        <w:tc>
          <w:tcPr>
            <w:tcBorders>
              <w:top w:color="ffffff" w:space="0" w:sz="4" w:val="single"/>
              <w:left w:color="ffffff" w:space="0" w:sz="4" w:val="single"/>
              <w:bottom w:color="ffffff" w:space="0" w:sz="4" w:val="single"/>
              <w:right w:color="f2f2f2" w:space="0" w:sz="4" w:val="single"/>
            </w:tcBorders>
            <w:shd w:fill="d9d9d9" w:val="clear"/>
            <w:vAlign w:val="center"/>
          </w:tcPr>
          <w:p w:rsidR="00000000" w:rsidDel="00000000" w:rsidP="00000000" w:rsidRDefault="00000000" w:rsidRPr="00000000" w14:paraId="0000008C">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2f2f2"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8D">
            <w:pPr>
              <w:spacing w:after="100" w:before="100" w:lineRule="auto"/>
              <w:jc w:val="center"/>
              <w:rPr>
                <w:color w:val="000000"/>
                <w:sz w:val="16"/>
                <w:szCs w:val="16"/>
              </w:rPr>
            </w:pPr>
            <w:r w:rsidDel="00000000" w:rsidR="00000000" w:rsidRPr="00000000">
              <w:rPr>
                <w:sz w:val="16"/>
                <w:szCs w:val="16"/>
                <w:rtl w:val="0"/>
              </w:rPr>
              <w:t xml:space="preserve">x</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8E">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8F">
            <w:pPr>
              <w:spacing w:after="100" w:before="100" w:lineRule="auto"/>
              <w:jc w:val="center"/>
              <w:rPr>
                <w:color w:val="000000"/>
                <w:sz w:val="16"/>
                <w:szCs w:val="16"/>
              </w:rPr>
            </w:pPr>
            <w:r w:rsidDel="00000000" w:rsidR="00000000" w:rsidRPr="00000000">
              <w:rPr>
                <w:rtl w:val="0"/>
              </w:rPr>
            </w:r>
          </w:p>
        </w:tc>
      </w:tr>
      <w:tr>
        <w:trPr>
          <w:cantSplit w:val="0"/>
          <w:trHeight w:val="284"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90">
            <w:pPr>
              <w:spacing w:after="100" w:before="100" w:lineRule="auto"/>
              <w:rPr>
                <w:b w:val="1"/>
                <w:color w:val="000000"/>
                <w:sz w:val="16"/>
                <w:szCs w:val="16"/>
              </w:rPr>
            </w:pPr>
            <w:r w:rsidDel="00000000" w:rsidR="00000000" w:rsidRPr="00000000">
              <w:rPr>
                <w:b w:val="1"/>
                <w:color w:val="000000"/>
                <w:sz w:val="16"/>
                <w:szCs w:val="16"/>
                <w:rtl w:val="0"/>
              </w:rPr>
              <w:t xml:space="preserve">Sistemas de acceso, análisis o representación de datos mediante desarrollo propio</w:t>
            </w:r>
          </w:p>
        </w:tc>
        <w:tc>
          <w:tcPr>
            <w:tcBorders>
              <w:top w:color="ffffff" w:space="0" w:sz="4" w:val="single"/>
              <w:left w:color="ffffff" w:space="0" w:sz="4" w:val="single"/>
              <w:bottom w:color="ffffff" w:space="0" w:sz="4" w:val="single"/>
              <w:right w:color="f2f2f2" w:space="0" w:sz="4" w:val="single"/>
            </w:tcBorders>
            <w:shd w:fill="ffffff" w:val="clear"/>
            <w:vAlign w:val="center"/>
          </w:tcPr>
          <w:p w:rsidR="00000000" w:rsidDel="00000000" w:rsidP="00000000" w:rsidRDefault="00000000" w:rsidRPr="00000000" w14:paraId="00000091">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2f2f2"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092">
            <w:pPr>
              <w:spacing w:after="100" w:before="100" w:lineRule="auto"/>
              <w:jc w:val="center"/>
              <w:rPr>
                <w:color w:val="000000"/>
                <w:sz w:val="16"/>
                <w:szCs w:val="16"/>
              </w:rPr>
            </w:pPr>
            <w:r w:rsidDel="00000000" w:rsidR="00000000" w:rsidRPr="00000000">
              <w:rPr>
                <w:sz w:val="16"/>
                <w:szCs w:val="16"/>
                <w:rtl w:val="0"/>
              </w:rPr>
              <w:t xml:space="preserve">x</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093">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094">
            <w:pPr>
              <w:spacing w:after="100" w:before="100" w:lineRule="auto"/>
              <w:jc w:val="center"/>
              <w:rPr>
                <w:color w:val="000000"/>
                <w:sz w:val="16"/>
                <w:szCs w:val="16"/>
              </w:rPr>
            </w:pPr>
            <w:r w:rsidDel="00000000" w:rsidR="00000000" w:rsidRPr="00000000">
              <w:rPr>
                <w:rtl w:val="0"/>
              </w:rPr>
            </w:r>
          </w:p>
        </w:tc>
      </w:tr>
      <w:tr>
        <w:trPr>
          <w:cantSplit w:val="0"/>
          <w:trHeight w:val="284" w:hRule="atLeast"/>
          <w:tblHeader w:val="0"/>
        </w:trPr>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95">
            <w:pPr>
              <w:spacing w:after="100" w:before="100" w:lineRule="auto"/>
              <w:rPr>
                <w:b w:val="1"/>
                <w:color w:val="000000"/>
                <w:sz w:val="16"/>
                <w:szCs w:val="16"/>
              </w:rPr>
            </w:pPr>
            <w:r w:rsidDel="00000000" w:rsidR="00000000" w:rsidRPr="00000000">
              <w:rPr>
                <w:b w:val="1"/>
                <w:color w:val="000000"/>
                <w:sz w:val="16"/>
                <w:szCs w:val="16"/>
                <w:rtl w:val="0"/>
              </w:rPr>
              <w:t xml:space="preserve">Sistemas de extracción, transformación y carga de datos (ETL)</w:t>
            </w:r>
          </w:p>
        </w:tc>
        <w:tc>
          <w:tcPr>
            <w:tcBorders>
              <w:top w:color="ffffff" w:space="0" w:sz="4" w:val="single"/>
              <w:left w:color="ffffff" w:space="0" w:sz="4" w:val="single"/>
              <w:bottom w:color="ffffff" w:space="0" w:sz="4" w:val="single"/>
              <w:right w:color="f2f2f2" w:space="0" w:sz="4" w:val="single"/>
            </w:tcBorders>
            <w:shd w:fill="d9d9d9" w:val="clear"/>
            <w:vAlign w:val="center"/>
          </w:tcPr>
          <w:p w:rsidR="00000000" w:rsidDel="00000000" w:rsidP="00000000" w:rsidRDefault="00000000" w:rsidRPr="00000000" w14:paraId="00000096">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2f2f2"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97">
            <w:pPr>
              <w:spacing w:after="100" w:before="100" w:lineRule="auto"/>
              <w:jc w:val="center"/>
              <w:rPr>
                <w:color w:val="000000"/>
                <w:sz w:val="16"/>
                <w:szCs w:val="16"/>
              </w:rPr>
            </w:pPr>
            <w:r w:rsidDel="00000000" w:rsidR="00000000" w:rsidRPr="00000000">
              <w:rPr>
                <w:sz w:val="16"/>
                <w:szCs w:val="16"/>
                <w:rtl w:val="0"/>
              </w:rPr>
              <w:t xml:space="preserve">x</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98">
            <w:pPr>
              <w:spacing w:after="100" w:before="100" w:lineRule="auto"/>
              <w:jc w:val="center"/>
              <w:rPr>
                <w:color w:val="000000"/>
                <w:sz w:val="16"/>
                <w:szCs w:val="16"/>
              </w:rPr>
            </w:pPr>
            <w:r w:rsidDel="00000000" w:rsidR="00000000" w:rsidRPr="00000000">
              <w:rPr>
                <w:sz w:val="16"/>
                <w:szCs w:val="16"/>
                <w:rtl w:val="0"/>
              </w:rPr>
              <w:t xml:space="preserve">x</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99">
            <w:pPr>
              <w:spacing w:after="100" w:before="100" w:lineRule="auto"/>
              <w:jc w:val="center"/>
              <w:rPr>
                <w:color w:val="000000"/>
                <w:sz w:val="16"/>
                <w:szCs w:val="16"/>
              </w:rPr>
            </w:pPr>
            <w:r w:rsidDel="00000000" w:rsidR="00000000" w:rsidRPr="00000000">
              <w:rPr>
                <w:rtl w:val="0"/>
              </w:rPr>
            </w:r>
          </w:p>
        </w:tc>
      </w:tr>
      <w:tr>
        <w:trPr>
          <w:cantSplit w:val="0"/>
          <w:trHeight w:val="284"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9A">
            <w:pPr>
              <w:spacing w:after="100" w:before="100" w:lineRule="auto"/>
              <w:rPr>
                <w:b w:val="1"/>
                <w:color w:val="000000"/>
                <w:sz w:val="16"/>
                <w:szCs w:val="16"/>
              </w:rPr>
            </w:pPr>
            <w:r w:rsidDel="00000000" w:rsidR="00000000" w:rsidRPr="00000000">
              <w:rPr>
                <w:b w:val="1"/>
                <w:color w:val="000000"/>
                <w:sz w:val="16"/>
                <w:szCs w:val="16"/>
                <w:rtl w:val="0"/>
              </w:rPr>
              <w:t xml:space="preserve">Bases de datos de series temporales </w:t>
            </w:r>
          </w:p>
        </w:tc>
        <w:tc>
          <w:tcPr>
            <w:tcBorders>
              <w:top w:color="ffffff" w:space="0" w:sz="4" w:val="single"/>
              <w:left w:color="ffffff" w:space="0" w:sz="4" w:val="single"/>
              <w:bottom w:color="ffffff" w:space="0" w:sz="4" w:val="single"/>
              <w:right w:color="f2f2f2" w:space="0" w:sz="4" w:val="single"/>
            </w:tcBorders>
            <w:shd w:fill="ffffff" w:val="clear"/>
            <w:vAlign w:val="center"/>
          </w:tcPr>
          <w:p w:rsidR="00000000" w:rsidDel="00000000" w:rsidP="00000000" w:rsidRDefault="00000000" w:rsidRPr="00000000" w14:paraId="0000009B">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2f2f2"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09C">
            <w:pPr>
              <w:spacing w:after="100" w:before="100" w:lineRule="auto"/>
              <w:jc w:val="center"/>
              <w:rPr>
                <w:color w:val="000000"/>
                <w:sz w:val="16"/>
                <w:szCs w:val="16"/>
              </w:rPr>
            </w:pPr>
            <w:r w:rsidDel="00000000" w:rsidR="00000000" w:rsidRPr="00000000">
              <w:rPr>
                <w:sz w:val="16"/>
                <w:szCs w:val="16"/>
                <w:rtl w:val="0"/>
              </w:rPr>
              <w:t xml:space="preserve">x</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09D">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09E">
            <w:pPr>
              <w:spacing w:after="100" w:before="100" w:lineRule="auto"/>
              <w:jc w:val="center"/>
              <w:rPr>
                <w:color w:val="000000"/>
                <w:sz w:val="16"/>
                <w:szCs w:val="16"/>
              </w:rPr>
            </w:pPr>
            <w:r w:rsidDel="00000000" w:rsidR="00000000" w:rsidRPr="00000000">
              <w:rPr>
                <w:rtl w:val="0"/>
              </w:rPr>
            </w:r>
          </w:p>
        </w:tc>
      </w:tr>
      <w:tr>
        <w:trPr>
          <w:cantSplit w:val="0"/>
          <w:trHeight w:val="284" w:hRule="atLeast"/>
          <w:tblHeader w:val="0"/>
        </w:trPr>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9F">
            <w:pPr>
              <w:spacing w:after="100" w:before="100" w:lineRule="auto"/>
              <w:rPr>
                <w:b w:val="1"/>
                <w:color w:val="000000"/>
                <w:sz w:val="16"/>
                <w:szCs w:val="16"/>
              </w:rPr>
            </w:pPr>
            <w:r w:rsidDel="00000000" w:rsidR="00000000" w:rsidRPr="00000000">
              <w:rPr>
                <w:b w:val="1"/>
                <w:color w:val="000000"/>
                <w:sz w:val="16"/>
                <w:szCs w:val="16"/>
                <w:rtl w:val="0"/>
              </w:rPr>
              <w:t xml:space="preserve">Gobierno del dato</w:t>
            </w:r>
          </w:p>
        </w:tc>
        <w:tc>
          <w:tcPr>
            <w:tcBorders>
              <w:top w:color="ffffff" w:space="0" w:sz="4" w:val="single"/>
              <w:left w:color="ffffff" w:space="0" w:sz="4" w:val="single"/>
              <w:bottom w:color="ffffff" w:space="0" w:sz="4" w:val="single"/>
              <w:right w:color="f2f2f2" w:space="0" w:sz="4" w:val="single"/>
            </w:tcBorders>
            <w:shd w:fill="d9d9d9" w:val="clear"/>
            <w:vAlign w:val="center"/>
          </w:tcPr>
          <w:p w:rsidR="00000000" w:rsidDel="00000000" w:rsidP="00000000" w:rsidRDefault="00000000" w:rsidRPr="00000000" w14:paraId="000000A0">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2f2f2"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A1">
            <w:pPr>
              <w:spacing w:after="100" w:before="100" w:lineRule="auto"/>
              <w:jc w:val="center"/>
              <w:rPr>
                <w:color w:val="000000"/>
                <w:sz w:val="16"/>
                <w:szCs w:val="16"/>
              </w:rPr>
            </w:pPr>
            <w:r w:rsidDel="00000000" w:rsidR="00000000" w:rsidRPr="00000000">
              <w:rPr>
                <w:sz w:val="16"/>
                <w:szCs w:val="16"/>
                <w:rtl w:val="0"/>
              </w:rPr>
              <w:t xml:space="preserve">x</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A2">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A3">
            <w:pPr>
              <w:spacing w:after="100" w:before="100" w:lineRule="auto"/>
              <w:jc w:val="center"/>
              <w:rPr>
                <w:color w:val="000000"/>
                <w:sz w:val="16"/>
                <w:szCs w:val="16"/>
              </w:rPr>
            </w:pPr>
            <w:r w:rsidDel="00000000" w:rsidR="00000000" w:rsidRPr="00000000">
              <w:rPr>
                <w:rtl w:val="0"/>
              </w:rPr>
            </w:r>
          </w:p>
        </w:tc>
      </w:tr>
      <w:tr>
        <w:trPr>
          <w:cantSplit w:val="0"/>
          <w:trHeight w:val="284"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A4">
            <w:pPr>
              <w:spacing w:after="100" w:before="100" w:lineRule="auto"/>
              <w:rPr>
                <w:b w:val="1"/>
                <w:color w:val="000000"/>
                <w:sz w:val="16"/>
                <w:szCs w:val="16"/>
              </w:rPr>
            </w:pPr>
            <w:r w:rsidDel="00000000" w:rsidR="00000000" w:rsidRPr="00000000">
              <w:rPr>
                <w:b w:val="1"/>
                <w:color w:val="000000"/>
                <w:sz w:val="16"/>
                <w:szCs w:val="16"/>
                <w:rtl w:val="0"/>
              </w:rPr>
              <w:t xml:space="preserve">Espacios de datos</w:t>
            </w:r>
          </w:p>
        </w:tc>
        <w:tc>
          <w:tcPr>
            <w:tcBorders>
              <w:top w:color="ffffff" w:space="0" w:sz="4" w:val="single"/>
              <w:left w:color="ffffff" w:space="0" w:sz="4" w:val="single"/>
              <w:bottom w:color="ffffff" w:space="0" w:sz="4" w:val="single"/>
              <w:right w:color="f2f2f2" w:space="0" w:sz="4" w:val="single"/>
            </w:tcBorders>
            <w:shd w:fill="ffffff" w:val="clear"/>
            <w:vAlign w:val="center"/>
          </w:tcPr>
          <w:p w:rsidR="00000000" w:rsidDel="00000000" w:rsidP="00000000" w:rsidRDefault="00000000" w:rsidRPr="00000000" w14:paraId="000000A5">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2f2f2"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0A6">
            <w:pPr>
              <w:spacing w:after="100" w:before="100" w:lineRule="auto"/>
              <w:jc w:val="center"/>
              <w:rPr>
                <w:color w:val="000000"/>
                <w:sz w:val="16"/>
                <w:szCs w:val="16"/>
              </w:rPr>
            </w:pPr>
            <w:r w:rsidDel="00000000" w:rsidR="00000000" w:rsidRPr="00000000">
              <w:rPr>
                <w:sz w:val="16"/>
                <w:szCs w:val="16"/>
                <w:rtl w:val="0"/>
              </w:rPr>
              <w:t xml:space="preserve">x</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0A7">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0A8">
            <w:pPr>
              <w:spacing w:after="100" w:before="100" w:lineRule="auto"/>
              <w:jc w:val="center"/>
              <w:rPr>
                <w:color w:val="000000"/>
                <w:sz w:val="16"/>
                <w:szCs w:val="16"/>
              </w:rPr>
            </w:pPr>
            <w:r w:rsidDel="00000000" w:rsidR="00000000" w:rsidRPr="00000000">
              <w:rPr>
                <w:rtl w:val="0"/>
              </w:rPr>
            </w:r>
          </w:p>
        </w:tc>
      </w:tr>
      <w:tr>
        <w:trPr>
          <w:cantSplit w:val="0"/>
          <w:trHeight w:val="284" w:hRule="atLeast"/>
          <w:tblHeader w:val="0"/>
        </w:trPr>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A9">
            <w:pPr>
              <w:spacing w:after="100" w:before="100" w:lineRule="auto"/>
              <w:rPr>
                <w:b w:val="1"/>
                <w:color w:val="000000"/>
                <w:sz w:val="16"/>
                <w:szCs w:val="16"/>
              </w:rPr>
            </w:pPr>
            <w:r w:rsidDel="00000000" w:rsidR="00000000" w:rsidRPr="00000000">
              <w:rPr>
                <w:b w:val="1"/>
                <w:color w:val="000000"/>
                <w:sz w:val="16"/>
                <w:szCs w:val="16"/>
                <w:rtl w:val="0"/>
              </w:rPr>
              <w:t xml:space="preserve">Uso de modelos de IA</w:t>
            </w:r>
          </w:p>
        </w:tc>
        <w:tc>
          <w:tcPr>
            <w:tcBorders>
              <w:top w:color="ffffff" w:space="0" w:sz="4" w:val="single"/>
              <w:left w:color="ffffff" w:space="0" w:sz="4" w:val="single"/>
              <w:bottom w:color="ffffff" w:space="0" w:sz="4" w:val="single"/>
              <w:right w:color="f2f2f2" w:space="0" w:sz="4" w:val="single"/>
            </w:tcBorders>
            <w:shd w:fill="d9d9d9" w:val="clear"/>
            <w:vAlign w:val="center"/>
          </w:tcPr>
          <w:p w:rsidR="00000000" w:rsidDel="00000000" w:rsidP="00000000" w:rsidRDefault="00000000" w:rsidRPr="00000000" w14:paraId="000000AA">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2f2f2"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AB">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AC">
            <w:pPr>
              <w:spacing w:after="100" w:before="100" w:lineRule="auto"/>
              <w:jc w:val="center"/>
              <w:rPr>
                <w:color w:val="000000"/>
                <w:sz w:val="16"/>
                <w:szCs w:val="16"/>
              </w:rPr>
            </w:pPr>
            <w:r w:rsidDel="00000000" w:rsidR="00000000" w:rsidRPr="00000000">
              <w:rPr>
                <w:sz w:val="16"/>
                <w:szCs w:val="16"/>
                <w:rtl w:val="0"/>
              </w:rPr>
              <w:t xml:space="preserve">x</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AD">
            <w:pPr>
              <w:spacing w:after="100" w:before="100" w:lineRule="auto"/>
              <w:jc w:val="center"/>
              <w:rPr>
                <w:color w:val="000000"/>
                <w:sz w:val="16"/>
                <w:szCs w:val="16"/>
              </w:rPr>
            </w:pPr>
            <w:r w:rsidDel="00000000" w:rsidR="00000000" w:rsidRPr="00000000">
              <w:rPr>
                <w:rtl w:val="0"/>
              </w:rPr>
            </w:r>
          </w:p>
        </w:tc>
      </w:tr>
      <w:tr>
        <w:trPr>
          <w:cantSplit w:val="0"/>
          <w:trHeight w:val="284"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AE">
            <w:pPr>
              <w:spacing w:after="100" w:before="100" w:lineRule="auto"/>
              <w:rPr>
                <w:b w:val="1"/>
                <w:color w:val="000000"/>
                <w:sz w:val="16"/>
                <w:szCs w:val="16"/>
              </w:rPr>
            </w:pPr>
            <w:r w:rsidDel="00000000" w:rsidR="00000000" w:rsidRPr="00000000">
              <w:rPr>
                <w:b w:val="1"/>
                <w:color w:val="000000"/>
                <w:sz w:val="16"/>
                <w:szCs w:val="16"/>
                <w:rtl w:val="0"/>
              </w:rPr>
              <w:t xml:space="preserve">Diseño y desarrollo de modelos de IA</w:t>
            </w:r>
          </w:p>
        </w:tc>
        <w:tc>
          <w:tcPr>
            <w:tcBorders>
              <w:top w:color="ffffff" w:space="0" w:sz="4" w:val="single"/>
              <w:left w:color="ffffff" w:space="0" w:sz="4" w:val="single"/>
              <w:bottom w:color="ffffff" w:space="0" w:sz="4" w:val="single"/>
              <w:right w:color="f2f2f2" w:space="0" w:sz="4" w:val="single"/>
            </w:tcBorders>
            <w:shd w:fill="ffffff" w:val="clear"/>
            <w:vAlign w:val="center"/>
          </w:tcPr>
          <w:p w:rsidR="00000000" w:rsidDel="00000000" w:rsidP="00000000" w:rsidRDefault="00000000" w:rsidRPr="00000000" w14:paraId="000000AF">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2f2f2"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0B0">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0B1">
            <w:pPr>
              <w:spacing w:after="100" w:before="100" w:lineRule="auto"/>
              <w:jc w:val="center"/>
              <w:rPr>
                <w:color w:val="000000"/>
                <w:sz w:val="16"/>
                <w:szCs w:val="16"/>
              </w:rPr>
            </w:pPr>
            <w:r w:rsidDel="00000000" w:rsidR="00000000" w:rsidRPr="00000000">
              <w:rPr>
                <w:sz w:val="16"/>
                <w:szCs w:val="16"/>
                <w:rtl w:val="0"/>
              </w:rPr>
              <w:t xml:space="preserve">x</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0B2">
            <w:pPr>
              <w:spacing w:after="100" w:before="100" w:lineRule="auto"/>
              <w:jc w:val="center"/>
              <w:rPr>
                <w:color w:val="000000"/>
                <w:sz w:val="16"/>
                <w:szCs w:val="16"/>
              </w:rPr>
            </w:pPr>
            <w:r w:rsidDel="00000000" w:rsidR="00000000" w:rsidRPr="00000000">
              <w:rPr>
                <w:rtl w:val="0"/>
              </w:rPr>
            </w:r>
          </w:p>
        </w:tc>
      </w:tr>
      <w:tr>
        <w:trPr>
          <w:cantSplit w:val="0"/>
          <w:trHeight w:val="284" w:hRule="atLeast"/>
          <w:tblHeader w:val="0"/>
        </w:trPr>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B3">
            <w:pPr>
              <w:spacing w:after="100" w:before="100" w:lineRule="auto"/>
              <w:rPr>
                <w:b w:val="1"/>
                <w:color w:val="000000"/>
                <w:sz w:val="16"/>
                <w:szCs w:val="16"/>
              </w:rPr>
            </w:pPr>
            <w:r w:rsidDel="00000000" w:rsidR="00000000" w:rsidRPr="00000000">
              <w:rPr>
                <w:b w:val="1"/>
                <w:color w:val="000000"/>
                <w:sz w:val="16"/>
                <w:szCs w:val="16"/>
                <w:rtl w:val="0"/>
              </w:rPr>
              <w:t xml:space="preserve">Inteligencia artificial generativa</w:t>
            </w:r>
          </w:p>
        </w:tc>
        <w:tc>
          <w:tcPr>
            <w:tcBorders>
              <w:top w:color="ffffff" w:space="0" w:sz="4" w:val="single"/>
              <w:left w:color="ffffff" w:space="0" w:sz="4" w:val="single"/>
              <w:bottom w:color="ffffff" w:space="0" w:sz="4" w:val="single"/>
              <w:right w:color="f2f2f2" w:space="0" w:sz="4" w:val="single"/>
            </w:tcBorders>
            <w:shd w:fill="d9d9d9" w:val="clear"/>
            <w:vAlign w:val="center"/>
          </w:tcPr>
          <w:p w:rsidR="00000000" w:rsidDel="00000000" w:rsidP="00000000" w:rsidRDefault="00000000" w:rsidRPr="00000000" w14:paraId="000000B4">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2f2f2"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B5">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B6">
            <w:pPr>
              <w:spacing w:after="100" w:before="100" w:lineRule="auto"/>
              <w:jc w:val="center"/>
              <w:rPr>
                <w:color w:val="000000"/>
                <w:sz w:val="16"/>
                <w:szCs w:val="16"/>
              </w:rPr>
            </w:pPr>
            <w:r w:rsidDel="00000000" w:rsidR="00000000" w:rsidRPr="00000000">
              <w:rPr>
                <w:sz w:val="16"/>
                <w:szCs w:val="16"/>
                <w:rtl w:val="0"/>
              </w:rPr>
              <w:t xml:space="preserve">x</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B7">
            <w:pPr>
              <w:spacing w:after="100" w:before="100" w:lineRule="auto"/>
              <w:jc w:val="center"/>
              <w:rPr>
                <w:color w:val="000000"/>
                <w:sz w:val="16"/>
                <w:szCs w:val="16"/>
              </w:rPr>
            </w:pPr>
            <w:r w:rsidDel="00000000" w:rsidR="00000000" w:rsidRPr="00000000">
              <w:rPr>
                <w:rtl w:val="0"/>
              </w:rPr>
            </w:r>
          </w:p>
        </w:tc>
      </w:tr>
    </w:tbl>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160" w:line="276" w:lineRule="auto"/>
        <w:ind w:left="360" w:right="0" w:hanging="360"/>
        <w:jc w:val="left"/>
        <w:rPr>
          <w:rFonts w:ascii="DM Sans" w:cs="DM Sans" w:eastAsia="DM Sans" w:hAnsi="DM Sans"/>
          <w:b w:val="1"/>
          <w:i w:val="0"/>
          <w:smallCaps w:val="0"/>
          <w:strike w:val="0"/>
          <w:color w:val="000000"/>
          <w:sz w:val="23"/>
          <w:szCs w:val="23"/>
          <w:u w:val="none"/>
          <w:shd w:fill="auto" w:val="clear"/>
          <w:vertAlign w:val="baseline"/>
        </w:rPr>
      </w:pPr>
      <w:r w:rsidDel="00000000" w:rsidR="00000000" w:rsidRPr="00000000">
        <w:rPr>
          <w:rFonts w:ascii="DM Sans" w:cs="DM Sans" w:eastAsia="DM Sans" w:hAnsi="DM Sans"/>
          <w:b w:val="1"/>
          <w:i w:val="0"/>
          <w:smallCaps w:val="0"/>
          <w:strike w:val="0"/>
          <w:color w:val="000000"/>
          <w:sz w:val="23"/>
          <w:szCs w:val="23"/>
          <w:u w:val="none"/>
          <w:shd w:fill="auto" w:val="clear"/>
          <w:vertAlign w:val="baseline"/>
          <w:rtl w:val="0"/>
        </w:rPr>
        <w:t xml:space="preserve">Sistemas verticales</w:t>
      </w:r>
    </w:p>
    <w:tbl>
      <w:tblPr>
        <w:tblStyle w:val="Table5"/>
        <w:tblW w:w="962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3975"/>
        <w:gridCol w:w="1414"/>
        <w:gridCol w:w="1413"/>
        <w:gridCol w:w="1415"/>
        <w:gridCol w:w="1411"/>
        <w:tblGridChange w:id="0">
          <w:tblGrid>
            <w:gridCol w:w="3975"/>
            <w:gridCol w:w="1414"/>
            <w:gridCol w:w="1413"/>
            <w:gridCol w:w="1415"/>
            <w:gridCol w:w="1411"/>
          </w:tblGrid>
        </w:tblGridChange>
      </w:tblGrid>
      <w:tr>
        <w:trPr>
          <w:cantSplit w:val="0"/>
          <w:trHeight w:val="284" w:hRule="atLeast"/>
          <w:tblHeader w:val="0"/>
        </w:trPr>
        <w:tc>
          <w:tcPr>
            <w:tcBorders>
              <w:top w:color="ffffff" w:space="0" w:sz="4" w:val="single"/>
              <w:left w:color="ffffff" w:space="0" w:sz="4" w:val="single"/>
              <w:bottom w:color="ffffff" w:space="0" w:sz="4" w:val="single"/>
              <w:right w:color="ffffff" w:space="0" w:sz="4" w:val="single"/>
            </w:tcBorders>
            <w:shd w:fill="e61d5a" w:val="clear"/>
            <w:vAlign w:val="center"/>
          </w:tcPr>
          <w:p w:rsidR="00000000" w:rsidDel="00000000" w:rsidP="00000000" w:rsidRDefault="00000000" w:rsidRPr="00000000" w14:paraId="000000B9">
            <w:pPr>
              <w:spacing w:after="100" w:before="100" w:line="276" w:lineRule="auto"/>
              <w:rPr>
                <w:b w:val="1"/>
                <w:color w:val="ffffff"/>
                <w:sz w:val="16"/>
                <w:szCs w:val="16"/>
              </w:rPr>
            </w:pPr>
            <w:r w:rsidDel="00000000" w:rsidR="00000000" w:rsidRPr="00000000">
              <w:rPr>
                <w:b w:val="1"/>
                <w:color w:val="ffffff"/>
                <w:sz w:val="16"/>
                <w:szCs w:val="16"/>
                <w:rtl w:val="0"/>
              </w:rPr>
              <w:t xml:space="preserve">CONOCIMIENTO LINEA DE TRABAJO</w:t>
            </w:r>
          </w:p>
        </w:tc>
        <w:tc>
          <w:tcPr>
            <w:tcBorders>
              <w:top w:color="ffffff" w:space="0" w:sz="4" w:val="single"/>
              <w:left w:color="ffffff" w:space="0" w:sz="4" w:val="single"/>
              <w:bottom w:color="ffffff" w:space="0" w:sz="4" w:val="single"/>
              <w:right w:color="ffffff" w:space="0" w:sz="4" w:val="single"/>
            </w:tcBorders>
            <w:shd w:fill="e61d5a" w:val="clear"/>
            <w:vAlign w:val="center"/>
          </w:tcPr>
          <w:p w:rsidR="00000000" w:rsidDel="00000000" w:rsidP="00000000" w:rsidRDefault="00000000" w:rsidRPr="00000000" w14:paraId="000000BA">
            <w:pPr>
              <w:spacing w:after="100" w:before="100" w:line="276" w:lineRule="auto"/>
              <w:jc w:val="center"/>
              <w:rPr>
                <w:b w:val="1"/>
                <w:color w:val="ffffff"/>
                <w:sz w:val="16"/>
                <w:szCs w:val="16"/>
              </w:rPr>
            </w:pPr>
            <w:r w:rsidDel="00000000" w:rsidR="00000000" w:rsidRPr="00000000">
              <w:rPr>
                <w:b w:val="1"/>
                <w:color w:val="ffffff"/>
                <w:sz w:val="16"/>
                <w:szCs w:val="16"/>
                <w:rtl w:val="0"/>
              </w:rPr>
              <w:t xml:space="preserve">No conozco</w:t>
            </w:r>
          </w:p>
        </w:tc>
        <w:tc>
          <w:tcPr>
            <w:tcBorders>
              <w:top w:color="ffffff" w:space="0" w:sz="4" w:val="single"/>
              <w:left w:color="ffffff" w:space="0" w:sz="4" w:val="single"/>
              <w:bottom w:color="ffffff" w:space="0" w:sz="4" w:val="single"/>
              <w:right w:color="ffffff" w:space="0" w:sz="4" w:val="single"/>
            </w:tcBorders>
            <w:shd w:fill="e61d5a" w:val="clear"/>
            <w:vAlign w:val="center"/>
          </w:tcPr>
          <w:p w:rsidR="00000000" w:rsidDel="00000000" w:rsidP="00000000" w:rsidRDefault="00000000" w:rsidRPr="00000000" w14:paraId="000000BB">
            <w:pPr>
              <w:spacing w:after="100" w:before="100" w:line="276" w:lineRule="auto"/>
              <w:jc w:val="center"/>
              <w:rPr>
                <w:b w:val="1"/>
                <w:color w:val="ffffff"/>
                <w:sz w:val="16"/>
                <w:szCs w:val="16"/>
              </w:rPr>
            </w:pPr>
            <w:r w:rsidDel="00000000" w:rsidR="00000000" w:rsidRPr="00000000">
              <w:rPr>
                <w:b w:val="1"/>
                <w:color w:val="ffffff"/>
                <w:sz w:val="16"/>
                <w:szCs w:val="16"/>
                <w:rtl w:val="0"/>
              </w:rPr>
              <w:t xml:space="preserve">Conozco la teoría</w:t>
            </w:r>
          </w:p>
        </w:tc>
        <w:tc>
          <w:tcPr>
            <w:tcBorders>
              <w:top w:color="ffffff" w:space="0" w:sz="4" w:val="single"/>
              <w:left w:color="ffffff" w:space="0" w:sz="4" w:val="single"/>
              <w:bottom w:color="ffffff" w:space="0" w:sz="4" w:val="single"/>
              <w:right w:color="ffffff" w:space="0" w:sz="4" w:val="single"/>
            </w:tcBorders>
            <w:shd w:fill="e61d5a" w:val="clear"/>
            <w:vAlign w:val="center"/>
          </w:tcPr>
          <w:p w:rsidR="00000000" w:rsidDel="00000000" w:rsidP="00000000" w:rsidRDefault="00000000" w:rsidRPr="00000000" w14:paraId="000000BC">
            <w:pPr>
              <w:spacing w:after="100" w:before="100" w:line="276" w:lineRule="auto"/>
              <w:jc w:val="center"/>
              <w:rPr>
                <w:b w:val="1"/>
                <w:color w:val="ffffff"/>
                <w:sz w:val="16"/>
                <w:szCs w:val="16"/>
              </w:rPr>
            </w:pPr>
            <w:r w:rsidDel="00000000" w:rsidR="00000000" w:rsidRPr="00000000">
              <w:rPr>
                <w:b w:val="1"/>
                <w:color w:val="ffffff"/>
                <w:sz w:val="16"/>
                <w:szCs w:val="16"/>
                <w:rtl w:val="0"/>
              </w:rPr>
              <w:t xml:space="preserve">Experiencia aplicada </w:t>
            </w:r>
          </w:p>
        </w:tc>
        <w:tc>
          <w:tcPr>
            <w:tcBorders>
              <w:top w:color="ffffff" w:space="0" w:sz="4" w:val="single"/>
              <w:left w:color="ffffff" w:space="0" w:sz="4" w:val="single"/>
              <w:bottom w:color="ffffff" w:space="0" w:sz="4" w:val="single"/>
              <w:right w:color="ffffff" w:space="0" w:sz="4" w:val="single"/>
            </w:tcBorders>
            <w:shd w:fill="e61d5a" w:val="clear"/>
            <w:vAlign w:val="center"/>
          </w:tcPr>
          <w:p w:rsidR="00000000" w:rsidDel="00000000" w:rsidP="00000000" w:rsidRDefault="00000000" w:rsidRPr="00000000" w14:paraId="000000BD">
            <w:pPr>
              <w:spacing w:after="100" w:before="100" w:line="276" w:lineRule="auto"/>
              <w:jc w:val="center"/>
              <w:rPr>
                <w:b w:val="1"/>
                <w:color w:val="ffffff"/>
                <w:sz w:val="16"/>
                <w:szCs w:val="16"/>
              </w:rPr>
            </w:pPr>
            <w:r w:rsidDel="00000000" w:rsidR="00000000" w:rsidRPr="00000000">
              <w:rPr>
                <w:b w:val="1"/>
                <w:color w:val="ffffff"/>
                <w:sz w:val="16"/>
                <w:szCs w:val="16"/>
                <w:rtl w:val="0"/>
              </w:rPr>
              <w:t xml:space="preserve">Desarrollador experto</w:t>
            </w:r>
          </w:p>
        </w:tc>
      </w:tr>
      <w:tr>
        <w:trPr>
          <w:cantSplit w:val="0"/>
          <w:trHeight w:val="284" w:hRule="atLeast"/>
          <w:tblHeader w:val="0"/>
        </w:trPr>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BE">
            <w:pPr>
              <w:spacing w:after="100" w:before="100" w:lineRule="auto"/>
              <w:rPr>
                <w:b w:val="1"/>
                <w:color w:val="000000"/>
                <w:sz w:val="16"/>
                <w:szCs w:val="16"/>
              </w:rPr>
            </w:pPr>
            <w:r w:rsidDel="00000000" w:rsidR="00000000" w:rsidRPr="00000000">
              <w:rPr>
                <w:b w:val="1"/>
                <w:color w:val="000000"/>
                <w:sz w:val="16"/>
                <w:szCs w:val="16"/>
                <w:rtl w:val="0"/>
              </w:rPr>
              <w:t xml:space="preserve">Sistemas de Movilidad </w:t>
            </w:r>
          </w:p>
        </w:tc>
        <w:tc>
          <w:tcPr>
            <w:tcBorders>
              <w:top w:color="ffffff" w:space="0" w:sz="4" w:val="single"/>
              <w:left w:color="ffffff" w:space="0" w:sz="4" w:val="single"/>
              <w:bottom w:color="ffffff" w:space="0" w:sz="4" w:val="single"/>
              <w:right w:color="f2f2f2" w:space="0" w:sz="4" w:val="single"/>
            </w:tcBorders>
            <w:shd w:fill="d9d9d9" w:val="clear"/>
            <w:vAlign w:val="center"/>
          </w:tcPr>
          <w:p w:rsidR="00000000" w:rsidDel="00000000" w:rsidP="00000000" w:rsidRDefault="00000000" w:rsidRPr="00000000" w14:paraId="000000BF">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2f2f2"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C0">
            <w:pPr>
              <w:spacing w:after="100" w:before="100" w:lineRule="auto"/>
              <w:jc w:val="center"/>
              <w:rPr>
                <w:color w:val="000000"/>
                <w:sz w:val="16"/>
                <w:szCs w:val="16"/>
              </w:rPr>
            </w:pPr>
            <w:r w:rsidDel="00000000" w:rsidR="00000000" w:rsidRPr="00000000">
              <w:rPr>
                <w:sz w:val="16"/>
                <w:szCs w:val="16"/>
                <w:rtl w:val="0"/>
              </w:rPr>
              <w:t xml:space="preserve">x</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C1">
            <w:pPr>
              <w:spacing w:after="100" w:before="100" w:lineRule="auto"/>
              <w:jc w:val="center"/>
              <w:rPr>
                <w:color w:val="000000"/>
                <w:sz w:val="16"/>
                <w:szCs w:val="16"/>
              </w:rPr>
            </w:pPr>
            <w:r w:rsidDel="00000000" w:rsidR="00000000" w:rsidRPr="00000000">
              <w:rPr>
                <w:sz w:val="16"/>
                <w:szCs w:val="16"/>
                <w:rtl w:val="0"/>
              </w:rPr>
              <w:t xml:space="preserve">x</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C2">
            <w:pPr>
              <w:spacing w:after="100" w:before="100" w:lineRule="auto"/>
              <w:jc w:val="center"/>
              <w:rPr>
                <w:color w:val="000000"/>
                <w:sz w:val="16"/>
                <w:szCs w:val="16"/>
              </w:rPr>
            </w:pPr>
            <w:r w:rsidDel="00000000" w:rsidR="00000000" w:rsidRPr="00000000">
              <w:rPr>
                <w:rtl w:val="0"/>
              </w:rPr>
            </w:r>
          </w:p>
        </w:tc>
      </w:tr>
      <w:tr>
        <w:trPr>
          <w:cantSplit w:val="0"/>
          <w:trHeight w:val="284"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C3">
            <w:pPr>
              <w:spacing w:after="100" w:before="100" w:lineRule="auto"/>
              <w:rPr>
                <w:b w:val="1"/>
                <w:color w:val="000000"/>
                <w:sz w:val="16"/>
                <w:szCs w:val="16"/>
              </w:rPr>
            </w:pPr>
            <w:r w:rsidDel="00000000" w:rsidR="00000000" w:rsidRPr="00000000">
              <w:rPr>
                <w:b w:val="1"/>
                <w:color w:val="000000"/>
                <w:sz w:val="16"/>
                <w:szCs w:val="16"/>
                <w:rtl w:val="0"/>
              </w:rPr>
              <w:t xml:space="preserve">Sistemas de Calidad del Aire </w:t>
            </w:r>
          </w:p>
        </w:tc>
        <w:tc>
          <w:tcPr>
            <w:tcBorders>
              <w:top w:color="ffffff" w:space="0" w:sz="4" w:val="single"/>
              <w:left w:color="ffffff" w:space="0" w:sz="4" w:val="single"/>
              <w:bottom w:color="ffffff" w:space="0" w:sz="4" w:val="single"/>
              <w:right w:color="f2f2f2" w:space="0" w:sz="4" w:val="single"/>
            </w:tcBorders>
            <w:shd w:fill="ffffff" w:val="clear"/>
            <w:vAlign w:val="center"/>
          </w:tcPr>
          <w:p w:rsidR="00000000" w:rsidDel="00000000" w:rsidP="00000000" w:rsidRDefault="00000000" w:rsidRPr="00000000" w14:paraId="000000C4">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2f2f2"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0C5">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0C6">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0C7">
            <w:pPr>
              <w:spacing w:after="100" w:before="100" w:lineRule="auto"/>
              <w:jc w:val="center"/>
              <w:rPr>
                <w:color w:val="000000"/>
                <w:sz w:val="16"/>
                <w:szCs w:val="16"/>
              </w:rPr>
            </w:pPr>
            <w:r w:rsidDel="00000000" w:rsidR="00000000" w:rsidRPr="00000000">
              <w:rPr>
                <w:sz w:val="16"/>
                <w:szCs w:val="16"/>
                <w:rtl w:val="0"/>
              </w:rPr>
              <w:t xml:space="preserve">x</w:t>
            </w:r>
            <w:r w:rsidDel="00000000" w:rsidR="00000000" w:rsidRPr="00000000">
              <w:rPr>
                <w:rtl w:val="0"/>
              </w:rPr>
            </w:r>
          </w:p>
        </w:tc>
      </w:tr>
      <w:tr>
        <w:trPr>
          <w:cantSplit w:val="0"/>
          <w:trHeight w:val="284" w:hRule="atLeast"/>
          <w:tblHeader w:val="0"/>
        </w:trPr>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C8">
            <w:pPr>
              <w:spacing w:after="100" w:before="100" w:lineRule="auto"/>
              <w:rPr>
                <w:b w:val="1"/>
                <w:color w:val="000000"/>
                <w:sz w:val="16"/>
                <w:szCs w:val="16"/>
              </w:rPr>
            </w:pPr>
            <w:r w:rsidDel="00000000" w:rsidR="00000000" w:rsidRPr="00000000">
              <w:rPr>
                <w:b w:val="1"/>
                <w:color w:val="000000"/>
                <w:sz w:val="16"/>
                <w:szCs w:val="16"/>
                <w:rtl w:val="0"/>
              </w:rPr>
              <w:t xml:space="preserve">Sistemas de gestión urbana</w:t>
            </w:r>
          </w:p>
        </w:tc>
        <w:tc>
          <w:tcPr>
            <w:tcBorders>
              <w:top w:color="ffffff" w:space="0" w:sz="4" w:val="single"/>
              <w:left w:color="ffffff" w:space="0" w:sz="4" w:val="single"/>
              <w:bottom w:color="ffffff" w:space="0" w:sz="4" w:val="single"/>
              <w:right w:color="f2f2f2" w:space="0" w:sz="4" w:val="single"/>
            </w:tcBorders>
            <w:shd w:fill="d9d9d9" w:val="clear"/>
            <w:vAlign w:val="center"/>
          </w:tcPr>
          <w:p w:rsidR="00000000" w:rsidDel="00000000" w:rsidP="00000000" w:rsidRDefault="00000000" w:rsidRPr="00000000" w14:paraId="000000C9">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2f2f2"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CA">
            <w:pPr>
              <w:spacing w:after="100" w:before="100" w:lineRule="auto"/>
              <w:jc w:val="center"/>
              <w:rPr>
                <w:color w:val="000000"/>
                <w:sz w:val="16"/>
                <w:szCs w:val="16"/>
              </w:rPr>
            </w:pPr>
            <w:r w:rsidDel="00000000" w:rsidR="00000000" w:rsidRPr="00000000">
              <w:rPr>
                <w:sz w:val="16"/>
                <w:szCs w:val="16"/>
                <w:rtl w:val="0"/>
              </w:rPr>
              <w:t xml:space="preserve">x</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CB">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CC">
            <w:pPr>
              <w:spacing w:after="100" w:before="100" w:lineRule="auto"/>
              <w:jc w:val="center"/>
              <w:rPr>
                <w:color w:val="000000"/>
                <w:sz w:val="16"/>
                <w:szCs w:val="16"/>
              </w:rPr>
            </w:pPr>
            <w:r w:rsidDel="00000000" w:rsidR="00000000" w:rsidRPr="00000000">
              <w:rPr>
                <w:rtl w:val="0"/>
              </w:rPr>
            </w:r>
          </w:p>
        </w:tc>
      </w:tr>
      <w:tr>
        <w:trPr>
          <w:cantSplit w:val="0"/>
          <w:trHeight w:val="284"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CD">
            <w:pPr>
              <w:spacing w:after="100" w:before="100" w:lineRule="auto"/>
              <w:rPr>
                <w:b w:val="1"/>
                <w:color w:val="000000"/>
                <w:sz w:val="16"/>
                <w:szCs w:val="16"/>
              </w:rPr>
            </w:pPr>
            <w:r w:rsidDel="00000000" w:rsidR="00000000" w:rsidRPr="00000000">
              <w:rPr>
                <w:b w:val="1"/>
                <w:color w:val="000000"/>
                <w:sz w:val="16"/>
                <w:szCs w:val="16"/>
                <w:rtl w:val="0"/>
              </w:rPr>
              <w:t xml:space="preserve">Sistemas de gestión energética</w:t>
            </w:r>
          </w:p>
        </w:tc>
        <w:tc>
          <w:tcPr>
            <w:tcBorders>
              <w:top w:color="ffffff" w:space="0" w:sz="4" w:val="single"/>
              <w:left w:color="ffffff" w:space="0" w:sz="4" w:val="single"/>
              <w:bottom w:color="ffffff" w:space="0" w:sz="4" w:val="single"/>
              <w:right w:color="f2f2f2" w:space="0" w:sz="4" w:val="single"/>
            </w:tcBorders>
            <w:shd w:fill="ffffff" w:val="clear"/>
            <w:vAlign w:val="center"/>
          </w:tcPr>
          <w:p w:rsidR="00000000" w:rsidDel="00000000" w:rsidP="00000000" w:rsidRDefault="00000000" w:rsidRPr="00000000" w14:paraId="000000CE">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2f2f2"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0CF">
            <w:pPr>
              <w:spacing w:after="100" w:before="100" w:lineRule="auto"/>
              <w:jc w:val="center"/>
              <w:rPr>
                <w:color w:val="000000"/>
                <w:sz w:val="16"/>
                <w:szCs w:val="16"/>
              </w:rPr>
            </w:pPr>
            <w:r w:rsidDel="00000000" w:rsidR="00000000" w:rsidRPr="00000000">
              <w:rPr>
                <w:sz w:val="16"/>
                <w:szCs w:val="16"/>
                <w:rtl w:val="0"/>
              </w:rPr>
              <w:t xml:space="preserve">x</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0D0">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0D1">
            <w:pPr>
              <w:spacing w:after="100" w:before="100" w:lineRule="auto"/>
              <w:jc w:val="center"/>
              <w:rPr>
                <w:color w:val="000000"/>
                <w:sz w:val="16"/>
                <w:szCs w:val="16"/>
              </w:rPr>
            </w:pPr>
            <w:r w:rsidDel="00000000" w:rsidR="00000000" w:rsidRPr="00000000">
              <w:rPr>
                <w:rtl w:val="0"/>
              </w:rPr>
            </w:r>
          </w:p>
        </w:tc>
      </w:tr>
      <w:tr>
        <w:trPr>
          <w:cantSplit w:val="0"/>
          <w:trHeight w:val="284" w:hRule="atLeast"/>
          <w:tblHeader w:val="0"/>
        </w:trPr>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D2">
            <w:pPr>
              <w:spacing w:after="100" w:before="100" w:lineRule="auto"/>
              <w:rPr>
                <w:b w:val="1"/>
                <w:color w:val="000000"/>
                <w:sz w:val="16"/>
                <w:szCs w:val="16"/>
              </w:rPr>
            </w:pPr>
            <w:r w:rsidDel="00000000" w:rsidR="00000000" w:rsidRPr="00000000">
              <w:rPr>
                <w:b w:val="1"/>
                <w:color w:val="000000"/>
                <w:sz w:val="16"/>
                <w:szCs w:val="16"/>
                <w:rtl w:val="0"/>
              </w:rPr>
              <w:t xml:space="preserve">Vehículo autónomo</w:t>
            </w:r>
          </w:p>
        </w:tc>
        <w:tc>
          <w:tcPr>
            <w:tcBorders>
              <w:top w:color="ffffff" w:space="0" w:sz="4" w:val="single"/>
              <w:left w:color="ffffff" w:space="0" w:sz="4" w:val="single"/>
              <w:bottom w:color="ffffff" w:space="0" w:sz="4" w:val="single"/>
              <w:right w:color="f2f2f2" w:space="0" w:sz="4" w:val="single"/>
            </w:tcBorders>
            <w:shd w:fill="d9d9d9" w:val="clear"/>
            <w:vAlign w:val="center"/>
          </w:tcPr>
          <w:p w:rsidR="00000000" w:rsidDel="00000000" w:rsidP="00000000" w:rsidRDefault="00000000" w:rsidRPr="00000000" w14:paraId="000000D3">
            <w:pPr>
              <w:spacing w:after="100" w:before="100" w:lineRule="auto"/>
              <w:jc w:val="center"/>
              <w:rPr>
                <w:color w:val="000000"/>
                <w:sz w:val="16"/>
                <w:szCs w:val="16"/>
              </w:rPr>
            </w:pPr>
            <w:r w:rsidDel="00000000" w:rsidR="00000000" w:rsidRPr="00000000">
              <w:rPr>
                <w:sz w:val="16"/>
                <w:szCs w:val="16"/>
                <w:rtl w:val="0"/>
              </w:rPr>
              <w:t xml:space="preserve">x</w:t>
            </w:r>
            <w:r w:rsidDel="00000000" w:rsidR="00000000" w:rsidRPr="00000000">
              <w:rPr>
                <w:rtl w:val="0"/>
              </w:rPr>
            </w:r>
          </w:p>
        </w:tc>
        <w:tc>
          <w:tcPr>
            <w:tcBorders>
              <w:top w:color="ffffff" w:space="0" w:sz="4" w:val="single"/>
              <w:left w:color="f2f2f2"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D4">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D5">
            <w:pPr>
              <w:spacing w:after="100" w:before="100" w:lineRule="auto"/>
              <w:jc w:val="center"/>
              <w:rPr>
                <w:color w:val="000000"/>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D6">
            <w:pPr>
              <w:spacing w:after="100" w:before="100" w:lineRule="auto"/>
              <w:jc w:val="center"/>
              <w:rPr>
                <w:color w:val="000000"/>
                <w:sz w:val="16"/>
                <w:szCs w:val="16"/>
              </w:rPr>
            </w:pPr>
            <w:r w:rsidDel="00000000" w:rsidR="00000000" w:rsidRPr="00000000">
              <w:rPr>
                <w:rtl w:val="0"/>
              </w:rPr>
            </w:r>
          </w:p>
        </w:tc>
      </w:tr>
    </w:tbl>
    <w:p w:rsidR="00000000" w:rsidDel="00000000" w:rsidP="00000000" w:rsidRDefault="00000000" w:rsidRPr="00000000" w14:paraId="000000D7">
      <w:pPr>
        <w:jc w:val="left"/>
        <w:rPr>
          <w:b w:val="1"/>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0" w:line="276" w:lineRule="auto"/>
        <w:ind w:left="0" w:right="0" w:firstLine="0"/>
        <w:jc w:val="left"/>
        <w:rPr>
          <w:rFonts w:ascii="DM Sans" w:cs="DM Sans" w:eastAsia="DM Sans" w:hAnsi="DM Sans"/>
          <w:b w:val="0"/>
          <w:i w:val="1"/>
          <w:smallCaps w:val="0"/>
          <w:strike w:val="0"/>
          <w:color w:val="000000"/>
          <w:sz w:val="23"/>
          <w:szCs w:val="23"/>
          <w:u w:val="none"/>
          <w:shd w:fill="auto" w:val="clear"/>
          <w:vertAlign w:val="baseline"/>
        </w:rPr>
      </w:pPr>
      <w:r w:rsidDel="00000000" w:rsidR="00000000" w:rsidRPr="00000000">
        <w:rPr>
          <w:rFonts w:ascii="DM Sans" w:cs="DM Sans" w:eastAsia="DM Sans" w:hAnsi="DM Sans"/>
          <w:b w:val="1"/>
          <w:i w:val="0"/>
          <w:smallCaps w:val="0"/>
          <w:strike w:val="0"/>
          <w:color w:val="000000"/>
          <w:sz w:val="23"/>
          <w:szCs w:val="23"/>
          <w:u w:val="none"/>
          <w:shd w:fill="auto" w:val="clear"/>
          <w:vertAlign w:val="baseline"/>
          <w:rtl w:val="0"/>
        </w:rPr>
        <w:t xml:space="preserve">¿Qué temas te interesa aprender o profundizar?</w:t>
      </w:r>
      <w:r w:rsidDel="00000000" w:rsidR="00000000" w:rsidRPr="00000000">
        <w:rPr>
          <w:rFonts w:ascii="DM Sans" w:cs="DM Sans" w:eastAsia="DM Sans" w:hAnsi="DM Sans"/>
          <w:b w:val="0"/>
          <w:i w:val="1"/>
          <w:smallCaps w:val="0"/>
          <w:strike w:val="0"/>
          <w:color w:val="000000"/>
          <w:sz w:val="23"/>
          <w:szCs w:val="23"/>
          <w:u w:val="none"/>
          <w:shd w:fill="auto" w:val="clear"/>
          <w:vertAlign w:val="baseline"/>
          <w:rtl w:val="0"/>
        </w:rPr>
        <w:t xml:space="preserve"> (marcar todas las que apliquen).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X </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Fundamentos de gemelos digitales territoriales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X </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Plataformas IoT y ecosistema Fiware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X </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Gestión y análisis de datos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X </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Digitalización del entorno físico e integración de datos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X </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Tecnologías geoespaciales y sistemas GIS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Visualización 3D</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Simulación</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X </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Inteligencia artificial</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X </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Economía del dato, gobierno del dato, espacios de datos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X </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Integración de mis datos en otros gemelos digitales territoriales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X </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Desarrollo de mi propia tecnología basada en gemelos digitales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X </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Desarrollo de MVP</w:t>
      </w:r>
    </w:p>
    <w:p w:rsidR="00000000" w:rsidDel="00000000" w:rsidP="00000000" w:rsidRDefault="00000000" w:rsidRPr="00000000" w14:paraId="000000E5">
      <w:pPr>
        <w:jc w:val="left"/>
        <w:rPr>
          <w:b w:val="1"/>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DM Sans" w:cs="DM Sans" w:eastAsia="DM Sans" w:hAnsi="DM Sans"/>
          <w:b w:val="1"/>
          <w:i w:val="0"/>
          <w:smallCaps w:val="0"/>
          <w:strike w:val="0"/>
          <w:color w:val="e61d5a"/>
          <w:sz w:val="24"/>
          <w:szCs w:val="24"/>
          <w:u w:val="none"/>
          <w:shd w:fill="auto" w:val="clear"/>
          <w:vertAlign w:val="baseline"/>
        </w:rPr>
      </w:pPr>
      <w:r w:rsidDel="00000000" w:rsidR="00000000" w:rsidRPr="00000000">
        <w:rPr>
          <w:rFonts w:ascii="DM Sans" w:cs="DM Sans" w:eastAsia="DM Sans" w:hAnsi="DM Sans"/>
          <w:b w:val="1"/>
          <w:i w:val="0"/>
          <w:smallCaps w:val="0"/>
          <w:strike w:val="0"/>
          <w:color w:val="e61d5a"/>
          <w:sz w:val="24"/>
          <w:szCs w:val="24"/>
          <w:u w:val="none"/>
          <w:shd w:fill="auto" w:val="clear"/>
          <w:vertAlign w:val="baseline"/>
          <w:rtl w:val="0"/>
        </w:rPr>
        <w:t xml:space="preserve">EXPERIENCIA PREVIA EN PROYECTOS</w:t>
      </w:r>
    </w:p>
    <w:p w:rsidR="00000000" w:rsidDel="00000000" w:rsidP="00000000" w:rsidRDefault="00000000" w:rsidRPr="00000000" w14:paraId="000000E7">
      <w:pPr>
        <w:spacing w:after="400" w:before="400" w:lineRule="auto"/>
        <w:rPr>
          <w:b w:val="1"/>
          <w:color w:val="000000"/>
          <w:sz w:val="23"/>
          <w:szCs w:val="23"/>
        </w:rPr>
      </w:pPr>
      <w:r w:rsidDel="00000000" w:rsidR="00000000" w:rsidRPr="00000000">
        <w:rPr>
          <w:b w:val="1"/>
          <w:color w:val="000000"/>
          <w:sz w:val="23"/>
          <w:szCs w:val="23"/>
          <w:rtl w:val="0"/>
        </w:rPr>
        <w:t xml:space="preserve">¿Has participado anteriormente en proyectos relacionados con tecnologías digitales, IA, simulación, Smart City o transformación digital?</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both"/>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X  </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Si</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both"/>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No</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0" w:line="276" w:lineRule="auto"/>
        <w:ind w:left="0" w:right="0" w:firstLine="0"/>
        <w:jc w:val="both"/>
        <w:rPr>
          <w:rFonts w:ascii="DM Sans" w:cs="DM Sans" w:eastAsia="DM Sans" w:hAnsi="DM Sans"/>
          <w:b w:val="1"/>
          <w:i w:val="0"/>
          <w:smallCaps w:val="0"/>
          <w:strike w:val="0"/>
          <w:color w:val="000000"/>
          <w:sz w:val="23"/>
          <w:szCs w:val="23"/>
          <w:u w:val="none"/>
          <w:shd w:fill="auto" w:val="clear"/>
          <w:vertAlign w:val="baseline"/>
        </w:rPr>
      </w:pPr>
      <w:r w:rsidDel="00000000" w:rsidR="00000000" w:rsidRPr="00000000">
        <w:rPr>
          <w:rFonts w:ascii="DM Sans" w:cs="DM Sans" w:eastAsia="DM Sans" w:hAnsi="DM Sans"/>
          <w:b w:val="1"/>
          <w:i w:val="0"/>
          <w:smallCaps w:val="0"/>
          <w:strike w:val="0"/>
          <w:color w:val="000000"/>
          <w:sz w:val="23"/>
          <w:szCs w:val="23"/>
          <w:u w:val="none"/>
          <w:shd w:fill="auto" w:val="clear"/>
          <w:vertAlign w:val="baseline"/>
          <w:rtl w:val="0"/>
        </w:rPr>
        <w:t xml:space="preserve">Si es que si, haz una breve descripción breve de proyectos similares realizados indicando objetivo del proyecto, TRL alcanzado y tecnologias asociadas a GDT utilizadas:</w:t>
      </w:r>
    </w:p>
    <w:p w:rsidR="00000000" w:rsidDel="00000000" w:rsidP="00000000" w:rsidRDefault="00000000" w:rsidRPr="00000000" w14:paraId="000000EB">
      <w:pPr>
        <w:widowControl w:val="0"/>
        <w:numPr>
          <w:ilvl w:val="0"/>
          <w:numId w:val="4"/>
        </w:numPr>
        <w:spacing w:after="0" w:line="240" w:lineRule="auto"/>
        <w:ind w:left="720" w:hanging="360"/>
        <w:rPr>
          <w:u w:val="none"/>
        </w:rPr>
      </w:pPr>
      <w:r w:rsidDel="00000000" w:rsidR="00000000" w:rsidRPr="00000000">
        <w:rPr>
          <w:rtl w:val="0"/>
        </w:rPr>
        <w:t xml:space="preserve">Red híbrida calidad del aire (España): mapeo urbano con sensores y estaciones oficiales. TRL: 7</w:t>
        <w:br w:type="textWrapping"/>
      </w:r>
    </w:p>
    <w:p w:rsidR="00000000" w:rsidDel="00000000" w:rsidP="00000000" w:rsidRDefault="00000000" w:rsidRPr="00000000" w14:paraId="000000EC">
      <w:pPr>
        <w:widowControl w:val="0"/>
        <w:numPr>
          <w:ilvl w:val="0"/>
          <w:numId w:val="4"/>
        </w:numPr>
        <w:spacing w:after="0" w:line="240" w:lineRule="auto"/>
        <w:ind w:left="720" w:hanging="360"/>
        <w:rPr>
          <w:u w:val="none"/>
        </w:rPr>
      </w:pPr>
      <w:r w:rsidDel="00000000" w:rsidR="00000000" w:rsidRPr="00000000">
        <w:rPr>
          <w:rtl w:val="0"/>
        </w:rPr>
        <w:t xml:space="preserve">World Athletics Clean Air Project: despliegue ambiental en maratones y estadios con interfaz digital, visualizaciones 3D. TRL: 8</w:t>
        <w:br w:type="textWrapping"/>
      </w:r>
    </w:p>
    <w:p w:rsidR="00000000" w:rsidDel="00000000" w:rsidP="00000000" w:rsidRDefault="00000000" w:rsidRPr="00000000" w14:paraId="000000ED">
      <w:pPr>
        <w:widowControl w:val="0"/>
        <w:numPr>
          <w:ilvl w:val="0"/>
          <w:numId w:val="4"/>
        </w:numPr>
        <w:spacing w:after="0" w:line="240" w:lineRule="auto"/>
        <w:ind w:left="720" w:hanging="360"/>
        <w:rPr>
          <w:u w:val="none"/>
        </w:rPr>
      </w:pPr>
      <w:r w:rsidDel="00000000" w:rsidR="00000000" w:rsidRPr="00000000">
        <w:rPr>
          <w:rtl w:val="0"/>
        </w:rPr>
        <w:t xml:space="preserve">SOCIO-BEE (H2020): plataforma ciudadana para mapear calidad del aire con sensores móviles. TRL: 6</w:t>
        <w:br w:type="textWrapping"/>
      </w:r>
    </w:p>
    <w:p w:rsidR="00000000" w:rsidDel="00000000" w:rsidP="00000000" w:rsidRDefault="00000000" w:rsidRPr="00000000" w14:paraId="000000EE">
      <w:pPr>
        <w:widowControl w:val="0"/>
        <w:numPr>
          <w:ilvl w:val="0"/>
          <w:numId w:val="4"/>
        </w:numPr>
        <w:spacing w:after="0" w:line="240" w:lineRule="auto"/>
        <w:ind w:left="720" w:hanging="360"/>
        <w:rPr>
          <w:u w:val="none"/>
        </w:rPr>
      </w:pPr>
      <w:r w:rsidDel="00000000" w:rsidR="00000000" w:rsidRPr="00000000">
        <w:rPr>
          <w:rtl w:val="0"/>
        </w:rPr>
        <w:t xml:space="preserve">Puerto de Palma (APB): gestión integrada de activos portuarios con visor geoespacial, integración widget en Web y en plataforma on premises IoTl. TRL: 8</w:t>
        <w:br w:type="textWrapping"/>
      </w:r>
    </w:p>
    <w:p w:rsidR="00000000" w:rsidDel="00000000" w:rsidP="00000000" w:rsidRDefault="00000000" w:rsidRPr="00000000" w14:paraId="000000EF">
      <w:pPr>
        <w:widowControl w:val="0"/>
        <w:numPr>
          <w:ilvl w:val="0"/>
          <w:numId w:val="4"/>
        </w:numPr>
        <w:spacing w:after="0" w:line="240" w:lineRule="auto"/>
        <w:ind w:left="720" w:hanging="360"/>
        <w:rPr>
          <w:u w:val="none"/>
        </w:rPr>
      </w:pPr>
      <w:r w:rsidDel="00000000" w:rsidR="00000000" w:rsidRPr="00000000">
        <w:rPr>
          <w:rtl w:val="0"/>
        </w:rPr>
        <w:t xml:space="preserve">Monitorización ambiental Albacete: red de sensores y pantallas LED informativas en vía pública. TRL: 8</w:t>
        <w:br w:type="textWrapping"/>
      </w:r>
    </w:p>
    <w:p w:rsidR="00000000" w:rsidDel="00000000" w:rsidP="00000000" w:rsidRDefault="00000000" w:rsidRPr="00000000" w14:paraId="000000F0">
      <w:pPr>
        <w:widowControl w:val="0"/>
        <w:numPr>
          <w:ilvl w:val="0"/>
          <w:numId w:val="4"/>
        </w:numPr>
        <w:spacing w:after="0" w:line="240" w:lineRule="auto"/>
        <w:ind w:left="720" w:hanging="360"/>
        <w:rPr>
          <w:u w:val="none"/>
        </w:rPr>
      </w:pPr>
      <w:r w:rsidDel="00000000" w:rsidR="00000000" w:rsidRPr="00000000">
        <w:rPr>
          <w:rtl w:val="0"/>
        </w:rPr>
        <w:t xml:space="preserve">SCADA municipal Rivas Vaciamadrid: integración de datos ambientaeles en Scada municipal. TRL: 8</w:t>
        <w:br w:type="textWrapping"/>
      </w:r>
    </w:p>
    <w:p w:rsidR="00000000" w:rsidDel="00000000" w:rsidP="00000000" w:rsidRDefault="00000000" w:rsidRPr="00000000" w14:paraId="000000F1">
      <w:pPr>
        <w:widowControl w:val="0"/>
        <w:numPr>
          <w:ilvl w:val="0"/>
          <w:numId w:val="4"/>
        </w:numPr>
        <w:spacing w:after="0" w:line="240" w:lineRule="auto"/>
        <w:ind w:left="720" w:hanging="360"/>
        <w:rPr>
          <w:u w:val="none"/>
        </w:rPr>
      </w:pPr>
      <w:r w:rsidDel="00000000" w:rsidR="00000000" w:rsidRPr="00000000">
        <w:rPr>
          <w:rtl w:val="0"/>
        </w:rPr>
        <w:t xml:space="preserve">Ortelium: integración de sensores y observaciones ciudadanas para respuesta ambiental. TRL: 7</w:t>
        <w:br w:type="textWrapping"/>
      </w:r>
    </w:p>
    <w:p w:rsidR="00000000" w:rsidDel="00000000" w:rsidP="00000000" w:rsidRDefault="00000000" w:rsidRPr="00000000" w14:paraId="000000F2">
      <w:pPr>
        <w:widowControl w:val="0"/>
        <w:numPr>
          <w:ilvl w:val="0"/>
          <w:numId w:val="4"/>
        </w:numPr>
        <w:spacing w:after="0" w:line="240" w:lineRule="auto"/>
        <w:ind w:left="720" w:hanging="360"/>
        <w:rPr>
          <w:u w:val="none"/>
        </w:rPr>
      </w:pPr>
      <w:r w:rsidDel="00000000" w:rsidR="00000000" w:rsidRPr="00000000">
        <w:rPr>
          <w:rtl w:val="0"/>
        </w:rPr>
        <w:t xml:space="preserve">Tesicnor (en desarrollo): redacción de SRD para SaaS de alertas tempranas ante riesgos climáticos. TRL: 7</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0" w:line="276" w:lineRule="auto"/>
        <w:ind w:left="0" w:right="0" w:firstLine="0"/>
        <w:jc w:val="left"/>
        <w:rPr>
          <w:rFonts w:ascii="DM Sans" w:cs="DM Sans" w:eastAsia="DM Sans" w:hAnsi="DM Sans"/>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DM Sans" w:cs="DM Sans" w:eastAsia="DM Sans" w:hAnsi="DM Sans"/>
          <w:b w:val="1"/>
          <w:i w:val="0"/>
          <w:smallCaps w:val="0"/>
          <w:strike w:val="0"/>
          <w:color w:val="e61d5a"/>
          <w:sz w:val="24"/>
          <w:szCs w:val="24"/>
          <w:u w:val="none"/>
          <w:shd w:fill="auto" w:val="clear"/>
          <w:vertAlign w:val="baseline"/>
          <w:rtl w:val="0"/>
        </w:rPr>
        <w:t xml:space="preserve">DISPONIBILIDAD Y TIPO DE DATOS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0" w:line="276" w:lineRule="auto"/>
        <w:ind w:left="0" w:right="0" w:firstLine="0"/>
        <w:jc w:val="both"/>
        <w:rPr>
          <w:rFonts w:ascii="DM Sans" w:cs="DM Sans" w:eastAsia="DM Sans" w:hAnsi="DM Sans"/>
          <w:b w:val="1"/>
          <w:i w:val="0"/>
          <w:smallCaps w:val="0"/>
          <w:strike w:val="0"/>
          <w:color w:val="000000"/>
          <w:sz w:val="23"/>
          <w:szCs w:val="23"/>
          <w:u w:val="none"/>
          <w:shd w:fill="auto" w:val="clear"/>
          <w:vertAlign w:val="baseline"/>
        </w:rPr>
      </w:pP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Gobierno de Navarra a través de Tracasa y Ayuntamiento de Pamplona están implementando un Gemelo Digital Territorial o GDT de la ciudad de Pamplona. Además del GDT principal, se implantará un ‘Sandbox’, o GDT con características similares al anterior, que tendrá como objetivo permitir el acceso en pruebas para la experimentación de empresas desarrolladoras. Se dispondrá de un subconjunto de datos reales con los que realizar pruebas de concepto. Además, será posible integrar datos propios y desarrollar gemelos digitales propios compatibles e interoperables con el sandbox</w:t>
      </w:r>
      <w:r w:rsidDel="00000000" w:rsidR="00000000" w:rsidRPr="00000000">
        <w:rPr>
          <w:rFonts w:ascii="DM Sans" w:cs="DM Sans" w:eastAsia="DM Sans" w:hAnsi="DM Sans"/>
          <w:b w:val="1"/>
          <w:i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0" w:line="276" w:lineRule="auto"/>
        <w:ind w:left="0" w:right="0" w:firstLine="0"/>
        <w:jc w:val="both"/>
        <w:rPr>
          <w:rFonts w:ascii="DM Sans" w:cs="DM Sans" w:eastAsia="DM Sans" w:hAnsi="DM Sans"/>
          <w:b w:val="1"/>
          <w:i w:val="0"/>
          <w:smallCaps w:val="0"/>
          <w:strike w:val="0"/>
          <w:color w:val="000000"/>
          <w:sz w:val="23"/>
          <w:szCs w:val="23"/>
          <w:u w:val="none"/>
          <w:shd w:fill="auto" w:val="clear"/>
          <w:vertAlign w:val="baseline"/>
        </w:rPr>
      </w:pPr>
      <w:r w:rsidDel="00000000" w:rsidR="00000000" w:rsidRPr="00000000">
        <w:rPr>
          <w:rFonts w:ascii="DM Sans" w:cs="DM Sans" w:eastAsia="DM Sans" w:hAnsi="DM Sans"/>
          <w:b w:val="1"/>
          <w:i w:val="0"/>
          <w:smallCaps w:val="0"/>
          <w:strike w:val="0"/>
          <w:color w:val="000000"/>
          <w:sz w:val="23"/>
          <w:szCs w:val="23"/>
          <w:u w:val="none"/>
          <w:shd w:fill="auto" w:val="clear"/>
          <w:vertAlign w:val="baseline"/>
          <w:rtl w:val="0"/>
        </w:rPr>
        <w:t xml:space="preserve">¿Qué tipo de datos crees que necesitarás utilizar durante el desarrollo de tu proyecto en TwIN Lab? </w:t>
      </w:r>
      <w:r w:rsidDel="00000000" w:rsidR="00000000" w:rsidRPr="00000000">
        <w:rPr>
          <w:rFonts w:ascii="DM Sans" w:cs="DM Sans" w:eastAsia="DM Sans" w:hAnsi="DM Sans"/>
          <w:b w:val="0"/>
          <w:i w:val="1"/>
          <w:smallCaps w:val="0"/>
          <w:strike w:val="0"/>
          <w:color w:val="000000"/>
          <w:sz w:val="23"/>
          <w:szCs w:val="23"/>
          <w:u w:val="none"/>
          <w:shd w:fill="auto" w:val="clear"/>
          <w:vertAlign w:val="baseline"/>
          <w:rtl w:val="0"/>
        </w:rPr>
        <w:t xml:space="preserve">(marcar todas las que apliquen)</w:t>
      </w:r>
      <w:r w:rsidDel="00000000" w:rsidR="00000000" w:rsidRPr="00000000">
        <w:rPr>
          <w:rtl w:val="0"/>
        </w:rPr>
      </w:r>
    </w:p>
    <w:tbl>
      <w:tblPr>
        <w:tblStyle w:val="Table6"/>
        <w:tblW w:w="8920.0" w:type="dxa"/>
        <w:jc w:val="left"/>
        <w:tblInd w:w="708.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4463"/>
        <w:gridCol w:w="4457"/>
        <w:tblGridChange w:id="0">
          <w:tblGrid>
            <w:gridCol w:w="4463"/>
            <w:gridCol w:w="4457"/>
          </w:tblGrid>
        </w:tblGridChange>
      </w:tblGrid>
      <w:tr>
        <w:trPr>
          <w:cantSplit w:val="0"/>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X  </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Medio Ambiente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X</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Urbanismo e Infraestructuras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X</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Transporte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Economía y Comercio</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Educación</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Cultura y Ocio</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Salud</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X</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Demografía</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X</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Sector Público</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X</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Seguridad</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X</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Sociedad y Bienestar</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Legislación y Justicia</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Energía</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X</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Industria</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Agricultura y Pesca</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X</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Ciencia y Tecnología</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Vivienda</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Turismo</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Deporte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Comercio</w:t>
            </w:r>
          </w:p>
        </w:tc>
      </w:tr>
    </w:tbl>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0" w:line="276" w:lineRule="auto"/>
        <w:ind w:left="0" w:right="0" w:firstLine="0"/>
        <w:jc w:val="left"/>
        <w:rPr>
          <w:rFonts w:ascii="DM Sans" w:cs="DM Sans" w:eastAsia="DM Sans" w:hAnsi="DM Sans"/>
          <w:b w:val="1"/>
          <w:i w:val="0"/>
          <w:smallCaps w:val="0"/>
          <w:strike w:val="0"/>
          <w:color w:val="000000"/>
          <w:sz w:val="23"/>
          <w:szCs w:val="23"/>
          <w:u w:val="none"/>
          <w:shd w:fill="auto" w:val="clear"/>
          <w:vertAlign w:val="baseline"/>
        </w:rPr>
      </w:pPr>
      <w:r w:rsidDel="00000000" w:rsidR="00000000" w:rsidRPr="00000000">
        <w:rPr>
          <w:rFonts w:ascii="DM Sans" w:cs="DM Sans" w:eastAsia="DM Sans" w:hAnsi="DM Sans"/>
          <w:b w:val="1"/>
          <w:i w:val="0"/>
          <w:smallCaps w:val="0"/>
          <w:strike w:val="0"/>
          <w:color w:val="000000"/>
          <w:sz w:val="23"/>
          <w:szCs w:val="23"/>
          <w:u w:val="none"/>
          <w:shd w:fill="auto" w:val="clear"/>
          <w:vertAlign w:val="baseline"/>
          <w:rtl w:val="0"/>
        </w:rPr>
        <w:t xml:space="preserve">¿Qué tipo de datos tienes actualmente disponibles dentro de tu organización para su integración en el Sandbox?</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No integraremos datos propios con el Sandbox</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X </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No disponemos de datos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Algunos datos limitados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Datos estructurados y accesibles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Datos integrados en plataformas previas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0" w:line="276" w:lineRule="auto"/>
        <w:ind w:left="0" w:right="0" w:firstLine="0"/>
        <w:jc w:val="both"/>
        <w:rPr>
          <w:rFonts w:ascii="DM Sans" w:cs="DM Sans" w:eastAsia="DM Sans" w:hAnsi="DM Sans"/>
          <w:b w:val="1"/>
          <w:i w:val="0"/>
          <w:smallCaps w:val="0"/>
          <w:strike w:val="0"/>
          <w:color w:val="000000"/>
          <w:sz w:val="23"/>
          <w:szCs w:val="23"/>
          <w:u w:val="none"/>
          <w:shd w:fill="auto" w:val="clear"/>
          <w:vertAlign w:val="baseline"/>
        </w:rPr>
      </w:pPr>
      <w:r w:rsidDel="00000000" w:rsidR="00000000" w:rsidRPr="00000000">
        <w:rPr>
          <w:rFonts w:ascii="DM Sans" w:cs="DM Sans" w:eastAsia="DM Sans" w:hAnsi="DM Sans"/>
          <w:b w:val="1"/>
          <w:i w:val="0"/>
          <w:smallCaps w:val="0"/>
          <w:strike w:val="0"/>
          <w:color w:val="000000"/>
          <w:sz w:val="23"/>
          <w:szCs w:val="23"/>
          <w:u w:val="none"/>
          <w:shd w:fill="auto" w:val="clear"/>
          <w:vertAlign w:val="baseline"/>
          <w:rtl w:val="0"/>
        </w:rPr>
        <w:t xml:space="preserve">Indica una breve descripción de los datos disponibles para su integración con el Sandbox: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622300</wp:posOffset>
                </wp:positionV>
                <wp:extent cx="6105801" cy="1114120"/>
                <wp:effectExtent b="0" l="0" r="0" t="0"/>
                <wp:wrapNone/>
                <wp:docPr id="2111226715" name=""/>
                <a:graphic>
                  <a:graphicData uri="http://schemas.microsoft.com/office/word/2010/wordprocessingShape">
                    <wps:wsp>
                      <wps:cNvSpPr/>
                      <wps:cNvPr id="3" name="Shape 3"/>
                      <wps:spPr>
                        <a:xfrm>
                          <a:off x="2297862" y="3227703"/>
                          <a:ext cx="6096276" cy="1104595"/>
                        </a:xfrm>
                        <a:prstGeom prst="rect">
                          <a:avLst/>
                        </a:prstGeom>
                        <a:noFill/>
                        <a:ln cap="flat" cmpd="sng" w="9525">
                          <a:solidFill>
                            <a:srgbClr val="BFBFBF"/>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622300</wp:posOffset>
                </wp:positionV>
                <wp:extent cx="6105801" cy="1114120"/>
                <wp:effectExtent b="0" l="0" r="0" t="0"/>
                <wp:wrapNone/>
                <wp:docPr id="2111226715"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6105801" cy="1114120"/>
                        </a:xfrm>
                        <a:prstGeom prst="rect"/>
                        <a:ln/>
                      </pic:spPr>
                    </pic:pic>
                  </a:graphicData>
                </a:graphic>
              </wp:anchor>
            </w:drawing>
          </mc:Fallback>
        </mc:AlternateConten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0" w:line="276" w:lineRule="auto"/>
        <w:ind w:left="0" w:right="0" w:firstLine="0"/>
        <w:jc w:val="left"/>
        <w:rPr>
          <w:rFonts w:ascii="DM Sans" w:cs="DM Sans" w:eastAsia="DM Sans" w:hAnsi="DM Sans"/>
          <w:b w:val="1"/>
          <w:i w:val="0"/>
          <w:smallCaps w:val="0"/>
          <w:strike w:val="0"/>
          <w:color w:val="000000"/>
          <w:sz w:val="23"/>
          <w:szCs w:val="23"/>
          <w:u w:val="none"/>
          <w:shd w:fill="auto" w:val="clear"/>
          <w:vertAlign w:val="baseline"/>
        </w:rPr>
      </w:pPr>
      <w:r w:rsidDel="00000000" w:rsidR="00000000" w:rsidRPr="00000000">
        <w:rPr>
          <w:rFonts w:ascii="DM Sans" w:cs="DM Sans" w:eastAsia="DM Sans" w:hAnsi="DM Sans"/>
          <w:b w:val="1"/>
          <w:i w:val="0"/>
          <w:smallCaps w:val="0"/>
          <w:strike w:val="0"/>
          <w:color w:val="000000"/>
          <w:sz w:val="23"/>
          <w:szCs w:val="23"/>
          <w:u w:val="none"/>
          <w:shd w:fill="auto" w:val="clear"/>
          <w:vertAlign w:val="baseline"/>
          <w:rtl w:val="0"/>
        </w:rPr>
        <w:t xml:space="preserve">Calidad general de los datos propios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Datos sin procesar / desestructurados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Datos parcialmente estructurados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Datos validados, limpios y listos para análisis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Datos en entornos de producción integrados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0" w:line="276" w:lineRule="auto"/>
        <w:ind w:left="0" w:right="0" w:firstLine="0"/>
        <w:jc w:val="left"/>
        <w:rPr>
          <w:rFonts w:ascii="DM Sans" w:cs="DM Sans" w:eastAsia="DM Sans" w:hAnsi="DM Sans"/>
          <w:b w:val="1"/>
          <w:i w:val="0"/>
          <w:smallCaps w:val="0"/>
          <w:strike w:val="0"/>
          <w:color w:val="000000"/>
          <w:sz w:val="23"/>
          <w:szCs w:val="23"/>
          <w:u w:val="none"/>
          <w:shd w:fill="auto" w:val="clear"/>
          <w:vertAlign w:val="baseline"/>
        </w:rPr>
      </w:pPr>
      <w:r w:rsidDel="00000000" w:rsidR="00000000" w:rsidRPr="00000000">
        <w:rPr>
          <w:rFonts w:ascii="DM Sans" w:cs="DM Sans" w:eastAsia="DM Sans" w:hAnsi="DM Sans"/>
          <w:b w:val="1"/>
          <w:i w:val="0"/>
          <w:smallCaps w:val="0"/>
          <w:strike w:val="0"/>
          <w:color w:val="000000"/>
          <w:sz w:val="23"/>
          <w:szCs w:val="23"/>
          <w:u w:val="none"/>
          <w:shd w:fill="auto" w:val="clear"/>
          <w:vertAlign w:val="baseline"/>
          <w:rtl w:val="0"/>
        </w:rPr>
        <w:t xml:space="preserve">Nivel de privacidad o restricciones de uso de sus datos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Sin restricciones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Requieren acuerdos de confidencialidad</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Sujetos a normativa específica (LOPD, GDPR, otra)</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DM Sans" w:cs="DM Sans" w:eastAsia="DM Sans" w:hAnsi="DM Sans"/>
          <w:b w:val="1"/>
          <w:i w:val="0"/>
          <w:smallCaps w:val="0"/>
          <w:strike w:val="0"/>
          <w:color w:val="e61d5a"/>
          <w:sz w:val="24"/>
          <w:szCs w:val="24"/>
          <w:u w:val="none"/>
          <w:shd w:fill="auto" w:val="clear"/>
          <w:vertAlign w:val="baseline"/>
          <w:rtl w:val="0"/>
        </w:rPr>
        <w:t xml:space="preserve">CAPACIDADES TECNOLÓGICAS INTERNAS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0" w:line="276" w:lineRule="auto"/>
        <w:ind w:left="0" w:right="0" w:firstLine="0"/>
        <w:jc w:val="left"/>
        <w:rPr>
          <w:rFonts w:ascii="DM Sans" w:cs="DM Sans" w:eastAsia="DM Sans" w:hAnsi="DM Sans"/>
          <w:b w:val="1"/>
          <w:i w:val="0"/>
          <w:smallCaps w:val="0"/>
          <w:strike w:val="0"/>
          <w:color w:val="000000"/>
          <w:sz w:val="23"/>
          <w:szCs w:val="23"/>
          <w:u w:val="none"/>
          <w:shd w:fill="auto" w:val="clear"/>
          <w:vertAlign w:val="baseline"/>
        </w:rPr>
      </w:pPr>
      <w:r w:rsidDel="00000000" w:rsidR="00000000" w:rsidRPr="00000000">
        <w:rPr>
          <w:rFonts w:ascii="DM Sans" w:cs="DM Sans" w:eastAsia="DM Sans" w:hAnsi="DM Sans"/>
          <w:b w:val="1"/>
          <w:i w:val="0"/>
          <w:smallCaps w:val="0"/>
          <w:strike w:val="0"/>
          <w:color w:val="000000"/>
          <w:sz w:val="23"/>
          <w:szCs w:val="23"/>
          <w:u w:val="none"/>
          <w:shd w:fill="auto" w:val="clear"/>
          <w:vertAlign w:val="baseline"/>
          <w:rtl w:val="0"/>
        </w:rPr>
        <w:t xml:space="preserve">Detallar el equipo técnico disponible para la participación en el TwIN Lab</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0" w:line="276" w:lineRule="auto"/>
        <w:ind w:left="0" w:right="0" w:firstLine="0"/>
        <w:jc w:val="left"/>
        <w:rPr>
          <w:sz w:val="23"/>
          <w:szCs w:val="23"/>
        </w:rPr>
      </w:pPr>
      <w:r w:rsidDel="00000000" w:rsidR="00000000" w:rsidRPr="00000000">
        <w:rPr>
          <w:sz w:val="23"/>
          <w:szCs w:val="23"/>
          <w:rtl w:val="0"/>
        </w:rPr>
        <w:t xml:space="preserve">Actualmente participo como persona individual. No tengo equipo técnico contratado ni empresa constituida, pero tengo intención de formar equipo si el proyecto avanza. Puedo contar con colaboraciones puntuales de perfiles técnicos externos si se valida el MVP o si consigo recursos adicionales.</w:t>
      </w:r>
    </w:p>
    <w:tbl>
      <w:tblPr>
        <w:tblStyle w:val="Table7"/>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407"/>
        <w:gridCol w:w="2407"/>
        <w:gridCol w:w="2407"/>
        <w:gridCol w:w="2407"/>
        <w:tblGridChange w:id="0">
          <w:tblGrid>
            <w:gridCol w:w="2407"/>
            <w:gridCol w:w="2407"/>
            <w:gridCol w:w="2407"/>
            <w:gridCol w:w="2407"/>
          </w:tblGrid>
        </w:tblGridChange>
      </w:tblGrid>
      <w:tr>
        <w:trPr>
          <w:cantSplit w:val="0"/>
          <w:trHeight w:val="284" w:hRule="atLeast"/>
          <w:tblHeader w:val="0"/>
        </w:trPr>
        <w:tc>
          <w:tcPr>
            <w:tcBorders>
              <w:top w:color="d9d9d9" w:space="0" w:sz="4" w:val="single"/>
              <w:left w:color="d9d9d9" w:space="0" w:sz="4" w:val="single"/>
              <w:bottom w:color="d9d9d9" w:space="0" w:sz="4" w:val="single"/>
              <w:right w:color="d9d9d9" w:space="0" w:sz="4" w:val="single"/>
            </w:tcBorders>
            <w:shd w:fill="e61d5a" w:val="clear"/>
            <w:vAlign w:val="center"/>
          </w:tcPr>
          <w:p w:rsidR="00000000" w:rsidDel="00000000" w:rsidP="00000000" w:rsidRDefault="00000000" w:rsidRPr="00000000" w14:paraId="00000127">
            <w:pPr>
              <w:spacing w:after="100" w:before="100" w:line="276" w:lineRule="auto"/>
              <w:rPr>
                <w:b w:val="1"/>
                <w:color w:val="ffffff"/>
                <w:sz w:val="16"/>
                <w:szCs w:val="16"/>
              </w:rPr>
            </w:pPr>
            <w:r w:rsidDel="00000000" w:rsidR="00000000" w:rsidRPr="00000000">
              <w:rPr>
                <w:b w:val="1"/>
                <w:color w:val="ffffff"/>
                <w:sz w:val="16"/>
                <w:szCs w:val="16"/>
                <w:rtl w:val="0"/>
              </w:rPr>
              <w:t xml:space="preserve">Nombre y apellido</w:t>
            </w:r>
          </w:p>
        </w:tc>
        <w:tc>
          <w:tcPr>
            <w:tcBorders>
              <w:top w:color="d9d9d9" w:space="0" w:sz="4" w:val="single"/>
              <w:left w:color="d9d9d9" w:space="0" w:sz="4" w:val="single"/>
              <w:bottom w:color="d9d9d9" w:space="0" w:sz="4" w:val="single"/>
              <w:right w:color="d9d9d9" w:space="0" w:sz="4" w:val="single"/>
            </w:tcBorders>
            <w:shd w:fill="e61d5a" w:val="clear"/>
            <w:vAlign w:val="center"/>
          </w:tcPr>
          <w:p w:rsidR="00000000" w:rsidDel="00000000" w:rsidP="00000000" w:rsidRDefault="00000000" w:rsidRPr="00000000" w14:paraId="00000128">
            <w:pPr>
              <w:spacing w:after="100" w:before="100" w:line="276" w:lineRule="auto"/>
              <w:jc w:val="center"/>
              <w:rPr>
                <w:b w:val="1"/>
                <w:color w:val="ffffff"/>
                <w:sz w:val="16"/>
                <w:szCs w:val="16"/>
              </w:rPr>
            </w:pPr>
            <w:r w:rsidDel="00000000" w:rsidR="00000000" w:rsidRPr="00000000">
              <w:rPr>
                <w:b w:val="1"/>
                <w:color w:val="ffffff"/>
                <w:sz w:val="16"/>
                <w:szCs w:val="16"/>
                <w:rtl w:val="0"/>
              </w:rPr>
              <w:t xml:space="preserve">Puesto en la organización</w:t>
            </w:r>
          </w:p>
        </w:tc>
        <w:tc>
          <w:tcPr>
            <w:tcBorders>
              <w:top w:color="d9d9d9" w:space="0" w:sz="4" w:val="single"/>
              <w:left w:color="d9d9d9" w:space="0" w:sz="4" w:val="single"/>
              <w:bottom w:color="d9d9d9" w:space="0" w:sz="4" w:val="single"/>
              <w:right w:color="d9d9d9" w:space="0" w:sz="4" w:val="single"/>
            </w:tcBorders>
            <w:shd w:fill="e61d5a" w:val="clear"/>
            <w:vAlign w:val="center"/>
          </w:tcPr>
          <w:p w:rsidR="00000000" w:rsidDel="00000000" w:rsidP="00000000" w:rsidRDefault="00000000" w:rsidRPr="00000000" w14:paraId="00000129">
            <w:pPr>
              <w:spacing w:after="100" w:before="100" w:line="276" w:lineRule="auto"/>
              <w:jc w:val="center"/>
              <w:rPr>
                <w:b w:val="1"/>
                <w:color w:val="ffffff"/>
                <w:sz w:val="16"/>
                <w:szCs w:val="16"/>
              </w:rPr>
            </w:pPr>
            <w:r w:rsidDel="00000000" w:rsidR="00000000" w:rsidRPr="00000000">
              <w:rPr>
                <w:b w:val="1"/>
                <w:color w:val="ffffff"/>
                <w:sz w:val="16"/>
                <w:szCs w:val="16"/>
                <w:rtl w:val="0"/>
              </w:rPr>
              <w:t xml:space="preserve">Años de experiencia</w:t>
            </w:r>
          </w:p>
        </w:tc>
        <w:tc>
          <w:tcPr>
            <w:tcBorders>
              <w:top w:color="d9d9d9" w:space="0" w:sz="4" w:val="single"/>
              <w:left w:color="d9d9d9" w:space="0" w:sz="4" w:val="single"/>
              <w:bottom w:color="d9d9d9" w:space="0" w:sz="4" w:val="single"/>
              <w:right w:color="d9d9d9" w:space="0" w:sz="4" w:val="single"/>
            </w:tcBorders>
            <w:shd w:fill="e61d5a" w:val="clear"/>
            <w:vAlign w:val="center"/>
          </w:tcPr>
          <w:p w:rsidR="00000000" w:rsidDel="00000000" w:rsidP="00000000" w:rsidRDefault="00000000" w:rsidRPr="00000000" w14:paraId="0000012A">
            <w:pPr>
              <w:spacing w:after="100" w:before="100" w:line="276" w:lineRule="auto"/>
              <w:jc w:val="center"/>
              <w:rPr>
                <w:b w:val="1"/>
                <w:color w:val="ffffff"/>
                <w:sz w:val="16"/>
                <w:szCs w:val="16"/>
              </w:rPr>
            </w:pPr>
            <w:r w:rsidDel="00000000" w:rsidR="00000000" w:rsidRPr="00000000">
              <w:rPr>
                <w:b w:val="1"/>
                <w:color w:val="ffffff"/>
                <w:sz w:val="16"/>
                <w:szCs w:val="16"/>
                <w:rtl w:val="0"/>
              </w:rPr>
              <w:t xml:space="preserve">Titulación</w:t>
            </w:r>
          </w:p>
        </w:tc>
      </w:tr>
      <w:tr>
        <w:trPr>
          <w:cantSplit w:val="0"/>
          <w:trHeight w:val="284"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2B">
            <w:pPr>
              <w:spacing w:after="100" w:before="100" w:lineRule="auto"/>
              <w:rPr>
                <w:b w:val="1"/>
                <w:color w:val="000000"/>
                <w:sz w:val="16"/>
                <w:szCs w:val="16"/>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2C">
            <w:pPr>
              <w:spacing w:after="100" w:before="100" w:lineRule="auto"/>
              <w:jc w:val="center"/>
              <w:rPr>
                <w:color w:val="000000"/>
                <w:sz w:val="16"/>
                <w:szCs w:val="16"/>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2D">
            <w:pPr>
              <w:spacing w:after="100" w:before="100" w:lineRule="auto"/>
              <w:jc w:val="center"/>
              <w:rPr>
                <w:color w:val="000000"/>
                <w:sz w:val="16"/>
                <w:szCs w:val="16"/>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2E">
            <w:pPr>
              <w:spacing w:after="100" w:before="100" w:lineRule="auto"/>
              <w:jc w:val="center"/>
              <w:rPr>
                <w:color w:val="000000"/>
                <w:sz w:val="16"/>
                <w:szCs w:val="16"/>
              </w:rPr>
            </w:pPr>
            <w:r w:rsidDel="00000000" w:rsidR="00000000" w:rsidRPr="00000000">
              <w:rPr>
                <w:rtl w:val="0"/>
              </w:rPr>
            </w:r>
          </w:p>
        </w:tc>
      </w:tr>
      <w:tr>
        <w:trPr>
          <w:cantSplit w:val="0"/>
          <w:trHeight w:val="284"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2F">
            <w:pPr>
              <w:spacing w:after="100" w:before="100" w:lineRule="auto"/>
              <w:rPr>
                <w:b w:val="1"/>
                <w:color w:val="000000"/>
                <w:sz w:val="16"/>
                <w:szCs w:val="16"/>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30">
            <w:pPr>
              <w:spacing w:after="100" w:before="100" w:lineRule="auto"/>
              <w:jc w:val="center"/>
              <w:rPr>
                <w:color w:val="000000"/>
                <w:sz w:val="16"/>
                <w:szCs w:val="16"/>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31">
            <w:pPr>
              <w:spacing w:after="100" w:before="100" w:lineRule="auto"/>
              <w:jc w:val="center"/>
              <w:rPr>
                <w:color w:val="000000"/>
                <w:sz w:val="16"/>
                <w:szCs w:val="16"/>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32">
            <w:pPr>
              <w:spacing w:after="100" w:before="100" w:lineRule="auto"/>
              <w:jc w:val="center"/>
              <w:rPr>
                <w:color w:val="000000"/>
                <w:sz w:val="16"/>
                <w:szCs w:val="16"/>
              </w:rPr>
            </w:pPr>
            <w:r w:rsidDel="00000000" w:rsidR="00000000" w:rsidRPr="00000000">
              <w:rPr>
                <w:rtl w:val="0"/>
              </w:rPr>
            </w:r>
          </w:p>
        </w:tc>
      </w:tr>
      <w:tr>
        <w:trPr>
          <w:cantSplit w:val="0"/>
          <w:trHeight w:val="284"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33">
            <w:pPr>
              <w:spacing w:after="100" w:before="100" w:lineRule="auto"/>
              <w:rPr>
                <w:b w:val="1"/>
                <w:color w:val="000000"/>
                <w:sz w:val="16"/>
                <w:szCs w:val="16"/>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34">
            <w:pPr>
              <w:spacing w:after="100" w:before="100" w:lineRule="auto"/>
              <w:jc w:val="center"/>
              <w:rPr>
                <w:color w:val="000000"/>
                <w:sz w:val="16"/>
                <w:szCs w:val="16"/>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35">
            <w:pPr>
              <w:spacing w:after="100" w:before="100" w:lineRule="auto"/>
              <w:jc w:val="center"/>
              <w:rPr>
                <w:color w:val="000000"/>
                <w:sz w:val="16"/>
                <w:szCs w:val="16"/>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36">
            <w:pPr>
              <w:spacing w:after="100" w:before="100" w:lineRule="auto"/>
              <w:jc w:val="center"/>
              <w:rPr>
                <w:color w:val="000000"/>
                <w:sz w:val="16"/>
                <w:szCs w:val="16"/>
              </w:rPr>
            </w:pPr>
            <w:r w:rsidDel="00000000" w:rsidR="00000000" w:rsidRPr="00000000">
              <w:rPr>
                <w:rtl w:val="0"/>
              </w:rPr>
            </w:r>
          </w:p>
        </w:tc>
      </w:tr>
      <w:tr>
        <w:trPr>
          <w:cantSplit w:val="0"/>
          <w:trHeight w:val="284"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37">
            <w:pPr>
              <w:spacing w:after="100" w:before="100" w:lineRule="auto"/>
              <w:rPr>
                <w:b w:val="1"/>
                <w:color w:val="000000"/>
                <w:sz w:val="16"/>
                <w:szCs w:val="16"/>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38">
            <w:pPr>
              <w:spacing w:after="100" w:before="100" w:lineRule="auto"/>
              <w:jc w:val="center"/>
              <w:rPr>
                <w:color w:val="000000"/>
                <w:sz w:val="16"/>
                <w:szCs w:val="16"/>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39">
            <w:pPr>
              <w:spacing w:after="100" w:before="100" w:lineRule="auto"/>
              <w:jc w:val="center"/>
              <w:rPr>
                <w:color w:val="000000"/>
                <w:sz w:val="16"/>
                <w:szCs w:val="16"/>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3A">
            <w:pPr>
              <w:spacing w:after="100" w:before="100" w:lineRule="auto"/>
              <w:jc w:val="center"/>
              <w:rPr>
                <w:color w:val="000000"/>
                <w:sz w:val="16"/>
                <w:szCs w:val="16"/>
              </w:rPr>
            </w:pPr>
            <w:r w:rsidDel="00000000" w:rsidR="00000000" w:rsidRPr="00000000">
              <w:rPr>
                <w:rtl w:val="0"/>
              </w:rPr>
            </w:r>
          </w:p>
        </w:tc>
      </w:tr>
      <w:tr>
        <w:trPr>
          <w:cantSplit w:val="0"/>
          <w:trHeight w:val="284"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3B">
            <w:pPr>
              <w:spacing w:after="100" w:before="100" w:lineRule="auto"/>
              <w:rPr>
                <w:b w:val="1"/>
                <w:color w:val="000000"/>
                <w:sz w:val="16"/>
                <w:szCs w:val="16"/>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3C">
            <w:pPr>
              <w:spacing w:after="100" w:before="100" w:lineRule="auto"/>
              <w:jc w:val="center"/>
              <w:rPr>
                <w:color w:val="000000"/>
                <w:sz w:val="16"/>
                <w:szCs w:val="16"/>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3D">
            <w:pPr>
              <w:spacing w:after="100" w:before="100" w:lineRule="auto"/>
              <w:jc w:val="center"/>
              <w:rPr>
                <w:color w:val="000000"/>
                <w:sz w:val="16"/>
                <w:szCs w:val="16"/>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3E">
            <w:pPr>
              <w:spacing w:after="100" w:before="100" w:lineRule="auto"/>
              <w:jc w:val="center"/>
              <w:rPr>
                <w:color w:val="000000"/>
                <w:sz w:val="16"/>
                <w:szCs w:val="16"/>
              </w:rPr>
            </w:pPr>
            <w:r w:rsidDel="00000000" w:rsidR="00000000" w:rsidRPr="00000000">
              <w:rPr>
                <w:rtl w:val="0"/>
              </w:rPr>
            </w:r>
          </w:p>
        </w:tc>
      </w:tr>
    </w:tbl>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M Sans" w:cs="DM Sans" w:eastAsia="DM Sans" w:hAnsi="DM San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0" w:line="276" w:lineRule="auto"/>
        <w:ind w:left="0" w:right="0" w:firstLine="0"/>
        <w:jc w:val="left"/>
        <w:rPr>
          <w:rFonts w:ascii="DM Sans" w:cs="DM Sans" w:eastAsia="DM Sans" w:hAnsi="DM Sans"/>
          <w:b w:val="1"/>
          <w:i w:val="0"/>
          <w:smallCaps w:val="0"/>
          <w:strike w:val="0"/>
          <w:color w:val="000000"/>
          <w:sz w:val="23"/>
          <w:szCs w:val="23"/>
          <w:u w:val="none"/>
          <w:shd w:fill="auto" w:val="clear"/>
          <w:vertAlign w:val="baseline"/>
        </w:rPr>
      </w:pPr>
      <w:r w:rsidDel="00000000" w:rsidR="00000000" w:rsidRPr="00000000">
        <w:rPr>
          <w:rFonts w:ascii="DM Sans" w:cs="DM Sans" w:eastAsia="DM Sans" w:hAnsi="DM Sans"/>
          <w:b w:val="1"/>
          <w:i w:val="0"/>
          <w:smallCaps w:val="0"/>
          <w:strike w:val="0"/>
          <w:color w:val="000000"/>
          <w:sz w:val="23"/>
          <w:szCs w:val="23"/>
          <w:u w:val="none"/>
          <w:shd w:fill="auto" w:val="clear"/>
          <w:vertAlign w:val="baseline"/>
          <w:rtl w:val="0"/>
        </w:rPr>
        <w:t xml:space="preserve">Selecciona (o valora de 1 a 5) qué aspectos estratégicos te interesan más explorar en el Lab:</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Optimización operativa y eficiencia de procesos</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Nuevos modelos de negocio / productos digitales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Mejora de la sostenibilidad / huella ambiental</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Mayor control sobre mi operación / entorno físico</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Generación de datos útiles para la toma de decisiones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Visualización e inteligencia del dato territorial</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Simulación de escenarios y toma de decisiones basada en evidencia</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Automatización o robotización</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Mejora de experiencia de usuario / cliente</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M Sans" w:cs="DM Sans" w:eastAsia="DM Sans" w:hAnsi="DM San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M Sans" w:cs="DM Sans" w:eastAsia="DM Sans" w:hAnsi="DM San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DM Sans" w:cs="DM Sans" w:eastAsia="DM Sans" w:hAnsi="DM Sans"/>
          <w:b w:val="1"/>
          <w:i w:val="0"/>
          <w:smallCaps w:val="0"/>
          <w:strike w:val="0"/>
          <w:color w:val="e61d5a"/>
          <w:sz w:val="24"/>
          <w:szCs w:val="24"/>
          <w:u w:val="none"/>
          <w:shd w:fill="auto" w:val="clear"/>
          <w:vertAlign w:val="baseline"/>
          <w:rtl w:val="0"/>
        </w:rPr>
        <w:t xml:space="preserve">PREPARACIÓN PARA ACCESO SANDBOX</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0" w:line="276" w:lineRule="auto"/>
        <w:ind w:left="0" w:right="0" w:firstLine="0"/>
        <w:jc w:val="left"/>
        <w:rPr>
          <w:rFonts w:ascii="DM Sans" w:cs="DM Sans" w:eastAsia="DM Sans" w:hAnsi="DM Sans"/>
          <w:b w:val="1"/>
          <w:i w:val="0"/>
          <w:smallCaps w:val="0"/>
          <w:strike w:val="0"/>
          <w:color w:val="000000"/>
          <w:sz w:val="23"/>
          <w:szCs w:val="23"/>
          <w:u w:val="none"/>
          <w:shd w:fill="auto" w:val="clear"/>
          <w:vertAlign w:val="baseline"/>
        </w:rPr>
      </w:pPr>
      <w:r w:rsidDel="00000000" w:rsidR="00000000" w:rsidRPr="00000000">
        <w:rPr>
          <w:rFonts w:ascii="DM Sans" w:cs="DM Sans" w:eastAsia="DM Sans" w:hAnsi="DM Sans"/>
          <w:b w:val="1"/>
          <w:i w:val="0"/>
          <w:smallCaps w:val="0"/>
          <w:strike w:val="0"/>
          <w:color w:val="000000"/>
          <w:sz w:val="23"/>
          <w:szCs w:val="23"/>
          <w:u w:val="none"/>
          <w:shd w:fill="auto" w:val="clear"/>
          <w:vertAlign w:val="baseline"/>
          <w:rtl w:val="0"/>
        </w:rPr>
        <w:t xml:space="preserve">¿Has utilizado entornos Sandbox semejantes a la plataforma GDT de TwIN Lab previamente?</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b w:val="0"/>
          <w:i w:val="0"/>
          <w:smallCaps w:val="0"/>
          <w:strike w:val="0"/>
          <w:color w:val="000000"/>
          <w:sz w:val="23"/>
          <w:szCs w:val="23"/>
          <w:u w:val="none"/>
          <w:shd w:fill="auto" w:val="clear"/>
          <w:vertAlign w:val="baseline"/>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Si</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20"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No</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0"/>
        <w:jc w:val="left"/>
        <w:rPr>
          <w:rFonts w:ascii="DM Sans" w:cs="DM Sans" w:eastAsia="DM Sans" w:hAnsi="DM Sans"/>
          <w:b w:val="1"/>
          <w:i w:val="0"/>
          <w:smallCaps w:val="0"/>
          <w:strike w:val="0"/>
          <w:color w:val="000000"/>
          <w:sz w:val="23"/>
          <w:szCs w:val="23"/>
          <w:u w:val="none"/>
          <w:shd w:fill="auto" w:val="clear"/>
          <w:vertAlign w:val="baseline"/>
        </w:rPr>
      </w:pPr>
      <w:r w:rsidDel="00000000" w:rsidR="00000000" w:rsidRPr="00000000">
        <w:rPr>
          <w:rFonts w:ascii="DM Sans" w:cs="DM Sans" w:eastAsia="DM Sans" w:hAnsi="DM Sans"/>
          <w:b w:val="1"/>
          <w:i w:val="0"/>
          <w:smallCaps w:val="0"/>
          <w:strike w:val="0"/>
          <w:color w:val="000000"/>
          <w:sz w:val="23"/>
          <w:szCs w:val="23"/>
          <w:u w:val="none"/>
          <w:shd w:fill="auto" w:val="clear"/>
          <w:vertAlign w:val="baseline"/>
          <w:rtl w:val="0"/>
        </w:rPr>
        <w:t xml:space="preserve">¿Qué funcionalidades del Sandbox te interesan más?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 Visualización de datos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 Simulación de escenarios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 Integración de APIs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08" w:right="0" w:firstLine="0"/>
        <w:jc w:val="left"/>
        <w:rPr>
          <w:rFonts w:ascii="DM Sans" w:cs="DM Sans" w:eastAsia="DM Sans" w:hAnsi="DM Sans"/>
          <w:b w:val="0"/>
          <w:i w:val="0"/>
          <w:smallCaps w:val="0"/>
          <w:strike w:val="0"/>
          <w:color w:val="000000"/>
          <w:sz w:val="23"/>
          <w:szCs w:val="23"/>
          <w:u w:val="none"/>
          <w:shd w:fill="auto" w:val="clear"/>
          <w:vertAlign w:val="baseline"/>
        </w:rPr>
      </w:pPr>
      <w:r w:rsidDel="00000000" w:rsidR="00000000" w:rsidRPr="00000000">
        <w:rPr>
          <w:rFonts w:ascii="MS Gothic" w:cs="MS Gothic" w:eastAsia="MS Gothic" w:hAnsi="MS Gothic"/>
          <w:sz w:val="23"/>
          <w:szCs w:val="23"/>
          <w:rtl w:val="0"/>
        </w:rPr>
        <w:t xml:space="preserve">☒</w:t>
      </w: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Validación de casos de uso</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708"/>
        <w:jc w:val="left"/>
        <w:rPr>
          <w:sz w:val="23"/>
          <w:szCs w:val="23"/>
        </w:rPr>
      </w:pPr>
      <w:r w:rsidDel="00000000" w:rsidR="00000000" w:rsidRPr="00000000">
        <w:rPr>
          <w:rFonts w:ascii="DM Sans" w:cs="DM Sans" w:eastAsia="DM Sans" w:hAnsi="DM Sans"/>
          <w:b w:val="0"/>
          <w:i w:val="0"/>
          <w:smallCaps w:val="0"/>
          <w:strike w:val="0"/>
          <w:color w:val="000000"/>
          <w:sz w:val="23"/>
          <w:szCs w:val="23"/>
          <w:u w:val="none"/>
          <w:shd w:fill="auto" w:val="clear"/>
          <w:vertAlign w:val="baseline"/>
          <w:rtl w:val="0"/>
        </w:rPr>
        <w:t xml:space="preserve">Otros (especificar): interoperabilidad </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0" w:right="0" w:firstLine="708"/>
        <w:jc w:val="left"/>
        <w:rPr>
          <w:sz w:val="23"/>
          <w:szCs w:val="23"/>
        </w:rPr>
      </w:pP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DM Sans" w:cs="DM Sans" w:eastAsia="DM Sans" w:hAnsi="DM Sans"/>
          <w:b w:val="1"/>
          <w:i w:val="0"/>
          <w:smallCaps w:val="0"/>
          <w:strike w:val="0"/>
          <w:color w:val="e61d5a"/>
          <w:sz w:val="24"/>
          <w:szCs w:val="24"/>
          <w:u w:val="none"/>
          <w:shd w:fill="auto" w:val="clear"/>
          <w:vertAlign w:val="baseline"/>
          <w:rtl w:val="0"/>
        </w:rPr>
        <w:t xml:space="preserve">OBSERVACIONES ADICIONALES (OPCIONAL)</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0" w:line="276" w:lineRule="auto"/>
        <w:ind w:left="0" w:right="0" w:firstLine="0"/>
        <w:jc w:val="left"/>
        <w:rPr>
          <w:rFonts w:ascii="DM Sans" w:cs="DM Sans" w:eastAsia="DM Sans" w:hAnsi="DM Sans"/>
          <w:b w:val="1"/>
          <w:i w:val="0"/>
          <w:smallCaps w:val="0"/>
          <w:strike w:val="0"/>
          <w:color w:val="000000"/>
          <w:sz w:val="23"/>
          <w:szCs w:val="23"/>
          <w:u w:val="none"/>
          <w:shd w:fill="auto" w:val="clear"/>
          <w:vertAlign w:val="baseline"/>
        </w:rPr>
      </w:pPr>
      <w:r w:rsidDel="00000000" w:rsidR="00000000" w:rsidRPr="00000000">
        <w:rPr>
          <w:rFonts w:ascii="DM Sans" w:cs="DM Sans" w:eastAsia="DM Sans" w:hAnsi="DM Sans"/>
          <w:b w:val="1"/>
          <w:i w:val="0"/>
          <w:smallCaps w:val="0"/>
          <w:strike w:val="0"/>
          <w:color w:val="000000"/>
          <w:sz w:val="23"/>
          <w:szCs w:val="23"/>
          <w:u w:val="none"/>
          <w:shd w:fill="auto" w:val="clear"/>
          <w:vertAlign w:val="baseline"/>
          <w:rtl w:val="0"/>
        </w:rPr>
        <w:t xml:space="preserve">¿Hay algo más que debamos saber para acompañarte mejor? </w:t>
      </w:r>
      <w:r w:rsidDel="00000000" w:rsidR="00000000" w:rsidRPr="00000000">
        <w:rPr>
          <w:rFonts w:ascii="DM Sans" w:cs="DM Sans" w:eastAsia="DM Sans" w:hAnsi="DM Sans"/>
          <w:b w:val="0"/>
          <w:i w:val="1"/>
          <w:smallCaps w:val="0"/>
          <w:strike w:val="0"/>
          <w:color w:val="000000"/>
          <w:sz w:val="23"/>
          <w:szCs w:val="23"/>
          <w:u w:val="none"/>
          <w:shd w:fill="auto" w:val="clear"/>
          <w:vertAlign w:val="baseline"/>
          <w:rtl w:val="0"/>
        </w:rPr>
        <w:t xml:space="preserve">(Por ejemplo: limitaciones de disponibilidad, condiciones especiales, necesidades específicas, etc.)</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736600</wp:posOffset>
                </wp:positionV>
                <wp:extent cx="6096635" cy="1450620"/>
                <wp:effectExtent b="0" l="0" r="0" t="0"/>
                <wp:wrapNone/>
                <wp:docPr id="2111226714" name=""/>
                <a:graphic>
                  <a:graphicData uri="http://schemas.microsoft.com/office/word/2010/wordprocessingShape">
                    <wps:wsp>
                      <wps:cNvSpPr/>
                      <wps:cNvPr id="2" name="Shape 2"/>
                      <wps:spPr>
                        <a:xfrm>
                          <a:off x="2302445" y="3059453"/>
                          <a:ext cx="6087110" cy="1441095"/>
                        </a:xfrm>
                        <a:prstGeom prst="rect">
                          <a:avLst/>
                        </a:prstGeom>
                        <a:noFill/>
                        <a:ln cap="flat" cmpd="sng" w="9525">
                          <a:solidFill>
                            <a:srgbClr val="BFBFBF"/>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736600</wp:posOffset>
                </wp:positionV>
                <wp:extent cx="6096635" cy="1450620"/>
                <wp:effectExtent b="0" l="0" r="0" t="0"/>
                <wp:wrapNone/>
                <wp:docPr id="2111226714"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6096635" cy="1450620"/>
                        </a:xfrm>
                        <a:prstGeom prst="rect"/>
                        <a:ln/>
                      </pic:spPr>
                    </pic:pic>
                  </a:graphicData>
                </a:graphic>
              </wp:anchor>
            </w:drawing>
          </mc:Fallback>
        </mc:AlternateConten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0" w:line="276" w:lineRule="auto"/>
        <w:ind w:left="0" w:right="0" w:firstLine="0"/>
        <w:jc w:val="left"/>
        <w:rPr>
          <w:rFonts w:ascii="DM Sans" w:cs="DM Sans" w:eastAsia="DM Sans" w:hAnsi="DM Sans"/>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0" w:line="276" w:lineRule="auto"/>
        <w:ind w:left="0" w:right="0" w:firstLine="0"/>
        <w:jc w:val="left"/>
        <w:rPr>
          <w:rFonts w:ascii="DM Sans" w:cs="DM Sans" w:eastAsia="DM Sans" w:hAnsi="DM Sans"/>
          <w:b w:val="1"/>
          <w:i w:val="0"/>
          <w:smallCaps w:val="0"/>
          <w:strike w:val="0"/>
          <w:color w:val="000000"/>
          <w:sz w:val="23"/>
          <w:szCs w:val="23"/>
          <w:u w:val="none"/>
          <w:shd w:fill="auto" w:val="clear"/>
          <w:vertAlign w:val="baseline"/>
        </w:rPr>
      </w:pPr>
      <w:r w:rsidDel="00000000" w:rsidR="00000000" w:rsidRPr="00000000">
        <w:rPr>
          <w:rtl w:val="0"/>
        </w:rPr>
      </w:r>
    </w:p>
    <w:sectPr>
      <w:headerReference r:id="rId15" w:type="first"/>
      <w:footerReference r:id="rId16" w:type="first"/>
      <w:type w:val="nextPage"/>
      <w:pgSz w:h="16838" w:w="11906" w:orient="portrait"/>
      <w:pgMar w:bottom="2268" w:top="851" w:left="1134" w:right="1134" w:header="2268" w:footer="73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Gothic"/>
  <w:font w:name="Cambr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DM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rPr/>
    </w:pPr>
    <w:r w:rsidDel="00000000" w:rsidR="00000000" w:rsidRPr="00000000">
      <w:rPr>
        <w:rtl w:val="0"/>
      </w:rPr>
      <w:tab/>
    </w:r>
    <w:r w:rsidDel="00000000" w:rsidR="00000000" w:rsidRPr="00000000">
      <w:drawing>
        <wp:anchor allowOverlap="1" behindDoc="1" distB="0" distT="0" distL="0" distR="0" hidden="0" layoutInCell="1" locked="0" relativeHeight="0" simplePos="0">
          <wp:simplePos x="0" y="0"/>
          <wp:positionH relativeFrom="column">
            <wp:posOffset>16264</wp:posOffset>
          </wp:positionH>
          <wp:positionV relativeFrom="paragraph">
            <wp:posOffset>0</wp:posOffset>
          </wp:positionV>
          <wp:extent cx="6087600" cy="644400"/>
          <wp:effectExtent b="0" l="0" r="0" t="0"/>
          <wp:wrapNone/>
          <wp:docPr id="2111226732"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6087600" cy="6444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rPr/>
    </w:pPr>
    <w:r w:rsidDel="00000000" w:rsidR="00000000" w:rsidRPr="00000000">
      <w:rPr>
        <w:rtl w:val="0"/>
      </w:rPr>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rPr/>
    </w:pPr>
    <w:r w:rsidDel="00000000" w:rsidR="00000000" w:rsidRPr="00000000">
      <w:rPr/>
      <w:drawing>
        <wp:inline distB="0" distT="0" distL="0" distR="0">
          <wp:extent cx="4647600" cy="781200"/>
          <wp:effectExtent b="0" l="0" r="0" t="0"/>
          <wp:docPr descr="Imagen que contiene Texto&#10;&#10;El contenido generado por IA puede ser incorrecto." id="2111226731" name="image6.jpg"/>
          <a:graphic>
            <a:graphicData uri="http://schemas.openxmlformats.org/drawingml/2006/picture">
              <pic:pic>
                <pic:nvPicPr>
                  <pic:cNvPr descr="Imagen que contiene Texto&#10;&#10;El contenido generado por IA puede ser incorrecto." id="0" name="image6.jpg"/>
                  <pic:cNvPicPr preferRelativeResize="0"/>
                </pic:nvPicPr>
                <pic:blipFill>
                  <a:blip r:embed="rId1"/>
                  <a:srcRect b="0" l="0" r="0" t="0"/>
                  <a:stretch>
                    <a:fillRect/>
                  </a:stretch>
                </pic:blipFill>
                <pic:spPr>
                  <a:xfrm>
                    <a:off x="0" y="0"/>
                    <a:ext cx="4647600" cy="781200"/>
                  </a:xfrm>
                  <a:prstGeom prst="rect"/>
                  <a:ln/>
                </pic:spPr>
              </pic:pic>
            </a:graphicData>
          </a:graphic>
        </wp:inline>
      </w:drawing>
    </w:r>
    <w:r w:rsidDel="00000000" w:rsidR="00000000" w:rsidRPr="00000000">
      <w:rPr>
        <w:rtl w:val="0"/>
      </w:rPr>
      <w:tab/>
    </w:r>
    <w:r w:rsidDel="00000000" w:rsidR="00000000" w:rsidRPr="00000000">
      <w:drawing>
        <wp:anchor allowOverlap="1" behindDoc="1" distB="0" distT="0" distL="0" distR="0" hidden="0" layoutInCell="1" locked="0" relativeHeight="0" simplePos="0">
          <wp:simplePos x="0" y="0"/>
          <wp:positionH relativeFrom="column">
            <wp:posOffset>5310129</wp:posOffset>
          </wp:positionH>
          <wp:positionV relativeFrom="paragraph">
            <wp:posOffset>0</wp:posOffset>
          </wp:positionV>
          <wp:extent cx="810000" cy="918000"/>
          <wp:effectExtent b="0" l="0" r="0" t="0"/>
          <wp:wrapNone/>
          <wp:docPr descr="Logotipo&#10;&#10;El contenido generado por IA puede ser incorrecto." id="2111226724" name="image1.jpg"/>
          <a:graphic>
            <a:graphicData uri="http://schemas.openxmlformats.org/drawingml/2006/picture">
              <pic:pic>
                <pic:nvPicPr>
                  <pic:cNvPr descr="Logotipo&#10;&#10;El contenido generado por IA puede ser incorrecto." id="0" name="image1.jpg"/>
                  <pic:cNvPicPr preferRelativeResize="0"/>
                </pic:nvPicPr>
                <pic:blipFill>
                  <a:blip r:embed="rId2"/>
                  <a:srcRect b="0" l="0" r="0" t="0"/>
                  <a:stretch>
                    <a:fillRect/>
                  </a:stretch>
                </pic:blipFill>
                <pic:spPr>
                  <a:xfrm>
                    <a:off x="0" y="0"/>
                    <a:ext cx="810000" cy="9180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rightMargin">
                <wp:posOffset>136262</wp:posOffset>
              </wp:positionH>
              <wp:positionV relativeFrom="margin">
                <wp:posOffset>3735470</wp:posOffset>
              </wp:positionV>
              <wp:extent cx="430944" cy="339090"/>
              <wp:effectExtent b="0" l="0" r="0" t="0"/>
              <wp:wrapNone/>
              <wp:docPr id="2111226721" name=""/>
              <a:graphic>
                <a:graphicData uri="http://schemas.microsoft.com/office/word/2010/wordprocessingShape">
                  <wps:wsp>
                    <wps:cNvSpPr/>
                    <wps:cNvPr id="9" name="Shape 9"/>
                    <wps:spPr>
                      <a:xfrm>
                        <a:off x="5135291" y="3615218"/>
                        <a:ext cx="421419" cy="32956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DM Sans" w:cs="DM Sans" w:eastAsia="DM Sans" w:hAnsi="DM Sans"/>
                              <w:b w:val="0"/>
                              <w:i w:val="0"/>
                              <w:smallCaps w:val="0"/>
                              <w:strike w:val="0"/>
                              <w:color w:val="000000"/>
                              <w:sz w:val="20"/>
                              <w:vertAlign w:val="baseline"/>
                            </w:rPr>
                            <w:t xml:space="preserve">PAGE   \* MERGEFORMAT2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posOffset>136262</wp:posOffset>
              </wp:positionH>
              <wp:positionV relativeFrom="margin">
                <wp:posOffset>3735470</wp:posOffset>
              </wp:positionV>
              <wp:extent cx="430944" cy="339090"/>
              <wp:effectExtent b="0" l="0" r="0" t="0"/>
              <wp:wrapNone/>
              <wp:docPr id="2111226721"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430944" cy="339090"/>
                      </a:xfrm>
                      <a:prstGeom prst="rect"/>
                      <a:ln/>
                    </pic:spPr>
                  </pic:pic>
                </a:graphicData>
              </a:graphic>
            </wp:anchor>
          </w:drawing>
        </mc:Fallback>
      </mc:AlternateContent>
    </w:r>
    <w:r w:rsidDel="00000000" w:rsidR="00000000" w:rsidRPr="00000000">
      <w:rPr>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5302929</wp:posOffset>
          </wp:positionH>
          <wp:positionV relativeFrom="paragraph">
            <wp:posOffset>-1004568</wp:posOffset>
          </wp:positionV>
          <wp:extent cx="817200" cy="925200"/>
          <wp:effectExtent b="0" l="0" r="0" t="0"/>
          <wp:wrapNone/>
          <wp:docPr id="2111226729"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817200" cy="925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1253935</wp:posOffset>
          </wp:positionH>
          <wp:positionV relativeFrom="paragraph">
            <wp:posOffset>-906779</wp:posOffset>
          </wp:positionV>
          <wp:extent cx="3600450" cy="605155"/>
          <wp:effectExtent b="0" l="0" r="0" t="0"/>
          <wp:wrapSquare wrapText="bothSides" distB="0" distT="0" distL="114300" distR="114300"/>
          <wp:docPr descr="Imagen que contiene Texto&#10;&#10;El contenido generado por IA puede ser incorrecto." id="2111226726" name="image6.jpg"/>
          <a:graphic>
            <a:graphicData uri="http://schemas.openxmlformats.org/drawingml/2006/picture">
              <pic:pic>
                <pic:nvPicPr>
                  <pic:cNvPr descr="Imagen que contiene Texto&#10;&#10;El contenido generado por IA puede ser incorrecto." id="0" name="image6.jpg"/>
                  <pic:cNvPicPr preferRelativeResize="0"/>
                </pic:nvPicPr>
                <pic:blipFill>
                  <a:blip r:embed="rId3"/>
                  <a:srcRect b="0" l="0" r="0" t="0"/>
                  <a:stretch>
                    <a:fillRect/>
                  </a:stretch>
                </pic:blipFill>
                <pic:spPr>
                  <a:xfrm>
                    <a:off x="0" y="0"/>
                    <a:ext cx="3600450" cy="60515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rightMargin">
                <wp:posOffset>136263</wp:posOffset>
              </wp:positionH>
              <wp:positionV relativeFrom="margin">
                <wp:posOffset>3735470</wp:posOffset>
              </wp:positionV>
              <wp:extent cx="407090" cy="339090"/>
              <wp:effectExtent b="0" l="0" r="0" t="0"/>
              <wp:wrapNone/>
              <wp:docPr id="2111226718" name=""/>
              <a:graphic>
                <a:graphicData uri="http://schemas.microsoft.com/office/word/2010/wordprocessingShape">
                  <wps:wsp>
                    <wps:cNvSpPr/>
                    <wps:cNvPr id="6" name="Shape 6"/>
                    <wps:spPr>
                      <a:xfrm>
                        <a:off x="5147218" y="3615218"/>
                        <a:ext cx="397565" cy="32956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DM Sans" w:cs="DM Sans" w:eastAsia="DM Sans" w:hAnsi="DM Sans"/>
                              <w:b w:val="0"/>
                              <w:i w:val="0"/>
                              <w:smallCaps w:val="0"/>
                              <w:strike w:val="0"/>
                              <w:color w:val="000000"/>
                              <w:sz w:val="20"/>
                              <w:vertAlign w:val="baseline"/>
                            </w:rPr>
                            <w:t xml:space="preserve">PAGE   \* MERGEFORMAT2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posOffset>136263</wp:posOffset>
              </wp:positionH>
              <wp:positionV relativeFrom="margin">
                <wp:posOffset>3735470</wp:posOffset>
              </wp:positionV>
              <wp:extent cx="407090" cy="339090"/>
              <wp:effectExtent b="0" l="0" r="0" t="0"/>
              <wp:wrapNone/>
              <wp:docPr id="2111226718"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407090" cy="339090"/>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17780</wp:posOffset>
          </wp:positionH>
          <wp:positionV relativeFrom="paragraph">
            <wp:posOffset>-1000759</wp:posOffset>
          </wp:positionV>
          <wp:extent cx="6087600" cy="644400"/>
          <wp:effectExtent b="0" l="0" r="0" t="0"/>
          <wp:wrapNone/>
          <wp:docPr id="2111226725" name="image4.jpg"/>
          <a:graphic>
            <a:graphicData uri="http://schemas.openxmlformats.org/drawingml/2006/picture">
              <pic:pic>
                <pic:nvPicPr>
                  <pic:cNvPr id="0" name="image4.jpg"/>
                  <pic:cNvPicPr preferRelativeResize="0"/>
                </pic:nvPicPr>
                <pic:blipFill>
                  <a:blip r:embed="rId2"/>
                  <a:srcRect b="0" l="0" r="0" t="0"/>
                  <a:stretch>
                    <a:fillRect/>
                  </a:stretch>
                </pic:blipFill>
                <pic:spPr>
                  <a:xfrm>
                    <a:off x="0" y="0"/>
                    <a:ext cx="6087600" cy="6444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lang w:val="es"/>
      </w:rPr>
    </w:rPrDefault>
    <w:pPrDefault>
      <w:pPr>
        <w:spacing w:after="200" w:line="276"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after="0" w:lineRule="auto"/>
    </w:pPr>
    <w:rPr>
      <w:b w:val="1"/>
      <w:sz w:val="28"/>
      <w:szCs w:val="28"/>
    </w:rPr>
  </w:style>
  <w:style w:type="paragraph" w:styleId="Heading2">
    <w:name w:val="heading 2"/>
    <w:basedOn w:val="Normal"/>
    <w:next w:val="Normal"/>
    <w:pPr>
      <w:spacing w:after="0" w:lineRule="auto"/>
    </w:pPr>
    <w:rPr>
      <w:b w:val="1"/>
      <w:color w:val="e61d5a"/>
      <w:sz w:val="28"/>
      <w:szCs w:val="28"/>
    </w:rPr>
  </w:style>
  <w:style w:type="paragraph" w:styleId="Heading3">
    <w:name w:val="heading 3"/>
    <w:basedOn w:val="Normal"/>
    <w:next w:val="Normal"/>
    <w:pPr>
      <w:spacing w:after="0" w:lineRule="auto"/>
    </w:pPr>
    <w:rPr>
      <w:b w:val="1"/>
      <w:color w:val="2fc8e4"/>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B54106"/>
    <w:rPr>
      <w:rFonts w:ascii="DM Sans" w:hAnsi="DM Sans"/>
      <w:b w:val="1"/>
      <w:bCs w:val="1"/>
      <w:color w:val="2fc8e4"/>
      <w:sz w:val="28"/>
      <w:szCs w:val="28"/>
    </w:rPr>
  </w:style>
  <w:style w:type="paragraph" w:styleId="Subttulo1" w:customStyle="1">
    <w:name w:val="Subtítulo 1"/>
    <w:basedOn w:val="Subttulo2"/>
    <w:link w:val="Subttulo1Car"/>
    <w:rsid w:val="00B54106"/>
    <w:rPr>
      <w:color w:val="auto"/>
    </w:rPr>
  </w:style>
  <w:style w:type="character" w:styleId="Ttulo1Car" w:customStyle="1">
    <w:name w:val="Título 1 Car"/>
    <w:basedOn w:val="Fuentedeprrafopredeter"/>
    <w:link w:val="Ttulo1"/>
    <w:uiPriority w:val="9"/>
    <w:rsid w:val="00B54106"/>
    <w:rPr>
      <w:rFonts w:ascii="DM Sans" w:hAnsi="DM Sans"/>
      <w:b w:val="1"/>
      <w:bCs w:val="1"/>
      <w:color w:val="000000" w:themeColor="text1"/>
      <w:sz w:val="28"/>
      <w:szCs w:val="28"/>
    </w:rPr>
  </w:style>
  <w:style w:type="character" w:styleId="Ttulo2Car" w:customStyle="1">
    <w:name w:val="Título 2 Car"/>
    <w:basedOn w:val="Fuentedeprrafopredeter"/>
    <w:link w:val="Ttulo2"/>
    <w:uiPriority w:val="9"/>
    <w:rsid w:val="00B54106"/>
    <w:rPr>
      <w:rFonts w:ascii="DM Sans" w:hAnsi="DM Sans"/>
      <w:b w:val="1"/>
      <w:bCs w:val="1"/>
      <w:color w:val="e61d5a"/>
      <w:sz w:val="28"/>
      <w:szCs w:val="28"/>
    </w:rPr>
  </w:style>
  <w:style w:type="numbering" w:styleId="BVEstilo" w:customStyle="1">
    <w:name w:val="BV Estilo"/>
    <w:uiPriority w:val="99"/>
    <w:rsid w:val="00380360"/>
    <w:pPr>
      <w:numPr>
        <w:numId w:val="1"/>
      </w:numPr>
    </w:pPr>
  </w:style>
  <w:style w:type="numbering" w:styleId="BVEstiloNmeros" w:customStyle="1">
    <w:name w:val="BV Estilo Números"/>
    <w:uiPriority w:val="99"/>
    <w:rsid w:val="00380360"/>
    <w:pPr>
      <w:numPr>
        <w:numId w:val="3"/>
      </w:numPr>
    </w:pPr>
  </w:style>
  <w:style w:type="numbering" w:styleId="BVEstiloGlifos" w:customStyle="1">
    <w:name w:val="BV Estilo Glifos"/>
    <w:uiPriority w:val="99"/>
    <w:rsid w:val="00D7710A"/>
    <w:pPr>
      <w:numPr>
        <w:numId w:val="7"/>
      </w:numPr>
    </w:pPr>
  </w:style>
  <w:style w:type="paragraph" w:styleId="Titularportada" w:customStyle="1">
    <w:name w:val="Titular portada"/>
    <w:basedOn w:val="Normal"/>
    <w:rsid w:val="006F75E3"/>
    <w:pPr>
      <w:spacing w:line="240" w:lineRule="auto"/>
    </w:pPr>
    <w:rPr>
      <w:b w:val="1"/>
      <w:bCs w:val="1"/>
      <w:color w:val="ffffff" w:themeColor="background1"/>
      <w:sz w:val="56"/>
      <w:szCs w:val="56"/>
    </w:rPr>
  </w:style>
  <w:style w:type="paragraph" w:styleId="Subttulo2" w:customStyle="1">
    <w:name w:val="Subtítulo 2"/>
    <w:basedOn w:val="Normal"/>
    <w:link w:val="Subttulo2Car"/>
    <w:rsid w:val="00B54106"/>
    <w:pPr>
      <w:spacing w:after="400" w:before="400"/>
      <w:jc w:val="left"/>
    </w:pPr>
    <w:rPr>
      <w:b w:val="1"/>
      <w:bCs w:val="1"/>
      <w:color w:val="e61d5a"/>
      <w:sz w:val="23"/>
      <w:szCs w:val="23"/>
    </w:rPr>
  </w:style>
  <w:style w:type="paragraph" w:styleId="Ladillo1" w:customStyle="1">
    <w:name w:val="Ladillo 1"/>
    <w:basedOn w:val="Normal"/>
    <w:rsid w:val="006F75E3"/>
    <w:pPr>
      <w:spacing w:before="400"/>
    </w:pPr>
    <w:rPr>
      <w:b w:val="1"/>
      <w:bCs w:val="1"/>
    </w:rPr>
  </w:style>
  <w:style w:type="paragraph" w:styleId="Ladillo2" w:customStyle="1">
    <w:name w:val="Ladillo 2"/>
    <w:basedOn w:val="Ladillo1"/>
    <w:rsid w:val="00D918A3"/>
    <w:rPr>
      <w:color w:val="e61d5a"/>
    </w:rPr>
  </w:style>
  <w:style w:type="paragraph" w:styleId="Ladillo3" w:customStyle="1">
    <w:name w:val="Ladillo 3"/>
    <w:basedOn w:val="Ladillo2"/>
    <w:rsid w:val="00D918A3"/>
    <w:rPr>
      <w:color w:val="2fc8e4"/>
    </w:rPr>
  </w:style>
  <w:style w:type="paragraph" w:styleId="Vieta1" w:customStyle="1">
    <w:name w:val="Viñeta 1"/>
    <w:basedOn w:val="Normal"/>
    <w:rsid w:val="006F75E3"/>
    <w:pPr>
      <w:numPr>
        <w:numId w:val="21"/>
      </w:numPr>
      <w:spacing w:after="100"/>
    </w:pPr>
  </w:style>
  <w:style w:type="paragraph" w:styleId="Vieta2" w:customStyle="1">
    <w:name w:val="Viñeta 2"/>
    <w:basedOn w:val="Vieta1"/>
    <w:rsid w:val="000F4903"/>
    <w:pPr>
      <w:numPr>
        <w:numId w:val="22"/>
      </w:numPr>
    </w:pPr>
  </w:style>
  <w:style w:type="paragraph" w:styleId="Multinivel1" w:customStyle="1">
    <w:name w:val="Multinivel 1"/>
    <w:basedOn w:val="Normal"/>
    <w:rsid w:val="00753193"/>
    <w:pPr>
      <w:numPr>
        <w:numId w:val="34"/>
      </w:numPr>
      <w:spacing w:after="100"/>
    </w:pPr>
  </w:style>
  <w:style w:type="paragraph" w:styleId="Textonotaalfinal">
    <w:name w:val="endnote text"/>
    <w:basedOn w:val="Normal"/>
    <w:link w:val="TextonotaalfinalCar"/>
    <w:uiPriority w:val="99"/>
    <w:semiHidden w:val="1"/>
    <w:unhideWhenUsed w:val="1"/>
    <w:rsid w:val="00014A74"/>
    <w:pPr>
      <w:spacing w:after="0" w:line="240" w:lineRule="auto"/>
    </w:pPr>
    <w:rPr>
      <w:szCs w:val="20"/>
    </w:rPr>
  </w:style>
  <w:style w:type="character" w:styleId="TextonotaalfinalCar" w:customStyle="1">
    <w:name w:val="Texto nota al final Car"/>
    <w:basedOn w:val="Fuentedeprrafopredeter"/>
    <w:link w:val="Textonotaalfinal"/>
    <w:uiPriority w:val="99"/>
    <w:semiHidden w:val="1"/>
    <w:rsid w:val="00014A74"/>
    <w:rPr>
      <w:rFonts w:ascii="DM Sans" w:hAnsi="DM Sans"/>
      <w:color w:val="000000" w:themeColor="text1"/>
      <w:sz w:val="20"/>
      <w:szCs w:val="20"/>
    </w:rPr>
  </w:style>
  <w:style w:type="paragraph" w:styleId="Textodeglobo">
    <w:name w:val="Balloon Text"/>
    <w:basedOn w:val="Normal"/>
    <w:link w:val="TextodegloboCar"/>
    <w:uiPriority w:val="99"/>
    <w:semiHidden w:val="1"/>
    <w:unhideWhenUsed w:val="1"/>
    <w:rsid w:val="00CC775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C775F"/>
    <w:rPr>
      <w:rFonts w:ascii="Tahoma" w:cs="Tahoma" w:hAnsi="Tahoma"/>
      <w:sz w:val="16"/>
      <w:szCs w:val="16"/>
    </w:rPr>
  </w:style>
  <w:style w:type="character" w:styleId="Refdenotaalfinal">
    <w:name w:val="endnote reference"/>
    <w:basedOn w:val="Fuentedeprrafopredeter"/>
    <w:uiPriority w:val="99"/>
    <w:semiHidden w:val="1"/>
    <w:unhideWhenUsed w:val="1"/>
    <w:rsid w:val="00014A74"/>
    <w:rPr>
      <w:vertAlign w:val="superscript"/>
    </w:rPr>
  </w:style>
  <w:style w:type="paragraph" w:styleId="Textonotapie">
    <w:name w:val="footnote text"/>
    <w:basedOn w:val="Normal"/>
    <w:link w:val="TextonotapieCar"/>
    <w:uiPriority w:val="99"/>
    <w:semiHidden w:val="1"/>
    <w:unhideWhenUsed w:val="1"/>
    <w:rsid w:val="00014A74"/>
    <w:pPr>
      <w:spacing w:after="0" w:line="240" w:lineRule="auto"/>
    </w:pPr>
    <w:rPr>
      <w:szCs w:val="20"/>
    </w:rPr>
  </w:style>
  <w:style w:type="character" w:styleId="TextonotapieCar" w:customStyle="1">
    <w:name w:val="Texto nota pie Car"/>
    <w:basedOn w:val="Fuentedeprrafopredeter"/>
    <w:link w:val="Textonotapie"/>
    <w:uiPriority w:val="99"/>
    <w:semiHidden w:val="1"/>
    <w:rsid w:val="00014A74"/>
    <w:rPr>
      <w:rFonts w:ascii="DM Sans" w:hAnsi="DM Sans"/>
      <w:color w:val="000000" w:themeColor="text1"/>
      <w:sz w:val="20"/>
      <w:szCs w:val="20"/>
    </w:rPr>
  </w:style>
  <w:style w:type="character" w:styleId="Refdenotaalpie">
    <w:name w:val="footnote reference"/>
    <w:basedOn w:val="Fuentedeprrafopredeter"/>
    <w:uiPriority w:val="99"/>
    <w:semiHidden w:val="1"/>
    <w:unhideWhenUsed w:val="1"/>
    <w:rsid w:val="00014A74"/>
    <w:rPr>
      <w:vertAlign w:val="superscript"/>
    </w:rPr>
  </w:style>
  <w:style w:type="paragraph" w:styleId="Encabezado">
    <w:name w:val="header"/>
    <w:basedOn w:val="Normal"/>
    <w:link w:val="EncabezadoCar"/>
    <w:uiPriority w:val="99"/>
    <w:unhideWhenUsed w:val="1"/>
    <w:rsid w:val="003D5B1B"/>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3D5B1B"/>
    <w:rPr>
      <w:rFonts w:ascii="DM Sans" w:hAnsi="DM Sans"/>
      <w:color w:val="000000" w:themeColor="text1"/>
      <w:sz w:val="20"/>
    </w:rPr>
  </w:style>
  <w:style w:type="paragraph" w:styleId="Piedepgina">
    <w:name w:val="footer"/>
    <w:basedOn w:val="Normal"/>
    <w:link w:val="PiedepginaCar"/>
    <w:uiPriority w:val="99"/>
    <w:unhideWhenUsed w:val="1"/>
    <w:rsid w:val="003D5B1B"/>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3D5B1B"/>
    <w:rPr>
      <w:rFonts w:ascii="DM Sans" w:hAnsi="DM Sans"/>
      <w:color w:val="000000" w:themeColor="text1"/>
      <w:sz w:val="20"/>
    </w:rPr>
  </w:style>
  <w:style w:type="paragraph" w:styleId="Notasalpie" w:customStyle="1">
    <w:name w:val="Notas al pie"/>
    <w:basedOn w:val="Normal"/>
    <w:rsid w:val="006F75E3"/>
    <w:pPr>
      <w:tabs>
        <w:tab w:val="center" w:pos="4252"/>
        <w:tab w:val="right" w:pos="8504"/>
      </w:tabs>
      <w:spacing w:after="0" w:line="240" w:lineRule="auto"/>
    </w:pPr>
    <w:rPr>
      <w:sz w:val="16"/>
      <w:szCs w:val="16"/>
    </w:rPr>
  </w:style>
  <w:style w:type="table" w:styleId="Listamedia2-nfasis1">
    <w:name w:val="Medium List 2 Accent 1"/>
    <w:basedOn w:val="Tablanormal"/>
    <w:uiPriority w:val="66"/>
    <w:rsid w:val="005F1CC7"/>
    <w:pPr>
      <w:spacing w:after="0" w:line="240" w:lineRule="auto"/>
    </w:pPr>
    <w:rPr>
      <w:rFonts w:asciiTheme="majorHAnsi" w:cstheme="majorBidi" w:eastAsiaTheme="majorEastAsia" w:hAnsiTheme="majorHAnsi"/>
      <w:color w:val="000000" w:themeColor="text1"/>
      <w:lang w:eastAsia="es-ES"/>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character" w:styleId="Textodelmarcadordeposicin">
    <w:name w:val="Placeholder Text"/>
    <w:basedOn w:val="Fuentedeprrafopredeter"/>
    <w:uiPriority w:val="99"/>
    <w:semiHidden w:val="1"/>
    <w:rsid w:val="00890D7F"/>
    <w:rPr>
      <w:color w:val="666666"/>
    </w:rPr>
  </w:style>
  <w:style w:type="paragraph" w:styleId="SumarioTIT1" w:customStyle="1">
    <w:name w:val="Sumario TIT 1"/>
    <w:basedOn w:val="Normal"/>
    <w:rsid w:val="00FA15D0"/>
    <w:pPr>
      <w:spacing w:after="0" w:line="240" w:lineRule="auto"/>
    </w:pPr>
    <w:rPr>
      <w:b w:val="1"/>
      <w:bCs w:val="1"/>
      <w:color w:val="e61d5a"/>
      <w:sz w:val="24"/>
      <w:szCs w:val="24"/>
    </w:rPr>
  </w:style>
  <w:style w:type="paragraph" w:styleId="Ttulotabla1" w:customStyle="1">
    <w:name w:val="Título tabla 1"/>
    <w:basedOn w:val="Normal"/>
    <w:rsid w:val="006357C6"/>
    <w:pPr>
      <w:spacing w:after="100" w:before="100" w:line="240" w:lineRule="auto"/>
      <w:jc w:val="left"/>
    </w:pPr>
    <w:rPr>
      <w:rFonts w:cstheme="majorBidi" w:eastAsiaTheme="minorEastAsia"/>
      <w:b w:val="1"/>
      <w:bCs w:val="1"/>
      <w:color w:val="e61d5a"/>
      <w:sz w:val="16"/>
      <w:szCs w:val="16"/>
      <w:lang w:eastAsia="es-ES"/>
    </w:rPr>
  </w:style>
  <w:style w:type="paragraph" w:styleId="Ttulotabla2" w:customStyle="1">
    <w:name w:val="Título tabla 2"/>
    <w:basedOn w:val="Ttulotabla1"/>
    <w:rsid w:val="000E5551"/>
    <w:rPr>
      <w:color w:val="2fc8e4"/>
    </w:rPr>
  </w:style>
  <w:style w:type="paragraph" w:styleId="Ttlotabla3" w:customStyle="1">
    <w:name w:val="Tútlo tabla 3"/>
    <w:basedOn w:val="Ttulotabla2"/>
    <w:rsid w:val="000E5551"/>
    <w:rPr>
      <w:color w:val="auto"/>
    </w:rPr>
  </w:style>
  <w:style w:type="paragraph" w:styleId="SumarioPG1" w:customStyle="1">
    <w:name w:val="Sumario PÁG 1"/>
    <w:basedOn w:val="Normal"/>
    <w:rsid w:val="00FA15D0"/>
    <w:pPr>
      <w:spacing w:after="400" w:before="200"/>
    </w:pPr>
  </w:style>
  <w:style w:type="table" w:styleId="Tablaconcuadrcula">
    <w:name w:val="Table Grid"/>
    <w:basedOn w:val="Tablanormal"/>
    <w:uiPriority w:val="39"/>
    <w:rsid w:val="00EB3F10"/>
    <w:pPr>
      <w:spacing w:after="0" w:line="240" w:lineRule="auto"/>
    </w:pPr>
    <w:rPr>
      <w:sz w:val="24"/>
      <w:szCs w:val="24"/>
      <w:lang w:val="en-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stilo1" w:customStyle="1">
    <w:name w:val="Estilo1"/>
    <w:basedOn w:val="Ttulo2"/>
    <w:link w:val="Estilo1Car"/>
    <w:qFormat w:val="1"/>
    <w:rsid w:val="008B73FB"/>
  </w:style>
  <w:style w:type="character" w:styleId="Estilo1Car" w:customStyle="1">
    <w:name w:val="Estilo1 Car"/>
    <w:basedOn w:val="Ttulo2Car"/>
    <w:link w:val="Estilo1"/>
    <w:rsid w:val="008B73FB"/>
    <w:rPr>
      <w:rFonts w:ascii="DM Sans" w:hAnsi="DM Sans"/>
      <w:b w:val="1"/>
      <w:bCs w:val="1"/>
      <w:color w:val="e61d5a"/>
      <w:sz w:val="28"/>
      <w:szCs w:val="28"/>
    </w:rPr>
  </w:style>
  <w:style w:type="paragraph" w:styleId="Estilo2" w:customStyle="1">
    <w:name w:val="Estilo2"/>
    <w:basedOn w:val="Estilo1"/>
    <w:link w:val="Estilo2Car"/>
    <w:qFormat w:val="1"/>
    <w:rsid w:val="008B73FB"/>
    <w:rPr>
      <w:sz w:val="24"/>
    </w:rPr>
  </w:style>
  <w:style w:type="character" w:styleId="Estilo2Car" w:customStyle="1">
    <w:name w:val="Estilo2 Car"/>
    <w:basedOn w:val="Estilo1Car"/>
    <w:link w:val="Estilo2"/>
    <w:rsid w:val="008B73FB"/>
    <w:rPr>
      <w:rFonts w:ascii="DM Sans" w:hAnsi="DM Sans"/>
      <w:b w:val="1"/>
      <w:bCs w:val="1"/>
      <w:color w:val="e61d5a"/>
      <w:sz w:val="24"/>
      <w:szCs w:val="28"/>
    </w:rPr>
  </w:style>
  <w:style w:type="paragraph" w:styleId="Estilo3" w:customStyle="1">
    <w:name w:val="Estilo3"/>
    <w:basedOn w:val="Subttulo1"/>
    <w:link w:val="Estilo3Car"/>
    <w:qFormat w:val="1"/>
    <w:rsid w:val="008B73FB"/>
  </w:style>
  <w:style w:type="character" w:styleId="Subttulo2Car" w:customStyle="1">
    <w:name w:val="Subtítulo 2 Car"/>
    <w:basedOn w:val="Fuentedeprrafopredeter"/>
    <w:link w:val="Subttulo2"/>
    <w:rsid w:val="008B73FB"/>
    <w:rPr>
      <w:rFonts w:ascii="DM Sans" w:hAnsi="DM Sans"/>
      <w:b w:val="1"/>
      <w:bCs w:val="1"/>
      <w:color w:val="e61d5a"/>
      <w:sz w:val="23"/>
      <w:szCs w:val="23"/>
    </w:rPr>
  </w:style>
  <w:style w:type="character" w:styleId="Subttulo1Car" w:customStyle="1">
    <w:name w:val="Subtítulo 1 Car"/>
    <w:basedOn w:val="Subttulo2Car"/>
    <w:link w:val="Subttulo1"/>
    <w:rsid w:val="008B73FB"/>
    <w:rPr>
      <w:rFonts w:ascii="DM Sans" w:hAnsi="DM Sans"/>
      <w:b w:val="1"/>
      <w:bCs w:val="1"/>
      <w:color w:val="e61d5a"/>
      <w:sz w:val="23"/>
      <w:szCs w:val="23"/>
    </w:rPr>
  </w:style>
  <w:style w:type="character" w:styleId="Estilo3Car" w:customStyle="1">
    <w:name w:val="Estilo3 Car"/>
    <w:basedOn w:val="Subttulo1Car"/>
    <w:link w:val="Estilo3"/>
    <w:rsid w:val="008B73FB"/>
    <w:rPr>
      <w:rFonts w:ascii="DM Sans" w:hAnsi="DM Sans"/>
      <w:b w:val="1"/>
      <w:bCs w:val="1"/>
      <w:color w:val="e61d5a"/>
      <w:sz w:val="23"/>
      <w:szCs w:val="23"/>
    </w:rPr>
  </w:style>
  <w:style w:type="paragraph" w:styleId="Estilo4" w:customStyle="1">
    <w:name w:val="Estilo4"/>
    <w:basedOn w:val="Estilo3"/>
    <w:link w:val="Estilo4Car"/>
    <w:qFormat w:val="1"/>
    <w:rsid w:val="008B73FB"/>
    <w:pPr>
      <w:spacing w:after="160" w:before="160"/>
      <w:ind w:left="708"/>
    </w:pPr>
    <w:rPr>
      <w:b w:val="0"/>
    </w:rPr>
  </w:style>
  <w:style w:type="character" w:styleId="Estilo4Car" w:customStyle="1">
    <w:name w:val="Estilo4 Car"/>
    <w:basedOn w:val="Estilo3Car"/>
    <w:link w:val="Estilo4"/>
    <w:rsid w:val="008B73FB"/>
    <w:rPr>
      <w:rFonts w:ascii="DM Sans" w:hAnsi="DM Sans"/>
      <w:b w:val="0"/>
      <w:bCs w:val="1"/>
      <w:color w:val="e61d5a"/>
      <w:sz w:val="23"/>
      <w:szCs w:val="23"/>
    </w:rPr>
  </w:style>
  <w:style w:type="paragraph" w:styleId="Sinespaciado">
    <w:name w:val="No Spacing"/>
    <w:uiPriority w:val="1"/>
    <w:qFormat w:val="1"/>
    <w:rsid w:val="008B73FB"/>
    <w:pPr>
      <w:spacing w:after="0" w:line="240" w:lineRule="auto"/>
      <w:jc w:val="both"/>
    </w:pPr>
    <w:rPr>
      <w:rFonts w:ascii="DM Sans" w:hAnsi="DM Sans"/>
      <w:color w:val="000000" w:themeColor="text1"/>
      <w:sz w:val="20"/>
    </w:rPr>
  </w:style>
  <w:style w:type="paragraph" w:styleId="Prrafodelista">
    <w:name w:val="List Paragraph"/>
    <w:basedOn w:val="Normal"/>
    <w:uiPriority w:val="34"/>
    <w:rsid w:val="00A62C83"/>
    <w:pPr>
      <w:ind w:left="720"/>
      <w:contextualSpacing w:val="1"/>
    </w:pPr>
  </w:style>
  <w:style w:type="character" w:styleId="Refdecomentario">
    <w:name w:val="annotation reference"/>
    <w:basedOn w:val="Fuentedeprrafopredeter"/>
    <w:uiPriority w:val="99"/>
    <w:semiHidden w:val="1"/>
    <w:unhideWhenUsed w:val="1"/>
    <w:rsid w:val="00960662"/>
    <w:rPr>
      <w:sz w:val="16"/>
      <w:szCs w:val="16"/>
    </w:rPr>
  </w:style>
  <w:style w:type="paragraph" w:styleId="Textocomentario">
    <w:name w:val="annotation text"/>
    <w:basedOn w:val="Normal"/>
    <w:link w:val="TextocomentarioCar"/>
    <w:uiPriority w:val="99"/>
    <w:unhideWhenUsed w:val="1"/>
    <w:rsid w:val="00960662"/>
    <w:pPr>
      <w:spacing w:line="240" w:lineRule="auto"/>
    </w:pPr>
    <w:rPr>
      <w:szCs w:val="20"/>
    </w:rPr>
  </w:style>
  <w:style w:type="character" w:styleId="TextocomentarioCar" w:customStyle="1">
    <w:name w:val="Texto comentario Car"/>
    <w:basedOn w:val="Fuentedeprrafopredeter"/>
    <w:link w:val="Textocomentario"/>
    <w:uiPriority w:val="99"/>
    <w:rsid w:val="00960662"/>
    <w:rPr>
      <w:rFonts w:ascii="DM Sans" w:hAnsi="DM Sans"/>
      <w:color w:val="000000" w:themeColor="text1"/>
      <w:sz w:val="20"/>
      <w:szCs w:val="20"/>
    </w:rPr>
  </w:style>
  <w:style w:type="paragraph" w:styleId="Asuntodelcomentario">
    <w:name w:val="annotation subject"/>
    <w:basedOn w:val="Textocomentario"/>
    <w:next w:val="Textocomentario"/>
    <w:link w:val="AsuntodelcomentarioCar"/>
    <w:uiPriority w:val="99"/>
    <w:semiHidden w:val="1"/>
    <w:unhideWhenUsed w:val="1"/>
    <w:rsid w:val="00960662"/>
    <w:rPr>
      <w:b w:val="1"/>
      <w:bCs w:val="1"/>
    </w:rPr>
  </w:style>
  <w:style w:type="character" w:styleId="AsuntodelcomentarioCar" w:customStyle="1">
    <w:name w:val="Asunto del comentario Car"/>
    <w:basedOn w:val="TextocomentarioCar"/>
    <w:link w:val="Asuntodelcomentario"/>
    <w:uiPriority w:val="99"/>
    <w:semiHidden w:val="1"/>
    <w:rsid w:val="00960662"/>
    <w:rPr>
      <w:rFonts w:ascii="DM Sans" w:hAnsi="DM Sans"/>
      <w:b w:val="1"/>
      <w:bCs w:val="1"/>
      <w:color w:val="000000" w:themeColor="text1"/>
      <w:sz w:val="20"/>
      <w:szCs w:val="20"/>
    </w:rPr>
  </w:style>
  <w:style w:type="paragraph" w:styleId="Revisin">
    <w:name w:val="Revision"/>
    <w:hidden w:val="1"/>
    <w:uiPriority w:val="99"/>
    <w:semiHidden w:val="1"/>
    <w:rsid w:val="00562B36"/>
    <w:pPr>
      <w:spacing w:after="0" w:line="240" w:lineRule="auto"/>
    </w:pPr>
    <w:rPr>
      <w:rFonts w:ascii="DM Sans" w:hAnsi="DM Sans"/>
      <w:color w:val="000000" w:themeColor="text1"/>
      <w:sz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08.0" w:type="dxa"/>
        <w:bottom w:w="0.0" w:type="dxa"/>
        <w:right w:w="108.0" w:type="dxa"/>
      </w:tblCellMar>
    </w:tblPr>
    <w:tblStylePr w:type="band1Horz">
      <w:tcPr>
        <w:tcBorders>
          <w:top w:color="000000" w:space="0" w:sz="0" w:val="nil"/>
          <w:bottom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tcPr>
        <w:tcBorders>
          <w:top w:color="000000" w:space="0" w:sz="0" w:val="nil"/>
          <w:left w:color="000000" w:space="0" w:sz="0" w:val="nil"/>
          <w:bottom w:color="000000" w:space="0" w:sz="0" w:val="nil"/>
          <w:right w:color="4f81bd" w:space="0" w:sz="8" w:val="single"/>
          <w:insideH w:color="000000" w:space="0" w:sz="0" w:val="nil"/>
          <w:insideV w:color="000000" w:space="0" w:sz="0" w:val="nil"/>
        </w:tcBorders>
        <w:shd w:fill="ffffff" w:val="clear"/>
      </w:tcPr>
    </w:tblStylePr>
    <w:tblStylePr w:type="firstRow">
      <w:rPr>
        <w:sz w:val="24"/>
        <w:szCs w:val="24"/>
      </w:rPr>
      <w:tcPr>
        <w:tcBorders>
          <w:top w:color="000000" w:space="0" w:sz="0" w:val="nil"/>
          <w:left w:color="000000" w:space="0" w:sz="0" w:val="nil"/>
          <w:bottom w:color="4f81bd" w:space="0" w:sz="24" w:val="single"/>
          <w:right w:color="000000" w:space="0" w:sz="0" w:val="nil"/>
          <w:insideH w:color="000000" w:space="0" w:sz="0" w:val="nil"/>
          <w:insideV w:color="000000" w:space="0" w:sz="0" w:val="nil"/>
        </w:tcBorders>
        <w:shd w:fill="ffffff" w:val="clear"/>
      </w:tcPr>
    </w:tblStylePr>
    <w:tblStylePr w:type="lastCol">
      <w:tcPr>
        <w:tcBorders>
          <w:top w:color="000000" w:space="0" w:sz="0" w:val="nil"/>
          <w:left w:color="4f81bd" w:space="0" w:sz="8" w:val="single"/>
          <w:bottom w:color="000000" w:space="0" w:sz="0" w:val="nil"/>
          <w:right w:color="000000" w:space="0" w:sz="0" w:val="nil"/>
          <w:insideH w:color="000000" w:space="0" w:sz="0" w:val="nil"/>
          <w:insideV w:color="000000" w:space="0" w:sz="0" w:val="nil"/>
        </w:tcBorders>
        <w:shd w:fill="ffffff" w:val="clear"/>
      </w:tcPr>
    </w:tblStylePr>
    <w:tblStylePr w:type="lastRow">
      <w:tcPr>
        <w:tcBorders>
          <w:top w:color="4f81bd" w:space="0" w:sz="8" w:val="single"/>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wCell">
      <w:tcPr>
        <w:shd w:fill="ffffff" w:val="clear"/>
      </w:tcPr>
    </w:tblStylePr>
    <w:tblStylePr w:type="swCell">
      <w:tcPr>
        <w:tcBorders>
          <w:top w:color="000000" w:space="0" w:sz="0" w:val="nil"/>
        </w:tcBorders>
      </w:tcPr>
    </w:tblStyle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08.0" w:type="dxa"/>
        <w:bottom w:w="0.0" w:type="dxa"/>
        <w:right w:w="108.0" w:type="dxa"/>
      </w:tblCellMar>
    </w:tblPr>
    <w:tblStylePr w:type="band1Horz">
      <w:tcPr>
        <w:tcBorders>
          <w:top w:color="000000" w:space="0" w:sz="0" w:val="nil"/>
          <w:bottom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tcPr>
        <w:tcBorders>
          <w:top w:color="000000" w:space="0" w:sz="0" w:val="nil"/>
          <w:left w:color="000000" w:space="0" w:sz="0" w:val="nil"/>
          <w:bottom w:color="000000" w:space="0" w:sz="0" w:val="nil"/>
          <w:right w:color="4f81bd" w:space="0" w:sz="8" w:val="single"/>
          <w:insideH w:color="000000" w:space="0" w:sz="0" w:val="nil"/>
          <w:insideV w:color="000000" w:space="0" w:sz="0" w:val="nil"/>
        </w:tcBorders>
        <w:shd w:fill="ffffff" w:val="clear"/>
      </w:tcPr>
    </w:tblStylePr>
    <w:tblStylePr w:type="firstRow">
      <w:rPr>
        <w:sz w:val="24"/>
        <w:szCs w:val="24"/>
      </w:rPr>
      <w:tcPr>
        <w:tcBorders>
          <w:top w:color="000000" w:space="0" w:sz="0" w:val="nil"/>
          <w:left w:color="000000" w:space="0" w:sz="0" w:val="nil"/>
          <w:bottom w:color="4f81bd" w:space="0" w:sz="24" w:val="single"/>
          <w:right w:color="000000" w:space="0" w:sz="0" w:val="nil"/>
          <w:insideH w:color="000000" w:space="0" w:sz="0" w:val="nil"/>
          <w:insideV w:color="000000" w:space="0" w:sz="0" w:val="nil"/>
        </w:tcBorders>
        <w:shd w:fill="ffffff" w:val="clear"/>
      </w:tcPr>
    </w:tblStylePr>
    <w:tblStylePr w:type="lastCol">
      <w:tcPr>
        <w:tcBorders>
          <w:top w:color="000000" w:space="0" w:sz="0" w:val="nil"/>
          <w:left w:color="4f81bd" w:space="0" w:sz="8" w:val="single"/>
          <w:bottom w:color="000000" w:space="0" w:sz="0" w:val="nil"/>
          <w:right w:color="000000" w:space="0" w:sz="0" w:val="nil"/>
          <w:insideH w:color="000000" w:space="0" w:sz="0" w:val="nil"/>
          <w:insideV w:color="000000" w:space="0" w:sz="0" w:val="nil"/>
        </w:tcBorders>
        <w:shd w:fill="ffffff" w:val="clear"/>
      </w:tcPr>
    </w:tblStylePr>
    <w:tblStylePr w:type="lastRow">
      <w:tcPr>
        <w:tcBorders>
          <w:top w:color="4f81bd" w:space="0" w:sz="8" w:val="single"/>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wCell">
      <w:tcPr>
        <w:shd w:fill="ffffff" w:val="clear"/>
      </w:tcPr>
    </w:tblStylePr>
    <w:tblStylePr w:type="swCell">
      <w:tcPr>
        <w:tcBorders>
          <w:top w:color="000000" w:space="0" w:sz="0" w:val="nil"/>
        </w:tcBorders>
      </w:tcPr>
    </w:tblStylePr>
  </w:style>
  <w:style w:type="table" w:styleId="Table3">
    <w:basedOn w:val="TableNormal"/>
    <w:pPr>
      <w:spacing w:after="0" w:line="240" w:lineRule="auto"/>
    </w:pPr>
    <w:rPr>
      <w:rFonts w:ascii="Cambria" w:cs="Cambria" w:eastAsia="Cambria" w:hAnsi="Cambria"/>
      <w:color w:val="000000"/>
    </w:rPr>
    <w:tblPr>
      <w:tblStyleRowBandSize w:val="1"/>
      <w:tblStyleColBandSize w:val="1"/>
      <w:tblCellMar>
        <w:top w:w="0.0" w:type="dxa"/>
        <w:left w:w="108.0" w:type="dxa"/>
        <w:bottom w:w="0.0" w:type="dxa"/>
        <w:right w:w="108.0" w:type="dxa"/>
      </w:tblCellMar>
    </w:tblPr>
    <w:tblStylePr w:type="band1Horz">
      <w:tcPr>
        <w:tcBorders>
          <w:top w:color="000000" w:space="0" w:sz="0" w:val="nil"/>
          <w:bottom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tcPr>
        <w:tcBorders>
          <w:top w:color="000000" w:space="0" w:sz="0" w:val="nil"/>
          <w:left w:color="000000" w:space="0" w:sz="0" w:val="nil"/>
          <w:bottom w:color="000000" w:space="0" w:sz="0" w:val="nil"/>
          <w:right w:color="4f81bd" w:space="0" w:sz="8" w:val="single"/>
          <w:insideH w:color="000000" w:space="0" w:sz="0" w:val="nil"/>
          <w:insideV w:color="000000" w:space="0" w:sz="0" w:val="nil"/>
        </w:tcBorders>
        <w:shd w:fill="ffffff" w:val="clear"/>
      </w:tcPr>
    </w:tblStylePr>
    <w:tblStylePr w:type="firstRow">
      <w:rPr>
        <w:sz w:val="24"/>
        <w:szCs w:val="24"/>
      </w:rPr>
      <w:tcPr>
        <w:tcBorders>
          <w:top w:color="000000" w:space="0" w:sz="0" w:val="nil"/>
          <w:left w:color="000000" w:space="0" w:sz="0" w:val="nil"/>
          <w:bottom w:color="4f81bd" w:space="0" w:sz="24" w:val="single"/>
          <w:right w:color="000000" w:space="0" w:sz="0" w:val="nil"/>
          <w:insideH w:color="000000" w:space="0" w:sz="0" w:val="nil"/>
          <w:insideV w:color="000000" w:space="0" w:sz="0" w:val="nil"/>
        </w:tcBorders>
        <w:shd w:fill="ffffff" w:val="clear"/>
      </w:tcPr>
    </w:tblStylePr>
    <w:tblStylePr w:type="lastCol">
      <w:tcPr>
        <w:tcBorders>
          <w:top w:color="000000" w:space="0" w:sz="0" w:val="nil"/>
          <w:left w:color="4f81bd" w:space="0" w:sz="8" w:val="single"/>
          <w:bottom w:color="000000" w:space="0" w:sz="0" w:val="nil"/>
          <w:right w:color="000000" w:space="0" w:sz="0" w:val="nil"/>
          <w:insideH w:color="000000" w:space="0" w:sz="0" w:val="nil"/>
          <w:insideV w:color="000000" w:space="0" w:sz="0" w:val="nil"/>
        </w:tcBorders>
        <w:shd w:fill="ffffff" w:val="clear"/>
      </w:tcPr>
    </w:tblStylePr>
    <w:tblStylePr w:type="lastRow">
      <w:tcPr>
        <w:tcBorders>
          <w:top w:color="4f81bd" w:space="0" w:sz="8" w:val="single"/>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wCell">
      <w:tcPr>
        <w:shd w:fill="ffffff" w:val="clear"/>
      </w:tcPr>
    </w:tblStylePr>
    <w:tblStylePr w:type="swCell">
      <w:tcPr>
        <w:tcBorders>
          <w:top w:color="000000" w:space="0" w:sz="0" w:val="nil"/>
        </w:tcBorders>
      </w:tcPr>
    </w:tblStylePr>
  </w:style>
  <w:style w:type="table" w:styleId="Table4">
    <w:basedOn w:val="TableNormal"/>
    <w:pPr>
      <w:spacing w:after="0" w:line="240" w:lineRule="auto"/>
    </w:pPr>
    <w:rPr>
      <w:rFonts w:ascii="Cambria" w:cs="Cambria" w:eastAsia="Cambria" w:hAnsi="Cambria"/>
      <w:color w:val="000000"/>
    </w:rPr>
    <w:tblPr>
      <w:tblStyleRowBandSize w:val="1"/>
      <w:tblStyleColBandSize w:val="1"/>
      <w:tblCellMar>
        <w:top w:w="0.0" w:type="dxa"/>
        <w:left w:w="108.0" w:type="dxa"/>
        <w:bottom w:w="0.0" w:type="dxa"/>
        <w:right w:w="108.0" w:type="dxa"/>
      </w:tblCellMar>
    </w:tblPr>
    <w:tblStylePr w:type="band1Horz">
      <w:tcPr>
        <w:tcBorders>
          <w:top w:color="000000" w:space="0" w:sz="0" w:val="nil"/>
          <w:bottom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tcPr>
        <w:tcBorders>
          <w:top w:color="000000" w:space="0" w:sz="0" w:val="nil"/>
          <w:left w:color="000000" w:space="0" w:sz="0" w:val="nil"/>
          <w:bottom w:color="000000" w:space="0" w:sz="0" w:val="nil"/>
          <w:right w:color="4f81bd" w:space="0" w:sz="8" w:val="single"/>
          <w:insideH w:color="000000" w:space="0" w:sz="0" w:val="nil"/>
          <w:insideV w:color="000000" w:space="0" w:sz="0" w:val="nil"/>
        </w:tcBorders>
        <w:shd w:fill="ffffff" w:val="clear"/>
      </w:tcPr>
    </w:tblStylePr>
    <w:tblStylePr w:type="firstRow">
      <w:rPr>
        <w:sz w:val="24"/>
        <w:szCs w:val="24"/>
      </w:rPr>
      <w:tcPr>
        <w:tcBorders>
          <w:top w:color="000000" w:space="0" w:sz="0" w:val="nil"/>
          <w:left w:color="000000" w:space="0" w:sz="0" w:val="nil"/>
          <w:bottom w:color="4f81bd" w:space="0" w:sz="24" w:val="single"/>
          <w:right w:color="000000" w:space="0" w:sz="0" w:val="nil"/>
          <w:insideH w:color="000000" w:space="0" w:sz="0" w:val="nil"/>
          <w:insideV w:color="000000" w:space="0" w:sz="0" w:val="nil"/>
        </w:tcBorders>
        <w:shd w:fill="ffffff" w:val="clear"/>
      </w:tcPr>
    </w:tblStylePr>
    <w:tblStylePr w:type="lastCol">
      <w:tcPr>
        <w:tcBorders>
          <w:top w:color="000000" w:space="0" w:sz="0" w:val="nil"/>
          <w:left w:color="4f81bd" w:space="0" w:sz="8" w:val="single"/>
          <w:bottom w:color="000000" w:space="0" w:sz="0" w:val="nil"/>
          <w:right w:color="000000" w:space="0" w:sz="0" w:val="nil"/>
          <w:insideH w:color="000000" w:space="0" w:sz="0" w:val="nil"/>
          <w:insideV w:color="000000" w:space="0" w:sz="0" w:val="nil"/>
        </w:tcBorders>
        <w:shd w:fill="ffffff" w:val="clear"/>
      </w:tcPr>
    </w:tblStylePr>
    <w:tblStylePr w:type="lastRow">
      <w:tcPr>
        <w:tcBorders>
          <w:top w:color="4f81bd" w:space="0" w:sz="8" w:val="single"/>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wCell">
      <w:tcPr>
        <w:shd w:fill="ffffff" w:val="clear"/>
      </w:tcPr>
    </w:tblStylePr>
    <w:tblStylePr w:type="swCell">
      <w:tcPr>
        <w:tcBorders>
          <w:top w:color="000000" w:space="0" w:sz="0" w:val="nil"/>
        </w:tcBorders>
      </w:tcPr>
    </w:tblStylePr>
  </w:style>
  <w:style w:type="table" w:styleId="Table5">
    <w:basedOn w:val="TableNormal"/>
    <w:pPr>
      <w:spacing w:after="0" w:line="240" w:lineRule="auto"/>
    </w:pPr>
    <w:rPr>
      <w:rFonts w:ascii="Cambria" w:cs="Cambria" w:eastAsia="Cambria" w:hAnsi="Cambria"/>
      <w:color w:val="000000"/>
    </w:rPr>
    <w:tblPr>
      <w:tblStyleRowBandSize w:val="1"/>
      <w:tblStyleColBandSize w:val="1"/>
      <w:tblCellMar>
        <w:top w:w="0.0" w:type="dxa"/>
        <w:left w:w="108.0" w:type="dxa"/>
        <w:bottom w:w="0.0" w:type="dxa"/>
        <w:right w:w="108.0" w:type="dxa"/>
      </w:tblCellMar>
    </w:tblPr>
    <w:tblStylePr w:type="band1Horz">
      <w:tcPr>
        <w:tcBorders>
          <w:top w:color="000000" w:space="0" w:sz="0" w:val="nil"/>
          <w:bottom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tcPr>
        <w:tcBorders>
          <w:top w:color="000000" w:space="0" w:sz="0" w:val="nil"/>
          <w:left w:color="000000" w:space="0" w:sz="0" w:val="nil"/>
          <w:bottom w:color="000000" w:space="0" w:sz="0" w:val="nil"/>
          <w:right w:color="4f81bd" w:space="0" w:sz="8" w:val="single"/>
          <w:insideH w:color="000000" w:space="0" w:sz="0" w:val="nil"/>
          <w:insideV w:color="000000" w:space="0" w:sz="0" w:val="nil"/>
        </w:tcBorders>
        <w:shd w:fill="ffffff" w:val="clear"/>
      </w:tcPr>
    </w:tblStylePr>
    <w:tblStylePr w:type="firstRow">
      <w:rPr>
        <w:sz w:val="24"/>
        <w:szCs w:val="24"/>
      </w:rPr>
      <w:tcPr>
        <w:tcBorders>
          <w:top w:color="000000" w:space="0" w:sz="0" w:val="nil"/>
          <w:left w:color="000000" w:space="0" w:sz="0" w:val="nil"/>
          <w:bottom w:color="4f81bd" w:space="0" w:sz="24" w:val="single"/>
          <w:right w:color="000000" w:space="0" w:sz="0" w:val="nil"/>
          <w:insideH w:color="000000" w:space="0" w:sz="0" w:val="nil"/>
          <w:insideV w:color="000000" w:space="0" w:sz="0" w:val="nil"/>
        </w:tcBorders>
        <w:shd w:fill="ffffff" w:val="clear"/>
      </w:tcPr>
    </w:tblStylePr>
    <w:tblStylePr w:type="lastCol">
      <w:tcPr>
        <w:tcBorders>
          <w:top w:color="000000" w:space="0" w:sz="0" w:val="nil"/>
          <w:left w:color="4f81bd" w:space="0" w:sz="8" w:val="single"/>
          <w:bottom w:color="000000" w:space="0" w:sz="0" w:val="nil"/>
          <w:right w:color="000000" w:space="0" w:sz="0" w:val="nil"/>
          <w:insideH w:color="000000" w:space="0" w:sz="0" w:val="nil"/>
          <w:insideV w:color="000000" w:space="0" w:sz="0" w:val="nil"/>
        </w:tcBorders>
        <w:shd w:fill="ffffff" w:val="clear"/>
      </w:tcPr>
    </w:tblStylePr>
    <w:tblStylePr w:type="lastRow">
      <w:tcPr>
        <w:tcBorders>
          <w:top w:color="4f81bd" w:space="0" w:sz="8" w:val="single"/>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wCell">
      <w:tcPr>
        <w:shd w:fill="ffffff" w:val="clear"/>
      </w:tcPr>
    </w:tblStylePr>
    <w:tblStylePr w:type="swCell">
      <w:tcPr>
        <w:tcBorders>
          <w:top w:color="000000" w:space="0" w:sz="0" w:val="nil"/>
        </w:tcBorders>
      </w:tcPr>
    </w:tblStylePr>
  </w:style>
  <w:style w:type="table" w:styleId="Table6">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mbria" w:cs="Cambria" w:eastAsia="Cambria" w:hAnsi="Cambria"/>
      <w:color w:val="000000"/>
    </w:rPr>
    <w:tblPr>
      <w:tblStyleRowBandSize w:val="1"/>
      <w:tblStyleColBandSize w:val="1"/>
      <w:tblCellMar>
        <w:top w:w="0.0" w:type="dxa"/>
        <w:left w:w="108.0" w:type="dxa"/>
        <w:bottom w:w="0.0" w:type="dxa"/>
        <w:right w:w="108.0" w:type="dxa"/>
      </w:tblCellMar>
    </w:tblPr>
    <w:tblStylePr w:type="band1Horz">
      <w:tcPr>
        <w:tcBorders>
          <w:top w:color="000000" w:space="0" w:sz="0" w:val="nil"/>
          <w:bottom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tcPr>
        <w:tcBorders>
          <w:top w:color="000000" w:space="0" w:sz="0" w:val="nil"/>
          <w:left w:color="000000" w:space="0" w:sz="0" w:val="nil"/>
          <w:bottom w:color="000000" w:space="0" w:sz="0" w:val="nil"/>
          <w:right w:color="4f81bd" w:space="0" w:sz="8" w:val="single"/>
          <w:insideH w:color="000000" w:space="0" w:sz="0" w:val="nil"/>
          <w:insideV w:color="000000" w:space="0" w:sz="0" w:val="nil"/>
        </w:tcBorders>
        <w:shd w:fill="ffffff" w:val="clear"/>
      </w:tcPr>
    </w:tblStylePr>
    <w:tblStylePr w:type="firstRow">
      <w:rPr>
        <w:sz w:val="24"/>
        <w:szCs w:val="24"/>
      </w:rPr>
      <w:tcPr>
        <w:tcBorders>
          <w:top w:color="000000" w:space="0" w:sz="0" w:val="nil"/>
          <w:left w:color="000000" w:space="0" w:sz="0" w:val="nil"/>
          <w:bottom w:color="4f81bd" w:space="0" w:sz="24" w:val="single"/>
          <w:right w:color="000000" w:space="0" w:sz="0" w:val="nil"/>
          <w:insideH w:color="000000" w:space="0" w:sz="0" w:val="nil"/>
          <w:insideV w:color="000000" w:space="0" w:sz="0" w:val="nil"/>
        </w:tcBorders>
        <w:shd w:fill="ffffff" w:val="clear"/>
      </w:tcPr>
    </w:tblStylePr>
    <w:tblStylePr w:type="lastCol">
      <w:tcPr>
        <w:tcBorders>
          <w:top w:color="000000" w:space="0" w:sz="0" w:val="nil"/>
          <w:left w:color="4f81bd" w:space="0" w:sz="8" w:val="single"/>
          <w:bottom w:color="000000" w:space="0" w:sz="0" w:val="nil"/>
          <w:right w:color="000000" w:space="0" w:sz="0" w:val="nil"/>
          <w:insideH w:color="000000" w:space="0" w:sz="0" w:val="nil"/>
          <w:insideV w:color="000000" w:space="0" w:sz="0" w:val="nil"/>
        </w:tcBorders>
        <w:shd w:fill="ffffff" w:val="clear"/>
      </w:tcPr>
    </w:tblStylePr>
    <w:tblStylePr w:type="lastRow">
      <w:tcPr>
        <w:tcBorders>
          <w:top w:color="4f81bd" w:space="0" w:sz="8" w:val="single"/>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wCell">
      <w:tcPr>
        <w:shd w:fill="ffffff" w:val="clear"/>
      </w:tcPr>
    </w:tblStylePr>
    <w:tblStylePr w:type="swCell">
      <w:tcPr>
        <w:tcBorders>
          <w:top w:color="000000" w:space="0" w:sz="0" w:val="nil"/>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7.jp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eader" Target="header2.xml"/><Relationship Id="rId14" Type="http://schemas.openxmlformats.org/officeDocument/2006/relationships/image" Target="media/image2.png"/><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DMSans-boldItalic.ttf"/><Relationship Id="rId9" Type="http://schemas.openxmlformats.org/officeDocument/2006/relationships/font" Target="fonts/DMSans-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DMSans-regular.ttf"/><Relationship Id="rId8" Type="http://schemas.openxmlformats.org/officeDocument/2006/relationships/font" Target="fonts/DMSans-bold.ttf"/></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footer3.xml.rels><?xml version="1.0" encoding="UTF-8" standalone="yes"?><Relationships xmlns="http://schemas.openxmlformats.org/package/2006/relationships"><Relationship Id="rId1" Type="http://schemas.openxmlformats.org/officeDocument/2006/relationships/image" Target="media/image6.jpg"/><Relationship Id="rId2"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jpg"/><Relationship Id="rId3" Type="http://schemas.openxmlformats.org/officeDocument/2006/relationships/image" Target="media/image6.jp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3VIhcV7CHze0mgkKCnHnJt1o5g==">CgMxLjA4AHIhMWphV1FLOGo4eUN3MXRmbm5CN1JzNF9SUWNUVHltOUMw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2025-06-06T03:16:00Z</dcterms:created>
  <dc:creator>brandokpublicidad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4700.0</vt:r8>
  </property>
  <property fmtid="{D5CDD505-2E9C-101B-9397-08002B2CF9AE}" pid="3" name="xd_ProgID">
    <vt:lpwstr/>
  </property>
  <property fmtid="{D5CDD505-2E9C-101B-9397-08002B2CF9AE}" pid="4" name="ContentTypeId">
    <vt:lpwstr>0x010100EA943053D466FA40903042632E332FFF</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MediaServiceImageTags">
    <vt:lpwstr/>
  </property>
</Properties>
</file>