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51DF6" w14:textId="77777777" w:rsidR="00405391" w:rsidRPr="00405391" w:rsidRDefault="00405391" w:rsidP="00405391">
      <w:r w:rsidRPr="00405391">
        <w:t>sistema proposto resolve a dificuldade de monitoramento e identificação de vagas disponíveis em estacionamentos públicos e privados. Em locais com grande quantidade de vagas, motoristas enfrentam perda de tempo procurando espaços livres, enquanto administradores têm dificuldade em gerenciar a ocupação em tempo real.</w:t>
      </w:r>
    </w:p>
    <w:p w14:paraId="231B34D2" w14:textId="77777777" w:rsidR="00405391" w:rsidRPr="00405391" w:rsidRDefault="00405391" w:rsidP="00405391">
      <w:r w:rsidRPr="00405391">
        <w:rPr>
          <w:b/>
          <w:bCs/>
        </w:rPr>
        <w:t>Descrição do cenário da empresa cliente</w:t>
      </w:r>
    </w:p>
    <w:p w14:paraId="65C61695" w14:textId="77777777" w:rsidR="00405391" w:rsidRPr="00405391" w:rsidRDefault="00405391" w:rsidP="00405391">
      <w:r w:rsidRPr="00405391">
        <w:t>A empresa cliente administra estacionamentos (em vias públicas ou áreas privadas) com alto fluxo de veículos e grande número de vagas. Atualmente, o controle de ocupação é feito de forma manual ou visual, o que gera ineficiência, demora e falta de informações precisas.</w:t>
      </w:r>
    </w:p>
    <w:p w14:paraId="7B5D381A" w14:textId="77777777" w:rsidR="00405391" w:rsidRPr="00405391" w:rsidRDefault="00405391" w:rsidP="00405391">
      <w:r w:rsidRPr="00405391">
        <w:t>Com a ausência de um sistema automatizado, os usuários têm dificuldade para encontrar vagas livres, e os gestores não conseguem acompanhar a ocupação em tempo real ou otimizar o uso do espaço.</w:t>
      </w:r>
    </w:p>
    <w:p w14:paraId="423E45D1" w14:textId="77777777" w:rsidR="00405391" w:rsidRPr="00405391" w:rsidRDefault="00405391" w:rsidP="00405391">
      <w:r w:rsidRPr="00405391">
        <w:t>O sistema baseado em IoT surge como solução para automatizar esse processo, oferecendo monitoramento em tempo real, sinalização visual das vagas e acesso a informações por meio de aplicativo ou dashboard, melhorando tanto a experiência do usuário quanto a gestão do estacionamento.</w:t>
      </w:r>
    </w:p>
    <w:p w14:paraId="7D6C7563" w14:textId="77777777" w:rsidR="009017C8" w:rsidRDefault="009017C8"/>
    <w:sectPr w:rsidR="009017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391"/>
    <w:rsid w:val="00405391"/>
    <w:rsid w:val="007A07D9"/>
    <w:rsid w:val="009017C8"/>
    <w:rsid w:val="00901E3D"/>
    <w:rsid w:val="009C0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6663E"/>
  <w15:chartTrackingRefBased/>
  <w15:docId w15:val="{2D6DEA4D-D810-4DD5-A5F7-6BC8ED60F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05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05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053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5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053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05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05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05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05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053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053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053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053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053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053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053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053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053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05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05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05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05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05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053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053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053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53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053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053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516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932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KAUAN SCHUHARDT DA SILVA VEBER</dc:creator>
  <cp:keywords/>
  <dc:description/>
  <cp:lastModifiedBy>KAUAN SCHUHARDT DA SILVA VEBER</cp:lastModifiedBy>
  <cp:revision>1</cp:revision>
  <dcterms:created xsi:type="dcterms:W3CDTF">2026-03-23T22:10:00Z</dcterms:created>
  <dcterms:modified xsi:type="dcterms:W3CDTF">2026-03-23T22:11:00Z</dcterms:modified>
</cp:coreProperties>
</file>