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8024E" w14:textId="77777777" w:rsidR="007970E3" w:rsidRPr="007970E3" w:rsidRDefault="007970E3" w:rsidP="007970E3">
      <w:pPr>
        <w:pStyle w:val="Title"/>
        <w:rPr>
          <w:lang w:val="es-ES"/>
        </w:rPr>
      </w:pPr>
      <w:r w:rsidRPr="007970E3">
        <w:rPr>
          <w:lang w:val="es-ES"/>
        </w:rPr>
        <w:t>Composición de grafos k-regulares</w:t>
      </w:r>
    </w:p>
    <w:p w14:paraId="4167D80C" w14:textId="77777777" w:rsidR="007F6E1B" w:rsidRDefault="007F6E1B">
      <w:pPr>
        <w:rPr>
          <w:lang w:val="es-ES"/>
        </w:rPr>
      </w:pPr>
    </w:p>
    <w:p w14:paraId="3F84B5DC" w14:textId="4BF8E4A2" w:rsidR="00366D3A" w:rsidRDefault="00366D3A">
      <w:pPr>
        <w:rPr>
          <w:lang w:val="es-ES"/>
        </w:rPr>
      </w:pPr>
      <w:r>
        <w:rPr>
          <w:lang w:val="es-ES"/>
        </w:rPr>
        <w:t>Sea k el grado deseado, y n el número de vértices.</w:t>
      </w:r>
    </w:p>
    <w:p w14:paraId="2F362A13" w14:textId="4353F1B6" w:rsidR="00366D3A" w:rsidRDefault="00E7601C">
      <w:pPr>
        <w:rPr>
          <w:lang w:val="es-ES"/>
        </w:rPr>
      </w:pPr>
      <w:r>
        <w:rPr>
          <w:lang w:val="es-ES"/>
        </w:rPr>
        <w:t>Entonces, k</w:t>
      </w:r>
      <w:r w:rsidR="001140EC">
        <w:rPr>
          <w:lang w:val="es-ES"/>
        </w:rPr>
        <w:t>=</w:t>
      </w:r>
      <w:r>
        <w:rPr>
          <w:lang w:val="es-ES"/>
        </w:rPr>
        <w:t>n</w:t>
      </w:r>
      <w:r w:rsidR="00BB5D7D">
        <w:rPr>
          <w:lang w:val="es-ES"/>
        </w:rPr>
        <w:t>+</w:t>
      </w:r>
      <w:r w:rsidR="001140EC">
        <w:rPr>
          <w:lang w:val="es-ES"/>
        </w:rPr>
        <w:t>1</w:t>
      </w:r>
      <w:r w:rsidR="00366D3A">
        <w:rPr>
          <w:lang w:val="es-ES"/>
        </w:rPr>
        <w:t>, y k*n debe ser par</w:t>
      </w:r>
      <w:r>
        <w:rPr>
          <w:lang w:val="es-ES"/>
        </w:rPr>
        <w:t xml:space="preserve"> y n &gt; k +2</w:t>
      </w:r>
      <w:r w:rsidR="00366D3A">
        <w:rPr>
          <w:lang w:val="es-ES"/>
        </w:rPr>
        <w:t>.</w:t>
      </w:r>
    </w:p>
    <w:p w14:paraId="179DC5BD" w14:textId="08B38D04" w:rsidR="00C74261" w:rsidRDefault="00C74261">
      <w:pPr>
        <w:rPr>
          <w:lang w:val="es-ES"/>
        </w:rPr>
      </w:pPr>
      <w:r>
        <w:rPr>
          <w:lang w:val="es-ES"/>
        </w:rPr>
        <w:t xml:space="preserve">Si </w:t>
      </w:r>
      <w:r w:rsidR="001140EC">
        <w:rPr>
          <w:lang w:val="es-ES"/>
        </w:rPr>
        <w:t>k=2, entonces k</w:t>
      </w:r>
      <w:r>
        <w:rPr>
          <w:lang w:val="es-ES"/>
        </w:rPr>
        <w:t>=n</w:t>
      </w:r>
      <w:r w:rsidR="001140EC">
        <w:rPr>
          <w:lang w:val="es-ES"/>
        </w:rPr>
        <w:t>-1</w:t>
      </w:r>
    </w:p>
    <w:p w14:paraId="534C4FB0" w14:textId="77777777" w:rsidR="0019784C" w:rsidRDefault="0019784C">
      <w:pPr>
        <w:rPr>
          <w:lang w:val="es-ES"/>
        </w:rPr>
      </w:pPr>
    </w:p>
    <w:p w14:paraId="3199F35F" w14:textId="1D21AA3C" w:rsidR="0019784C" w:rsidRPr="0019784C" w:rsidRDefault="009E4F91">
      <w:r w:rsidRPr="009E4F91">
        <w:t>((k == 1) or (k == 2 and n &gt; 2) or n-1 == k) or n &gt; k+2 and (k*n) % 2 == 0</w:t>
      </w:r>
    </w:p>
    <w:p w14:paraId="7B9C0D8F" w14:textId="77777777" w:rsidR="00366D3A" w:rsidRPr="0019784C" w:rsidRDefault="00366D3A"/>
    <w:p w14:paraId="47D81761" w14:textId="77C69061" w:rsidR="007F6E1B" w:rsidRDefault="00C74261">
      <w:pPr>
        <w:rPr>
          <w:lang w:val="es-ES"/>
        </w:rPr>
      </w:pPr>
      <w:r>
        <w:rPr>
          <w:lang w:val="es-ES"/>
        </w:rPr>
        <w:t>Grafo de orden 2, si n</w:t>
      </w:r>
      <w:r w:rsidR="007F6E1B">
        <w:rPr>
          <w:lang w:val="es-ES"/>
        </w:rPr>
        <w:t xml:space="preserve"> &gt; 2</w:t>
      </w:r>
    </w:p>
    <w:p w14:paraId="1A3B05AD" w14:textId="366D5BFE" w:rsidR="001C73CA" w:rsidRDefault="00C74261" w:rsidP="00C74261">
      <w:pPr>
        <w:rPr>
          <w:lang w:val="es-ES"/>
        </w:rPr>
      </w:pPr>
      <w:r>
        <w:rPr>
          <w:lang w:val="es-ES"/>
        </w:rPr>
        <w:t>G</w:t>
      </w:r>
      <w:r w:rsidR="001C73CA">
        <w:rPr>
          <w:lang w:val="es-ES"/>
        </w:rPr>
        <w:t xml:space="preserve"> de orden 3, </w:t>
      </w:r>
      <w:r w:rsidR="00273640">
        <w:rPr>
          <w:lang w:val="es-ES"/>
        </w:rPr>
        <w:t xml:space="preserve">si </w:t>
      </w:r>
      <w:r>
        <w:rPr>
          <w:lang w:val="es-ES"/>
        </w:rPr>
        <w:t>n</w:t>
      </w:r>
      <w:r w:rsidR="00273640">
        <w:rPr>
          <w:lang w:val="es-ES"/>
        </w:rPr>
        <w:t>=4</w:t>
      </w:r>
      <w:r w:rsidR="001C73CA">
        <w:rPr>
          <w:lang w:val="es-ES"/>
        </w:rPr>
        <w:t xml:space="preserve"> </w:t>
      </w:r>
      <w:r>
        <w:rPr>
          <w:lang w:val="es-ES"/>
        </w:rPr>
        <w:t>o n</w:t>
      </w:r>
      <w:r w:rsidR="001C73CA">
        <w:rPr>
          <w:lang w:val="es-ES"/>
        </w:rPr>
        <w:t xml:space="preserve">= </w:t>
      </w:r>
      <w:r w:rsidR="00273640">
        <w:rPr>
          <w:lang w:val="es-ES"/>
        </w:rPr>
        <w:t>6</w:t>
      </w:r>
      <w:r>
        <w:rPr>
          <w:lang w:val="es-ES"/>
        </w:rPr>
        <w:t xml:space="preserve"> o n</w:t>
      </w:r>
      <w:r w:rsidR="00F06C3A">
        <w:rPr>
          <w:lang w:val="es-ES"/>
        </w:rPr>
        <w:t>=8</w:t>
      </w:r>
    </w:p>
    <w:p w14:paraId="20D545DE" w14:textId="2FE7DC8C" w:rsidR="007F6E1B" w:rsidRDefault="00C74261" w:rsidP="00C74261">
      <w:pPr>
        <w:rPr>
          <w:lang w:val="es-ES"/>
        </w:rPr>
      </w:pPr>
      <w:r>
        <w:rPr>
          <w:lang w:val="es-ES"/>
        </w:rPr>
        <w:t>G</w:t>
      </w:r>
      <w:r w:rsidR="007F6E1B">
        <w:rPr>
          <w:lang w:val="es-ES"/>
        </w:rPr>
        <w:t xml:space="preserve">rafo de orden 4, si </w:t>
      </w:r>
      <w:r>
        <w:rPr>
          <w:lang w:val="es-ES"/>
        </w:rPr>
        <w:t>n</w:t>
      </w:r>
      <w:r w:rsidR="007F6E1B">
        <w:rPr>
          <w:lang w:val="es-ES"/>
        </w:rPr>
        <w:t xml:space="preserve">=5 o </w:t>
      </w:r>
      <w:r>
        <w:rPr>
          <w:lang w:val="es-ES"/>
        </w:rPr>
        <w:t>n</w:t>
      </w:r>
      <w:r w:rsidR="007F6E1B">
        <w:rPr>
          <w:lang w:val="es-ES"/>
        </w:rPr>
        <w:t>=8</w:t>
      </w:r>
      <w:r w:rsidR="00337902">
        <w:rPr>
          <w:lang w:val="es-ES"/>
        </w:rPr>
        <w:t xml:space="preserve"> o </w:t>
      </w:r>
      <w:r>
        <w:rPr>
          <w:lang w:val="es-ES"/>
        </w:rPr>
        <w:t>n</w:t>
      </w:r>
      <w:r w:rsidR="00337902">
        <w:rPr>
          <w:lang w:val="es-ES"/>
        </w:rPr>
        <w:t>=12</w:t>
      </w:r>
    </w:p>
    <w:p w14:paraId="349A8C61" w14:textId="3AB44310" w:rsidR="00C74261" w:rsidRDefault="00A11DBB" w:rsidP="001C73CA">
      <w:pPr>
        <w:rPr>
          <w:lang w:val="es-ES"/>
        </w:rPr>
      </w:pPr>
      <w:r>
        <w:rPr>
          <w:lang w:val="es-ES"/>
        </w:rPr>
        <w:t>Grafo</w:t>
      </w:r>
      <w:r w:rsidR="00C74261">
        <w:rPr>
          <w:lang w:val="es-ES"/>
        </w:rPr>
        <w:t xml:space="preserve"> de orden 5, n=6</w:t>
      </w:r>
      <w:r>
        <w:rPr>
          <w:lang w:val="es-ES"/>
        </w:rPr>
        <w:t xml:space="preserve"> o n=8</w:t>
      </w:r>
    </w:p>
    <w:p w14:paraId="3DFD0368" w14:textId="77777777" w:rsidR="00180086" w:rsidRDefault="00180086" w:rsidP="001C73CA">
      <w:pPr>
        <w:rPr>
          <w:lang w:val="es-ES"/>
        </w:rPr>
      </w:pPr>
    </w:p>
    <w:p w14:paraId="2E787504" w14:textId="5E2DDD4A" w:rsidR="00180086" w:rsidRDefault="00180086" w:rsidP="001C73CA">
      <w:pPr>
        <w:rPr>
          <w:lang w:val="es-ES"/>
        </w:rPr>
      </w:pPr>
      <w:r>
        <w:rPr>
          <w:lang w:val="es-ES"/>
        </w:rPr>
        <w:t>Esto de abajo es una pista, pero no es del todo exacto:</w:t>
      </w:r>
    </w:p>
    <w:p w14:paraId="7AE4F323" w14:textId="77777777" w:rsidR="009B1570" w:rsidRDefault="009B1570" w:rsidP="001C73CA">
      <w:pPr>
        <w:rPr>
          <w:lang w:val="es-ES"/>
        </w:rPr>
      </w:pPr>
    </w:p>
    <w:p w14:paraId="21521F64" w14:textId="1E622BB2" w:rsidR="001A2C38" w:rsidRDefault="00094579" w:rsidP="001C73CA">
      <w:pPr>
        <w:rPr>
          <w:lang w:val="es-ES"/>
        </w:rPr>
      </w:pPr>
      <w:hyperlink r:id="rId4" w:history="1">
        <w:r w:rsidR="001A2C38" w:rsidRPr="00432345">
          <w:rPr>
            <w:rStyle w:val="Hyperlink"/>
            <w:lang w:val="es-ES"/>
          </w:rPr>
          <w:t>https://math.stackexchange.com/questions/11402/existence-of-k-regular-graph</w:t>
        </w:r>
      </w:hyperlink>
    </w:p>
    <w:p w14:paraId="26CE2A93" w14:textId="77777777" w:rsidR="001A2C38" w:rsidRDefault="001A2C38" w:rsidP="001C73CA">
      <w:pPr>
        <w:rPr>
          <w:lang w:val="es-ES"/>
        </w:rPr>
      </w:pPr>
    </w:p>
    <w:p w14:paraId="6385B8E4" w14:textId="25FB3473" w:rsidR="009B1570" w:rsidRDefault="009B1570" w:rsidP="009B1570">
      <w:pPr>
        <w:rPr>
          <w:rFonts w:ascii="Georgia" w:eastAsia="Times New Roman" w:hAnsi="Georgia" w:cs="Times New Roman"/>
          <w:color w:val="242729"/>
          <w:sz w:val="23"/>
          <w:szCs w:val="23"/>
          <w:shd w:val="clear" w:color="auto" w:fill="FEFEFE"/>
          <w:lang w:eastAsia="en-GB"/>
        </w:rPr>
      </w:pPr>
      <w:r>
        <w:rPr>
          <w:rFonts w:ascii="Georgia" w:eastAsia="Times New Roman" w:hAnsi="Georgia" w:cs="Times New Roman"/>
          <w:color w:val="242729"/>
          <w:sz w:val="23"/>
          <w:szCs w:val="23"/>
          <w:shd w:val="clear" w:color="auto" w:fill="FEFEFE"/>
          <w:lang w:eastAsia="en-GB"/>
        </w:rPr>
        <w:t>T</w:t>
      </w:r>
      <w:r w:rsidRPr="009B1570">
        <w:rPr>
          <w:rFonts w:ascii="Georgia" w:eastAsia="Times New Roman" w:hAnsi="Georgia" w:cs="Times New Roman"/>
          <w:color w:val="242729"/>
          <w:sz w:val="23"/>
          <w:szCs w:val="23"/>
          <w:shd w:val="clear" w:color="auto" w:fill="FEFEFE"/>
          <w:lang w:eastAsia="en-GB"/>
        </w:rPr>
        <w:t xml:space="preserve">he sum of the degrees is 2|E|. </w:t>
      </w:r>
      <w:proofErr w:type="gramStart"/>
      <w:r w:rsidRPr="009B1570">
        <w:rPr>
          <w:rFonts w:ascii="Georgia" w:eastAsia="Times New Roman" w:hAnsi="Georgia" w:cs="Times New Roman"/>
          <w:color w:val="242729"/>
          <w:sz w:val="23"/>
          <w:szCs w:val="23"/>
          <w:shd w:val="clear" w:color="auto" w:fill="FEFEFE"/>
          <w:lang w:eastAsia="en-GB"/>
        </w:rPr>
        <w:t>Therefore</w:t>
      </w:r>
      <w:proofErr w:type="gramEnd"/>
      <w:r w:rsidRPr="009B1570">
        <w:rPr>
          <w:rFonts w:ascii="Georgia" w:eastAsia="Times New Roman" w:hAnsi="Georgia" w:cs="Times New Roman"/>
          <w:color w:val="242729"/>
          <w:sz w:val="23"/>
          <w:szCs w:val="23"/>
          <w:shd w:val="clear" w:color="auto" w:fill="FEFEFE"/>
          <w:lang w:eastAsia="en-GB"/>
        </w:rPr>
        <w:t xml:space="preserve"> the sum of the degrees must be an even number. Since an odd times an odd is always an odd, and the sum of the degrees of an k-regular graph is k*n, n and k cannot both be odd.</w:t>
      </w:r>
    </w:p>
    <w:p w14:paraId="37A13BED" w14:textId="77777777" w:rsidR="00366D3A" w:rsidRDefault="00366D3A" w:rsidP="009B1570">
      <w:pPr>
        <w:rPr>
          <w:rFonts w:ascii="Georgia" w:eastAsia="Times New Roman" w:hAnsi="Georgia" w:cs="Times New Roman"/>
          <w:color w:val="242729"/>
          <w:sz w:val="23"/>
          <w:szCs w:val="23"/>
          <w:shd w:val="clear" w:color="auto" w:fill="FEFEFE"/>
          <w:lang w:eastAsia="en-GB"/>
        </w:rPr>
      </w:pPr>
    </w:p>
    <w:p w14:paraId="72904A91" w14:textId="77777777" w:rsidR="00E93243" w:rsidRDefault="00E93243" w:rsidP="009B1570">
      <w:pPr>
        <w:rPr>
          <w:rFonts w:ascii="Georgia" w:eastAsia="Times New Roman" w:hAnsi="Georgia" w:cs="Times New Roman"/>
          <w:color w:val="242729"/>
          <w:sz w:val="23"/>
          <w:szCs w:val="23"/>
          <w:shd w:val="clear" w:color="auto" w:fill="FEFEFE"/>
          <w:lang w:eastAsia="en-GB"/>
        </w:rPr>
      </w:pPr>
    </w:p>
    <w:p w14:paraId="3C508731" w14:textId="45B871F0" w:rsidR="009B1570" w:rsidRDefault="00366D3A" w:rsidP="001C73CA">
      <w:pPr>
        <w:rPr>
          <w:lang w:val="es-ES"/>
        </w:rPr>
      </w:pPr>
      <w:r>
        <w:rPr>
          <w:noProof/>
          <w:lang w:eastAsia="en-GB"/>
        </w:rPr>
        <w:drawing>
          <wp:inline distT="0" distB="0" distL="0" distR="0" wp14:anchorId="4FF7DF4D" wp14:editId="746A9349">
            <wp:extent cx="912987" cy="38770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4-15 18.56.15.png"/>
                    <pic:cNvPicPr/>
                  </pic:nvPicPr>
                  <pic:blipFill>
                    <a:blip r:embed="rId5">
                      <a:extLst>
                        <a:ext uri="{28A0092B-C50C-407E-A947-70E740481C1C}">
                          <a14:useLocalDpi xmlns:a14="http://schemas.microsoft.com/office/drawing/2010/main" val="0"/>
                        </a:ext>
                      </a:extLst>
                    </a:blip>
                    <a:stretch>
                      <a:fillRect/>
                    </a:stretch>
                  </pic:blipFill>
                  <pic:spPr>
                    <a:xfrm>
                      <a:off x="0" y="0"/>
                      <a:ext cx="942518" cy="400249"/>
                    </a:xfrm>
                    <a:prstGeom prst="rect">
                      <a:avLst/>
                    </a:prstGeom>
                  </pic:spPr>
                </pic:pic>
              </a:graphicData>
            </a:graphic>
          </wp:inline>
        </w:drawing>
      </w:r>
    </w:p>
    <w:p w14:paraId="5624B4F1" w14:textId="593E631B" w:rsidR="007970E3" w:rsidRDefault="007970E3">
      <w:pPr>
        <w:rPr>
          <w:lang w:val="es-ES"/>
        </w:rPr>
      </w:pPr>
      <w:r>
        <w:rPr>
          <w:lang w:val="es-ES"/>
        </w:rPr>
        <w:br w:type="page"/>
      </w:r>
    </w:p>
    <w:p w14:paraId="22EB6971" w14:textId="0EF266B0" w:rsidR="007970E3" w:rsidRPr="00D10A14" w:rsidRDefault="007970E3" w:rsidP="007970E3">
      <w:pPr>
        <w:pStyle w:val="Heading1"/>
        <w:rPr>
          <w:lang w:val="es-ES"/>
        </w:rPr>
      </w:pPr>
      <w:r w:rsidRPr="00D10A14">
        <w:rPr>
          <w:lang w:val="es-ES"/>
        </w:rPr>
        <w:lastRenderedPageBreak/>
        <w:t>Primera versión del algoritmo</w:t>
      </w:r>
    </w:p>
    <w:p w14:paraId="49605039" w14:textId="77777777" w:rsidR="007970E3" w:rsidRPr="00505131" w:rsidRDefault="007970E3" w:rsidP="007970E3">
      <w:pPr>
        <w:pStyle w:val="p1"/>
        <w:rPr>
          <w:color w:val="000000" w:themeColor="text1"/>
        </w:rPr>
      </w:pPr>
    </w:p>
    <w:p w14:paraId="39F5DC61" w14:textId="59FB0F7C" w:rsidR="007970E3" w:rsidRPr="007970E3" w:rsidRDefault="007970E3" w:rsidP="00EA71CB">
      <w:pPr>
        <w:ind w:firstLine="720"/>
        <w:jc w:val="both"/>
        <w:rPr>
          <w:lang w:val="es-ES"/>
        </w:rPr>
      </w:pPr>
      <w:r w:rsidRPr="007970E3">
        <w:rPr>
          <w:lang w:val="es-ES"/>
        </w:rPr>
        <w:t xml:space="preserve">Se ha escrito un primer algoritmo que asigna las nuevas aristas </w:t>
      </w:r>
      <w:r w:rsidR="00EA71CB">
        <w:rPr>
          <w:lang w:val="es-ES"/>
        </w:rPr>
        <w:t>por</w:t>
      </w:r>
      <w:r w:rsidRPr="007970E3">
        <w:rPr>
          <w:lang w:val="es-ES"/>
        </w:rPr>
        <w:t xml:space="preserve"> orden de peso, de menor a mayor, pero no resuelve todos los casos (por ejemplo, con n=6 y k=4).</w:t>
      </w:r>
    </w:p>
    <w:p w14:paraId="281442A4" w14:textId="77777777" w:rsidR="007970E3" w:rsidRPr="007970E3" w:rsidRDefault="007970E3" w:rsidP="007970E3">
      <w:pPr>
        <w:ind w:firstLine="720"/>
        <w:jc w:val="both"/>
        <w:rPr>
          <w:lang w:val="es-ES"/>
        </w:rPr>
      </w:pPr>
      <w:r w:rsidRPr="007970E3">
        <w:rPr>
          <w:lang w:val="es-ES"/>
        </w:rPr>
        <w:t>El que tendría que ser el penúltimo movimiento resulta ser el último porque el siguiente ya está asignado, entre dos vértices con orden 3.</w:t>
      </w:r>
    </w:p>
    <w:p w14:paraId="2C4D5968" w14:textId="77777777" w:rsidR="007970E3" w:rsidRPr="007970E3" w:rsidRDefault="007970E3" w:rsidP="007970E3">
      <w:pPr>
        <w:ind w:firstLine="720"/>
        <w:jc w:val="both"/>
        <w:rPr>
          <w:lang w:val="es-ES"/>
        </w:rPr>
      </w:pPr>
      <w:r w:rsidRPr="007970E3">
        <w:rPr>
          <w:lang w:val="es-ES"/>
        </w:rPr>
        <w:t>El orden de creación de las aristas es el siguiente:</w:t>
      </w:r>
    </w:p>
    <w:p w14:paraId="2E6BBDBA" w14:textId="77777777" w:rsidR="007970E3" w:rsidRPr="007970E3" w:rsidRDefault="007970E3" w:rsidP="007970E3">
      <w:pPr>
        <w:rPr>
          <w:lang w:val="es-ES"/>
        </w:rPr>
      </w:pPr>
    </w:p>
    <w:tbl>
      <w:tblPr>
        <w:tblStyle w:val="TableGrid"/>
        <w:tblW w:w="0" w:type="auto"/>
        <w:jc w:val="center"/>
        <w:tblLook w:val="04A0" w:firstRow="1" w:lastRow="0" w:firstColumn="1" w:lastColumn="0" w:noHBand="0" w:noVBand="1"/>
      </w:tblPr>
      <w:tblGrid>
        <w:gridCol w:w="952"/>
        <w:gridCol w:w="596"/>
        <w:gridCol w:w="596"/>
        <w:gridCol w:w="1114"/>
        <w:gridCol w:w="1114"/>
      </w:tblGrid>
      <w:tr w:rsidR="007970E3" w14:paraId="668CADC3" w14:textId="77777777" w:rsidTr="00373EF7">
        <w:trPr>
          <w:jc w:val="center"/>
        </w:trPr>
        <w:tc>
          <w:tcPr>
            <w:tcW w:w="952" w:type="dxa"/>
            <w:shd w:val="clear" w:color="auto" w:fill="00B0F0"/>
          </w:tcPr>
          <w:p w14:paraId="765A6554" w14:textId="77777777" w:rsidR="007970E3" w:rsidRDefault="007970E3" w:rsidP="00373EF7">
            <w:proofErr w:type="spellStart"/>
            <w:r>
              <w:t>Orden</w:t>
            </w:r>
            <w:proofErr w:type="spellEnd"/>
          </w:p>
        </w:tc>
        <w:tc>
          <w:tcPr>
            <w:tcW w:w="596" w:type="dxa"/>
            <w:shd w:val="clear" w:color="auto" w:fill="00B0F0"/>
          </w:tcPr>
          <w:p w14:paraId="04EE42C7" w14:textId="77777777" w:rsidR="007970E3" w:rsidRDefault="007970E3" w:rsidP="00373EF7">
            <w:r>
              <w:t>V1</w:t>
            </w:r>
          </w:p>
        </w:tc>
        <w:tc>
          <w:tcPr>
            <w:tcW w:w="596" w:type="dxa"/>
            <w:shd w:val="clear" w:color="auto" w:fill="00B0F0"/>
          </w:tcPr>
          <w:p w14:paraId="43847820" w14:textId="77777777" w:rsidR="007970E3" w:rsidRDefault="007970E3" w:rsidP="00373EF7">
            <w:r>
              <w:t>V2</w:t>
            </w:r>
          </w:p>
        </w:tc>
        <w:tc>
          <w:tcPr>
            <w:tcW w:w="1114" w:type="dxa"/>
            <w:shd w:val="clear" w:color="auto" w:fill="00B0F0"/>
          </w:tcPr>
          <w:p w14:paraId="4C01476E" w14:textId="77777777" w:rsidR="007970E3" w:rsidRDefault="007970E3" w:rsidP="00373EF7">
            <w:r>
              <w:t>Peso V1</w:t>
            </w:r>
          </w:p>
        </w:tc>
        <w:tc>
          <w:tcPr>
            <w:tcW w:w="1114" w:type="dxa"/>
            <w:shd w:val="clear" w:color="auto" w:fill="00B0F0"/>
          </w:tcPr>
          <w:p w14:paraId="681E1EB3" w14:textId="77777777" w:rsidR="007970E3" w:rsidRDefault="007970E3" w:rsidP="00373EF7">
            <w:r>
              <w:t>Peso V2</w:t>
            </w:r>
          </w:p>
        </w:tc>
      </w:tr>
      <w:tr w:rsidR="007970E3" w14:paraId="36513760" w14:textId="77777777" w:rsidTr="00373EF7">
        <w:trPr>
          <w:jc w:val="center"/>
        </w:trPr>
        <w:tc>
          <w:tcPr>
            <w:tcW w:w="952" w:type="dxa"/>
            <w:shd w:val="clear" w:color="auto" w:fill="BFBFBF" w:themeFill="background1" w:themeFillShade="BF"/>
          </w:tcPr>
          <w:p w14:paraId="3DF311E5" w14:textId="77777777" w:rsidR="007970E3" w:rsidRDefault="007970E3" w:rsidP="00373EF7">
            <w:r>
              <w:t>1</w:t>
            </w:r>
          </w:p>
        </w:tc>
        <w:tc>
          <w:tcPr>
            <w:tcW w:w="596" w:type="dxa"/>
            <w:shd w:val="clear" w:color="auto" w:fill="BFBFBF" w:themeFill="background1" w:themeFillShade="BF"/>
          </w:tcPr>
          <w:p w14:paraId="310241EE" w14:textId="77777777" w:rsidR="007970E3" w:rsidRDefault="007970E3" w:rsidP="00373EF7">
            <w:r>
              <w:t>B</w:t>
            </w:r>
          </w:p>
        </w:tc>
        <w:tc>
          <w:tcPr>
            <w:tcW w:w="596" w:type="dxa"/>
            <w:shd w:val="clear" w:color="auto" w:fill="BFBFBF" w:themeFill="background1" w:themeFillShade="BF"/>
          </w:tcPr>
          <w:p w14:paraId="3EA802BB" w14:textId="77777777" w:rsidR="007970E3" w:rsidRDefault="007970E3" w:rsidP="00373EF7">
            <w:r>
              <w:t>C</w:t>
            </w:r>
          </w:p>
        </w:tc>
        <w:tc>
          <w:tcPr>
            <w:tcW w:w="1114" w:type="dxa"/>
            <w:shd w:val="clear" w:color="auto" w:fill="BFBFBF" w:themeFill="background1" w:themeFillShade="BF"/>
          </w:tcPr>
          <w:p w14:paraId="4E7D8D69" w14:textId="77777777" w:rsidR="007970E3" w:rsidRDefault="007970E3" w:rsidP="00373EF7">
            <w:r>
              <w:t>1</w:t>
            </w:r>
          </w:p>
        </w:tc>
        <w:tc>
          <w:tcPr>
            <w:tcW w:w="1114" w:type="dxa"/>
            <w:shd w:val="clear" w:color="auto" w:fill="BFBFBF" w:themeFill="background1" w:themeFillShade="BF"/>
          </w:tcPr>
          <w:p w14:paraId="41A6C7F1" w14:textId="77777777" w:rsidR="007970E3" w:rsidRDefault="007970E3" w:rsidP="00373EF7">
            <w:r>
              <w:t>1</w:t>
            </w:r>
          </w:p>
        </w:tc>
      </w:tr>
      <w:tr w:rsidR="007970E3" w14:paraId="00BD6D4F" w14:textId="77777777" w:rsidTr="00373EF7">
        <w:trPr>
          <w:jc w:val="center"/>
        </w:trPr>
        <w:tc>
          <w:tcPr>
            <w:tcW w:w="952" w:type="dxa"/>
            <w:shd w:val="clear" w:color="auto" w:fill="BFBFBF" w:themeFill="background1" w:themeFillShade="BF"/>
          </w:tcPr>
          <w:p w14:paraId="64C63B02" w14:textId="77777777" w:rsidR="007970E3" w:rsidRDefault="007970E3" w:rsidP="00373EF7">
            <w:r>
              <w:t>2</w:t>
            </w:r>
          </w:p>
        </w:tc>
        <w:tc>
          <w:tcPr>
            <w:tcW w:w="596" w:type="dxa"/>
            <w:shd w:val="clear" w:color="auto" w:fill="BFBFBF" w:themeFill="background1" w:themeFillShade="BF"/>
          </w:tcPr>
          <w:p w14:paraId="23D2B377" w14:textId="77777777" w:rsidR="007970E3" w:rsidRDefault="007970E3" w:rsidP="00373EF7">
            <w:r>
              <w:t>D</w:t>
            </w:r>
          </w:p>
        </w:tc>
        <w:tc>
          <w:tcPr>
            <w:tcW w:w="596" w:type="dxa"/>
            <w:shd w:val="clear" w:color="auto" w:fill="BFBFBF" w:themeFill="background1" w:themeFillShade="BF"/>
          </w:tcPr>
          <w:p w14:paraId="653B99BF" w14:textId="77777777" w:rsidR="007970E3" w:rsidRDefault="007970E3" w:rsidP="00373EF7">
            <w:r>
              <w:t>E</w:t>
            </w:r>
          </w:p>
        </w:tc>
        <w:tc>
          <w:tcPr>
            <w:tcW w:w="1114" w:type="dxa"/>
            <w:shd w:val="clear" w:color="auto" w:fill="BFBFBF" w:themeFill="background1" w:themeFillShade="BF"/>
          </w:tcPr>
          <w:p w14:paraId="3A861319" w14:textId="77777777" w:rsidR="007970E3" w:rsidRDefault="007970E3" w:rsidP="00373EF7">
            <w:r>
              <w:t>1</w:t>
            </w:r>
          </w:p>
        </w:tc>
        <w:tc>
          <w:tcPr>
            <w:tcW w:w="1114" w:type="dxa"/>
            <w:shd w:val="clear" w:color="auto" w:fill="BFBFBF" w:themeFill="background1" w:themeFillShade="BF"/>
          </w:tcPr>
          <w:p w14:paraId="44977056" w14:textId="77777777" w:rsidR="007970E3" w:rsidRDefault="007970E3" w:rsidP="00373EF7">
            <w:r>
              <w:t>1</w:t>
            </w:r>
          </w:p>
        </w:tc>
      </w:tr>
      <w:tr w:rsidR="007970E3" w14:paraId="7C033EFB" w14:textId="77777777" w:rsidTr="00373EF7">
        <w:trPr>
          <w:jc w:val="center"/>
        </w:trPr>
        <w:tc>
          <w:tcPr>
            <w:tcW w:w="952" w:type="dxa"/>
            <w:shd w:val="clear" w:color="auto" w:fill="BFBFBF" w:themeFill="background1" w:themeFillShade="BF"/>
          </w:tcPr>
          <w:p w14:paraId="7E172FE9" w14:textId="77777777" w:rsidR="007970E3" w:rsidRDefault="007970E3" w:rsidP="00373EF7">
            <w:r>
              <w:t>3</w:t>
            </w:r>
          </w:p>
        </w:tc>
        <w:tc>
          <w:tcPr>
            <w:tcW w:w="596" w:type="dxa"/>
            <w:shd w:val="clear" w:color="auto" w:fill="BFBFBF" w:themeFill="background1" w:themeFillShade="BF"/>
          </w:tcPr>
          <w:p w14:paraId="5A95F109" w14:textId="77777777" w:rsidR="007970E3" w:rsidRDefault="007970E3" w:rsidP="00373EF7">
            <w:r>
              <w:t>F</w:t>
            </w:r>
          </w:p>
        </w:tc>
        <w:tc>
          <w:tcPr>
            <w:tcW w:w="596" w:type="dxa"/>
            <w:shd w:val="clear" w:color="auto" w:fill="BFBFBF" w:themeFill="background1" w:themeFillShade="BF"/>
          </w:tcPr>
          <w:p w14:paraId="454CC128" w14:textId="77777777" w:rsidR="007970E3" w:rsidRDefault="007970E3" w:rsidP="00373EF7">
            <w:r>
              <w:t>A</w:t>
            </w:r>
          </w:p>
        </w:tc>
        <w:tc>
          <w:tcPr>
            <w:tcW w:w="1114" w:type="dxa"/>
            <w:shd w:val="clear" w:color="auto" w:fill="BFBFBF" w:themeFill="background1" w:themeFillShade="BF"/>
          </w:tcPr>
          <w:p w14:paraId="2C9B0209" w14:textId="77777777" w:rsidR="007970E3" w:rsidRDefault="007970E3" w:rsidP="00373EF7">
            <w:r>
              <w:t>1</w:t>
            </w:r>
          </w:p>
        </w:tc>
        <w:tc>
          <w:tcPr>
            <w:tcW w:w="1114" w:type="dxa"/>
            <w:shd w:val="clear" w:color="auto" w:fill="BFBFBF" w:themeFill="background1" w:themeFillShade="BF"/>
          </w:tcPr>
          <w:p w14:paraId="51A9D954" w14:textId="77777777" w:rsidR="007970E3" w:rsidRDefault="007970E3" w:rsidP="00373EF7">
            <w:r>
              <w:t>1</w:t>
            </w:r>
          </w:p>
        </w:tc>
      </w:tr>
      <w:tr w:rsidR="007970E3" w14:paraId="2582C860" w14:textId="77777777" w:rsidTr="00373EF7">
        <w:trPr>
          <w:jc w:val="center"/>
        </w:trPr>
        <w:tc>
          <w:tcPr>
            <w:tcW w:w="952" w:type="dxa"/>
            <w:shd w:val="clear" w:color="auto" w:fill="BFBFBF" w:themeFill="background1" w:themeFillShade="BF"/>
          </w:tcPr>
          <w:p w14:paraId="239430BA" w14:textId="77777777" w:rsidR="007970E3" w:rsidRDefault="007970E3" w:rsidP="00373EF7">
            <w:r>
              <w:t>4</w:t>
            </w:r>
          </w:p>
        </w:tc>
        <w:tc>
          <w:tcPr>
            <w:tcW w:w="596" w:type="dxa"/>
            <w:shd w:val="clear" w:color="auto" w:fill="BFBFBF" w:themeFill="background1" w:themeFillShade="BF"/>
          </w:tcPr>
          <w:p w14:paraId="071E07B2" w14:textId="77777777" w:rsidR="007970E3" w:rsidRDefault="007970E3" w:rsidP="00373EF7">
            <w:r>
              <w:t>B</w:t>
            </w:r>
          </w:p>
        </w:tc>
        <w:tc>
          <w:tcPr>
            <w:tcW w:w="596" w:type="dxa"/>
            <w:shd w:val="clear" w:color="auto" w:fill="BFBFBF" w:themeFill="background1" w:themeFillShade="BF"/>
          </w:tcPr>
          <w:p w14:paraId="2619ED04" w14:textId="77777777" w:rsidR="007970E3" w:rsidRDefault="007970E3" w:rsidP="00373EF7">
            <w:r>
              <w:t>D</w:t>
            </w:r>
          </w:p>
        </w:tc>
        <w:tc>
          <w:tcPr>
            <w:tcW w:w="1114" w:type="dxa"/>
            <w:shd w:val="clear" w:color="auto" w:fill="BFBFBF" w:themeFill="background1" w:themeFillShade="BF"/>
          </w:tcPr>
          <w:p w14:paraId="4BA67284" w14:textId="77777777" w:rsidR="007970E3" w:rsidRDefault="007970E3" w:rsidP="00373EF7">
            <w:r>
              <w:t>2</w:t>
            </w:r>
          </w:p>
        </w:tc>
        <w:tc>
          <w:tcPr>
            <w:tcW w:w="1114" w:type="dxa"/>
            <w:shd w:val="clear" w:color="auto" w:fill="BFBFBF" w:themeFill="background1" w:themeFillShade="BF"/>
          </w:tcPr>
          <w:p w14:paraId="4B841768" w14:textId="77777777" w:rsidR="007970E3" w:rsidRDefault="007970E3" w:rsidP="00373EF7">
            <w:r>
              <w:t>2</w:t>
            </w:r>
          </w:p>
        </w:tc>
      </w:tr>
      <w:tr w:rsidR="007970E3" w14:paraId="26667D24" w14:textId="77777777" w:rsidTr="00373EF7">
        <w:trPr>
          <w:jc w:val="center"/>
        </w:trPr>
        <w:tc>
          <w:tcPr>
            <w:tcW w:w="952" w:type="dxa"/>
            <w:shd w:val="clear" w:color="auto" w:fill="BFBFBF" w:themeFill="background1" w:themeFillShade="BF"/>
          </w:tcPr>
          <w:p w14:paraId="254DCB51" w14:textId="77777777" w:rsidR="007970E3" w:rsidRDefault="007970E3" w:rsidP="00373EF7">
            <w:r>
              <w:t>5</w:t>
            </w:r>
          </w:p>
        </w:tc>
        <w:tc>
          <w:tcPr>
            <w:tcW w:w="596" w:type="dxa"/>
            <w:shd w:val="clear" w:color="auto" w:fill="BFBFBF" w:themeFill="background1" w:themeFillShade="BF"/>
          </w:tcPr>
          <w:p w14:paraId="347D9DFF" w14:textId="77777777" w:rsidR="007970E3" w:rsidRDefault="007970E3" w:rsidP="00373EF7">
            <w:r>
              <w:t>C</w:t>
            </w:r>
          </w:p>
        </w:tc>
        <w:tc>
          <w:tcPr>
            <w:tcW w:w="596" w:type="dxa"/>
            <w:shd w:val="clear" w:color="auto" w:fill="BFBFBF" w:themeFill="background1" w:themeFillShade="BF"/>
          </w:tcPr>
          <w:p w14:paraId="5223029F" w14:textId="77777777" w:rsidR="007970E3" w:rsidRDefault="007970E3" w:rsidP="00373EF7">
            <w:r>
              <w:t>E</w:t>
            </w:r>
          </w:p>
        </w:tc>
        <w:tc>
          <w:tcPr>
            <w:tcW w:w="1114" w:type="dxa"/>
            <w:shd w:val="clear" w:color="auto" w:fill="BFBFBF" w:themeFill="background1" w:themeFillShade="BF"/>
          </w:tcPr>
          <w:p w14:paraId="24287670" w14:textId="77777777" w:rsidR="007970E3" w:rsidRDefault="007970E3" w:rsidP="00373EF7">
            <w:r>
              <w:t>2</w:t>
            </w:r>
          </w:p>
        </w:tc>
        <w:tc>
          <w:tcPr>
            <w:tcW w:w="1114" w:type="dxa"/>
            <w:shd w:val="clear" w:color="auto" w:fill="BFBFBF" w:themeFill="background1" w:themeFillShade="BF"/>
          </w:tcPr>
          <w:p w14:paraId="3F547703" w14:textId="77777777" w:rsidR="007970E3" w:rsidRDefault="007970E3" w:rsidP="00373EF7">
            <w:r>
              <w:t>2</w:t>
            </w:r>
          </w:p>
        </w:tc>
      </w:tr>
      <w:tr w:rsidR="007970E3" w14:paraId="4541983F" w14:textId="77777777" w:rsidTr="00373EF7">
        <w:trPr>
          <w:jc w:val="center"/>
        </w:trPr>
        <w:tc>
          <w:tcPr>
            <w:tcW w:w="952" w:type="dxa"/>
            <w:shd w:val="clear" w:color="auto" w:fill="BFBFBF" w:themeFill="background1" w:themeFillShade="BF"/>
          </w:tcPr>
          <w:p w14:paraId="44DB99C1" w14:textId="77777777" w:rsidR="007970E3" w:rsidRDefault="007970E3" w:rsidP="00373EF7">
            <w:r>
              <w:t>6</w:t>
            </w:r>
          </w:p>
        </w:tc>
        <w:tc>
          <w:tcPr>
            <w:tcW w:w="596" w:type="dxa"/>
            <w:shd w:val="clear" w:color="auto" w:fill="BFBFBF" w:themeFill="background1" w:themeFillShade="BF"/>
          </w:tcPr>
          <w:p w14:paraId="37A66C7D" w14:textId="77777777" w:rsidR="007970E3" w:rsidRDefault="007970E3" w:rsidP="00373EF7">
            <w:r>
              <w:t>F</w:t>
            </w:r>
          </w:p>
        </w:tc>
        <w:tc>
          <w:tcPr>
            <w:tcW w:w="596" w:type="dxa"/>
            <w:shd w:val="clear" w:color="auto" w:fill="BFBFBF" w:themeFill="background1" w:themeFillShade="BF"/>
          </w:tcPr>
          <w:p w14:paraId="069CB60E" w14:textId="77777777" w:rsidR="007970E3" w:rsidRDefault="007970E3" w:rsidP="00373EF7">
            <w:r>
              <w:t>B</w:t>
            </w:r>
          </w:p>
        </w:tc>
        <w:tc>
          <w:tcPr>
            <w:tcW w:w="1114" w:type="dxa"/>
            <w:shd w:val="clear" w:color="auto" w:fill="BFBFBF" w:themeFill="background1" w:themeFillShade="BF"/>
          </w:tcPr>
          <w:p w14:paraId="4500E4DE" w14:textId="77777777" w:rsidR="007970E3" w:rsidRDefault="007970E3" w:rsidP="00373EF7">
            <w:r>
              <w:t>2</w:t>
            </w:r>
          </w:p>
        </w:tc>
        <w:tc>
          <w:tcPr>
            <w:tcW w:w="1114" w:type="dxa"/>
            <w:shd w:val="clear" w:color="auto" w:fill="BFBFBF" w:themeFill="background1" w:themeFillShade="BF"/>
          </w:tcPr>
          <w:p w14:paraId="4E58F1D0" w14:textId="77777777" w:rsidR="007970E3" w:rsidRDefault="007970E3" w:rsidP="00373EF7">
            <w:r>
              <w:t>3</w:t>
            </w:r>
          </w:p>
        </w:tc>
      </w:tr>
      <w:tr w:rsidR="007970E3" w14:paraId="30622363" w14:textId="77777777" w:rsidTr="00373EF7">
        <w:trPr>
          <w:jc w:val="center"/>
        </w:trPr>
        <w:tc>
          <w:tcPr>
            <w:tcW w:w="952" w:type="dxa"/>
            <w:shd w:val="clear" w:color="auto" w:fill="BFBFBF" w:themeFill="background1" w:themeFillShade="BF"/>
          </w:tcPr>
          <w:p w14:paraId="007A8102" w14:textId="77777777" w:rsidR="007970E3" w:rsidRDefault="007970E3" w:rsidP="00373EF7">
            <w:r>
              <w:t>7</w:t>
            </w:r>
          </w:p>
        </w:tc>
        <w:tc>
          <w:tcPr>
            <w:tcW w:w="596" w:type="dxa"/>
            <w:shd w:val="clear" w:color="auto" w:fill="BFBFBF" w:themeFill="background1" w:themeFillShade="BF"/>
          </w:tcPr>
          <w:p w14:paraId="76B3CE37" w14:textId="77777777" w:rsidR="007970E3" w:rsidRDefault="007970E3" w:rsidP="00373EF7">
            <w:r>
              <w:t>A</w:t>
            </w:r>
          </w:p>
        </w:tc>
        <w:tc>
          <w:tcPr>
            <w:tcW w:w="596" w:type="dxa"/>
            <w:shd w:val="clear" w:color="auto" w:fill="BFBFBF" w:themeFill="background1" w:themeFillShade="BF"/>
          </w:tcPr>
          <w:p w14:paraId="6AFAFF6D" w14:textId="77777777" w:rsidR="007970E3" w:rsidRDefault="007970E3" w:rsidP="00373EF7">
            <w:r>
              <w:t>C</w:t>
            </w:r>
          </w:p>
        </w:tc>
        <w:tc>
          <w:tcPr>
            <w:tcW w:w="1114" w:type="dxa"/>
            <w:shd w:val="clear" w:color="auto" w:fill="BFBFBF" w:themeFill="background1" w:themeFillShade="BF"/>
          </w:tcPr>
          <w:p w14:paraId="3A25F01C" w14:textId="77777777" w:rsidR="007970E3" w:rsidRDefault="007970E3" w:rsidP="00373EF7">
            <w:r>
              <w:t>2</w:t>
            </w:r>
          </w:p>
        </w:tc>
        <w:tc>
          <w:tcPr>
            <w:tcW w:w="1114" w:type="dxa"/>
            <w:shd w:val="clear" w:color="auto" w:fill="BFBFBF" w:themeFill="background1" w:themeFillShade="BF"/>
          </w:tcPr>
          <w:p w14:paraId="5C793138" w14:textId="77777777" w:rsidR="007970E3" w:rsidRDefault="007970E3" w:rsidP="00373EF7">
            <w:r>
              <w:t>3</w:t>
            </w:r>
          </w:p>
        </w:tc>
      </w:tr>
      <w:tr w:rsidR="007970E3" w14:paraId="1D1B8178" w14:textId="77777777" w:rsidTr="00373EF7">
        <w:trPr>
          <w:jc w:val="center"/>
        </w:trPr>
        <w:tc>
          <w:tcPr>
            <w:tcW w:w="952" w:type="dxa"/>
            <w:shd w:val="clear" w:color="auto" w:fill="BFBFBF" w:themeFill="background1" w:themeFillShade="BF"/>
          </w:tcPr>
          <w:p w14:paraId="3FF451F9" w14:textId="77777777" w:rsidR="007970E3" w:rsidRDefault="007970E3" w:rsidP="00373EF7">
            <w:r>
              <w:t>8</w:t>
            </w:r>
          </w:p>
        </w:tc>
        <w:tc>
          <w:tcPr>
            <w:tcW w:w="596" w:type="dxa"/>
            <w:shd w:val="clear" w:color="auto" w:fill="BFBFBF" w:themeFill="background1" w:themeFillShade="BF"/>
          </w:tcPr>
          <w:p w14:paraId="1AF9A277" w14:textId="77777777" w:rsidR="007970E3" w:rsidRDefault="007970E3" w:rsidP="00373EF7">
            <w:r>
              <w:t>D</w:t>
            </w:r>
          </w:p>
        </w:tc>
        <w:tc>
          <w:tcPr>
            <w:tcW w:w="596" w:type="dxa"/>
            <w:shd w:val="clear" w:color="auto" w:fill="BFBFBF" w:themeFill="background1" w:themeFillShade="BF"/>
          </w:tcPr>
          <w:p w14:paraId="75DA5D02" w14:textId="77777777" w:rsidR="007970E3" w:rsidRDefault="007970E3" w:rsidP="00373EF7">
            <w:r>
              <w:t>F</w:t>
            </w:r>
          </w:p>
        </w:tc>
        <w:tc>
          <w:tcPr>
            <w:tcW w:w="1114" w:type="dxa"/>
            <w:shd w:val="clear" w:color="auto" w:fill="BFBFBF" w:themeFill="background1" w:themeFillShade="BF"/>
          </w:tcPr>
          <w:p w14:paraId="552F1541" w14:textId="77777777" w:rsidR="007970E3" w:rsidRDefault="007970E3" w:rsidP="00373EF7">
            <w:r>
              <w:t>3</w:t>
            </w:r>
          </w:p>
        </w:tc>
        <w:tc>
          <w:tcPr>
            <w:tcW w:w="1114" w:type="dxa"/>
            <w:shd w:val="clear" w:color="auto" w:fill="BFBFBF" w:themeFill="background1" w:themeFillShade="BF"/>
          </w:tcPr>
          <w:p w14:paraId="0A4F3E73" w14:textId="77777777" w:rsidR="007970E3" w:rsidRDefault="007970E3" w:rsidP="00373EF7">
            <w:r>
              <w:t>3</w:t>
            </w:r>
          </w:p>
        </w:tc>
      </w:tr>
      <w:tr w:rsidR="007970E3" w14:paraId="56080EA9" w14:textId="77777777" w:rsidTr="00373EF7">
        <w:trPr>
          <w:jc w:val="center"/>
        </w:trPr>
        <w:tc>
          <w:tcPr>
            <w:tcW w:w="952" w:type="dxa"/>
            <w:shd w:val="clear" w:color="auto" w:fill="BFBFBF" w:themeFill="background1" w:themeFillShade="BF"/>
          </w:tcPr>
          <w:p w14:paraId="43429B35" w14:textId="77777777" w:rsidR="007970E3" w:rsidRDefault="007970E3" w:rsidP="00373EF7">
            <w:r>
              <w:t>9</w:t>
            </w:r>
          </w:p>
        </w:tc>
        <w:tc>
          <w:tcPr>
            <w:tcW w:w="596" w:type="dxa"/>
            <w:shd w:val="clear" w:color="auto" w:fill="BFBFBF" w:themeFill="background1" w:themeFillShade="BF"/>
          </w:tcPr>
          <w:p w14:paraId="6D490616" w14:textId="77777777" w:rsidR="007970E3" w:rsidRDefault="007970E3" w:rsidP="00373EF7">
            <w:r>
              <w:t>E</w:t>
            </w:r>
          </w:p>
        </w:tc>
        <w:tc>
          <w:tcPr>
            <w:tcW w:w="596" w:type="dxa"/>
            <w:shd w:val="clear" w:color="auto" w:fill="BFBFBF" w:themeFill="background1" w:themeFillShade="BF"/>
          </w:tcPr>
          <w:p w14:paraId="257B5EEC" w14:textId="77777777" w:rsidR="007970E3" w:rsidRDefault="007970E3" w:rsidP="00373EF7">
            <w:r>
              <w:t>A</w:t>
            </w:r>
          </w:p>
        </w:tc>
        <w:tc>
          <w:tcPr>
            <w:tcW w:w="1114" w:type="dxa"/>
            <w:shd w:val="clear" w:color="auto" w:fill="BFBFBF" w:themeFill="background1" w:themeFillShade="BF"/>
          </w:tcPr>
          <w:p w14:paraId="08F550FD" w14:textId="77777777" w:rsidR="007970E3" w:rsidRDefault="007970E3" w:rsidP="00373EF7">
            <w:r>
              <w:t>3</w:t>
            </w:r>
          </w:p>
        </w:tc>
        <w:tc>
          <w:tcPr>
            <w:tcW w:w="1114" w:type="dxa"/>
            <w:shd w:val="clear" w:color="auto" w:fill="BFBFBF" w:themeFill="background1" w:themeFillShade="BF"/>
          </w:tcPr>
          <w:p w14:paraId="4630B7CD" w14:textId="77777777" w:rsidR="007970E3" w:rsidRDefault="007970E3" w:rsidP="00373EF7">
            <w:r>
              <w:t>3</w:t>
            </w:r>
          </w:p>
        </w:tc>
      </w:tr>
      <w:tr w:rsidR="007970E3" w14:paraId="6F72D7D6" w14:textId="77777777" w:rsidTr="00373EF7">
        <w:trPr>
          <w:jc w:val="center"/>
        </w:trPr>
        <w:tc>
          <w:tcPr>
            <w:tcW w:w="952" w:type="dxa"/>
            <w:shd w:val="clear" w:color="auto" w:fill="BFBFBF" w:themeFill="background1" w:themeFillShade="BF"/>
          </w:tcPr>
          <w:p w14:paraId="0E274569" w14:textId="77777777" w:rsidR="007970E3" w:rsidRDefault="007970E3" w:rsidP="00373EF7">
            <w:r>
              <w:t>10</w:t>
            </w:r>
          </w:p>
        </w:tc>
        <w:tc>
          <w:tcPr>
            <w:tcW w:w="596" w:type="dxa"/>
            <w:shd w:val="clear" w:color="auto" w:fill="BFBFBF" w:themeFill="background1" w:themeFillShade="BF"/>
          </w:tcPr>
          <w:p w14:paraId="139E82B9" w14:textId="77777777" w:rsidR="007970E3" w:rsidRDefault="007970E3" w:rsidP="00373EF7">
            <w:r>
              <w:t>B</w:t>
            </w:r>
          </w:p>
        </w:tc>
        <w:tc>
          <w:tcPr>
            <w:tcW w:w="596" w:type="dxa"/>
            <w:shd w:val="clear" w:color="auto" w:fill="BFBFBF" w:themeFill="background1" w:themeFillShade="BF"/>
          </w:tcPr>
          <w:p w14:paraId="4309A1D0" w14:textId="77777777" w:rsidR="007970E3" w:rsidRDefault="007970E3" w:rsidP="00373EF7">
            <w:r>
              <w:t>E</w:t>
            </w:r>
          </w:p>
        </w:tc>
        <w:tc>
          <w:tcPr>
            <w:tcW w:w="1114" w:type="dxa"/>
            <w:shd w:val="clear" w:color="auto" w:fill="BFBFBF" w:themeFill="background1" w:themeFillShade="BF"/>
          </w:tcPr>
          <w:p w14:paraId="639181A7" w14:textId="77777777" w:rsidR="007970E3" w:rsidRDefault="007970E3" w:rsidP="00373EF7">
            <w:r>
              <w:t>4</w:t>
            </w:r>
          </w:p>
        </w:tc>
        <w:tc>
          <w:tcPr>
            <w:tcW w:w="1114" w:type="dxa"/>
            <w:shd w:val="clear" w:color="auto" w:fill="BFBFBF" w:themeFill="background1" w:themeFillShade="BF"/>
          </w:tcPr>
          <w:p w14:paraId="6027BC62" w14:textId="77777777" w:rsidR="007970E3" w:rsidRDefault="007970E3" w:rsidP="00373EF7">
            <w:r>
              <w:t>4</w:t>
            </w:r>
          </w:p>
        </w:tc>
      </w:tr>
      <w:tr w:rsidR="007970E3" w14:paraId="3B0463F7" w14:textId="77777777" w:rsidTr="00373EF7">
        <w:trPr>
          <w:jc w:val="center"/>
        </w:trPr>
        <w:tc>
          <w:tcPr>
            <w:tcW w:w="952" w:type="dxa"/>
            <w:shd w:val="clear" w:color="auto" w:fill="BFBFBF" w:themeFill="background1" w:themeFillShade="BF"/>
          </w:tcPr>
          <w:p w14:paraId="23CF1D96" w14:textId="77777777" w:rsidR="007970E3" w:rsidRDefault="007970E3" w:rsidP="00373EF7">
            <w:r>
              <w:t>11</w:t>
            </w:r>
          </w:p>
        </w:tc>
        <w:tc>
          <w:tcPr>
            <w:tcW w:w="596" w:type="dxa"/>
            <w:shd w:val="clear" w:color="auto" w:fill="BFBFBF" w:themeFill="background1" w:themeFillShade="BF"/>
          </w:tcPr>
          <w:p w14:paraId="5BAECC3F" w14:textId="77777777" w:rsidR="007970E3" w:rsidRDefault="007970E3" w:rsidP="00373EF7">
            <w:r>
              <w:t>C</w:t>
            </w:r>
          </w:p>
        </w:tc>
        <w:tc>
          <w:tcPr>
            <w:tcW w:w="596" w:type="dxa"/>
            <w:shd w:val="clear" w:color="auto" w:fill="BFBFBF" w:themeFill="background1" w:themeFillShade="BF"/>
          </w:tcPr>
          <w:p w14:paraId="5BDE7509" w14:textId="77777777" w:rsidR="007970E3" w:rsidRDefault="007970E3" w:rsidP="00373EF7">
            <w:r>
              <w:t>D</w:t>
            </w:r>
          </w:p>
        </w:tc>
        <w:tc>
          <w:tcPr>
            <w:tcW w:w="1114" w:type="dxa"/>
            <w:shd w:val="clear" w:color="auto" w:fill="BFBFBF" w:themeFill="background1" w:themeFillShade="BF"/>
          </w:tcPr>
          <w:p w14:paraId="003CC68C" w14:textId="77777777" w:rsidR="007970E3" w:rsidRDefault="007970E3" w:rsidP="00373EF7">
            <w:r>
              <w:t>4</w:t>
            </w:r>
          </w:p>
        </w:tc>
        <w:tc>
          <w:tcPr>
            <w:tcW w:w="1114" w:type="dxa"/>
            <w:shd w:val="clear" w:color="auto" w:fill="BFBFBF" w:themeFill="background1" w:themeFillShade="BF"/>
          </w:tcPr>
          <w:p w14:paraId="36998808" w14:textId="77777777" w:rsidR="007970E3" w:rsidRDefault="007970E3" w:rsidP="00373EF7">
            <w:r>
              <w:t>4</w:t>
            </w:r>
          </w:p>
        </w:tc>
      </w:tr>
    </w:tbl>
    <w:p w14:paraId="327BC06A" w14:textId="77777777" w:rsidR="007970E3" w:rsidRDefault="007970E3" w:rsidP="007970E3"/>
    <w:p w14:paraId="50917980" w14:textId="77777777" w:rsidR="007970E3" w:rsidRPr="007970E3" w:rsidRDefault="007970E3" w:rsidP="007970E3">
      <w:pPr>
        <w:ind w:firstLine="720"/>
        <w:rPr>
          <w:lang w:val="es-ES"/>
        </w:rPr>
      </w:pPr>
      <w:r w:rsidRPr="007970E3">
        <w:rPr>
          <w:lang w:val="es-ES"/>
        </w:rPr>
        <w:t xml:space="preserve">El movimiento 11 debería haber sido C </w:t>
      </w:r>
      <w:r w:rsidRPr="009978E3">
        <w:sym w:font="Wingdings" w:char="F0E0"/>
      </w:r>
      <w:r w:rsidRPr="007970E3">
        <w:rPr>
          <w:lang w:val="es-ES"/>
        </w:rPr>
        <w:t xml:space="preserve"> F, seguido de D </w:t>
      </w:r>
      <w:r w:rsidRPr="009978E3">
        <w:sym w:font="Wingdings" w:char="F0E0"/>
      </w:r>
      <w:r w:rsidRPr="007970E3">
        <w:rPr>
          <w:lang w:val="es-ES"/>
        </w:rPr>
        <w:t xml:space="preserve"> A.</w:t>
      </w:r>
    </w:p>
    <w:p w14:paraId="77EEF8EA" w14:textId="77777777" w:rsidR="007970E3" w:rsidRPr="007970E3" w:rsidRDefault="007970E3" w:rsidP="007970E3">
      <w:pPr>
        <w:rPr>
          <w:lang w:val="es-ES"/>
        </w:rPr>
      </w:pPr>
    </w:p>
    <w:p w14:paraId="25D02BE9" w14:textId="77777777" w:rsidR="007970E3" w:rsidRPr="007970E3" w:rsidRDefault="007970E3" w:rsidP="007970E3">
      <w:pPr>
        <w:ind w:firstLine="720"/>
        <w:rPr>
          <w:lang w:val="es-ES"/>
        </w:rPr>
      </w:pPr>
      <w:r w:rsidRPr="007970E3">
        <w:rPr>
          <w:lang w:val="es-ES"/>
        </w:rPr>
        <w:t>Queda un grafo parecido a éste (no exactamente el ejemplo):</w:t>
      </w:r>
    </w:p>
    <w:p w14:paraId="3E3149B5" w14:textId="77777777" w:rsidR="007970E3" w:rsidRPr="007970E3" w:rsidRDefault="007970E3" w:rsidP="007970E3">
      <w:pPr>
        <w:rPr>
          <w:lang w:val="es-ES"/>
        </w:rPr>
      </w:pPr>
    </w:p>
    <w:p w14:paraId="03E58A36" w14:textId="77777777" w:rsidR="007970E3" w:rsidRDefault="007970E3" w:rsidP="007970E3">
      <w:pPr>
        <w:jc w:val="center"/>
      </w:pPr>
      <w:r>
        <w:rPr>
          <w:noProof/>
          <w:lang w:eastAsia="en-GB"/>
        </w:rPr>
        <w:drawing>
          <wp:inline distT="0" distB="0" distL="0" distR="0" wp14:anchorId="134533B4" wp14:editId="60DD2FAB">
            <wp:extent cx="2241885" cy="20768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4-21 18.57.31.png"/>
                    <pic:cNvPicPr/>
                  </pic:nvPicPr>
                  <pic:blipFill>
                    <a:blip r:embed="rId6">
                      <a:extLst>
                        <a:ext uri="{28A0092B-C50C-407E-A947-70E740481C1C}">
                          <a14:useLocalDpi xmlns:a14="http://schemas.microsoft.com/office/drawing/2010/main" val="0"/>
                        </a:ext>
                      </a:extLst>
                    </a:blip>
                    <a:stretch>
                      <a:fillRect/>
                    </a:stretch>
                  </pic:blipFill>
                  <pic:spPr>
                    <a:xfrm>
                      <a:off x="0" y="0"/>
                      <a:ext cx="2246796" cy="2081423"/>
                    </a:xfrm>
                    <a:prstGeom prst="rect">
                      <a:avLst/>
                    </a:prstGeom>
                  </pic:spPr>
                </pic:pic>
              </a:graphicData>
            </a:graphic>
          </wp:inline>
        </w:drawing>
      </w:r>
    </w:p>
    <w:p w14:paraId="17F3EAD9" w14:textId="77777777" w:rsidR="007970E3" w:rsidRDefault="007970E3" w:rsidP="007970E3"/>
    <w:p w14:paraId="03854746" w14:textId="77777777" w:rsidR="007970E3" w:rsidRPr="007970E3" w:rsidRDefault="007970E3" w:rsidP="007970E3">
      <w:pPr>
        <w:rPr>
          <w:lang w:val="es-ES"/>
        </w:rPr>
      </w:pPr>
      <w:r>
        <w:tab/>
      </w:r>
      <w:r w:rsidRPr="007970E3">
        <w:rPr>
          <w:lang w:val="es-ES"/>
        </w:rPr>
        <w:t>… que, naturalmente, no es regular, pues los dos vértices de abajo tienen un peso inferior al resto.</w:t>
      </w:r>
      <w:r w:rsidRPr="007970E3">
        <w:rPr>
          <w:lang w:val="es-ES"/>
        </w:rPr>
        <w:br w:type="page"/>
      </w:r>
    </w:p>
    <w:p w14:paraId="2B0C0400" w14:textId="32AA50EC" w:rsidR="007970E3" w:rsidRPr="00D10A14" w:rsidRDefault="007970E3" w:rsidP="007970E3">
      <w:pPr>
        <w:pStyle w:val="Heading1"/>
        <w:rPr>
          <w:lang w:val="es-ES"/>
        </w:rPr>
      </w:pPr>
      <w:r w:rsidRPr="00D10A14">
        <w:rPr>
          <w:lang w:val="es-ES"/>
        </w:rPr>
        <w:t>Análisis del nuevo algoritmo</w:t>
      </w:r>
    </w:p>
    <w:p w14:paraId="070236FD" w14:textId="77777777" w:rsidR="007970E3" w:rsidRPr="00D10A14" w:rsidRDefault="007970E3" w:rsidP="007970E3">
      <w:pPr>
        <w:ind w:firstLine="720"/>
        <w:jc w:val="both"/>
        <w:rPr>
          <w:lang w:val="es-ES"/>
        </w:rPr>
      </w:pPr>
    </w:p>
    <w:p w14:paraId="7B044A38" w14:textId="77777777" w:rsidR="007970E3" w:rsidRPr="007970E3" w:rsidRDefault="007970E3" w:rsidP="007970E3">
      <w:pPr>
        <w:ind w:firstLine="720"/>
        <w:jc w:val="both"/>
        <w:rPr>
          <w:lang w:val="es-ES"/>
        </w:rPr>
      </w:pPr>
      <w:r w:rsidRPr="007970E3">
        <w:rPr>
          <w:lang w:val="es-ES"/>
        </w:rPr>
        <w:t>El nuevo algoritmo puede seguir la regla estipulada en el actual; es decir: asignar aristas entre nodos, en orden de peso, de menor a mayor. Sin embargo, si llega a quedarse sin posibles movimientos y no ha logrado el objetivo, debería volver atrás las veces que sea necesario hasta conseguir alcanzarlo. En el caso mostrado anteriormente, tan sólo deshaciendo el último movimiento y utilizando el otro único posible como alternativa, hubiera encontrado la solución.</w:t>
      </w:r>
    </w:p>
    <w:p w14:paraId="6EA03D07" w14:textId="77777777" w:rsidR="007970E3" w:rsidRPr="007970E3" w:rsidRDefault="007970E3" w:rsidP="007970E3">
      <w:pPr>
        <w:ind w:firstLine="720"/>
        <w:jc w:val="both"/>
        <w:rPr>
          <w:lang w:val="es-ES"/>
        </w:rPr>
      </w:pPr>
      <w:r w:rsidRPr="007970E3">
        <w:rPr>
          <w:lang w:val="es-ES"/>
        </w:rPr>
        <w:t>Evidentemente, resultaría mucho más eficiente adaptar el algoritmo de esta manera, en lugar de utilizar un algoritmo genérico, aunque es posible que un BFS pudiera cumplir aquí perfectamente su cometido, siendo el orden de los vértices equivalente a la profundidad del árbol.</w:t>
      </w:r>
    </w:p>
    <w:p w14:paraId="14522AF5" w14:textId="77777777" w:rsidR="007970E3" w:rsidRPr="007970E3" w:rsidRDefault="007970E3" w:rsidP="007970E3">
      <w:pPr>
        <w:ind w:firstLine="720"/>
        <w:jc w:val="both"/>
        <w:rPr>
          <w:lang w:val="es-ES"/>
        </w:rPr>
      </w:pPr>
      <w:r w:rsidRPr="007970E3">
        <w:rPr>
          <w:lang w:val="es-ES"/>
        </w:rPr>
        <w:t>Para implementar el BFS haríamos lo siguiente: en lugar de crear directamente las aristas, podría crearse una lista con el mismo contenido, como una lista de nodos explorados, alimentando al mismo tiempo la frontera, hasta encontrar la solución, o llegar a un punto en el que no puedan hacerse más movimientos. En este último caso, se recuperaría el nodo más reciente de la frontera, y se intentaría buscar un movimiento alternativo que no estuviera ya en la lista de nodos explorados, continuando así el proceso. Este algoritmo llegaría eventualmente a encontrar la solución.</w:t>
      </w:r>
    </w:p>
    <w:p w14:paraId="2F46C4C2" w14:textId="77777777" w:rsidR="007970E3" w:rsidRPr="007970E3" w:rsidRDefault="007970E3" w:rsidP="007970E3">
      <w:pPr>
        <w:ind w:firstLine="720"/>
        <w:jc w:val="both"/>
        <w:rPr>
          <w:lang w:val="es-ES"/>
        </w:rPr>
      </w:pPr>
      <w:r w:rsidRPr="007970E3">
        <w:rPr>
          <w:lang w:val="es-ES"/>
        </w:rPr>
        <w:t>Pero, ¿cómo implementar la expansión de nodos? Evidentemente, debe tenerse en cuenta el peso de cada nodo, y no devolver configuraciones previamente generadas.</w:t>
      </w:r>
    </w:p>
    <w:p w14:paraId="48F71274" w14:textId="77777777" w:rsidR="007970E3" w:rsidRPr="007970E3" w:rsidRDefault="007970E3" w:rsidP="007970E3">
      <w:pPr>
        <w:ind w:firstLine="720"/>
        <w:jc w:val="both"/>
        <w:rPr>
          <w:lang w:val="es-ES"/>
        </w:rPr>
      </w:pPr>
      <w:r w:rsidRPr="007970E3">
        <w:rPr>
          <w:lang w:val="es-ES"/>
        </w:rPr>
        <w:t>Esto me lleva a considerar que un IDA* sería el método ideal (ya que podemos recuperar estados de la frontera en orden de peso ascendente, siendo este peso el grado mayor de la configuración actual del estado).</w:t>
      </w:r>
    </w:p>
    <w:p w14:paraId="498BCD06" w14:textId="77777777" w:rsidR="007970E3" w:rsidRDefault="007970E3" w:rsidP="007970E3">
      <w:pPr>
        <w:ind w:firstLine="720"/>
        <w:jc w:val="both"/>
        <w:rPr>
          <w:lang w:val="es-ES"/>
        </w:rPr>
      </w:pPr>
      <w:r w:rsidRPr="007970E3">
        <w:rPr>
          <w:lang w:val="es-ES"/>
        </w:rPr>
        <w:t>Esto implica muchos más estados generados que con el algoritmo anterior, pero el método garantiza la resolución del problema.</w:t>
      </w:r>
    </w:p>
    <w:p w14:paraId="1277858F" w14:textId="77777777" w:rsidR="00BA61F7" w:rsidRDefault="00BA61F7" w:rsidP="007970E3">
      <w:pPr>
        <w:ind w:firstLine="720"/>
        <w:jc w:val="both"/>
        <w:rPr>
          <w:lang w:val="es-ES"/>
        </w:rPr>
      </w:pPr>
    </w:p>
    <w:p w14:paraId="0E4B810A" w14:textId="7E03B744" w:rsidR="00BA61F7" w:rsidRDefault="00BA61F7" w:rsidP="00BA61F7">
      <w:pPr>
        <w:pStyle w:val="Heading2"/>
        <w:rPr>
          <w:lang w:val="es-ES"/>
        </w:rPr>
      </w:pPr>
      <w:r>
        <w:rPr>
          <w:lang w:val="es-ES"/>
        </w:rPr>
        <w:t>Simulación</w:t>
      </w:r>
    </w:p>
    <w:p w14:paraId="6F9AAD1A" w14:textId="77777777" w:rsidR="00BA61F7" w:rsidRPr="007970E3" w:rsidRDefault="00BA61F7" w:rsidP="007970E3">
      <w:pPr>
        <w:ind w:firstLine="720"/>
        <w:jc w:val="both"/>
        <w:rPr>
          <w:lang w:val="es-ES"/>
        </w:rPr>
      </w:pPr>
    </w:p>
    <w:p w14:paraId="099CE179" w14:textId="3AC5B95C" w:rsidR="00BA61F7" w:rsidRDefault="00BA61F7" w:rsidP="00BA61F7">
      <w:pPr>
        <w:ind w:firstLine="720"/>
        <w:rPr>
          <w:rFonts w:eastAsiaTheme="minorEastAsia"/>
          <w:lang w:val="es-ES"/>
        </w:rPr>
      </w:pPr>
      <w:r>
        <w:rPr>
          <w:lang w:val="es-ES"/>
        </w:rPr>
        <w:t xml:space="preserve">Sea n=6 y k=4, como en el ejemplo anterior, y el conjunto de vértices es </w:t>
      </w:r>
      <m:oMath>
        <m:r>
          <w:rPr>
            <w:rFonts w:ascii="Cambria Math" w:hAnsi="Cambria Math"/>
            <w:lang w:val="es-ES"/>
          </w:rPr>
          <m:t>V={</m:t>
        </m:r>
        <w:proofErr w:type="gramStart"/>
        <m:r>
          <w:rPr>
            <w:rFonts w:ascii="Cambria Math" w:hAnsi="Cambria Math"/>
            <w:lang w:val="es-ES"/>
          </w:rPr>
          <m:t>a,b</m:t>
        </m:r>
        <w:proofErr w:type="gramEnd"/>
        <m:r>
          <w:rPr>
            <w:rFonts w:ascii="Cambria Math" w:hAnsi="Cambria Math"/>
            <w:lang w:val="es-ES"/>
          </w:rPr>
          <m:t>,c,d,e,f}</m:t>
        </m:r>
      </m:oMath>
      <w:r>
        <w:rPr>
          <w:rFonts w:eastAsiaTheme="minorEastAsia"/>
          <w:lang w:val="es-ES"/>
        </w:rPr>
        <w:t xml:space="preserve">, mientras que el estado inicial (las aristas): </w:t>
      </w:r>
      <m:oMath>
        <m:r>
          <w:rPr>
            <w:rFonts w:ascii="Cambria Math" w:eastAsiaTheme="minorEastAsia" w:hAnsi="Cambria Math"/>
            <w:lang w:val="es-ES"/>
          </w:rPr>
          <m:t>E={ϕ}</m:t>
        </m:r>
      </m:oMath>
      <w:r>
        <w:rPr>
          <w:rFonts w:eastAsiaTheme="minorEastAsia"/>
          <w:lang w:val="es-ES"/>
        </w:rPr>
        <w:t>.</w:t>
      </w:r>
    </w:p>
    <w:p w14:paraId="4E64E26A" w14:textId="77777777" w:rsidR="00BA61F7" w:rsidRDefault="00BA61F7" w:rsidP="00BA61F7">
      <w:pPr>
        <w:ind w:firstLine="720"/>
        <w:rPr>
          <w:rFonts w:eastAsiaTheme="minorEastAsia"/>
          <w:lang w:val="es-ES"/>
        </w:rPr>
      </w:pPr>
    </w:p>
    <w:tbl>
      <w:tblPr>
        <w:tblStyle w:val="TableGrid"/>
        <w:tblW w:w="0" w:type="auto"/>
        <w:tblLook w:val="04A0" w:firstRow="1" w:lastRow="0" w:firstColumn="1" w:lastColumn="0" w:noHBand="0" w:noVBand="1"/>
      </w:tblPr>
      <w:tblGrid>
        <w:gridCol w:w="628"/>
        <w:gridCol w:w="5041"/>
        <w:gridCol w:w="2074"/>
        <w:gridCol w:w="745"/>
      </w:tblGrid>
      <w:tr w:rsidR="005514B1" w14:paraId="68EDC6A0" w14:textId="5604EA80" w:rsidTr="00154C45">
        <w:tc>
          <w:tcPr>
            <w:tcW w:w="628" w:type="dxa"/>
          </w:tcPr>
          <w:p w14:paraId="5584348A" w14:textId="54C81096" w:rsidR="00BA61F7" w:rsidRPr="000217F0" w:rsidRDefault="00BA61F7" w:rsidP="00BA61F7">
            <w:pPr>
              <w:rPr>
                <w:rFonts w:eastAsiaTheme="minorEastAsia"/>
                <w:sz w:val="15"/>
                <w:szCs w:val="15"/>
                <w:lang w:val="es-ES"/>
              </w:rPr>
            </w:pPr>
            <w:r w:rsidRPr="000217F0">
              <w:rPr>
                <w:rFonts w:eastAsiaTheme="minorEastAsia"/>
                <w:sz w:val="15"/>
                <w:szCs w:val="15"/>
                <w:lang w:val="es-ES"/>
              </w:rPr>
              <w:t>Estado</w:t>
            </w:r>
          </w:p>
        </w:tc>
        <w:tc>
          <w:tcPr>
            <w:tcW w:w="3556" w:type="dxa"/>
          </w:tcPr>
          <w:p w14:paraId="4BE06D2C" w14:textId="0BBEC0C4" w:rsidR="00BA61F7" w:rsidRPr="000217F0" w:rsidRDefault="00BA61F7" w:rsidP="00BA61F7">
            <w:pPr>
              <w:rPr>
                <w:rFonts w:eastAsiaTheme="minorEastAsia"/>
                <w:sz w:val="15"/>
                <w:szCs w:val="15"/>
                <w:lang w:val="es-ES"/>
              </w:rPr>
            </w:pPr>
            <w:r w:rsidRPr="000217F0">
              <w:rPr>
                <w:rFonts w:eastAsiaTheme="minorEastAsia"/>
                <w:sz w:val="15"/>
                <w:szCs w:val="15"/>
                <w:lang w:val="es-ES"/>
              </w:rPr>
              <w:t>Expansión</w:t>
            </w:r>
          </w:p>
        </w:tc>
        <w:tc>
          <w:tcPr>
            <w:tcW w:w="3559" w:type="dxa"/>
          </w:tcPr>
          <w:p w14:paraId="7BC8FF0E" w14:textId="2FF5E0C4" w:rsidR="00BA61F7" w:rsidRPr="000217F0" w:rsidRDefault="00BA61F7" w:rsidP="00BA61F7">
            <w:pPr>
              <w:rPr>
                <w:rFonts w:eastAsiaTheme="minorEastAsia"/>
                <w:sz w:val="15"/>
                <w:szCs w:val="15"/>
                <w:lang w:val="es-ES"/>
              </w:rPr>
            </w:pPr>
            <w:r w:rsidRPr="000217F0">
              <w:rPr>
                <w:rFonts w:eastAsiaTheme="minorEastAsia"/>
                <w:sz w:val="15"/>
                <w:szCs w:val="15"/>
                <w:lang w:val="es-ES"/>
              </w:rPr>
              <w:t>Explorados</w:t>
            </w:r>
          </w:p>
        </w:tc>
        <w:tc>
          <w:tcPr>
            <w:tcW w:w="745" w:type="dxa"/>
          </w:tcPr>
          <w:p w14:paraId="15A51847" w14:textId="41737209" w:rsidR="00BA61F7" w:rsidRPr="000217F0" w:rsidRDefault="00BA61F7" w:rsidP="00BA61F7">
            <w:pPr>
              <w:rPr>
                <w:rFonts w:eastAsiaTheme="minorEastAsia"/>
                <w:sz w:val="15"/>
                <w:szCs w:val="15"/>
                <w:lang w:val="es-ES"/>
              </w:rPr>
            </w:pPr>
            <w:r w:rsidRPr="000217F0">
              <w:rPr>
                <w:rFonts w:eastAsiaTheme="minorEastAsia"/>
                <w:sz w:val="15"/>
                <w:szCs w:val="15"/>
                <w:lang w:val="es-ES"/>
              </w:rPr>
              <w:t>Frontera</w:t>
            </w:r>
          </w:p>
        </w:tc>
      </w:tr>
      <w:tr w:rsidR="005514B1" w14:paraId="256D363D" w14:textId="79A12538" w:rsidTr="00154C45">
        <w:tc>
          <w:tcPr>
            <w:tcW w:w="628" w:type="dxa"/>
          </w:tcPr>
          <w:p w14:paraId="04E9E2C9" w14:textId="21B8333D" w:rsidR="00BA61F7" w:rsidRPr="00C379E2" w:rsidRDefault="0084256E" w:rsidP="00BA61F7">
            <w:pPr>
              <w:rPr>
                <w:rFonts w:eastAsiaTheme="minorEastAsia"/>
                <w:sz w:val="15"/>
                <w:szCs w:val="15"/>
                <w:lang w:val="es-ES"/>
              </w:rPr>
            </w:pPr>
            <w:r w:rsidRPr="00C379E2">
              <w:rPr>
                <w:rFonts w:eastAsiaTheme="minorEastAsia"/>
                <w:sz w:val="15"/>
                <w:szCs w:val="15"/>
                <w:lang w:val="es-ES"/>
              </w:rPr>
              <w:t>[]</w:t>
            </w:r>
          </w:p>
        </w:tc>
        <w:tc>
          <w:tcPr>
            <w:tcW w:w="3556" w:type="dxa"/>
          </w:tcPr>
          <w:p w14:paraId="1BADF9C3" w14:textId="113B4707" w:rsidR="00BA61F7" w:rsidRPr="00C379E2" w:rsidRDefault="00BA61F7" w:rsidP="00BA61F7">
            <w:pPr>
              <w:rPr>
                <w:rFonts w:eastAsiaTheme="minorEastAsia"/>
                <w:sz w:val="15"/>
                <w:szCs w:val="15"/>
                <w:lang w:val="es-ES"/>
              </w:rPr>
            </w:pPr>
          </w:p>
        </w:tc>
        <w:tc>
          <w:tcPr>
            <w:tcW w:w="3559" w:type="dxa"/>
          </w:tcPr>
          <w:p w14:paraId="7C535EEA" w14:textId="64B51032" w:rsidR="00BA61F7" w:rsidRPr="00C379E2" w:rsidRDefault="00BA61F7" w:rsidP="00BA61F7">
            <w:pPr>
              <w:rPr>
                <w:rFonts w:eastAsiaTheme="minorEastAsia"/>
                <w:sz w:val="15"/>
                <w:szCs w:val="15"/>
                <w:lang w:val="es-ES"/>
              </w:rPr>
            </w:pPr>
          </w:p>
        </w:tc>
        <w:tc>
          <w:tcPr>
            <w:tcW w:w="745" w:type="dxa"/>
          </w:tcPr>
          <w:p w14:paraId="361DD5D9" w14:textId="724E448E" w:rsidR="00BA61F7" w:rsidRPr="00C379E2" w:rsidRDefault="00076186" w:rsidP="00BA61F7">
            <w:pPr>
              <w:rPr>
                <w:rFonts w:eastAsiaTheme="minorEastAsia"/>
                <w:sz w:val="15"/>
                <w:szCs w:val="15"/>
                <w:lang w:val="es-ES"/>
              </w:rPr>
            </w:pPr>
            <w:r w:rsidRPr="00C379E2">
              <w:rPr>
                <w:rFonts w:eastAsiaTheme="minorEastAsia"/>
                <w:sz w:val="15"/>
                <w:szCs w:val="15"/>
                <w:lang w:val="es-ES"/>
              </w:rPr>
              <w:t>[]</w:t>
            </w:r>
          </w:p>
        </w:tc>
      </w:tr>
      <w:tr w:rsidR="00154C45" w:rsidRPr="005647A3" w14:paraId="61E2CC64" w14:textId="31A1AD17" w:rsidTr="00154C45">
        <w:tc>
          <w:tcPr>
            <w:tcW w:w="628" w:type="dxa"/>
          </w:tcPr>
          <w:p w14:paraId="69C6861E" w14:textId="1CD479DD" w:rsidR="00154C45" w:rsidRPr="00C379E2" w:rsidRDefault="004040AF" w:rsidP="00BA61F7">
            <w:pPr>
              <w:rPr>
                <w:rFonts w:eastAsiaTheme="minorEastAsia"/>
                <w:sz w:val="15"/>
                <w:szCs w:val="15"/>
                <w:lang w:val="es-ES"/>
              </w:rPr>
            </w:pPr>
            <w:r w:rsidRPr="00C379E2">
              <w:rPr>
                <w:rFonts w:eastAsiaTheme="minorEastAsia"/>
                <w:sz w:val="15"/>
                <w:szCs w:val="15"/>
                <w:lang w:val="es-ES"/>
              </w:rPr>
              <w:t>[]</w:t>
            </w:r>
          </w:p>
        </w:tc>
        <w:tc>
          <w:tcPr>
            <w:tcW w:w="3556" w:type="dxa"/>
          </w:tcPr>
          <w:p w14:paraId="00142370" w14:textId="448AB33F" w:rsidR="00154C45" w:rsidRPr="00C379E2" w:rsidRDefault="00154C45" w:rsidP="00BA61F7">
            <w:pPr>
              <w:rPr>
                <w:rFonts w:eastAsiaTheme="minorEastAsia"/>
                <w:sz w:val="15"/>
                <w:szCs w:val="15"/>
                <w:lang w:val="es-ES"/>
              </w:rPr>
            </w:pPr>
          </w:p>
        </w:tc>
        <w:tc>
          <w:tcPr>
            <w:tcW w:w="3559" w:type="dxa"/>
          </w:tcPr>
          <w:p w14:paraId="1FA040CD" w14:textId="604242DB" w:rsidR="00154C45" w:rsidRPr="00C379E2" w:rsidRDefault="009A1CD9" w:rsidP="00BA61F7">
            <w:pPr>
              <w:rPr>
                <w:rFonts w:eastAsiaTheme="minorEastAsia"/>
                <w:sz w:val="15"/>
                <w:szCs w:val="15"/>
                <w:lang w:val="es-ES"/>
              </w:rPr>
            </w:pPr>
            <w:r w:rsidRPr="00C379E2">
              <w:rPr>
                <w:rFonts w:eastAsiaTheme="minorEastAsia"/>
                <w:sz w:val="15"/>
                <w:szCs w:val="15"/>
                <w:lang w:val="es-ES"/>
              </w:rPr>
              <w:t>[]</w:t>
            </w:r>
          </w:p>
        </w:tc>
        <w:tc>
          <w:tcPr>
            <w:tcW w:w="745" w:type="dxa"/>
          </w:tcPr>
          <w:p w14:paraId="227A1B3B" w14:textId="1CBA1BC1" w:rsidR="00154C45" w:rsidRPr="00C379E2" w:rsidRDefault="00154C45" w:rsidP="00BA61F7">
            <w:pPr>
              <w:rPr>
                <w:rFonts w:eastAsiaTheme="minorEastAsia"/>
                <w:sz w:val="15"/>
                <w:szCs w:val="15"/>
                <w:lang w:val="es-ES"/>
              </w:rPr>
            </w:pPr>
          </w:p>
        </w:tc>
      </w:tr>
      <w:tr w:rsidR="00582045" w:rsidRPr="005647A3" w14:paraId="116D44B6" w14:textId="77777777" w:rsidTr="00154C45">
        <w:tc>
          <w:tcPr>
            <w:tcW w:w="628" w:type="dxa"/>
          </w:tcPr>
          <w:p w14:paraId="01C42D80" w14:textId="1E53E5DC" w:rsidR="00582045" w:rsidRPr="00C379E2" w:rsidRDefault="004040AF" w:rsidP="00BA61F7">
            <w:pPr>
              <w:rPr>
                <w:rFonts w:eastAsiaTheme="minorEastAsia"/>
                <w:sz w:val="15"/>
                <w:szCs w:val="15"/>
                <w:lang w:val="es-ES"/>
              </w:rPr>
            </w:pPr>
            <w:r w:rsidRPr="00C379E2">
              <w:rPr>
                <w:rFonts w:eastAsiaTheme="minorEastAsia"/>
                <w:sz w:val="15"/>
                <w:szCs w:val="15"/>
                <w:lang w:val="es-ES"/>
              </w:rPr>
              <w:t>[]</w:t>
            </w:r>
          </w:p>
        </w:tc>
        <w:tc>
          <w:tcPr>
            <w:tcW w:w="3556" w:type="dxa"/>
          </w:tcPr>
          <w:p w14:paraId="5E1227DE" w14:textId="2F272530" w:rsidR="00582045" w:rsidRPr="00C379E2" w:rsidRDefault="00582045" w:rsidP="00BA61F7">
            <w:pPr>
              <w:rPr>
                <w:rFonts w:eastAsiaTheme="minorEastAsia"/>
                <w:sz w:val="15"/>
                <w:szCs w:val="15"/>
                <w:lang w:val="es-ES"/>
              </w:rPr>
            </w:pPr>
            <w:r w:rsidRPr="00C379E2">
              <w:rPr>
                <w:rFonts w:eastAsiaTheme="minorEastAsia"/>
                <w:sz w:val="15"/>
                <w:szCs w:val="15"/>
                <w:lang w:val="es-ES"/>
              </w:rPr>
              <w:t>(</w:t>
            </w:r>
            <w:proofErr w:type="spellStart"/>
            <w:proofErr w:type="gramStart"/>
            <w:r w:rsidRPr="00C379E2">
              <w:rPr>
                <w:rFonts w:eastAsiaTheme="minorEastAsia"/>
                <w:sz w:val="15"/>
                <w:szCs w:val="15"/>
                <w:lang w:val="es-ES"/>
              </w:rPr>
              <w:t>a,b</w:t>
            </w:r>
            <w:proofErr w:type="spellEnd"/>
            <w:proofErr w:type="gramEnd"/>
            <w:r w:rsidRPr="00C379E2">
              <w:rPr>
                <w:rFonts w:eastAsiaTheme="minorEastAsia"/>
                <w:sz w:val="15"/>
                <w:szCs w:val="15"/>
                <w:lang w:val="es-ES"/>
              </w:rPr>
              <w:t>),(</w:t>
            </w:r>
            <w:proofErr w:type="spellStart"/>
            <w:r w:rsidRPr="00C379E2">
              <w:rPr>
                <w:rFonts w:eastAsiaTheme="minorEastAsia"/>
                <w:sz w:val="15"/>
                <w:szCs w:val="15"/>
                <w:lang w:val="es-ES"/>
              </w:rPr>
              <w:t>a,c</w:t>
            </w:r>
            <w:proofErr w:type="spellEnd"/>
            <w:r w:rsidRPr="00C379E2">
              <w:rPr>
                <w:rFonts w:eastAsiaTheme="minorEastAsia"/>
                <w:sz w:val="15"/>
                <w:szCs w:val="15"/>
                <w:lang w:val="es-ES"/>
              </w:rPr>
              <w:t>),(</w:t>
            </w:r>
            <w:proofErr w:type="spellStart"/>
            <w:r w:rsidRPr="00C379E2">
              <w:rPr>
                <w:rFonts w:eastAsiaTheme="minorEastAsia"/>
                <w:sz w:val="15"/>
                <w:szCs w:val="15"/>
                <w:lang w:val="es-ES"/>
              </w:rPr>
              <w:t>a,d</w:t>
            </w:r>
            <w:proofErr w:type="spellEnd"/>
            <w:r w:rsidRPr="00C379E2">
              <w:rPr>
                <w:rFonts w:eastAsiaTheme="minorEastAsia"/>
                <w:sz w:val="15"/>
                <w:szCs w:val="15"/>
                <w:lang w:val="es-ES"/>
              </w:rPr>
              <w:t>),(</w:t>
            </w:r>
            <w:proofErr w:type="spellStart"/>
            <w:r w:rsidRPr="00C379E2">
              <w:rPr>
                <w:rFonts w:eastAsiaTheme="minorEastAsia"/>
                <w:sz w:val="15"/>
                <w:szCs w:val="15"/>
                <w:lang w:val="es-ES"/>
              </w:rPr>
              <w:t>a,e</w:t>
            </w:r>
            <w:proofErr w:type="spellEnd"/>
            <w:r w:rsidRPr="00C379E2">
              <w:rPr>
                <w:rFonts w:eastAsiaTheme="minorEastAsia"/>
                <w:sz w:val="15"/>
                <w:szCs w:val="15"/>
                <w:lang w:val="es-ES"/>
              </w:rPr>
              <w:t>),(</w:t>
            </w:r>
            <w:proofErr w:type="spellStart"/>
            <w:r w:rsidRPr="00C379E2">
              <w:rPr>
                <w:rFonts w:eastAsiaTheme="minorEastAsia"/>
                <w:sz w:val="15"/>
                <w:szCs w:val="15"/>
                <w:lang w:val="es-ES"/>
              </w:rPr>
              <w:t>a,f</w:t>
            </w:r>
            <w:proofErr w:type="spellEnd"/>
            <w:r w:rsidRPr="00C379E2">
              <w:rPr>
                <w:rFonts w:eastAsiaTheme="minorEastAsia"/>
                <w:sz w:val="15"/>
                <w:szCs w:val="15"/>
                <w:lang w:val="es-ES"/>
              </w:rPr>
              <w:t>),(</w:t>
            </w:r>
            <w:proofErr w:type="spellStart"/>
            <w:r w:rsidRPr="00C379E2">
              <w:rPr>
                <w:rFonts w:eastAsiaTheme="minorEastAsia"/>
                <w:sz w:val="15"/>
                <w:szCs w:val="15"/>
                <w:lang w:val="es-ES"/>
              </w:rPr>
              <w:t>b,c</w:t>
            </w:r>
            <w:proofErr w:type="spellEnd"/>
            <w:r w:rsidRPr="00C379E2">
              <w:rPr>
                <w:rFonts w:eastAsiaTheme="minorEastAsia"/>
                <w:sz w:val="15"/>
                <w:szCs w:val="15"/>
                <w:lang w:val="es-ES"/>
              </w:rPr>
              <w:t>),(</w:t>
            </w:r>
            <w:proofErr w:type="spellStart"/>
            <w:r w:rsidRPr="00C379E2">
              <w:rPr>
                <w:rFonts w:eastAsiaTheme="minorEastAsia"/>
                <w:sz w:val="15"/>
                <w:szCs w:val="15"/>
                <w:lang w:val="es-ES"/>
              </w:rPr>
              <w:t>b,d</w:t>
            </w:r>
            <w:proofErr w:type="spellEnd"/>
            <w:r w:rsidRPr="00C379E2">
              <w:rPr>
                <w:rFonts w:eastAsiaTheme="minorEastAsia"/>
                <w:sz w:val="15"/>
                <w:szCs w:val="15"/>
                <w:lang w:val="es-ES"/>
              </w:rPr>
              <w:t>),(</w:t>
            </w:r>
            <w:proofErr w:type="spellStart"/>
            <w:r w:rsidRPr="00C379E2">
              <w:rPr>
                <w:rFonts w:eastAsiaTheme="minorEastAsia"/>
                <w:sz w:val="15"/>
                <w:szCs w:val="15"/>
                <w:lang w:val="es-ES"/>
              </w:rPr>
              <w:t>b,e</w:t>
            </w:r>
            <w:proofErr w:type="spellEnd"/>
            <w:r w:rsidRPr="00C379E2">
              <w:rPr>
                <w:rFonts w:eastAsiaTheme="minorEastAsia"/>
                <w:sz w:val="15"/>
                <w:szCs w:val="15"/>
                <w:lang w:val="es-ES"/>
              </w:rPr>
              <w:t>),(</w:t>
            </w:r>
            <w:proofErr w:type="spellStart"/>
            <w:r w:rsidRPr="00C379E2">
              <w:rPr>
                <w:rFonts w:eastAsiaTheme="minorEastAsia"/>
                <w:sz w:val="15"/>
                <w:szCs w:val="15"/>
                <w:lang w:val="es-ES"/>
              </w:rPr>
              <w:t>b,f</w:t>
            </w:r>
            <w:proofErr w:type="spellEnd"/>
            <w:r w:rsidRPr="00C379E2">
              <w:rPr>
                <w:rFonts w:eastAsiaTheme="minorEastAsia"/>
                <w:sz w:val="15"/>
                <w:szCs w:val="15"/>
                <w:lang w:val="es-ES"/>
              </w:rPr>
              <w:t>),(</w:t>
            </w:r>
            <w:proofErr w:type="spellStart"/>
            <w:r w:rsidRPr="00C379E2">
              <w:rPr>
                <w:rFonts w:eastAsiaTheme="minorEastAsia"/>
                <w:sz w:val="15"/>
                <w:szCs w:val="15"/>
                <w:lang w:val="es-ES"/>
              </w:rPr>
              <w:t>c,d</w:t>
            </w:r>
            <w:proofErr w:type="spellEnd"/>
            <w:r w:rsidRPr="00C379E2">
              <w:rPr>
                <w:rFonts w:eastAsiaTheme="minorEastAsia"/>
                <w:sz w:val="15"/>
                <w:szCs w:val="15"/>
                <w:lang w:val="es-ES"/>
              </w:rPr>
              <w:t>),(</w:t>
            </w:r>
            <w:proofErr w:type="spellStart"/>
            <w:r w:rsidRPr="00C379E2">
              <w:rPr>
                <w:rFonts w:eastAsiaTheme="minorEastAsia"/>
                <w:sz w:val="15"/>
                <w:szCs w:val="15"/>
                <w:lang w:val="es-ES"/>
              </w:rPr>
              <w:t>c,d</w:t>
            </w:r>
            <w:proofErr w:type="spellEnd"/>
            <w:r w:rsidRPr="00C379E2">
              <w:rPr>
                <w:rFonts w:eastAsiaTheme="minorEastAsia"/>
                <w:sz w:val="15"/>
                <w:szCs w:val="15"/>
                <w:lang w:val="es-ES"/>
              </w:rPr>
              <w:t>),(</w:t>
            </w:r>
            <w:proofErr w:type="spellStart"/>
            <w:r w:rsidRPr="00C379E2">
              <w:rPr>
                <w:rFonts w:eastAsiaTheme="minorEastAsia"/>
                <w:sz w:val="15"/>
                <w:szCs w:val="15"/>
                <w:lang w:val="es-ES"/>
              </w:rPr>
              <w:t>c,e</w:t>
            </w:r>
            <w:proofErr w:type="spellEnd"/>
            <w:r w:rsidRPr="00C379E2">
              <w:rPr>
                <w:rFonts w:eastAsiaTheme="minorEastAsia"/>
                <w:sz w:val="15"/>
                <w:szCs w:val="15"/>
                <w:lang w:val="es-ES"/>
              </w:rPr>
              <w:t>),(</w:t>
            </w:r>
            <w:proofErr w:type="spellStart"/>
            <w:r w:rsidRPr="00C379E2">
              <w:rPr>
                <w:rFonts w:eastAsiaTheme="minorEastAsia"/>
                <w:sz w:val="15"/>
                <w:szCs w:val="15"/>
                <w:lang w:val="es-ES"/>
              </w:rPr>
              <w:t>c,f</w:t>
            </w:r>
            <w:proofErr w:type="spellEnd"/>
            <w:r w:rsidRPr="00C379E2">
              <w:rPr>
                <w:rFonts w:eastAsiaTheme="minorEastAsia"/>
                <w:sz w:val="15"/>
                <w:szCs w:val="15"/>
                <w:lang w:val="es-ES"/>
              </w:rPr>
              <w:t>),(</w:t>
            </w:r>
            <w:proofErr w:type="spellStart"/>
            <w:r w:rsidRPr="00C379E2">
              <w:rPr>
                <w:rFonts w:eastAsiaTheme="minorEastAsia"/>
                <w:sz w:val="15"/>
                <w:szCs w:val="15"/>
                <w:lang w:val="es-ES"/>
              </w:rPr>
              <w:t>d,e</w:t>
            </w:r>
            <w:proofErr w:type="spellEnd"/>
            <w:r w:rsidRPr="00C379E2">
              <w:rPr>
                <w:rFonts w:eastAsiaTheme="minorEastAsia"/>
                <w:sz w:val="15"/>
                <w:szCs w:val="15"/>
                <w:lang w:val="es-ES"/>
              </w:rPr>
              <w:t>),(</w:t>
            </w:r>
            <w:proofErr w:type="spellStart"/>
            <w:r w:rsidRPr="00C379E2">
              <w:rPr>
                <w:rFonts w:eastAsiaTheme="minorEastAsia"/>
                <w:sz w:val="15"/>
                <w:szCs w:val="15"/>
                <w:lang w:val="es-ES"/>
              </w:rPr>
              <w:t>d,f</w:t>
            </w:r>
            <w:proofErr w:type="spellEnd"/>
            <w:r w:rsidRPr="00C379E2">
              <w:rPr>
                <w:rFonts w:eastAsiaTheme="minorEastAsia"/>
                <w:sz w:val="15"/>
                <w:szCs w:val="15"/>
                <w:lang w:val="es-ES"/>
              </w:rPr>
              <w:t>),(</w:t>
            </w:r>
            <w:proofErr w:type="spellStart"/>
            <w:r w:rsidRPr="00C379E2">
              <w:rPr>
                <w:rFonts w:eastAsiaTheme="minorEastAsia"/>
                <w:sz w:val="15"/>
                <w:szCs w:val="15"/>
                <w:lang w:val="es-ES"/>
              </w:rPr>
              <w:t>e,f</w:t>
            </w:r>
            <w:proofErr w:type="spellEnd"/>
            <w:r w:rsidRPr="00C379E2">
              <w:rPr>
                <w:rFonts w:eastAsiaTheme="minorEastAsia"/>
                <w:sz w:val="15"/>
                <w:szCs w:val="15"/>
                <w:lang w:val="es-ES"/>
              </w:rPr>
              <w:t>)</w:t>
            </w:r>
          </w:p>
        </w:tc>
        <w:tc>
          <w:tcPr>
            <w:tcW w:w="3559" w:type="dxa"/>
          </w:tcPr>
          <w:p w14:paraId="799066F7" w14:textId="0BCA6DF8" w:rsidR="00582045" w:rsidRPr="00C379E2" w:rsidRDefault="00582045" w:rsidP="00BA61F7">
            <w:pPr>
              <w:rPr>
                <w:rFonts w:eastAsiaTheme="minorEastAsia"/>
                <w:sz w:val="15"/>
                <w:szCs w:val="15"/>
                <w:lang w:val="es-ES"/>
              </w:rPr>
            </w:pPr>
            <w:r w:rsidRPr="00C379E2">
              <w:rPr>
                <w:rFonts w:eastAsiaTheme="minorEastAsia"/>
                <w:sz w:val="15"/>
                <w:szCs w:val="15"/>
                <w:lang w:val="es-ES"/>
              </w:rPr>
              <w:t>[]</w:t>
            </w:r>
          </w:p>
        </w:tc>
        <w:tc>
          <w:tcPr>
            <w:tcW w:w="745" w:type="dxa"/>
          </w:tcPr>
          <w:p w14:paraId="33CB183A" w14:textId="6FE97A2A" w:rsidR="00582045" w:rsidRPr="00C379E2" w:rsidRDefault="00582045" w:rsidP="00BA61F7">
            <w:pPr>
              <w:rPr>
                <w:rFonts w:eastAsiaTheme="minorEastAsia"/>
                <w:sz w:val="15"/>
                <w:szCs w:val="15"/>
                <w:lang w:val="es-ES"/>
              </w:rPr>
            </w:pPr>
            <w:r w:rsidRPr="00C379E2">
              <w:rPr>
                <w:rFonts w:eastAsiaTheme="minorEastAsia"/>
                <w:sz w:val="15"/>
                <w:szCs w:val="15"/>
                <w:lang w:val="es-ES"/>
              </w:rPr>
              <w:t>[]</w:t>
            </w:r>
          </w:p>
        </w:tc>
      </w:tr>
      <w:tr w:rsidR="00582045" w:rsidRPr="005647A3" w14:paraId="30D6E451" w14:textId="77777777" w:rsidTr="00C379E2">
        <w:trPr>
          <w:trHeight w:val="180"/>
        </w:trPr>
        <w:tc>
          <w:tcPr>
            <w:tcW w:w="628" w:type="dxa"/>
          </w:tcPr>
          <w:p w14:paraId="676E6EE7" w14:textId="4FC0816F" w:rsidR="00582045" w:rsidRPr="00C379E2" w:rsidRDefault="00B3790A" w:rsidP="00BA61F7">
            <w:pPr>
              <w:rPr>
                <w:rFonts w:eastAsiaTheme="minorEastAsia"/>
                <w:sz w:val="15"/>
                <w:szCs w:val="15"/>
                <w:lang w:val="es-ES"/>
              </w:rPr>
            </w:pPr>
            <w:r w:rsidRPr="00C379E2">
              <w:rPr>
                <w:rFonts w:eastAsiaTheme="minorEastAsia"/>
                <w:sz w:val="15"/>
                <w:szCs w:val="15"/>
                <w:lang w:val="es-ES"/>
              </w:rPr>
              <w:t>(</w:t>
            </w:r>
            <w:proofErr w:type="spellStart"/>
            <w:proofErr w:type="gramStart"/>
            <w:r w:rsidRPr="00C379E2">
              <w:rPr>
                <w:rFonts w:eastAsiaTheme="minorEastAsia"/>
                <w:sz w:val="15"/>
                <w:szCs w:val="15"/>
                <w:lang w:val="es-ES"/>
              </w:rPr>
              <w:t>a,b</w:t>
            </w:r>
            <w:proofErr w:type="spellEnd"/>
            <w:proofErr w:type="gramEnd"/>
            <w:r w:rsidRPr="00C379E2">
              <w:rPr>
                <w:rFonts w:eastAsiaTheme="minorEastAsia"/>
                <w:sz w:val="15"/>
                <w:szCs w:val="15"/>
                <w:lang w:val="es-ES"/>
              </w:rPr>
              <w:t>)</w:t>
            </w:r>
          </w:p>
        </w:tc>
        <w:tc>
          <w:tcPr>
            <w:tcW w:w="3556" w:type="dxa"/>
          </w:tcPr>
          <w:p w14:paraId="12A186DC" w14:textId="77777777" w:rsidR="00582045" w:rsidRPr="00C379E2" w:rsidRDefault="00582045" w:rsidP="00BA61F7">
            <w:pPr>
              <w:rPr>
                <w:rFonts w:eastAsiaTheme="minorEastAsia"/>
                <w:sz w:val="15"/>
                <w:szCs w:val="15"/>
                <w:lang w:val="es-ES"/>
              </w:rPr>
            </w:pPr>
          </w:p>
        </w:tc>
        <w:tc>
          <w:tcPr>
            <w:tcW w:w="3559" w:type="dxa"/>
          </w:tcPr>
          <w:p w14:paraId="59BF71D3" w14:textId="61DA555F" w:rsidR="00582045" w:rsidRPr="00C379E2" w:rsidRDefault="003B63FB" w:rsidP="00BA61F7">
            <w:pPr>
              <w:rPr>
                <w:rFonts w:eastAsiaTheme="minorEastAsia"/>
                <w:sz w:val="15"/>
                <w:szCs w:val="15"/>
                <w:lang w:val="es-ES"/>
              </w:rPr>
            </w:pPr>
            <w:r w:rsidRPr="00C379E2">
              <w:rPr>
                <w:rFonts w:eastAsiaTheme="minorEastAsia"/>
                <w:sz w:val="15"/>
                <w:szCs w:val="15"/>
                <w:lang w:val="es-ES"/>
              </w:rPr>
              <w:t>[</w:t>
            </w:r>
            <w:proofErr w:type="gramStart"/>
            <w:r w:rsidRPr="00C379E2">
              <w:rPr>
                <w:rFonts w:eastAsiaTheme="minorEastAsia"/>
                <w:sz w:val="15"/>
                <w:szCs w:val="15"/>
                <w:lang w:val="es-ES"/>
              </w:rPr>
              <w:t>],</w:t>
            </w:r>
            <w:r w:rsidR="0087584E" w:rsidRPr="00C379E2">
              <w:rPr>
                <w:rFonts w:eastAsiaTheme="minorEastAsia"/>
                <w:sz w:val="15"/>
                <w:szCs w:val="15"/>
                <w:lang w:val="es-ES"/>
              </w:rPr>
              <w:t>(</w:t>
            </w:r>
            <w:proofErr w:type="spellStart"/>
            <w:proofErr w:type="gramEnd"/>
            <w:r w:rsidR="0087584E" w:rsidRPr="00C379E2">
              <w:rPr>
                <w:rFonts w:eastAsiaTheme="minorEastAsia"/>
                <w:sz w:val="15"/>
                <w:szCs w:val="15"/>
                <w:lang w:val="es-ES"/>
              </w:rPr>
              <w:t>a,b</w:t>
            </w:r>
            <w:proofErr w:type="spellEnd"/>
            <w:r w:rsidR="0087584E" w:rsidRPr="00C379E2">
              <w:rPr>
                <w:rFonts w:eastAsiaTheme="minorEastAsia"/>
                <w:sz w:val="15"/>
                <w:szCs w:val="15"/>
                <w:lang w:val="es-ES"/>
              </w:rPr>
              <w:t>)</w:t>
            </w:r>
          </w:p>
        </w:tc>
        <w:tc>
          <w:tcPr>
            <w:tcW w:w="745" w:type="dxa"/>
          </w:tcPr>
          <w:p w14:paraId="207E8592" w14:textId="77777777" w:rsidR="00582045" w:rsidRPr="00C379E2" w:rsidRDefault="00582045" w:rsidP="00BA61F7">
            <w:pPr>
              <w:rPr>
                <w:rFonts w:eastAsiaTheme="minorEastAsia"/>
                <w:sz w:val="15"/>
                <w:szCs w:val="15"/>
                <w:lang w:val="es-ES"/>
              </w:rPr>
            </w:pPr>
          </w:p>
        </w:tc>
      </w:tr>
      <w:tr w:rsidR="00D53889" w:rsidRPr="005647A3" w14:paraId="1C0A453C" w14:textId="77777777" w:rsidTr="00C379E2">
        <w:trPr>
          <w:trHeight w:val="180"/>
        </w:trPr>
        <w:tc>
          <w:tcPr>
            <w:tcW w:w="628" w:type="dxa"/>
          </w:tcPr>
          <w:p w14:paraId="37DBAA63" w14:textId="5730D784" w:rsidR="00D53889" w:rsidRPr="00C379E2" w:rsidRDefault="00CE6754" w:rsidP="00BA61F7">
            <w:pPr>
              <w:rPr>
                <w:rFonts w:eastAsiaTheme="minorEastAsia"/>
                <w:sz w:val="15"/>
                <w:szCs w:val="15"/>
                <w:lang w:val="es-ES"/>
              </w:rPr>
            </w:pPr>
            <w:r>
              <w:rPr>
                <w:rFonts w:eastAsiaTheme="minorEastAsia"/>
                <w:sz w:val="15"/>
                <w:szCs w:val="15"/>
                <w:lang w:val="es-ES"/>
              </w:rPr>
              <w:t>(</w:t>
            </w:r>
            <w:proofErr w:type="spellStart"/>
            <w:proofErr w:type="gramStart"/>
            <w:r>
              <w:rPr>
                <w:rFonts w:eastAsiaTheme="minorEastAsia"/>
                <w:sz w:val="15"/>
                <w:szCs w:val="15"/>
                <w:lang w:val="es-ES"/>
              </w:rPr>
              <w:t>a,b</w:t>
            </w:r>
            <w:proofErr w:type="spellEnd"/>
            <w:proofErr w:type="gramEnd"/>
            <w:r>
              <w:rPr>
                <w:rFonts w:eastAsiaTheme="minorEastAsia"/>
                <w:sz w:val="15"/>
                <w:szCs w:val="15"/>
                <w:lang w:val="es-ES"/>
              </w:rPr>
              <w:t>)</w:t>
            </w:r>
          </w:p>
        </w:tc>
        <w:tc>
          <w:tcPr>
            <w:tcW w:w="3556" w:type="dxa"/>
          </w:tcPr>
          <w:p w14:paraId="012473AE" w14:textId="77777777" w:rsidR="00D53889" w:rsidRPr="00C379E2" w:rsidRDefault="00D53889" w:rsidP="00BA61F7">
            <w:pPr>
              <w:rPr>
                <w:rFonts w:eastAsiaTheme="minorEastAsia"/>
                <w:sz w:val="15"/>
                <w:szCs w:val="15"/>
                <w:lang w:val="es-ES"/>
              </w:rPr>
            </w:pPr>
          </w:p>
        </w:tc>
        <w:tc>
          <w:tcPr>
            <w:tcW w:w="3559" w:type="dxa"/>
          </w:tcPr>
          <w:p w14:paraId="6E769A46" w14:textId="07C8C5F0" w:rsidR="00D53889" w:rsidRPr="00C379E2" w:rsidRDefault="00CE6754" w:rsidP="00BA61F7">
            <w:pPr>
              <w:rPr>
                <w:rFonts w:eastAsiaTheme="minorEastAsia"/>
                <w:sz w:val="15"/>
                <w:szCs w:val="15"/>
                <w:lang w:val="es-ES"/>
              </w:rPr>
            </w:pPr>
            <w:r>
              <w:rPr>
                <w:rFonts w:eastAsiaTheme="minorEastAsia"/>
                <w:sz w:val="15"/>
                <w:szCs w:val="15"/>
                <w:lang w:val="es-ES"/>
              </w:rPr>
              <w:t>[</w:t>
            </w:r>
            <w:proofErr w:type="gramStart"/>
            <w:r>
              <w:rPr>
                <w:rFonts w:eastAsiaTheme="minorEastAsia"/>
                <w:sz w:val="15"/>
                <w:szCs w:val="15"/>
                <w:lang w:val="es-ES"/>
              </w:rPr>
              <w:t>],(</w:t>
            </w:r>
            <w:proofErr w:type="spellStart"/>
            <w:proofErr w:type="gramEnd"/>
            <w:r>
              <w:rPr>
                <w:rFonts w:eastAsiaTheme="minorEastAsia"/>
                <w:sz w:val="15"/>
                <w:szCs w:val="15"/>
                <w:lang w:val="es-ES"/>
              </w:rPr>
              <w:t>a,b</w:t>
            </w:r>
            <w:proofErr w:type="spellEnd"/>
            <w:r>
              <w:rPr>
                <w:rFonts w:eastAsiaTheme="minorEastAsia"/>
                <w:sz w:val="15"/>
                <w:szCs w:val="15"/>
                <w:lang w:val="es-ES"/>
              </w:rPr>
              <w:t>)</w:t>
            </w:r>
          </w:p>
        </w:tc>
        <w:tc>
          <w:tcPr>
            <w:tcW w:w="745" w:type="dxa"/>
          </w:tcPr>
          <w:p w14:paraId="570954E2" w14:textId="3C5E39A4" w:rsidR="00D53889" w:rsidRPr="00C379E2" w:rsidRDefault="00CE6754" w:rsidP="00BA61F7">
            <w:pPr>
              <w:rPr>
                <w:rFonts w:eastAsiaTheme="minorEastAsia"/>
                <w:sz w:val="15"/>
                <w:szCs w:val="15"/>
                <w:lang w:val="es-ES"/>
              </w:rPr>
            </w:pPr>
            <w:r>
              <w:rPr>
                <w:rFonts w:eastAsiaTheme="minorEastAsia"/>
                <w:sz w:val="15"/>
                <w:szCs w:val="15"/>
                <w:lang w:val="es-ES"/>
              </w:rPr>
              <w:t>(</w:t>
            </w:r>
            <w:proofErr w:type="spellStart"/>
            <w:proofErr w:type="gramStart"/>
            <w:r>
              <w:rPr>
                <w:rFonts w:eastAsiaTheme="minorEastAsia"/>
                <w:sz w:val="15"/>
                <w:szCs w:val="15"/>
                <w:lang w:val="es-ES"/>
              </w:rPr>
              <w:t>a,b</w:t>
            </w:r>
            <w:proofErr w:type="spellEnd"/>
            <w:proofErr w:type="gramEnd"/>
            <w:r>
              <w:rPr>
                <w:rFonts w:eastAsiaTheme="minorEastAsia"/>
                <w:sz w:val="15"/>
                <w:szCs w:val="15"/>
                <w:lang w:val="es-ES"/>
              </w:rPr>
              <w:t>)</w:t>
            </w:r>
          </w:p>
        </w:tc>
      </w:tr>
      <w:tr w:rsidR="00CE6754" w:rsidRPr="005647A3" w14:paraId="76B0F37F" w14:textId="77777777" w:rsidTr="00C379E2">
        <w:trPr>
          <w:trHeight w:val="180"/>
        </w:trPr>
        <w:tc>
          <w:tcPr>
            <w:tcW w:w="628" w:type="dxa"/>
          </w:tcPr>
          <w:p w14:paraId="092D11FF" w14:textId="7D7A3D94" w:rsidR="00CE6754" w:rsidRDefault="00CE6754" w:rsidP="00BA61F7">
            <w:pPr>
              <w:rPr>
                <w:rFonts w:eastAsiaTheme="minorEastAsia"/>
                <w:sz w:val="15"/>
                <w:szCs w:val="15"/>
                <w:lang w:val="es-ES"/>
              </w:rPr>
            </w:pPr>
            <w:r>
              <w:rPr>
                <w:rFonts w:eastAsiaTheme="minorEastAsia"/>
                <w:sz w:val="15"/>
                <w:szCs w:val="15"/>
                <w:lang w:val="es-ES"/>
              </w:rPr>
              <w:t>(a,c)</w:t>
            </w:r>
            <w:bookmarkStart w:id="0" w:name="_GoBack"/>
            <w:bookmarkEnd w:id="0"/>
          </w:p>
        </w:tc>
        <w:tc>
          <w:tcPr>
            <w:tcW w:w="3556" w:type="dxa"/>
          </w:tcPr>
          <w:p w14:paraId="21180FD9" w14:textId="77777777" w:rsidR="00CE6754" w:rsidRPr="00C379E2" w:rsidRDefault="00CE6754" w:rsidP="00BA61F7">
            <w:pPr>
              <w:rPr>
                <w:rFonts w:eastAsiaTheme="minorEastAsia"/>
                <w:sz w:val="15"/>
                <w:szCs w:val="15"/>
                <w:lang w:val="es-ES"/>
              </w:rPr>
            </w:pPr>
          </w:p>
        </w:tc>
        <w:tc>
          <w:tcPr>
            <w:tcW w:w="3559" w:type="dxa"/>
          </w:tcPr>
          <w:p w14:paraId="3324B1C1" w14:textId="77777777" w:rsidR="00CE6754" w:rsidRDefault="00CE6754" w:rsidP="00BA61F7">
            <w:pPr>
              <w:rPr>
                <w:rFonts w:eastAsiaTheme="minorEastAsia"/>
                <w:sz w:val="15"/>
                <w:szCs w:val="15"/>
                <w:lang w:val="es-ES"/>
              </w:rPr>
            </w:pPr>
          </w:p>
        </w:tc>
        <w:tc>
          <w:tcPr>
            <w:tcW w:w="745" w:type="dxa"/>
          </w:tcPr>
          <w:p w14:paraId="21C3FC40" w14:textId="77777777" w:rsidR="00CE6754" w:rsidRDefault="00CE6754" w:rsidP="00BA61F7">
            <w:pPr>
              <w:rPr>
                <w:rFonts w:eastAsiaTheme="minorEastAsia"/>
                <w:sz w:val="15"/>
                <w:szCs w:val="15"/>
                <w:lang w:val="es-ES"/>
              </w:rPr>
            </w:pPr>
          </w:p>
        </w:tc>
      </w:tr>
    </w:tbl>
    <w:p w14:paraId="0F4ED287" w14:textId="77777777" w:rsidR="00BA61F7" w:rsidRPr="00BA61F7" w:rsidRDefault="00BA61F7" w:rsidP="00BA61F7">
      <w:pPr>
        <w:ind w:firstLine="720"/>
        <w:rPr>
          <w:rFonts w:eastAsiaTheme="minorEastAsia"/>
          <w:lang w:val="es-ES"/>
        </w:rPr>
      </w:pPr>
    </w:p>
    <w:sectPr w:rsidR="00BA61F7" w:rsidRPr="00BA61F7" w:rsidSect="00F2332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1B"/>
    <w:rsid w:val="000217F0"/>
    <w:rsid w:val="00076186"/>
    <w:rsid w:val="001140EC"/>
    <w:rsid w:val="00154C45"/>
    <w:rsid w:val="00180086"/>
    <w:rsid w:val="0019784C"/>
    <w:rsid w:val="001A2C38"/>
    <w:rsid w:val="001C73CA"/>
    <w:rsid w:val="0020729D"/>
    <w:rsid w:val="00213C3D"/>
    <w:rsid w:val="00273640"/>
    <w:rsid w:val="002A5772"/>
    <w:rsid w:val="002E7B17"/>
    <w:rsid w:val="00337902"/>
    <w:rsid w:val="00366D3A"/>
    <w:rsid w:val="00394520"/>
    <w:rsid w:val="003B63FB"/>
    <w:rsid w:val="004040AF"/>
    <w:rsid w:val="005514B1"/>
    <w:rsid w:val="005647A3"/>
    <w:rsid w:val="00582045"/>
    <w:rsid w:val="0060710D"/>
    <w:rsid w:val="00644888"/>
    <w:rsid w:val="007970E3"/>
    <w:rsid w:val="007F6E1B"/>
    <w:rsid w:val="00830301"/>
    <w:rsid w:val="0084256E"/>
    <w:rsid w:val="0087584E"/>
    <w:rsid w:val="008B2F04"/>
    <w:rsid w:val="009A1CD9"/>
    <w:rsid w:val="009B1570"/>
    <w:rsid w:val="009E4F91"/>
    <w:rsid w:val="00A11DBB"/>
    <w:rsid w:val="00B13D8D"/>
    <w:rsid w:val="00B3790A"/>
    <w:rsid w:val="00B95023"/>
    <w:rsid w:val="00BA61F7"/>
    <w:rsid w:val="00BB5D7D"/>
    <w:rsid w:val="00C379E2"/>
    <w:rsid w:val="00C74261"/>
    <w:rsid w:val="00CE6754"/>
    <w:rsid w:val="00D1013D"/>
    <w:rsid w:val="00D10A14"/>
    <w:rsid w:val="00D53889"/>
    <w:rsid w:val="00E26CF8"/>
    <w:rsid w:val="00E37C9E"/>
    <w:rsid w:val="00E665EF"/>
    <w:rsid w:val="00E7601C"/>
    <w:rsid w:val="00E93243"/>
    <w:rsid w:val="00EA71CB"/>
    <w:rsid w:val="00F06C3A"/>
    <w:rsid w:val="00F2332B"/>
  </w:rsids>
  <m:mathPr>
    <m:mathFont m:val="Cambria Math"/>
    <m:brkBin m:val="before"/>
    <m:brkBinSub m:val="--"/>
    <m:smallFrac m:val="0"/>
    <m:dispDef/>
    <m:lMargin m:val="0"/>
    <m:rMargin m:val="0"/>
    <m:defJc m:val="centerGroup"/>
    <m:wrapIndent m:val="1440"/>
    <m:intLim m:val="subSup"/>
    <m:naryLim m:val="undOvr"/>
  </m:mathPr>
  <w:themeFontLang w:val="en-GB"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1D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1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26C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CF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A2C38"/>
    <w:rPr>
      <w:color w:val="0563C1" w:themeColor="hyperlink"/>
      <w:u w:val="single"/>
    </w:rPr>
  </w:style>
  <w:style w:type="paragraph" w:customStyle="1" w:styleId="p1">
    <w:name w:val="p1"/>
    <w:basedOn w:val="Normal"/>
    <w:rsid w:val="007970E3"/>
    <w:rPr>
      <w:rFonts w:ascii="Monaco" w:hAnsi="Monaco" w:cs="Times New Roman"/>
      <w:color w:val="FFCF00"/>
      <w:sz w:val="21"/>
      <w:szCs w:val="21"/>
      <w:lang w:val="es-ES" w:eastAsia="en-GB"/>
    </w:rPr>
  </w:style>
  <w:style w:type="character" w:customStyle="1" w:styleId="s1">
    <w:name w:val="s1"/>
    <w:basedOn w:val="DefaultParagraphFont"/>
    <w:rsid w:val="007970E3"/>
    <w:rPr>
      <w:u w:val="single"/>
    </w:rPr>
  </w:style>
  <w:style w:type="character" w:customStyle="1" w:styleId="apple-converted-space">
    <w:name w:val="apple-converted-space"/>
    <w:basedOn w:val="DefaultParagraphFont"/>
    <w:rsid w:val="007970E3"/>
  </w:style>
  <w:style w:type="table" w:styleId="TableGrid">
    <w:name w:val="Table Grid"/>
    <w:basedOn w:val="TableNormal"/>
    <w:uiPriority w:val="39"/>
    <w:rsid w:val="007970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A61F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A61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952495">
      <w:bodyDiv w:val="1"/>
      <w:marLeft w:val="0"/>
      <w:marRight w:val="0"/>
      <w:marTop w:val="0"/>
      <w:marBottom w:val="0"/>
      <w:divBdr>
        <w:top w:val="none" w:sz="0" w:space="0" w:color="auto"/>
        <w:left w:val="none" w:sz="0" w:space="0" w:color="auto"/>
        <w:bottom w:val="none" w:sz="0" w:space="0" w:color="auto"/>
        <w:right w:val="none" w:sz="0" w:space="0" w:color="auto"/>
      </w:divBdr>
    </w:div>
    <w:div w:id="844395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ath.stackexchange.com/questions/11402/existence-of-k-regular-graph"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568</Words>
  <Characters>3241</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Primera versión del algoritmo</vt:lpstr>
      <vt:lpstr>Análisis del nuevo algoritmo</vt:lpstr>
      <vt:lpstr>    Simulación</vt:lpstr>
    </vt:vector>
  </TitlesOfParts>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 LA OSSA ABELLAN</dc:creator>
  <cp:keywords/>
  <dc:description/>
  <cp:lastModifiedBy>MIGUEL DE LA OSSA ABELLAN</cp:lastModifiedBy>
  <cp:revision>19</cp:revision>
  <dcterms:created xsi:type="dcterms:W3CDTF">2017-04-14T17:10:00Z</dcterms:created>
  <dcterms:modified xsi:type="dcterms:W3CDTF">2017-04-22T19:40:00Z</dcterms:modified>
</cp:coreProperties>
</file>