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DE DOCUMENTO (KANBAN)</w:t>
      </w:r>
    </w:p>
    <w:p>
      <w:r>
        <w:t>CFP – 5.05   Escola SENAI “Luiz Varga”</w:t>
      </w:r>
    </w:p>
    <w:p>
      <w:r>
        <w:t>Elaborado por: Bruno Augusto de Moraes</w:t>
      </w:r>
    </w:p>
    <w:p>
      <w:r>
        <w:t>Em: 21/05/2025</w:t>
      </w:r>
    </w:p>
    <w:p>
      <w:r>
        <w:t>Modelo de Documento com Projetos</w:t>
      </w:r>
    </w:p>
    <w:p>
      <w:r>
        <w:t>Objetivo: Projetos</w:t>
      </w:r>
    </w:p>
    <w:p>
      <w:r>
        <w:t>Período: Tarde</w:t>
      </w:r>
    </w:p>
    <w:p>
      <w:r>
        <w:t>Turma: DEVT25</w:t>
      </w:r>
    </w:p>
    <w:p>
      <w:r>
        <w:t>Data Aplicação: 01/10/2025</w:t>
      </w:r>
    </w:p>
    <w:p>
      <w:r>
        <w:br w:type="page"/>
      </w:r>
    </w:p>
    <w:p>
      <w:pPr>
        <w:pStyle w:val="Heading1"/>
      </w:pPr>
      <w:r>
        <w:t>Projeto TechFit em Kanban</w:t>
      </w:r>
    </w:p>
    <w:p>
      <w:pPr>
        <w:pStyle w:val="Heading2"/>
      </w:pPr>
      <w:r>
        <w:t>1. Visão do Produto (Product Vision)</w:t>
      </w:r>
    </w:p>
    <w:p>
      <w:r>
        <w:t>Desenvolver um sistema completo para academias TechFit que modernize a gestão operacional, melhore a experiência dos alunos e elimine os problemas causados por processos manuais.</w:t>
      </w:r>
    </w:p>
    <w:p>
      <w:pPr>
        <w:pStyle w:val="Heading2"/>
      </w:pPr>
      <w:r>
        <w:t>2. Papéis no Kanban</w:t>
      </w:r>
    </w:p>
    <w:p>
      <w:r>
        <w:t>Diferente do Scrum, o Kanban não define papéis rígidos, mas recomenda responsabilidades:</w:t>
        <w:br/>
      </w:r>
    </w:p>
    <w:p>
      <w:r>
        <w:t>• Equipe de Desenvolvimento: Implementa funcionalidades de forma contínua.</w:t>
      </w:r>
    </w:p>
    <w:p>
      <w:r>
        <w:t>• Gestor do Fluxo (Flow Manager): Observa gargalos e garante o equilíbrio do processo.</w:t>
      </w:r>
    </w:p>
    <w:p>
      <w:r>
        <w:t>• Stakeholders: Definem prioridades junto ao time e acompanham métricas.</w:t>
      </w:r>
    </w:p>
    <w:p>
      <w:pPr>
        <w:pStyle w:val="Heading2"/>
      </w:pPr>
      <w:r>
        <w:t>3. Backlog do Produto (Product Backlog)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Item do Backlog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Agendamento Online</w:t>
            </w:r>
          </w:p>
        </w:tc>
        <w:tc>
          <w:tcPr>
            <w:tcW w:type="dxa" w:w="2880"/>
          </w:tcPr>
          <w:p>
            <w:r>
              <w:t>Visualizar horários, agendar/cancelar aulas, lista de espera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Relatórios de Ocupação</w:t>
            </w:r>
          </w:p>
        </w:tc>
        <w:tc>
          <w:tcPr>
            <w:tcW w:type="dxa" w:w="2880"/>
          </w:tcPr>
          <w:p>
            <w:r>
              <w:t>Gerar relatórios e enviar notificações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Controle de Acesso</w:t>
            </w:r>
          </w:p>
        </w:tc>
        <w:tc>
          <w:tcPr>
            <w:tcW w:type="dxa" w:w="2880"/>
          </w:tcPr>
          <w:p>
            <w:r>
              <w:t>Integração com QR Code/biometria, registro de frequência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Comunicação com Alunos</w:t>
            </w:r>
          </w:p>
        </w:tc>
        <w:tc>
          <w:tcPr>
            <w:tcW w:type="dxa" w:w="2880"/>
          </w:tcPr>
          <w:p>
            <w:r>
              <w:t>Mensagens segmentadas, canal de dúvidas/sugestões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Avaliação Física</w:t>
            </w:r>
          </w:p>
        </w:tc>
        <w:tc>
          <w:tcPr>
            <w:tcW w:type="dxa" w:w="2880"/>
          </w:tcPr>
          <w:p>
            <w:r>
              <w:t>Registro, gráficos de evolução, treinos personalizados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Alertas e Lembretes</w:t>
            </w:r>
          </w:p>
        </w:tc>
        <w:tc>
          <w:tcPr>
            <w:tcW w:type="dxa" w:w="2880"/>
          </w:tcPr>
          <w:p>
            <w:r>
              <w:t>Notificações para novas avaliações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Painel Administrativo</w:t>
            </w:r>
          </w:p>
        </w:tc>
        <w:tc>
          <w:tcPr>
            <w:tcW w:type="dxa" w:w="2880"/>
          </w:tcPr>
          <w:p>
            <w:r>
              <w:t>Gestão de alunos, turmas, modalidades e relatórios</w:t>
            </w:r>
          </w:p>
        </w:tc>
      </w:tr>
    </w:tbl>
    <w:p>
      <w:pPr>
        <w:pStyle w:val="Heading2"/>
      </w:pPr>
      <w:r>
        <w:t>4. Fluxo de Trabalho no Kanban</w:t>
      </w:r>
    </w:p>
    <w:p>
      <w:r>
        <w:t>As tarefas fluem continuamente pelas seguintes colunas:</w:t>
        <w:br/>
        <w:t>1. Backlog – Todas as funcionalidades desejadas.</w:t>
        <w:br/>
        <w:t>2. A Fazer – Itens selecionados para iniciar.</w:t>
        <w:br/>
        <w:t>3. Em Progresso – Tarefas em desenvolvimento.</w:t>
        <w:br/>
        <w:t>4. Em Revisão/Testes – Itens em validação.</w:t>
        <w:br/>
        <w:t>5. Concluído – Funcionalidades finalizadas.</w:t>
        <w:br/>
        <w:br/>
        <w:t>Regras:</w:t>
        <w:br/>
        <w:t>- Definir limites de WIP (Work in Progress).</w:t>
        <w:br/>
        <w:t>- Priorizar o fluxo contínuo de entregas pequenas e frequentes.</w:t>
        <w:br/>
        <w:t>- Identificar gargalos por métricas (Lead Time, Cycle Time).</w:t>
      </w:r>
    </w:p>
    <w:p>
      <w:pPr>
        <w:pStyle w:val="Heading2"/>
      </w:pPr>
      <w:r>
        <w:t>5. Quadro Kanban – Projeto TechFit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Backlog</w:t>
            </w:r>
          </w:p>
        </w:tc>
        <w:tc>
          <w:tcPr>
            <w:tcW w:type="dxa" w:w="1728"/>
          </w:tcPr>
          <w:p>
            <w:r>
              <w:t>A Fazer</w:t>
            </w:r>
          </w:p>
        </w:tc>
        <w:tc>
          <w:tcPr>
            <w:tcW w:type="dxa" w:w="1728"/>
          </w:tcPr>
          <w:p>
            <w:r>
              <w:t>Em Progresso</w:t>
            </w:r>
          </w:p>
        </w:tc>
        <w:tc>
          <w:tcPr>
            <w:tcW w:type="dxa" w:w="1728"/>
          </w:tcPr>
          <w:p>
            <w:r>
              <w:t>Revisão/Testes</w:t>
            </w:r>
          </w:p>
        </w:tc>
        <w:tc>
          <w:tcPr>
            <w:tcW w:type="dxa" w:w="1728"/>
          </w:tcPr>
          <w:p>
            <w:r>
              <w:t>Concluído</w:t>
            </w:r>
          </w:p>
        </w:tc>
      </w:tr>
      <w:tr>
        <w:tc>
          <w:tcPr>
            <w:tcW w:type="dxa" w:w="1728"/>
          </w:tcPr>
          <w:p>
            <w:r>
              <w:t>Agendamento Online</w:t>
            </w:r>
          </w:p>
        </w:tc>
        <w:tc>
          <w:tcPr>
            <w:tcW w:type="dxa" w:w="1728"/>
          </w:tcPr>
          <w:p>
            <w:r>
              <w:t>Tela de login</w:t>
            </w:r>
          </w:p>
        </w:tc>
        <w:tc>
          <w:tcPr>
            <w:tcW w:type="dxa" w:w="1728"/>
          </w:tcPr>
          <w:p>
            <w:r>
              <w:t>Interface de horários</w:t>
            </w:r>
          </w:p>
        </w:tc>
        <w:tc>
          <w:tcPr>
            <w:tcW w:type="dxa" w:w="1728"/>
          </w:tcPr>
          <w:p>
            <w:r>
              <w:t>Testes de agendamento</w:t>
            </w:r>
          </w:p>
        </w:tc>
        <w:tc>
          <w:tcPr>
            <w:tcW w:type="dxa" w:w="1728"/>
          </w:tcPr>
          <w:p>
            <w:r>
              <w:t>Relatórios de ocupação</w:t>
            </w:r>
          </w:p>
        </w:tc>
      </w:tr>
      <w:tr>
        <w:tc>
          <w:tcPr>
            <w:tcW w:type="dxa" w:w="1728"/>
          </w:tcPr>
          <w:p>
            <w:r>
              <w:t>Relatórios de Ocupação</w:t>
            </w:r>
          </w:p>
        </w:tc>
        <w:tc>
          <w:tcPr>
            <w:tcW w:type="dxa" w:w="1728"/>
          </w:tcPr>
          <w:p>
            <w:r>
              <w:t>API de agendamento</w:t>
            </w:r>
          </w:p>
        </w:tc>
        <w:tc>
          <w:tcPr>
            <w:tcW w:type="dxa" w:w="1728"/>
          </w:tcPr>
          <w:p>
            <w:r>
              <w:t>Cancelamento de aulas</w:t>
            </w:r>
          </w:p>
        </w:tc>
        <w:tc>
          <w:tcPr>
            <w:tcW w:type="dxa" w:w="1728"/>
          </w:tcPr>
          <w:p>
            <w:r>
              <w:t>Validação de notificações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Controle de Acesso</w:t>
            </w:r>
          </w:p>
        </w:tc>
        <w:tc>
          <w:tcPr>
            <w:tcW w:type="dxa" w:w="1728"/>
          </w:tcPr>
          <w:p>
            <w:r>
              <w:t>Lista de espera</w:t>
            </w:r>
          </w:p>
        </w:tc>
        <w:tc>
          <w:tcPr>
            <w:tcW w:type="dxa" w:w="1728"/>
          </w:tcPr>
          <w:p>
            <w:r>
              <w:t>Painel administrativo</w:t>
            </w:r>
          </w:p>
        </w:tc>
        <w:tc>
          <w:tcPr>
            <w:tcW w:type="dxa" w:w="1728"/>
          </w:tcPr>
          <w:p>
            <w:r>
              <w:t>Integração com QR Code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Comunicação com Alunos</w:t>
            </w:r>
          </w:p>
        </w:tc>
        <w:tc>
          <w:tcPr>
            <w:tcW w:type="dxa" w:w="1728"/>
          </w:tcPr>
          <w:p>
            <w:r>
              <w:t>Mensagens segmentadas</w:t>
            </w:r>
          </w:p>
        </w:tc>
        <w:tc>
          <w:tcPr>
            <w:tcW w:type="dxa" w:w="1728"/>
          </w:tcPr>
          <w:p>
            <w:r>
              <w:t>Gráficos de evolução física</w:t>
            </w:r>
          </w:p>
        </w:tc>
        <w:tc>
          <w:tcPr>
            <w:tcW w:type="dxa" w:w="1728"/>
          </w:tcPr>
          <w:p>
            <w:r>
              <w:t>Revisão de relatórios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Avaliação Física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Treinos personalizados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2"/>
      </w:pPr>
      <w:r>
        <w:t>6. Reuniões Kanban</w:t>
      </w:r>
    </w:p>
    <w:p>
      <w:r>
        <w:t>- Reunião de Reabastecimento (Replenishment): Seleção dos itens mais importantes para mover ao 'A Fazer'.</w:t>
      </w:r>
    </w:p>
    <w:p>
      <w:r>
        <w:t>- Daily Kanban: Curta reunião para revisar o quadro e gargalos.</w:t>
      </w:r>
    </w:p>
    <w:p>
      <w:r>
        <w:t>- Revisão de Fluxo: Análise periódica dos indicadores do fluxo de trabalho.</w:t>
      </w:r>
    </w:p>
    <w:p>
      <w:r>
        <w:t>- Kaizen Meeting: Reunião de melhoria contínua.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