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Default Extension="fntdata" ContentType="application/vnd.openxmlformats-officedocument.obfuscatedFon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420"/>
      </w:pPr>
      <w:r>
        <w:rPr>
          <w:rFonts w:ascii="Playfair Display" w:cs="Playfair Display" w:eastAsia="Playfair Display" w:hAnsi="Playfair Display"/>
          <w:b/>
          <w:bCs/>
          <w:color w:val="0A2540"/>
          <w:sz w:val="27"/>
          <w:szCs w:val="27"/>
        </w:rPr>
        <w:t xml:space="preserve">Cliëntgegevens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Cliëntnummer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clientnummer"/>
                <w:tag w:val="clientnummer"/>
                <w:id w:val="2001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Cliëntnummer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Naam cliënt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naam_client"/>
                <w:tag w:val="naam_client"/>
                <w:id w:val="2002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 cliënt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Geboortedatum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geboortedatum"/>
                <w:tag w:val="geboortedatum"/>
                <w:id w:val="2003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Geboortedatum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Straat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straat"/>
                <w:tag w:val="straat"/>
                <w:id w:val="2004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Straat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Postcode / Plaats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postcode_plaats"/>
                <w:tag w:val="postcode_plaats"/>
                <w:id w:val="2005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Postcode / Plaats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Telefoonnummer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telefoon_client"/>
                <w:tag w:val="telefoon_client"/>
                <w:id w:val="2006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Telefoonnummer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E-mail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email_client"/>
                <w:tag w:val="email_client"/>
                <w:id w:val="2007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E-mail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Begeleider(s) PJ Professionals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begeleiders"/>
                <w:tag w:val="begeleiders"/>
                <w:id w:val="2008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Begeleider(s) PJ Professionals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Telefoonnummer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telefoon_begeleider"/>
                <w:tag w:val="telefoon_begeleider"/>
                <w:id w:val="2009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Telefoonnummer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E-mail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email_begeleider"/>
                <w:tag w:val="email_begeleider"/>
                <w:id w:val="2010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E-mail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Mentor / curator / bewindvoerder</w:t>
            </w:r>
          </w:p>
          <w:p>
            <w:r>
              <w:rPr>
                <w:rFonts w:ascii="DM Sans" w:cs="DM Sans" w:eastAsia="DM Sans" w:hAnsi="DM Sans"/>
                <w:i/>
                <w:iCs/>
                <w:color w:val="5A6B78"/>
                <w:sz w:val="16"/>
                <w:szCs w:val="16"/>
              </w:rPr>
              <w:t xml:space="preserve">Indien van toepassing: naam invullen en functie aanvinken.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mentor_naam"/>
                <w:tag w:val="mentor_naam"/>
                <w:id w:val="2011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</w:t>
                </w:r>
              </w:sdtContent>
            </w:sdt>
          </w:p>
          <w:p>
            <w:pPr>
              <w:spacing w:before="100"/>
            </w:pPr>
            <w:sdt>
              <w:sdtPr>
                <w:alias w:val="chk_mentor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  Mentor    </w:t>
            </w:r>
            <w:sdt>
              <w:sdtPr>
                <w:alias w:val="chk_curator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  Curator    </w:t>
            </w:r>
            <w:sdt>
              <w:sdtPr>
                <w:alias w:val="chk_bewindvoerder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  Bewindvoerder    </w:t>
            </w:r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Evaluatiedatum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evaluatiedatum"/>
                <w:tag w:val="evaluatiedatum"/>
                <w:id w:val="2012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Evaluatiedatum</w:t>
                </w:r>
              </w:sdtContent>
            </w:sdt>
          </w:p>
        </w:tc>
      </w:tr>
      <w:t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Soort evaluatie</w:t>
            </w:r>
          </w:p>
          <w:p>
            <w:r>
              <w:rPr>
                <w:rFonts w:ascii="DM Sans" w:cs="DM Sans" w:eastAsia="DM Sans" w:hAnsi="DM Sans"/>
                <w:i/>
                <w:iCs/>
                <w:color w:val="5A6B78"/>
                <w:sz w:val="16"/>
                <w:szCs w:val="16"/>
              </w:rPr>
              <w:t xml:space="preserve">Kies één van de onderstaande opties.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alias w:val="chk_tussenevaluatie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  Tussenevaluatie    </w:t>
            </w:r>
          </w:p>
          <w:p>
            <w:pPr>
              <w:spacing w:before="60"/>
            </w:pPr>
            <w:sdt>
              <w:sdtPr>
                <w:alias w:val="chk_herindicatie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  Herindicatie    </w:t>
            </w:r>
          </w:p>
          <w:p>
            <w:pPr>
              <w:spacing w:before="60"/>
            </w:pPr>
            <w:sdt>
              <w:sdtPr>
                <w:alias w:val="chk_eindevaluatie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  Eindevaluatie    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86AB" w:sz="6" w:space="4"/>
        </w:pBdr>
        <w:spacing w:after="180" w:before="420"/>
      </w:pPr>
      <w:r>
        <w:rPr>
          <w:rFonts w:ascii="Playfair Display" w:cs="Playfair Display" w:eastAsia="Playfair Display" w:hAnsi="Playfair Display"/>
          <w:b/>
          <w:bCs/>
          <w:color w:val="0A2540"/>
          <w:sz w:val="27"/>
          <w:szCs w:val="27"/>
        </w:rPr>
        <w:t xml:space="preserve">Resultaatgebieden</w:t>
      </w:r>
    </w:p>
    <w:p>
      <w:pPr>
        <w:pStyle w:val="Heading2"/>
        <w:spacing w:after="100" w:before="260"/>
      </w:pPr>
      <w:r>
        <w:rPr>
          <w:rFonts w:ascii="Playfair Display" w:cs="Playfair Display" w:eastAsia="Playfair Display" w:hAnsi="Playfair Display"/>
          <w:b/>
          <w:bCs/>
          <w:color w:val="0B3C5D"/>
          <w:sz w:val="21"/>
          <w:szCs w:val="21"/>
        </w:rPr>
        <w:t xml:space="preserve">Resultaatgebied 1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Beoogd resultaat: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40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1_beoogd"/>
                <w:tag w:val="resultaat_1_beoogd"/>
                <w:id w:val="2013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Voortgang:</w:t>
      </w:r>
    </w:p>
    <w:p>
      <w:pPr>
        <w:spacing w:after="100"/>
      </w:pPr>
      <w:sdt>
        <w:sdtPr>
          <w:alias w:val="voortgang_1_behaal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Behaald    </w:t>
      </w:r>
      <w:sdt>
        <w:sdtPr>
          <w:alias w:val="voortgang_1_deels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Deels behaald    </w:t>
      </w:r>
      <w:sdt>
        <w:sdtPr>
          <w:alias w:val="voortgang_1_nie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Niet behaald    </w:t>
      </w:r>
    </w:p>
    <w:p>
      <w:pPr>
        <w:spacing w:after="60"/>
      </w:pPr>
      <w:r>
        <w:rPr>
          <w:rFonts w:ascii="DM Sans" w:cs="DM Sans" w:eastAsia="DM Sans" w:hAnsi="DM Sans"/>
          <w:i/>
          <w:iCs/>
          <w:color w:val="5A6B78"/>
          <w:sz w:val="18"/>
          <w:szCs w:val="18"/>
        </w:rPr>
        <w:t xml:space="preserve">Dit toelichtingsveld is pas van toepassing nadat hierboven een voortgang is aangevinkt.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Toelichting: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76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1_toelichting"/>
                <w:tag w:val="resultaat_1_toelichting"/>
                <w:id w:val="2014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Style w:val="Heading2"/>
        <w:pageBreakBefore/>
        <w:spacing w:after="100" w:before="260"/>
      </w:pPr>
      <w:r>
        <w:rPr>
          <w:rFonts w:ascii="Playfair Display" w:cs="Playfair Display" w:eastAsia="Playfair Display" w:hAnsi="Playfair Display"/>
          <w:b/>
          <w:bCs/>
          <w:color w:val="0B3C5D"/>
          <w:sz w:val="21"/>
          <w:szCs w:val="21"/>
        </w:rPr>
        <w:t xml:space="preserve">Resultaatgebied 2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Beoogd resultaat: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40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2_beoogd"/>
                <w:tag w:val="resultaat_2_beoogd"/>
                <w:id w:val="2015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Voortgang:</w:t>
      </w:r>
    </w:p>
    <w:p>
      <w:pPr>
        <w:spacing w:after="100"/>
      </w:pPr>
      <w:sdt>
        <w:sdtPr>
          <w:alias w:val="voortgang_2_behaal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Behaald    </w:t>
      </w:r>
      <w:sdt>
        <w:sdtPr>
          <w:alias w:val="voortgang_2_deels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Deels behaald    </w:t>
      </w:r>
      <w:sdt>
        <w:sdtPr>
          <w:alias w:val="voortgang_2_nie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Niet behaald    </w:t>
      </w:r>
    </w:p>
    <w:p>
      <w:pPr>
        <w:spacing w:after="60"/>
      </w:pPr>
      <w:r>
        <w:rPr>
          <w:rFonts w:ascii="DM Sans" w:cs="DM Sans" w:eastAsia="DM Sans" w:hAnsi="DM Sans"/>
          <w:i/>
          <w:iCs/>
          <w:color w:val="5A6B78"/>
          <w:sz w:val="18"/>
          <w:szCs w:val="18"/>
        </w:rPr>
        <w:t xml:space="preserve">Dit toelichtingsveld is pas van toepassing nadat hierboven een voortgang is aangevinkt.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Toelichting: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76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2_toelichting"/>
                <w:tag w:val="resultaat_2_toelichting"/>
                <w:id w:val="2016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Style w:val="Heading2"/>
        <w:pageBreakBefore/>
        <w:spacing w:after="100" w:before="260"/>
      </w:pPr>
      <w:r>
        <w:rPr>
          <w:rFonts w:ascii="Playfair Display" w:cs="Playfair Display" w:eastAsia="Playfair Display" w:hAnsi="Playfair Display"/>
          <w:b/>
          <w:bCs/>
          <w:color w:val="0B3C5D"/>
          <w:sz w:val="21"/>
          <w:szCs w:val="21"/>
        </w:rPr>
        <w:t xml:space="preserve">Resultaatgebied 3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Beoogd resultaat: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40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3_beoogd"/>
                <w:tag w:val="resultaat_3_beoogd"/>
                <w:id w:val="2017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Voortgang:</w:t>
      </w:r>
    </w:p>
    <w:p>
      <w:pPr>
        <w:spacing w:after="100"/>
      </w:pPr>
      <w:sdt>
        <w:sdtPr>
          <w:alias w:val="voortgang_3_behaal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Behaald    </w:t>
      </w:r>
      <w:sdt>
        <w:sdtPr>
          <w:alias w:val="voortgang_3_deels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Deels behaald    </w:t>
      </w:r>
      <w:sdt>
        <w:sdtPr>
          <w:alias w:val="voortgang_3_nie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Niet behaald    </w:t>
      </w:r>
    </w:p>
    <w:p>
      <w:pPr>
        <w:spacing w:after="60"/>
      </w:pPr>
      <w:r>
        <w:rPr>
          <w:rFonts w:ascii="DM Sans" w:cs="DM Sans" w:eastAsia="DM Sans" w:hAnsi="DM Sans"/>
          <w:i/>
          <w:iCs/>
          <w:color w:val="5A6B78"/>
          <w:sz w:val="18"/>
          <w:szCs w:val="18"/>
        </w:rPr>
        <w:t xml:space="preserve">Dit toelichtingsveld is pas van toepassing nadat hierboven een voortgang is aangevinkt.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Toelichting: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76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3_toelichting"/>
                <w:tag w:val="resultaat_3_toelichting"/>
                <w:id w:val="2018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Style w:val="Heading2"/>
        <w:pageBreakBefore/>
        <w:spacing w:after="100" w:before="260"/>
      </w:pPr>
      <w:r>
        <w:rPr>
          <w:rFonts w:ascii="Playfair Display" w:cs="Playfair Display" w:eastAsia="Playfair Display" w:hAnsi="Playfair Display"/>
          <w:b/>
          <w:bCs/>
          <w:color w:val="0B3C5D"/>
          <w:sz w:val="21"/>
          <w:szCs w:val="21"/>
        </w:rPr>
        <w:t xml:space="preserve">Resultaatgebied 4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Beoogd resultaat: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40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4_beoogd"/>
                <w:tag w:val="resultaat_4_beoogd"/>
                <w:id w:val="2019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Voortgang:</w:t>
      </w:r>
    </w:p>
    <w:p>
      <w:pPr>
        <w:spacing w:after="100"/>
      </w:pPr>
      <w:sdt>
        <w:sdtPr>
          <w:alias w:val="voortgang_4_behaal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Behaald    </w:t>
      </w:r>
      <w:sdt>
        <w:sdtPr>
          <w:alias w:val="voortgang_4_deels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Deels behaald    </w:t>
      </w:r>
      <w:sdt>
        <w:sdtPr>
          <w:alias w:val="voortgang_4_nie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Niet behaald    </w:t>
      </w:r>
    </w:p>
    <w:p>
      <w:pPr>
        <w:spacing w:after="60"/>
      </w:pPr>
      <w:r>
        <w:rPr>
          <w:rFonts w:ascii="DM Sans" w:cs="DM Sans" w:eastAsia="DM Sans" w:hAnsi="DM Sans"/>
          <w:i/>
          <w:iCs/>
          <w:color w:val="5A6B78"/>
          <w:sz w:val="18"/>
          <w:szCs w:val="18"/>
        </w:rPr>
        <w:t xml:space="preserve">Dit toelichtingsveld is pas van toepassing nadat hierboven een voortgang is aangevinkt.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Toelichting: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76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4_toelichting"/>
                <w:tag w:val="resultaat_4_toelichting"/>
                <w:id w:val="2020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Style w:val="Heading2"/>
        <w:pageBreakBefore/>
        <w:spacing w:after="100" w:before="260"/>
      </w:pPr>
      <w:r>
        <w:rPr>
          <w:rFonts w:ascii="Playfair Display" w:cs="Playfair Display" w:eastAsia="Playfair Display" w:hAnsi="Playfair Display"/>
          <w:b/>
          <w:bCs/>
          <w:color w:val="0B3C5D"/>
          <w:sz w:val="21"/>
          <w:szCs w:val="21"/>
        </w:rPr>
        <w:t xml:space="preserve">Resultaatgebied 5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Beoogd resultaat: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40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5_beoogd"/>
                <w:tag w:val="resultaat_5_beoogd"/>
                <w:id w:val="2021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Voortgang:</w:t>
      </w:r>
    </w:p>
    <w:p>
      <w:pPr>
        <w:spacing w:after="100"/>
      </w:pPr>
      <w:sdt>
        <w:sdtPr>
          <w:alias w:val="voortgang_5_behaal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Behaald    </w:t>
      </w:r>
      <w:sdt>
        <w:sdtPr>
          <w:alias w:val="voortgang_5_deels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Deels behaald    </w:t>
      </w:r>
      <w:sdt>
        <w:sdtPr>
          <w:alias w:val="voortgang_5_nie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Niet behaald    </w:t>
      </w:r>
    </w:p>
    <w:p>
      <w:pPr>
        <w:spacing w:after="60"/>
      </w:pPr>
      <w:r>
        <w:rPr>
          <w:rFonts w:ascii="DM Sans" w:cs="DM Sans" w:eastAsia="DM Sans" w:hAnsi="DM Sans"/>
          <w:i/>
          <w:iCs/>
          <w:color w:val="5A6B78"/>
          <w:sz w:val="18"/>
          <w:szCs w:val="18"/>
        </w:rPr>
        <w:t xml:space="preserve">Dit toelichtingsveld is pas van toepassing nadat hierboven een voortgang is aangevinkt.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Toelichting: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76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resultaat_5_toelichting"/>
                <w:tag w:val="resultaat_5_toelichting"/>
                <w:id w:val="2022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Style w:val="Heading1"/>
        <w:pageBreakBefore/>
        <w:pBdr>
          <w:bottom w:val="single" w:color="2E86AB" w:sz="6" w:space="4"/>
        </w:pBdr>
        <w:spacing w:after="180" w:before="420"/>
      </w:pPr>
      <w:r>
        <w:rPr>
          <w:rFonts w:ascii="Playfair Display" w:cs="Playfair Display" w:eastAsia="Playfair Display" w:hAnsi="Playfair Display"/>
          <w:b/>
          <w:bCs/>
          <w:color w:val="0A2540"/>
          <w:sz w:val="27"/>
          <w:szCs w:val="27"/>
        </w:rPr>
        <w:t xml:space="preserve">Conclusie en Advies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80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conclusie_advies"/>
                <w:tag w:val="conclusie_advies"/>
                <w:id w:val="2023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Style w:val="Heading1"/>
        <w:pageBreakBefore/>
        <w:pBdr>
          <w:bottom w:val="single" w:color="2E86AB" w:sz="6" w:space="4"/>
        </w:pBdr>
        <w:spacing w:after="180" w:before="420"/>
      </w:pPr>
      <w:r>
        <w:rPr>
          <w:rFonts w:ascii="Playfair Display" w:cs="Playfair Display" w:eastAsia="Playfair Display" w:hAnsi="Playfair Display"/>
          <w:b/>
          <w:bCs/>
          <w:color w:val="0A2540"/>
          <w:sz w:val="27"/>
          <w:szCs w:val="27"/>
        </w:rPr>
        <w:t xml:space="preserve">Ondertekening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Cliënt gaat akkoord met de inhoud van de evaluatie van het zorgplan.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19"/>
          <w:szCs w:val="19"/>
        </w:rPr>
        <w:t xml:space="preserve">Datum waarop de evaluatie van het zorgplan met de cliënt is besproken en eventuele bijzonderheden rondom de ondertekening (indien van toepassing):</w:t>
      </w:r>
    </w:p>
    <w:tbl>
      <w:tblPr>
        <w:tblW w:type="pct" w:w="100%"/>
        <w:tblBorders>
          <w:top w:val="single" w:color="BFD8E3" w:sz="4"/>
          <w:left w:val="single" w:color="BFD8E3" w:sz="4"/>
          <w:bottom w:val="single" w:color="BFD8E3" w:sz="4"/>
          <w:right w:val="single" w:color="BFD8E3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020" w:hRule="atLeast"/>
        </w:trPr>
        <w:tc>
          <w:tcPr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datum_besproken"/>
                <w:tag w:val="datum_besproken"/>
                <w:id w:val="2024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Naam cliënt:</w:t>
            </w:r>
          </w:p>
          <w:tbl>
            <w:tblPr>
              <w:tblW w:type="pct" w:w="100%"/>
              <w:tblBorders>
                <w:top w:val="single" w:color="BFD8E3" w:sz="4"/>
                <w:left w:val="single" w:color="BFD8E3" w:sz="4"/>
                <w:bottom w:val="single" w:color="BFD8E3" w:sz="4"/>
                <w:right w:val="single" w:color="BFD8E3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320" w:hRule="atLeast"/>
              </w:trPr>
              <w:tc>
                <w:tcPr>
                  <w:shd w:fill="F3F9FC" w:color="auto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sdt>
                    <w:sdtPr>
                      <w:rPr>
                        <w:rFonts w:ascii="DM Sans" w:cs="DM Sans" w:eastAsia="DM Sans" w:hAnsi="DM Sans"/>
                        <w:color w:val="1A1A1A"/>
                        <w:sz w:val="20"/>
                        <w:szCs w:val="20"/>
                      </w:rPr>
                      <w:alias w:val="naam_client_onderteken"/>
                      <w:tag w:val="naam_client_onderteken"/>
                      <w:id w:val="2025"/>
                      <w:placeholder>
                        <w:docPart w:val="DefaultPlaceholder1234567"/>
                      </w:placeholder>
                      <w:showingPlcHdr/>
                      <w:text w:multiLine="0"/>
                    </w:sdtPr>
                    <w:sdtEndPr/>
                    <w:sdtContent>
                      <w:r>
                        <w:rPr>
                          <w:rFonts w:ascii="DM Sans" w:cs="DM Sans" w:eastAsia="DM Sans" w:hAnsi="DM Sans"/>
                          <w:i/>
                          <w:iCs/>
                          <w:color w:val="6D8A99"/>
                          <w:sz w:val="20"/>
                          <w:szCs w:val="20"/>
                        </w:rPr>
                        <w:t xml:space="preserve">Klik hier om te typen.</w:t>
                      </w:r>
                    </w:sdtContent>
                  </w:sdt>
                </w:p>
              </w:tc>
            </w:tr>
          </w:tbl>
          <w:p/>
        </w:tc>
        <w:tc>
          <w:tcPr>
            <w:tcW w:type="pct" w:w="50%"/>
            <w:tcMar>
              <w:left w:type="dxa" w:w="200"/>
            </w:tcMar>
          </w:tcPr>
          <w:p>
            <w:pPr>
              <w:spacing w:after="60" w:before="160"/>
            </w:pPr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Naam begeleider:</w:t>
            </w:r>
          </w:p>
          <w:tbl>
            <w:tblPr>
              <w:tblW w:type="pct" w:w="100%"/>
              <w:tblBorders>
                <w:top w:val="single" w:color="BFD8E3" w:sz="4"/>
                <w:left w:val="single" w:color="BFD8E3" w:sz="4"/>
                <w:bottom w:val="single" w:color="BFD8E3" w:sz="4"/>
                <w:right w:val="single" w:color="BFD8E3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320" w:hRule="atLeast"/>
              </w:trPr>
              <w:tc>
                <w:tcPr>
                  <w:shd w:fill="F3F9FC" w:color="auto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sdt>
                    <w:sdtPr>
                      <w:rPr>
                        <w:rFonts w:ascii="DM Sans" w:cs="DM Sans" w:eastAsia="DM Sans" w:hAnsi="DM Sans"/>
                        <w:color w:val="1A1A1A"/>
                        <w:sz w:val="20"/>
                        <w:szCs w:val="20"/>
                      </w:rPr>
                      <w:alias w:val="naam_begeleider_onderteken"/>
                      <w:tag w:val="naam_begeleider_onderteken"/>
                      <w:id w:val="2026"/>
                      <w:placeholder>
                        <w:docPart w:val="DefaultPlaceholder1234567"/>
                      </w:placeholder>
                      <w:showingPlcHdr/>
                      <w:text w:multiLine="0"/>
                    </w:sdtPr>
                    <w:sdtEndPr/>
                    <w:sdtContent>
                      <w:r>
                        <w:rPr>
                          <w:rFonts w:ascii="DM Sans" w:cs="DM Sans" w:eastAsia="DM Sans" w:hAnsi="DM Sans"/>
                          <w:i/>
                          <w:iCs/>
                          <w:color w:val="6D8A99"/>
                          <w:sz w:val="20"/>
                          <w:szCs w:val="20"/>
                        </w:rPr>
                        <w:t xml:space="preserve">Klik hier om te typen.</w:t>
                      </w:r>
                    </w:sdtContent>
                  </w:sdt>
                </w:p>
              </w:tc>
            </w:tr>
          </w:tbl>
          <w:p/>
        </w:tc>
      </w:tr>
      <w:tr>
        <w:tc>
          <w:tcPr>
            <w:tcW w:type="pct" w:w="50%"/>
            <w:tcMar>
              <w:top w:type="dxa" w:w="20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Handtekening cliënt:</w:t>
            </w:r>
          </w:p>
          <w:tbl>
            <w:tblPr>
              <w:tblW w:type="pct" w:w="100%"/>
              <w:tblBorders>
                <w:top w:val="single" w:color="BFD8E3" w:sz="4"/>
                <w:left w:val="single" w:color="BFD8E3" w:sz="4"/>
                <w:bottom w:val="single" w:color="BFD8E3" w:sz="4"/>
                <w:right w:val="single" w:color="BFD8E3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1700" w:hRule="atLeast"/>
              </w:trPr>
              <w:tc>
                <w:tcPr>
                  <w:shd w:fill="F3F9FC" w:color="auto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sdt>
                    <w:sdtPr>
                      <w:rPr>
                        <w:rFonts w:ascii="DM Sans" w:cs="DM Sans" w:eastAsia="DM Sans" w:hAnsi="DM Sans"/>
                        <w:color w:val="1A1A1A"/>
                        <w:sz w:val="20"/>
                        <w:szCs w:val="20"/>
                      </w:rPr>
                      <w:alias w:val="handtekening_client"/>
                      <w:tag w:val="handtekening_client"/>
                      <w:id w:val="2027"/>
                      <w:placeholder>
                        <w:docPart w:val="DefaultPlaceholder1234567"/>
                      </w:placeholder>
                    </w:sdtPr>
                    <w:sdtEndPr/>
                    <w:sdtContent>
                      <w:r>
                        <w:rPr>
                          <w:rFonts w:ascii="DM Sans" w:cs="DM Sans" w:eastAsia="DM Sans" w:hAnsi="DM Sans"/>
                          <w:i/>
                          <w:iCs/>
                          <w:color w:val="6D8A99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2700000" cy="1100000"/>
                            <wp:effectExtent l="0" t="0" r="0" b="0"/>
                            <wp:docPr id="700001" name="Handtekening canvas 700001"/>
                            <wp:cNvGraphicFramePr/>
                            <a:graphic xmlns:a="http://schemas.openxmlformats.org/drawingml/2006/main">
                              <a:graphicData uri="http://schemas.microsoft.com/office/word/2010/wordprocessingCanvas">
                                <wpc:wpc xmlns:wpc="http://schemas.microsoft.com/office/word/2010/wordprocessingCanvas"/>
                              </a:graphicData>
                            </a:graphic>
                          </wp:inline>
                        </w:drawing>
                      </w:r>
                    </w:sdtContent>
                  </w:sdt>
                </w:p>
              </w:tc>
            </w:tr>
          </w:tbl>
          <w:p/>
        </w:tc>
        <w:tc>
          <w:tcPr>
            <w:tcW w:type="pct" w:w="50%"/>
            <w:tcMar>
              <w:top w:type="dxa" w:w="200"/>
              <w:left w:type="dxa" w:w="200"/>
            </w:tcMar>
          </w:tcPr>
          <w:p>
            <w:pPr>
              <w:spacing w:after="60" w:before="160"/>
            </w:pPr>
            <w:r>
              <w:rPr>
                <w:rFonts w:ascii="DM Sans" w:cs="DM Sans" w:eastAsia="DM Sans" w:hAnsi="DM Sans"/>
                <w:b/>
                <w:bCs/>
                <w:color w:val="0B3C5D"/>
                <w:sz w:val="19"/>
                <w:szCs w:val="19"/>
              </w:rPr>
              <w:t xml:space="preserve">Handtekening begeleider:</w:t>
            </w:r>
          </w:p>
          <w:tbl>
            <w:tblPr>
              <w:tblW w:type="pct" w:w="100%"/>
              <w:tblBorders>
                <w:top w:val="single" w:color="BFD8E3" w:sz="4"/>
                <w:left w:val="single" w:color="BFD8E3" w:sz="4"/>
                <w:bottom w:val="single" w:color="BFD8E3" w:sz="4"/>
                <w:right w:val="single" w:color="BFD8E3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1700" w:hRule="atLeast"/>
              </w:trPr>
              <w:tc>
                <w:tcPr>
                  <w:shd w:fill="F3F9FC" w:color="auto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sdt>
                    <w:sdtPr>
                      <w:rPr>
                        <w:rFonts w:ascii="DM Sans" w:cs="DM Sans" w:eastAsia="DM Sans" w:hAnsi="DM Sans"/>
                        <w:color w:val="1A1A1A"/>
                        <w:sz w:val="20"/>
                        <w:szCs w:val="20"/>
                      </w:rPr>
                      <w:alias w:val="handtekening_begeleider"/>
                      <w:tag w:val="handtekening_begeleider"/>
                      <w:id w:val="2028"/>
                      <w:placeholder>
                        <w:docPart w:val="DefaultPlaceholder1234567"/>
                      </w:placeholder>
                    </w:sdtPr>
                    <w:sdtEndPr/>
                    <w:sdtContent>
                      <w:r>
                        <w:rPr>
                          <w:rFonts w:ascii="DM Sans" w:cs="DM Sans" w:eastAsia="DM Sans" w:hAnsi="DM Sans"/>
                          <w:i/>
                          <w:iCs/>
                          <w:color w:val="6D8A99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2700000" cy="1100000"/>
                            <wp:effectExtent l="0" t="0" r="0" b="0"/>
                            <wp:docPr id="700002" name="Handtekening canvas 700002"/>
                            <wp:cNvGraphicFramePr/>
                            <a:graphic xmlns:a="http://schemas.openxmlformats.org/drawingml/2006/main">
                              <a:graphicData uri="http://schemas.microsoft.com/office/word/2010/wordprocessingCanvas">
                                <wpc:wpc xmlns:wpc="http://schemas.microsoft.com/office/word/2010/wordprocessingCanvas"/>
                              </a:graphicData>
                            </a:graphic>
                          </wp:inline>
                        </w:drawing>
                      </w:r>
                    </w:sdtContent>
                  </w:sdt>
                </w:p>
              </w:tc>
            </w:tr>
          </w:tbl>
          <w:p/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500" w:right="1300" w:bottom="9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fair Display">
    <w:embedRegular r:id="rIdFont1" w:fontKey="{2B3A298C-5208-43C5-8E83-464375A36983}"/>
    <w:embedBold r:id="rIdFont2" w:fontKey="{7939DD5D-C900-4E79-8816-08E388AA8D1D}"/>
  </w:font>
  <w:font w:name="DM Sans">
    <w:embedRegular r:id="rIdFont3" w:fontKey="{B719BF8B-F1D7-4CCA-B43C-E15BBB2704B9}"/>
    <w:embedBold r:id="rIdFont4" w:fontKey="{D47730A1-581A-4964-8DDC-87C4788269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right"/>
    </w:pPr>
    <w:r>
      <w:rPr>
        <w:rFonts w:ascii="DM Sans" w:cs="DM Sans" w:eastAsia="DM Sans" w:hAnsi="DM Sans"/>
        <w:color w:val="5A6B78"/>
        <w:sz w:val="15"/>
        <w:szCs w:val="15"/>
      </w:rPr>
      <w:t xml:space="preserve">Pagina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B78"/>
        <w:sz w:val="15"/>
        <w:szCs w:val="15"/>
      </w:rPr>
      <w:t xml:space="preserve"> van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 w:val="true"/>
  <w:embedSystemFonts w:val="false"/>
  <w:saveSubsetFont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1.fntdata"/><Relationship Id="rIdFont2" Type="http://schemas.openxmlformats.org/officeDocument/2006/relationships/font" Target="fonts/font2.fntdata"/><Relationship Id="rIdFont3" Type="http://schemas.openxmlformats.org/officeDocument/2006/relationships/font" Target="fonts/font3.fntdata"/><Relationship Id="rIdFont4" Type="http://schemas.openxmlformats.org/officeDocument/2006/relationships/font" Target="fonts/font4.fntdata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aaaccbe2b13316abfece63fa37bc2a0cd6ce559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586312a7d64060f68bf35686c994f35c3b519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2026-09-10T09:55:19.303Z</dcterms:created>
  <dcterms:modified xsi:type="dcterms:W3CDTF">2026-09-10T09:55:19.304Z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