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5C8" w:rsidRPr="00011F92" w:rsidRDefault="003815C8" w:rsidP="002A10F3">
      <w:pPr>
        <w:spacing w:after="0"/>
        <w:jc w:val="center"/>
        <w:rPr>
          <w:rFonts w:cs="Times New Roman"/>
          <w:b/>
          <w:bCs/>
          <w:szCs w:val="24"/>
        </w:rPr>
      </w:pPr>
    </w:p>
    <w:p w:rsidR="003815C8" w:rsidRPr="00011F92" w:rsidRDefault="003815C8" w:rsidP="002A10F3">
      <w:pPr>
        <w:spacing w:after="0"/>
        <w:jc w:val="center"/>
        <w:rPr>
          <w:rFonts w:cs="Times New Roman"/>
          <w:b/>
          <w:bCs/>
          <w:szCs w:val="24"/>
        </w:rPr>
      </w:pPr>
    </w:p>
    <w:p w:rsidR="000B76E3" w:rsidRPr="00011F92" w:rsidRDefault="004A3CA2" w:rsidP="002A10F3">
      <w:pPr>
        <w:spacing w:after="0"/>
        <w:jc w:val="center"/>
        <w:rPr>
          <w:rFonts w:cs="Times New Roman"/>
          <w:b/>
          <w:bCs/>
          <w:szCs w:val="24"/>
        </w:rPr>
      </w:pPr>
      <w:r>
        <w:rPr>
          <w:rFonts w:cs="Times New Roman"/>
          <w:b/>
          <w:bCs/>
          <w:szCs w:val="24"/>
        </w:rPr>
        <w:t>DISEÑO E IMPLEMENTACI</w:t>
      </w:r>
      <w:r w:rsidR="00B835C9">
        <w:rPr>
          <w:rFonts w:cs="Times New Roman"/>
          <w:b/>
          <w:bCs/>
          <w:szCs w:val="24"/>
        </w:rPr>
        <w:t>O</w:t>
      </w:r>
      <w:r>
        <w:rPr>
          <w:rFonts w:cs="Times New Roman"/>
          <w:b/>
          <w:bCs/>
          <w:szCs w:val="24"/>
        </w:rPr>
        <w:t>N DE UN ANALIZADOR DE ESPECTRO</w:t>
      </w:r>
    </w:p>
    <w:p w:rsidR="002A10F3" w:rsidRPr="00011F92" w:rsidRDefault="000B76E3" w:rsidP="002A10F3">
      <w:pPr>
        <w:spacing w:after="0"/>
        <w:jc w:val="center"/>
        <w:rPr>
          <w:rFonts w:cs="Times New Roman"/>
          <w:b/>
          <w:szCs w:val="24"/>
        </w:rPr>
      </w:pPr>
      <w:r w:rsidRPr="00011F92">
        <w:rPr>
          <w:rFonts w:cs="Times New Roman"/>
          <w:b/>
          <w:szCs w:val="24"/>
        </w:rPr>
        <w:t xml:space="preserve"> PROYECTO </w:t>
      </w:r>
      <w:r w:rsidR="003815C8" w:rsidRPr="00011F92">
        <w:rPr>
          <w:rFonts w:cs="Times New Roman"/>
          <w:b/>
          <w:szCs w:val="24"/>
        </w:rPr>
        <w:t>(</w:t>
      </w:r>
      <w:r w:rsidR="00A164A9">
        <w:rPr>
          <w:rFonts w:cs="Times New Roman"/>
          <w:b/>
          <w:szCs w:val="24"/>
        </w:rPr>
        <w:t>DESCRIPCION DEL SISTEMA</w:t>
      </w:r>
      <w:r w:rsidR="003815C8" w:rsidRPr="00011F92">
        <w:rPr>
          <w:rFonts w:cs="Times New Roman"/>
          <w:b/>
          <w:szCs w:val="24"/>
        </w:rPr>
        <w:t>)</w:t>
      </w:r>
    </w:p>
    <w:p w:rsidR="003815C8" w:rsidRPr="00011F92" w:rsidRDefault="003815C8" w:rsidP="002A10F3">
      <w:pPr>
        <w:spacing w:after="0"/>
        <w:jc w:val="center"/>
        <w:rPr>
          <w:rFonts w:cs="Times New Roman"/>
          <w:b/>
          <w:szCs w:val="24"/>
        </w:rPr>
      </w:pPr>
    </w:p>
    <w:p w:rsidR="003815C8" w:rsidRPr="00011F92" w:rsidRDefault="00400EDD" w:rsidP="002A10F3">
      <w:pPr>
        <w:spacing w:after="0"/>
        <w:jc w:val="center"/>
        <w:rPr>
          <w:rFonts w:cs="Times New Roman"/>
          <w:b/>
          <w:szCs w:val="24"/>
        </w:rPr>
      </w:pPr>
      <w:r>
        <w:rPr>
          <w:rFonts w:cs="Times New Roman"/>
          <w:b/>
          <w:szCs w:val="24"/>
        </w:rPr>
        <w:tab/>
        <w:t xml:space="preserve"> </w:t>
      </w:r>
    </w:p>
    <w:p w:rsidR="003815C8" w:rsidRPr="00011F92" w:rsidRDefault="003815C8" w:rsidP="002A10F3">
      <w:pPr>
        <w:spacing w:after="0"/>
        <w:jc w:val="center"/>
        <w:rPr>
          <w:rFonts w:cs="Times New Roman"/>
          <w:b/>
          <w:szCs w:val="24"/>
        </w:rPr>
      </w:pPr>
    </w:p>
    <w:p w:rsidR="003815C8" w:rsidRPr="00011F92" w:rsidRDefault="003815C8" w:rsidP="002A10F3">
      <w:pPr>
        <w:spacing w:after="0"/>
        <w:jc w:val="center"/>
        <w:rPr>
          <w:rFonts w:cs="Times New Roman"/>
          <w:b/>
          <w:szCs w:val="24"/>
        </w:rPr>
      </w:pPr>
    </w:p>
    <w:p w:rsidR="003815C8" w:rsidRPr="00011F92" w:rsidRDefault="003815C8" w:rsidP="002A10F3">
      <w:pPr>
        <w:spacing w:after="0"/>
        <w:jc w:val="center"/>
        <w:rPr>
          <w:rFonts w:cs="Times New Roman"/>
          <w:b/>
          <w:szCs w:val="24"/>
        </w:rPr>
      </w:pPr>
    </w:p>
    <w:p w:rsidR="003815C8" w:rsidRPr="00011F92" w:rsidRDefault="003815C8" w:rsidP="002A10F3">
      <w:pPr>
        <w:spacing w:after="0"/>
        <w:jc w:val="center"/>
        <w:rPr>
          <w:rFonts w:cs="Times New Roman"/>
          <w:b/>
          <w:szCs w:val="24"/>
        </w:rPr>
      </w:pPr>
    </w:p>
    <w:p w:rsidR="004A3CA2" w:rsidRPr="0018440E" w:rsidRDefault="004A3CA2" w:rsidP="008842C7">
      <w:pPr>
        <w:pStyle w:val="Authors"/>
        <w:framePr w:h="1333" w:hRule="exact" w:wrap="notBeside" w:x="1818" w:y="229"/>
        <w:spacing w:after="0"/>
        <w:rPr>
          <w:sz w:val="20"/>
          <w:szCs w:val="20"/>
        </w:rPr>
      </w:pPr>
      <w:r w:rsidRPr="0018440E">
        <w:rPr>
          <w:sz w:val="20"/>
          <w:szCs w:val="20"/>
        </w:rPr>
        <w:t>MIGUEL ÁNGEL CALIFA URQUIZA - 1160950</w:t>
      </w:r>
    </w:p>
    <w:p w:rsidR="004A3CA2" w:rsidRDefault="004A3CA2" w:rsidP="008842C7">
      <w:pPr>
        <w:pStyle w:val="Authors"/>
        <w:framePr w:h="1333" w:hRule="exact" w:wrap="notBeside" w:x="1818" w:y="229"/>
        <w:spacing w:after="0"/>
        <w:rPr>
          <w:sz w:val="20"/>
          <w:szCs w:val="20"/>
        </w:rPr>
      </w:pPr>
      <w:r>
        <w:rPr>
          <w:sz w:val="20"/>
          <w:szCs w:val="20"/>
        </w:rPr>
        <w:t>CARLOS MAURICIO PALLARES –</w:t>
      </w:r>
      <w:r w:rsidRPr="0018440E">
        <w:rPr>
          <w:sz w:val="20"/>
          <w:szCs w:val="20"/>
        </w:rPr>
        <w:t xml:space="preserve"> 1161079</w:t>
      </w:r>
    </w:p>
    <w:p w:rsidR="004A3CA2" w:rsidRDefault="004A3CA2" w:rsidP="008842C7">
      <w:pPr>
        <w:pStyle w:val="Authors"/>
        <w:framePr w:h="1333" w:hRule="exact" w:wrap="notBeside" w:x="1818" w:y="229"/>
        <w:spacing w:after="0"/>
        <w:rPr>
          <w:sz w:val="20"/>
          <w:szCs w:val="20"/>
        </w:rPr>
      </w:pPr>
      <w:r>
        <w:rPr>
          <w:sz w:val="20"/>
          <w:szCs w:val="20"/>
        </w:rPr>
        <w:t>MARIA INES MEJIA CUELLAR – 1160373</w:t>
      </w:r>
    </w:p>
    <w:p w:rsidR="004A3CA2" w:rsidRDefault="004A3CA2" w:rsidP="008842C7">
      <w:pPr>
        <w:pStyle w:val="Authors"/>
        <w:framePr w:h="1333" w:hRule="exact" w:wrap="notBeside" w:x="1818" w:y="229"/>
        <w:spacing w:after="0"/>
        <w:rPr>
          <w:sz w:val="20"/>
          <w:szCs w:val="20"/>
        </w:rPr>
      </w:pPr>
      <w:r>
        <w:rPr>
          <w:sz w:val="20"/>
          <w:szCs w:val="20"/>
        </w:rPr>
        <w:t>JUAN MIGUEL GALEZO GOMEZ – 1160300</w:t>
      </w:r>
    </w:p>
    <w:p w:rsidR="003815C8" w:rsidRPr="00011F92" w:rsidRDefault="008842C7" w:rsidP="008842C7">
      <w:pPr>
        <w:pStyle w:val="Authors"/>
        <w:framePr w:h="1333" w:hRule="exact" w:wrap="notBeside" w:x="1818" w:y="229"/>
        <w:spacing w:after="0"/>
        <w:rPr>
          <w:b/>
          <w:szCs w:val="24"/>
        </w:rPr>
      </w:pPr>
      <w:r>
        <w:rPr>
          <w:sz w:val="20"/>
          <w:szCs w:val="20"/>
        </w:rPr>
        <w:t>DUVAN VARELA  - 1161498</w:t>
      </w:r>
    </w:p>
    <w:p w:rsidR="003815C8" w:rsidRPr="00011F92" w:rsidRDefault="003815C8" w:rsidP="002A10F3">
      <w:pPr>
        <w:spacing w:after="0"/>
        <w:jc w:val="center"/>
        <w:rPr>
          <w:rFonts w:cs="Times New Roman"/>
          <w:b/>
          <w:szCs w:val="24"/>
        </w:rPr>
      </w:pPr>
    </w:p>
    <w:p w:rsidR="004A3CA2" w:rsidRDefault="004A3CA2" w:rsidP="004A3CA2">
      <w:pPr>
        <w:rPr>
          <w:sz w:val="20"/>
          <w:szCs w:val="20"/>
        </w:rPr>
      </w:pPr>
    </w:p>
    <w:p w:rsidR="008842C7" w:rsidRPr="004A3CA2" w:rsidRDefault="008842C7" w:rsidP="004A3CA2">
      <w:pPr>
        <w:rPr>
          <w:lang w:eastAsia="en-US"/>
        </w:rPr>
      </w:pPr>
    </w:p>
    <w:p w:rsidR="003815C8" w:rsidRPr="00011F92" w:rsidRDefault="003815C8" w:rsidP="002A10F3">
      <w:pPr>
        <w:spacing w:after="0"/>
        <w:jc w:val="center"/>
        <w:rPr>
          <w:rFonts w:cs="Times New Roman"/>
          <w:b/>
          <w:szCs w:val="24"/>
        </w:rPr>
      </w:pPr>
    </w:p>
    <w:p w:rsidR="003815C8" w:rsidRPr="00011F92" w:rsidRDefault="003815C8" w:rsidP="002A10F3">
      <w:pPr>
        <w:spacing w:after="0"/>
        <w:jc w:val="center"/>
        <w:rPr>
          <w:rFonts w:cs="Times New Roman"/>
          <w:b/>
          <w:szCs w:val="24"/>
        </w:rPr>
      </w:pPr>
    </w:p>
    <w:p w:rsidR="003815C8" w:rsidRPr="00011F92" w:rsidRDefault="003815C8" w:rsidP="002A10F3">
      <w:pPr>
        <w:spacing w:after="0"/>
        <w:jc w:val="center"/>
        <w:rPr>
          <w:rFonts w:cs="Times New Roman"/>
          <w:szCs w:val="24"/>
        </w:rPr>
      </w:pPr>
      <w:r w:rsidRPr="00011F92">
        <w:rPr>
          <w:rFonts w:cs="Times New Roman"/>
          <w:szCs w:val="24"/>
        </w:rPr>
        <w:t>Presentado a:</w:t>
      </w:r>
    </w:p>
    <w:p w:rsidR="003815C8" w:rsidRPr="00011F92" w:rsidRDefault="003815C8" w:rsidP="002A10F3">
      <w:pPr>
        <w:spacing w:after="0"/>
        <w:jc w:val="center"/>
        <w:rPr>
          <w:rFonts w:cs="Times New Roman"/>
          <w:szCs w:val="24"/>
        </w:rPr>
      </w:pPr>
      <w:r w:rsidRPr="00011F92">
        <w:rPr>
          <w:rFonts w:cs="Times New Roman"/>
          <w:szCs w:val="24"/>
        </w:rPr>
        <w:t>Ing. Angelo soto</w:t>
      </w:r>
    </w:p>
    <w:p w:rsidR="003815C8" w:rsidRPr="00011F92" w:rsidRDefault="003815C8" w:rsidP="002A10F3">
      <w:pPr>
        <w:spacing w:after="0"/>
        <w:jc w:val="center"/>
        <w:rPr>
          <w:rFonts w:cs="Times New Roman"/>
          <w:szCs w:val="24"/>
        </w:rPr>
      </w:pPr>
    </w:p>
    <w:p w:rsidR="003815C8" w:rsidRPr="00011F92" w:rsidRDefault="003815C8" w:rsidP="002A10F3">
      <w:pPr>
        <w:spacing w:after="0"/>
        <w:jc w:val="center"/>
        <w:rPr>
          <w:rFonts w:cs="Times New Roman"/>
          <w:szCs w:val="24"/>
        </w:rPr>
      </w:pPr>
    </w:p>
    <w:p w:rsidR="003815C8" w:rsidRPr="00011F92" w:rsidRDefault="003815C8" w:rsidP="002A10F3">
      <w:pPr>
        <w:spacing w:after="0"/>
        <w:jc w:val="center"/>
        <w:rPr>
          <w:rFonts w:cs="Times New Roman"/>
          <w:szCs w:val="24"/>
        </w:rPr>
      </w:pPr>
    </w:p>
    <w:p w:rsidR="003815C8" w:rsidRPr="00011F92" w:rsidRDefault="003815C8" w:rsidP="002A10F3">
      <w:pPr>
        <w:spacing w:after="0"/>
        <w:jc w:val="center"/>
        <w:rPr>
          <w:rFonts w:cs="Times New Roman"/>
          <w:szCs w:val="24"/>
        </w:rPr>
      </w:pPr>
    </w:p>
    <w:p w:rsidR="003815C8" w:rsidRPr="00011F92" w:rsidRDefault="003815C8" w:rsidP="002A10F3">
      <w:pPr>
        <w:spacing w:after="0"/>
        <w:jc w:val="center"/>
        <w:rPr>
          <w:rFonts w:cs="Times New Roman"/>
          <w:szCs w:val="24"/>
        </w:rPr>
      </w:pPr>
    </w:p>
    <w:p w:rsidR="003815C8" w:rsidRPr="00011F92" w:rsidRDefault="003815C8" w:rsidP="002A10F3">
      <w:pPr>
        <w:spacing w:after="0"/>
        <w:jc w:val="center"/>
        <w:rPr>
          <w:rFonts w:cs="Times New Roman"/>
          <w:szCs w:val="24"/>
        </w:rPr>
      </w:pPr>
    </w:p>
    <w:p w:rsidR="003815C8" w:rsidRPr="00011F92" w:rsidRDefault="003815C8" w:rsidP="002A10F3">
      <w:pPr>
        <w:spacing w:after="0"/>
        <w:jc w:val="center"/>
        <w:rPr>
          <w:rFonts w:cs="Times New Roman"/>
          <w:szCs w:val="24"/>
        </w:rPr>
      </w:pPr>
    </w:p>
    <w:p w:rsidR="003815C8" w:rsidRPr="00011F92" w:rsidRDefault="003815C8" w:rsidP="002A10F3">
      <w:pPr>
        <w:spacing w:after="0"/>
        <w:jc w:val="center"/>
        <w:rPr>
          <w:rFonts w:cs="Times New Roman"/>
          <w:szCs w:val="24"/>
        </w:rPr>
      </w:pPr>
    </w:p>
    <w:p w:rsidR="003815C8" w:rsidRPr="00011F92" w:rsidRDefault="003815C8" w:rsidP="002A10F3">
      <w:pPr>
        <w:spacing w:after="0"/>
        <w:jc w:val="center"/>
        <w:rPr>
          <w:rFonts w:cs="Times New Roman"/>
          <w:szCs w:val="24"/>
        </w:rPr>
      </w:pPr>
    </w:p>
    <w:p w:rsidR="003815C8" w:rsidRPr="00011F92" w:rsidRDefault="003815C8" w:rsidP="008842C7">
      <w:pPr>
        <w:spacing w:after="0"/>
        <w:rPr>
          <w:rFonts w:cs="Times New Roman"/>
          <w:szCs w:val="24"/>
        </w:rPr>
      </w:pPr>
    </w:p>
    <w:p w:rsidR="00F37318" w:rsidRDefault="00F37318" w:rsidP="002A10F3">
      <w:pPr>
        <w:spacing w:after="0"/>
        <w:jc w:val="center"/>
        <w:rPr>
          <w:rFonts w:cs="Times New Roman"/>
          <w:szCs w:val="24"/>
        </w:rPr>
      </w:pPr>
    </w:p>
    <w:p w:rsidR="003815C8" w:rsidRPr="00011F92" w:rsidRDefault="00F37318" w:rsidP="002A10F3">
      <w:pPr>
        <w:spacing w:after="0"/>
        <w:jc w:val="center"/>
        <w:rPr>
          <w:rFonts w:cs="Times New Roman"/>
          <w:szCs w:val="24"/>
        </w:rPr>
      </w:pPr>
      <w:r>
        <w:rPr>
          <w:rFonts w:cs="Times New Roman"/>
          <w:szCs w:val="24"/>
        </w:rPr>
        <w:t>Ingeniería electrónica</w:t>
      </w:r>
    </w:p>
    <w:p w:rsidR="003815C8" w:rsidRPr="00011F92" w:rsidRDefault="003815C8" w:rsidP="002A10F3">
      <w:pPr>
        <w:spacing w:after="0"/>
        <w:jc w:val="center"/>
        <w:rPr>
          <w:rFonts w:cs="Times New Roman"/>
          <w:szCs w:val="24"/>
        </w:rPr>
      </w:pPr>
      <w:r w:rsidRPr="00011F92">
        <w:rPr>
          <w:rFonts w:cs="Times New Roman"/>
          <w:szCs w:val="24"/>
        </w:rPr>
        <w:t>2018</w:t>
      </w:r>
    </w:p>
    <w:p w:rsidR="009F2F66" w:rsidRPr="00011F92" w:rsidRDefault="009F2F66" w:rsidP="002A10F3">
      <w:pPr>
        <w:spacing w:after="0"/>
        <w:jc w:val="center"/>
        <w:rPr>
          <w:rFonts w:cs="Times New Roman"/>
          <w:b/>
          <w:szCs w:val="24"/>
        </w:rPr>
      </w:pPr>
    </w:p>
    <w:p w:rsidR="000B76E3" w:rsidRPr="00011F92" w:rsidRDefault="000B76E3" w:rsidP="002A10F3">
      <w:pPr>
        <w:spacing w:after="0"/>
        <w:jc w:val="center"/>
        <w:rPr>
          <w:rFonts w:cs="Times New Roman"/>
          <w:b/>
          <w:szCs w:val="24"/>
        </w:rPr>
      </w:pPr>
    </w:p>
    <w:p w:rsidR="003815C8" w:rsidRDefault="008842C7" w:rsidP="008842C7">
      <w:pPr>
        <w:tabs>
          <w:tab w:val="left" w:pos="2472"/>
        </w:tabs>
        <w:rPr>
          <w:rFonts w:cs="Times New Roman"/>
          <w:szCs w:val="24"/>
          <w:lang w:val="es-ES"/>
        </w:rPr>
      </w:pPr>
      <w:r>
        <w:rPr>
          <w:rFonts w:cs="Times New Roman"/>
          <w:szCs w:val="24"/>
          <w:lang w:val="es-ES"/>
        </w:rPr>
        <w:tab/>
      </w:r>
    </w:p>
    <w:p w:rsidR="00AF74C9" w:rsidRDefault="00AF74C9" w:rsidP="008842C7">
      <w:pPr>
        <w:tabs>
          <w:tab w:val="left" w:pos="2472"/>
        </w:tabs>
        <w:rPr>
          <w:rFonts w:cs="Times New Roman"/>
          <w:szCs w:val="24"/>
          <w:lang w:val="es-ES"/>
        </w:rPr>
      </w:pPr>
    </w:p>
    <w:p w:rsidR="00AF74C9" w:rsidRDefault="00AF74C9" w:rsidP="008842C7">
      <w:pPr>
        <w:tabs>
          <w:tab w:val="left" w:pos="2472"/>
        </w:tabs>
        <w:rPr>
          <w:rFonts w:cs="Times New Roman"/>
          <w:szCs w:val="24"/>
          <w:lang w:val="es-ES"/>
        </w:rPr>
      </w:pPr>
    </w:p>
    <w:p w:rsidR="00011F92" w:rsidRPr="00011F92" w:rsidRDefault="00011F92" w:rsidP="003815C8">
      <w:pPr>
        <w:rPr>
          <w:rFonts w:cs="Times New Roman"/>
          <w:szCs w:val="24"/>
          <w:lang w:val="es-ES"/>
        </w:rPr>
      </w:pPr>
    </w:p>
    <w:p w:rsidR="00AF74C9" w:rsidRPr="00AF74C9" w:rsidRDefault="00AF74C9" w:rsidP="00AF74C9">
      <w:pPr>
        <w:spacing w:line="360" w:lineRule="auto"/>
        <w:jc w:val="center"/>
        <w:rPr>
          <w:rFonts w:cs="Times New Roman"/>
          <w:b/>
          <w:szCs w:val="24"/>
        </w:rPr>
      </w:pPr>
      <w:r w:rsidRPr="00AF74C9">
        <w:rPr>
          <w:rFonts w:cs="Times New Roman"/>
          <w:b/>
          <w:szCs w:val="24"/>
        </w:rPr>
        <w:t>INTRODUCCION</w:t>
      </w:r>
    </w:p>
    <w:p w:rsidR="00AF74C9" w:rsidRDefault="00AF74C9" w:rsidP="00AF74C9">
      <w:pPr>
        <w:spacing w:line="360" w:lineRule="auto"/>
        <w:rPr>
          <w:rFonts w:cs="Times New Roman"/>
          <w:szCs w:val="24"/>
        </w:rPr>
      </w:pPr>
      <w:r w:rsidRPr="00AF74C9">
        <w:rPr>
          <w:rFonts w:cs="Times New Roman"/>
          <w:szCs w:val="24"/>
        </w:rPr>
        <w:t xml:space="preserve">Actualmente se emplean simulaciones para las prácticas de laboratorio, esto se debe a que las ondas electromagnéticas son invisibles y por ende su estudio se vuelve netamente teórico. En la búsqueda de la innovación de las prácticas de laboratorio se ha definido como proyecto final realizar un analizador de espectro empleando las herramientas disponibles en el mercado local y nacional. </w:t>
      </w:r>
    </w:p>
    <w:p w:rsidR="00AF74C9" w:rsidRDefault="00AF74C9" w:rsidP="00AF74C9">
      <w:pPr>
        <w:spacing w:line="360" w:lineRule="auto"/>
        <w:jc w:val="left"/>
        <w:rPr>
          <w:rFonts w:cs="Times New Roman"/>
          <w:szCs w:val="24"/>
        </w:rPr>
      </w:pPr>
      <w:r w:rsidRPr="00AF74C9">
        <w:rPr>
          <w:rFonts w:cs="Times New Roman"/>
          <w:szCs w:val="24"/>
        </w:rPr>
        <w:t>Un analizador de espectro es un dispositivo capaz de mostrar las características de una onda a una o a un rango de frecuencias establecido, este dispositivo será ensamblado sobre la tarjeta Arduino debido a que es uno de los sistemas embebidos más empleado en el ámbito investigativo.</w:t>
      </w:r>
    </w:p>
    <w:p w:rsidR="00AF74C9" w:rsidRDefault="00AF74C9" w:rsidP="00AF74C9">
      <w:pPr>
        <w:jc w:val="left"/>
        <w:rPr>
          <w:rFonts w:cs="Times New Roman"/>
          <w:szCs w:val="24"/>
        </w:rPr>
      </w:pPr>
    </w:p>
    <w:p w:rsidR="00AF74C9" w:rsidRDefault="00AF74C9" w:rsidP="00AF74C9">
      <w:pPr>
        <w:jc w:val="center"/>
        <w:rPr>
          <w:rFonts w:cs="Times New Roman"/>
          <w:szCs w:val="24"/>
        </w:rPr>
      </w:pPr>
      <w:r w:rsidRPr="00AF74C9">
        <w:rPr>
          <w:rFonts w:cs="Times New Roman"/>
          <w:szCs w:val="24"/>
        </w:rPr>
        <w:drawing>
          <wp:inline distT="0" distB="0" distL="0" distR="0" wp14:anchorId="5C8AC3BD" wp14:editId="52840945">
            <wp:extent cx="5434608" cy="3642344"/>
            <wp:effectExtent l="0" t="0" r="0" b="0"/>
            <wp:docPr id="3074" name="Picture 2" descr="Resultado de imagen para analizador de espectro concepto">
              <a:extLst xmlns:a="http://schemas.openxmlformats.org/drawingml/2006/main">
                <a:ext uri="{FF2B5EF4-FFF2-40B4-BE49-F238E27FC236}">
                  <a16:creationId xmlns:a16="http://schemas.microsoft.com/office/drawing/2014/main" id="{31C78BE4-F6A4-4051-80ED-BB6EA5037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Resultado de imagen para analizador de espectro concepto">
                      <a:extLst>
                        <a:ext uri="{FF2B5EF4-FFF2-40B4-BE49-F238E27FC236}">
                          <a16:creationId xmlns:a16="http://schemas.microsoft.com/office/drawing/2014/main" id="{31C78BE4-F6A4-4051-80ED-BB6EA50378C7}"/>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4608" cy="364234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F74C9" w:rsidRDefault="00AF74C9" w:rsidP="00AF74C9">
      <w:pPr>
        <w:jc w:val="center"/>
        <w:rPr>
          <w:rFonts w:cs="Times New Roman"/>
          <w:szCs w:val="24"/>
        </w:rPr>
      </w:pPr>
    </w:p>
    <w:p w:rsidR="00AF74C9" w:rsidRDefault="00AF74C9" w:rsidP="00AF74C9">
      <w:pPr>
        <w:jc w:val="left"/>
        <w:rPr>
          <w:rFonts w:cs="Times New Roman"/>
          <w:szCs w:val="24"/>
        </w:rPr>
      </w:pPr>
      <w:r>
        <w:rPr>
          <w:rFonts w:cs="Times New Roman"/>
          <w:szCs w:val="24"/>
        </w:rPr>
        <w:t>Figura 1. Diagrama de bloques de un analizador de espectro comercial.</w:t>
      </w: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spacing w:line="360" w:lineRule="auto"/>
        <w:jc w:val="center"/>
        <w:rPr>
          <w:rFonts w:cs="Times New Roman"/>
          <w:b/>
          <w:szCs w:val="24"/>
        </w:rPr>
      </w:pPr>
      <w:r>
        <w:rPr>
          <w:rFonts w:cs="Times New Roman"/>
          <w:b/>
          <w:szCs w:val="24"/>
        </w:rPr>
        <w:lastRenderedPageBreak/>
        <w:t>OBJETIVOS:</w:t>
      </w:r>
    </w:p>
    <w:p w:rsidR="00AF74C9" w:rsidRDefault="00AF74C9" w:rsidP="00AF74C9">
      <w:pPr>
        <w:spacing w:line="360" w:lineRule="auto"/>
        <w:jc w:val="left"/>
        <w:rPr>
          <w:rFonts w:cs="Times New Roman"/>
          <w:b/>
          <w:szCs w:val="24"/>
        </w:rPr>
      </w:pPr>
      <w:r>
        <w:rPr>
          <w:rFonts w:cs="Times New Roman"/>
          <w:b/>
          <w:szCs w:val="24"/>
        </w:rPr>
        <w:t>OBJETIVO PRINCIPAL:</w:t>
      </w:r>
    </w:p>
    <w:p w:rsidR="00AF74C9" w:rsidRDefault="00AF74C9" w:rsidP="00AF74C9">
      <w:pPr>
        <w:spacing w:line="360" w:lineRule="auto"/>
        <w:jc w:val="left"/>
        <w:rPr>
          <w:rFonts w:cs="Times New Roman"/>
          <w:szCs w:val="24"/>
        </w:rPr>
      </w:pPr>
      <w:r>
        <w:rPr>
          <w:rFonts w:cs="Times New Roman"/>
          <w:szCs w:val="24"/>
        </w:rPr>
        <w:t>Diseñar e implementar un analizador de espectro.</w:t>
      </w:r>
    </w:p>
    <w:p w:rsidR="00AF74C9" w:rsidRDefault="00AF74C9" w:rsidP="00AF74C9">
      <w:pPr>
        <w:spacing w:line="360" w:lineRule="auto"/>
        <w:jc w:val="left"/>
        <w:rPr>
          <w:rFonts w:cs="Times New Roman"/>
          <w:b/>
          <w:szCs w:val="24"/>
        </w:rPr>
      </w:pPr>
      <w:r>
        <w:rPr>
          <w:rFonts w:cs="Times New Roman"/>
          <w:b/>
          <w:szCs w:val="24"/>
        </w:rPr>
        <w:t>OBJETIVO ESPECIFICO:</w:t>
      </w:r>
    </w:p>
    <w:p w:rsidR="00AF74C9" w:rsidRPr="00AF74C9" w:rsidRDefault="00AF74C9" w:rsidP="00AF74C9">
      <w:pPr>
        <w:pStyle w:val="Prrafodelista"/>
        <w:numPr>
          <w:ilvl w:val="0"/>
          <w:numId w:val="35"/>
        </w:numPr>
        <w:spacing w:line="360" w:lineRule="auto"/>
        <w:jc w:val="left"/>
        <w:rPr>
          <w:rFonts w:cs="Times New Roman"/>
          <w:szCs w:val="24"/>
        </w:rPr>
      </w:pPr>
      <w:r w:rsidRPr="00AF74C9">
        <w:rPr>
          <w:rFonts w:cs="Times New Roman"/>
          <w:szCs w:val="24"/>
        </w:rPr>
        <w:t>Diseñar empleando un sistema embebido de código abierto, el sistema que permita recibir las ondas del medio ambiente y calcular la potencia de la señal entrante.</w:t>
      </w:r>
    </w:p>
    <w:p w:rsidR="00AF74C9" w:rsidRPr="00AF74C9" w:rsidRDefault="00AF74C9" w:rsidP="00AF74C9">
      <w:pPr>
        <w:pStyle w:val="Prrafodelista"/>
        <w:numPr>
          <w:ilvl w:val="0"/>
          <w:numId w:val="35"/>
        </w:numPr>
        <w:spacing w:line="360" w:lineRule="auto"/>
        <w:jc w:val="left"/>
        <w:rPr>
          <w:rFonts w:cs="Times New Roman"/>
          <w:szCs w:val="24"/>
        </w:rPr>
      </w:pPr>
      <w:r w:rsidRPr="00AF74C9">
        <w:rPr>
          <w:rFonts w:cs="Times New Roman"/>
          <w:szCs w:val="24"/>
        </w:rPr>
        <w:t>Empleando Matlab realizar el análisis de la información recopilada con el módulo de recepción.</w:t>
      </w:r>
    </w:p>
    <w:p w:rsidR="00AF74C9" w:rsidRPr="00AF74C9" w:rsidRDefault="00AF74C9" w:rsidP="00AF74C9">
      <w:pPr>
        <w:pStyle w:val="Prrafodelista"/>
        <w:numPr>
          <w:ilvl w:val="0"/>
          <w:numId w:val="35"/>
        </w:numPr>
        <w:spacing w:line="360" w:lineRule="auto"/>
        <w:jc w:val="left"/>
        <w:rPr>
          <w:rFonts w:cs="Times New Roman"/>
          <w:szCs w:val="24"/>
        </w:rPr>
      </w:pPr>
      <w:r w:rsidRPr="00AF74C9">
        <w:rPr>
          <w:rFonts w:cs="Times New Roman"/>
          <w:szCs w:val="24"/>
        </w:rPr>
        <w:t>Realizar la documentación acerca del dispositivo implementado.</w:t>
      </w: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Default="00AF74C9" w:rsidP="00AF74C9">
      <w:pPr>
        <w:jc w:val="left"/>
        <w:rPr>
          <w:rFonts w:cs="Times New Roman"/>
          <w:szCs w:val="24"/>
        </w:rPr>
      </w:pPr>
    </w:p>
    <w:p w:rsidR="00AF74C9" w:rsidRPr="00AF74C9" w:rsidRDefault="00AF74C9" w:rsidP="00AF74C9">
      <w:pPr>
        <w:jc w:val="left"/>
        <w:rPr>
          <w:rFonts w:cs="Times New Roman"/>
          <w:szCs w:val="24"/>
        </w:rPr>
      </w:pPr>
    </w:p>
    <w:p w:rsidR="003815C8" w:rsidRPr="00011F92" w:rsidRDefault="006F3DBE" w:rsidP="003815C8">
      <w:pPr>
        <w:jc w:val="center"/>
        <w:rPr>
          <w:rFonts w:cs="Times New Roman"/>
          <w:szCs w:val="24"/>
          <w:lang w:val="es-ES"/>
        </w:rPr>
      </w:pPr>
      <w:r>
        <w:rPr>
          <w:rFonts w:cs="Times New Roman"/>
          <w:b/>
          <w:szCs w:val="24"/>
        </w:rPr>
        <w:lastRenderedPageBreak/>
        <w:t>DESCRIPCION DEL SISTEMA:</w:t>
      </w:r>
    </w:p>
    <w:p w:rsidR="003815C8" w:rsidRDefault="00F37318" w:rsidP="003815C8">
      <w:pPr>
        <w:rPr>
          <w:rFonts w:cs="Times New Roman"/>
          <w:szCs w:val="24"/>
          <w:lang w:val="es-ES"/>
        </w:rPr>
      </w:pPr>
      <w:r>
        <w:rPr>
          <w:rFonts w:cs="Times New Roman"/>
          <w:szCs w:val="24"/>
          <w:lang w:val="es-ES"/>
        </w:rPr>
        <w:t xml:space="preserve">El sistema </w:t>
      </w:r>
      <w:r w:rsidR="006F3DBE">
        <w:rPr>
          <w:rFonts w:cs="Times New Roman"/>
          <w:szCs w:val="24"/>
          <w:lang w:val="es-ES"/>
        </w:rPr>
        <w:t>presentado corresponde a la realización de un analizador de espectro de bajo costo empleando tecnologías de código abierto.</w:t>
      </w:r>
    </w:p>
    <w:p w:rsidR="006F3DBE" w:rsidRDefault="006F3DBE" w:rsidP="003815C8">
      <w:pPr>
        <w:rPr>
          <w:rFonts w:cs="Times New Roman"/>
          <w:szCs w:val="24"/>
          <w:lang w:val="es-ES"/>
        </w:rPr>
      </w:pPr>
      <w:r>
        <w:rPr>
          <w:rFonts w:cs="Times New Roman"/>
          <w:szCs w:val="24"/>
          <w:lang w:val="es-ES"/>
        </w:rPr>
        <w:t>A continuación la lista de componentes que conforman el sistema:</w:t>
      </w:r>
    </w:p>
    <w:p w:rsidR="006F3DBE" w:rsidRDefault="006F3DBE" w:rsidP="006F3DBE">
      <w:pPr>
        <w:pStyle w:val="Prrafodelista"/>
        <w:numPr>
          <w:ilvl w:val="0"/>
          <w:numId w:val="31"/>
        </w:numPr>
        <w:rPr>
          <w:rFonts w:cs="Times New Roman"/>
          <w:szCs w:val="24"/>
          <w:lang w:val="es-ES"/>
        </w:rPr>
      </w:pPr>
      <w:proofErr w:type="spellStart"/>
      <w:r>
        <w:rPr>
          <w:rFonts w:cs="Times New Roman"/>
          <w:szCs w:val="24"/>
          <w:lang w:val="es-ES"/>
        </w:rPr>
        <w:t>Modulo</w:t>
      </w:r>
      <w:proofErr w:type="spellEnd"/>
      <w:r>
        <w:rPr>
          <w:rFonts w:cs="Times New Roman"/>
          <w:szCs w:val="24"/>
          <w:lang w:val="es-ES"/>
        </w:rPr>
        <w:t xml:space="preserve"> de recepción.</w:t>
      </w:r>
    </w:p>
    <w:p w:rsidR="006F3DBE" w:rsidRDefault="006F3DBE" w:rsidP="006F3DBE">
      <w:pPr>
        <w:pStyle w:val="Prrafodelista"/>
        <w:ind w:left="1440"/>
        <w:rPr>
          <w:rFonts w:cs="Times New Roman"/>
          <w:szCs w:val="24"/>
          <w:lang w:val="es-ES"/>
        </w:rPr>
      </w:pPr>
      <w:r>
        <w:rPr>
          <w:rFonts w:cs="Times New Roman"/>
          <w:szCs w:val="24"/>
          <w:lang w:val="es-ES"/>
        </w:rPr>
        <w:t xml:space="preserve">El </w:t>
      </w:r>
      <w:proofErr w:type="spellStart"/>
      <w:r>
        <w:rPr>
          <w:rFonts w:cs="Times New Roman"/>
          <w:szCs w:val="24"/>
          <w:lang w:val="es-ES"/>
        </w:rPr>
        <w:t>modulo</w:t>
      </w:r>
      <w:proofErr w:type="spellEnd"/>
      <w:r>
        <w:rPr>
          <w:rFonts w:cs="Times New Roman"/>
          <w:szCs w:val="24"/>
          <w:lang w:val="es-ES"/>
        </w:rPr>
        <w:t xml:space="preserve"> de recepción </w:t>
      </w:r>
      <w:proofErr w:type="spellStart"/>
      <w:r>
        <w:rPr>
          <w:rFonts w:cs="Times New Roman"/>
          <w:szCs w:val="24"/>
          <w:lang w:val="es-ES"/>
        </w:rPr>
        <w:t>esta</w:t>
      </w:r>
      <w:proofErr w:type="spellEnd"/>
      <w:r>
        <w:rPr>
          <w:rFonts w:cs="Times New Roman"/>
          <w:szCs w:val="24"/>
          <w:lang w:val="es-ES"/>
        </w:rPr>
        <w:t xml:space="preserve"> conformado por:</w:t>
      </w:r>
    </w:p>
    <w:p w:rsidR="006F3DBE" w:rsidRDefault="006F3DBE" w:rsidP="006F3DBE">
      <w:pPr>
        <w:pStyle w:val="Prrafodelista"/>
        <w:numPr>
          <w:ilvl w:val="4"/>
          <w:numId w:val="33"/>
        </w:numPr>
        <w:rPr>
          <w:rFonts w:cs="Times New Roman"/>
          <w:szCs w:val="24"/>
          <w:lang w:val="es-ES"/>
        </w:rPr>
      </w:pPr>
      <w:r>
        <w:rPr>
          <w:rFonts w:cs="Times New Roman"/>
          <w:szCs w:val="24"/>
          <w:lang w:val="es-ES"/>
        </w:rPr>
        <w:t xml:space="preserve">Arduino Nano </w:t>
      </w:r>
      <w:proofErr w:type="spellStart"/>
      <w:r>
        <w:rPr>
          <w:rFonts w:cs="Times New Roman"/>
          <w:szCs w:val="24"/>
          <w:lang w:val="es-ES"/>
        </w:rPr>
        <w:t>ATMega</w:t>
      </w:r>
      <w:proofErr w:type="spellEnd"/>
      <w:r>
        <w:rPr>
          <w:rFonts w:cs="Times New Roman"/>
          <w:szCs w:val="24"/>
          <w:lang w:val="es-ES"/>
        </w:rPr>
        <w:t xml:space="preserve"> 328P.</w:t>
      </w:r>
    </w:p>
    <w:p w:rsidR="006F3DBE" w:rsidRDefault="006F3DBE" w:rsidP="006F3DBE">
      <w:pPr>
        <w:pStyle w:val="Prrafodelista"/>
        <w:numPr>
          <w:ilvl w:val="4"/>
          <w:numId w:val="33"/>
        </w:numPr>
        <w:rPr>
          <w:rFonts w:cs="Times New Roman"/>
          <w:szCs w:val="24"/>
          <w:lang w:val="es-ES"/>
        </w:rPr>
      </w:pPr>
      <w:r>
        <w:rPr>
          <w:rFonts w:cs="Times New Roman"/>
          <w:szCs w:val="24"/>
          <w:lang w:val="es-ES"/>
        </w:rPr>
        <w:t>Nivelador de voltaje de bus (5V – 3V3).</w:t>
      </w:r>
    </w:p>
    <w:p w:rsidR="006F3DBE" w:rsidRDefault="006F3DBE" w:rsidP="006F3DBE">
      <w:pPr>
        <w:pStyle w:val="Prrafodelista"/>
        <w:numPr>
          <w:ilvl w:val="4"/>
          <w:numId w:val="33"/>
        </w:numPr>
        <w:rPr>
          <w:rFonts w:cs="Times New Roman"/>
          <w:szCs w:val="24"/>
          <w:lang w:val="es-ES"/>
        </w:rPr>
      </w:pPr>
      <w:proofErr w:type="spellStart"/>
      <w:r>
        <w:rPr>
          <w:rFonts w:cs="Times New Roman"/>
          <w:szCs w:val="24"/>
          <w:lang w:val="es-ES"/>
        </w:rPr>
        <w:t>Modulo</w:t>
      </w:r>
      <w:proofErr w:type="spellEnd"/>
      <w:r>
        <w:rPr>
          <w:rFonts w:cs="Times New Roman"/>
          <w:szCs w:val="24"/>
          <w:lang w:val="es-ES"/>
        </w:rPr>
        <w:t xml:space="preserve"> de radiofrecuencia (Si-4432).</w:t>
      </w:r>
    </w:p>
    <w:p w:rsidR="006F3DBE" w:rsidRDefault="006F3DBE" w:rsidP="006F3DBE">
      <w:pPr>
        <w:pStyle w:val="Prrafodelista"/>
        <w:numPr>
          <w:ilvl w:val="4"/>
          <w:numId w:val="33"/>
        </w:numPr>
        <w:rPr>
          <w:rFonts w:cs="Times New Roman"/>
          <w:szCs w:val="24"/>
          <w:lang w:val="es-ES"/>
        </w:rPr>
      </w:pPr>
      <w:r>
        <w:rPr>
          <w:rFonts w:cs="Times New Roman"/>
          <w:szCs w:val="24"/>
          <w:lang w:val="es-ES"/>
        </w:rPr>
        <w:t>Regulador de voltaje ASM1117 (3.3).</w:t>
      </w:r>
    </w:p>
    <w:p w:rsidR="006F3DBE" w:rsidRDefault="006F3DBE" w:rsidP="006F3DBE">
      <w:pPr>
        <w:pStyle w:val="Prrafodelista"/>
        <w:numPr>
          <w:ilvl w:val="4"/>
          <w:numId w:val="33"/>
        </w:numPr>
        <w:rPr>
          <w:rFonts w:cs="Times New Roman"/>
          <w:szCs w:val="24"/>
          <w:lang w:val="es-ES"/>
        </w:rPr>
      </w:pPr>
      <w:r>
        <w:rPr>
          <w:rFonts w:cs="Times New Roman"/>
          <w:szCs w:val="24"/>
          <w:lang w:val="es-ES"/>
        </w:rPr>
        <w:t>Tarjeta FDTI (RS232 – USB).</w:t>
      </w:r>
    </w:p>
    <w:p w:rsidR="006F3DBE" w:rsidRDefault="006F3DBE" w:rsidP="006F3DBE">
      <w:pPr>
        <w:pStyle w:val="Prrafodelista"/>
        <w:numPr>
          <w:ilvl w:val="0"/>
          <w:numId w:val="31"/>
        </w:numPr>
        <w:rPr>
          <w:rFonts w:cs="Times New Roman"/>
          <w:szCs w:val="24"/>
          <w:lang w:val="es-ES"/>
        </w:rPr>
      </w:pPr>
      <w:r>
        <w:rPr>
          <w:rFonts w:cs="Times New Roman"/>
          <w:szCs w:val="24"/>
          <w:lang w:val="es-ES"/>
        </w:rPr>
        <w:t xml:space="preserve">Modulo de procesamiento y motor </w:t>
      </w:r>
      <w:proofErr w:type="spellStart"/>
      <w:r>
        <w:rPr>
          <w:rFonts w:cs="Times New Roman"/>
          <w:szCs w:val="24"/>
          <w:lang w:val="es-ES"/>
        </w:rPr>
        <w:t>grafico</w:t>
      </w:r>
      <w:proofErr w:type="spellEnd"/>
      <w:r>
        <w:rPr>
          <w:rFonts w:cs="Times New Roman"/>
          <w:szCs w:val="24"/>
          <w:lang w:val="es-ES"/>
        </w:rPr>
        <w:t>.</w:t>
      </w:r>
    </w:p>
    <w:p w:rsidR="006F3DBE" w:rsidRDefault="006F3DBE" w:rsidP="006F3DBE">
      <w:pPr>
        <w:pStyle w:val="Prrafodelista"/>
        <w:ind w:left="1416"/>
        <w:rPr>
          <w:rFonts w:cs="Times New Roman"/>
          <w:szCs w:val="24"/>
          <w:lang w:val="es-ES"/>
        </w:rPr>
      </w:pPr>
      <w:r>
        <w:rPr>
          <w:rFonts w:cs="Times New Roman"/>
          <w:szCs w:val="24"/>
          <w:lang w:val="es-ES"/>
        </w:rPr>
        <w:t xml:space="preserve">El </w:t>
      </w:r>
      <w:proofErr w:type="spellStart"/>
      <w:r>
        <w:rPr>
          <w:rFonts w:cs="Times New Roman"/>
          <w:szCs w:val="24"/>
          <w:lang w:val="es-ES"/>
        </w:rPr>
        <w:t>modulo</w:t>
      </w:r>
      <w:proofErr w:type="spellEnd"/>
      <w:r>
        <w:rPr>
          <w:rFonts w:cs="Times New Roman"/>
          <w:szCs w:val="24"/>
          <w:lang w:val="es-ES"/>
        </w:rPr>
        <w:t xml:space="preserve"> </w:t>
      </w:r>
      <w:proofErr w:type="spellStart"/>
      <w:r>
        <w:rPr>
          <w:rFonts w:cs="Times New Roman"/>
          <w:szCs w:val="24"/>
          <w:lang w:val="es-ES"/>
        </w:rPr>
        <w:t>esta</w:t>
      </w:r>
      <w:proofErr w:type="spellEnd"/>
      <w:r>
        <w:rPr>
          <w:rFonts w:cs="Times New Roman"/>
          <w:szCs w:val="24"/>
          <w:lang w:val="es-ES"/>
        </w:rPr>
        <w:t xml:space="preserve"> conformado por:</w:t>
      </w:r>
    </w:p>
    <w:p w:rsidR="006F3DBE" w:rsidRDefault="006F3DBE" w:rsidP="006F3DBE">
      <w:pPr>
        <w:pStyle w:val="Prrafodelista"/>
        <w:numPr>
          <w:ilvl w:val="4"/>
          <w:numId w:val="34"/>
        </w:numPr>
        <w:rPr>
          <w:rFonts w:cs="Times New Roman"/>
          <w:szCs w:val="24"/>
          <w:lang w:val="es-ES"/>
        </w:rPr>
      </w:pPr>
      <w:r>
        <w:rPr>
          <w:rFonts w:cs="Times New Roman"/>
          <w:szCs w:val="24"/>
          <w:lang w:val="es-ES"/>
        </w:rPr>
        <w:t>Computador con procesador Core i3 o superior.</w:t>
      </w:r>
    </w:p>
    <w:p w:rsidR="006F3DBE" w:rsidRDefault="006F3DBE" w:rsidP="006F3DBE">
      <w:pPr>
        <w:pStyle w:val="Prrafodelista"/>
        <w:numPr>
          <w:ilvl w:val="4"/>
          <w:numId w:val="34"/>
        </w:numPr>
        <w:rPr>
          <w:rFonts w:cs="Times New Roman"/>
          <w:szCs w:val="24"/>
          <w:lang w:val="es-ES"/>
        </w:rPr>
      </w:pPr>
      <w:r>
        <w:rPr>
          <w:rFonts w:cs="Times New Roman"/>
          <w:szCs w:val="24"/>
          <w:lang w:val="es-ES"/>
        </w:rPr>
        <w:t xml:space="preserve">Aplicación desktop o código </w:t>
      </w:r>
      <w:proofErr w:type="spellStart"/>
      <w:r>
        <w:rPr>
          <w:rFonts w:cs="Times New Roman"/>
          <w:szCs w:val="24"/>
          <w:lang w:val="es-ES"/>
        </w:rPr>
        <w:t>precompilado</w:t>
      </w:r>
      <w:proofErr w:type="spellEnd"/>
      <w:r>
        <w:rPr>
          <w:rFonts w:cs="Times New Roman"/>
          <w:szCs w:val="24"/>
          <w:lang w:val="es-ES"/>
        </w:rPr>
        <w:t xml:space="preserve"> por MATLAB R2013a o superior.</w:t>
      </w:r>
    </w:p>
    <w:p w:rsidR="006F3DBE" w:rsidRDefault="00C93BA0" w:rsidP="006F3DBE">
      <w:pPr>
        <w:rPr>
          <w:rFonts w:cs="Times New Roman"/>
          <w:szCs w:val="24"/>
          <w:lang w:val="es-ES"/>
        </w:rPr>
      </w:pPr>
      <w:r>
        <w:rPr>
          <w:noProof/>
        </w:rPr>
        <w:drawing>
          <wp:inline distT="0" distB="0" distL="0" distR="0" wp14:anchorId="416EAE9E" wp14:editId="43508328">
            <wp:extent cx="4663440" cy="3742163"/>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3623" cy="3750334"/>
                    </a:xfrm>
                    <a:prstGeom prst="rect">
                      <a:avLst/>
                    </a:prstGeom>
                  </pic:spPr>
                </pic:pic>
              </a:graphicData>
            </a:graphic>
          </wp:inline>
        </w:drawing>
      </w:r>
    </w:p>
    <w:p w:rsidR="00C93BA0" w:rsidRDefault="00C93BA0" w:rsidP="006F3DBE">
      <w:pPr>
        <w:rPr>
          <w:rFonts w:cs="Times New Roman"/>
          <w:szCs w:val="24"/>
          <w:lang w:val="es-ES"/>
        </w:rPr>
      </w:pPr>
      <w:r>
        <w:rPr>
          <w:rFonts w:cs="Times New Roman"/>
          <w:szCs w:val="24"/>
          <w:lang w:val="es-ES"/>
        </w:rPr>
        <w:t>Figura 1. Esquema general del sistema.</w:t>
      </w:r>
    </w:p>
    <w:p w:rsidR="00C93BA0" w:rsidRDefault="00C93BA0" w:rsidP="006F3DBE">
      <w:pPr>
        <w:rPr>
          <w:rFonts w:cs="Times New Roman"/>
          <w:szCs w:val="24"/>
          <w:lang w:val="es-ES"/>
        </w:rPr>
      </w:pPr>
    </w:p>
    <w:p w:rsidR="00AF74C9" w:rsidRDefault="00AF74C9" w:rsidP="006F3DBE">
      <w:pPr>
        <w:rPr>
          <w:rFonts w:cs="Times New Roman"/>
          <w:szCs w:val="24"/>
          <w:lang w:val="es-ES"/>
        </w:rPr>
      </w:pPr>
    </w:p>
    <w:p w:rsidR="00AF74C9" w:rsidRDefault="00AF74C9" w:rsidP="006F3DBE">
      <w:pPr>
        <w:rPr>
          <w:rFonts w:cs="Times New Roman"/>
          <w:szCs w:val="24"/>
          <w:lang w:val="es-ES"/>
        </w:rPr>
      </w:pPr>
    </w:p>
    <w:p w:rsidR="00AF74C9" w:rsidRDefault="00AF74C9" w:rsidP="006F3DBE">
      <w:pPr>
        <w:rPr>
          <w:rFonts w:cs="Times New Roman"/>
          <w:szCs w:val="24"/>
          <w:lang w:val="es-ES"/>
        </w:rPr>
      </w:pPr>
    </w:p>
    <w:p w:rsidR="00C93BA0" w:rsidRPr="006F3DBE" w:rsidRDefault="00C93BA0" w:rsidP="006F3DBE">
      <w:pPr>
        <w:rPr>
          <w:rFonts w:cs="Times New Roman"/>
          <w:szCs w:val="24"/>
          <w:lang w:val="es-ES"/>
        </w:rPr>
      </w:pPr>
      <w:r>
        <w:rPr>
          <w:rFonts w:cs="Times New Roman"/>
          <w:szCs w:val="24"/>
          <w:lang w:val="es-ES"/>
        </w:rPr>
        <w:t xml:space="preserve">El sistema a grandes rasgos se describe en el siguiente </w:t>
      </w:r>
      <w:r w:rsidR="00AF74C9">
        <w:rPr>
          <w:rFonts w:cs="Times New Roman"/>
          <w:szCs w:val="24"/>
          <w:lang w:val="es-ES"/>
        </w:rPr>
        <w:t>diagrama</w:t>
      </w:r>
      <w:r>
        <w:rPr>
          <w:rFonts w:cs="Times New Roman"/>
          <w:szCs w:val="24"/>
          <w:lang w:val="es-ES"/>
        </w:rPr>
        <w:t xml:space="preserve"> de bloques:</w:t>
      </w:r>
    </w:p>
    <w:p w:rsidR="003815C8" w:rsidRPr="00011F92" w:rsidRDefault="003815C8" w:rsidP="003815C8">
      <w:pPr>
        <w:rPr>
          <w:rFonts w:cs="Times New Roman"/>
          <w:b/>
          <w:szCs w:val="24"/>
          <w:lang w:val="es-ES"/>
        </w:rPr>
      </w:pPr>
      <w:r w:rsidRPr="00011F92">
        <w:rPr>
          <w:rFonts w:cs="Times New Roman"/>
          <w:b/>
          <w:szCs w:val="24"/>
          <w:lang w:val="es-ES"/>
        </w:rPr>
        <w:t>Diagrama de bloques Funcionamiento del programa</w:t>
      </w:r>
    </w:p>
    <w:p w:rsidR="003815C8" w:rsidRPr="00011F92" w:rsidRDefault="00827449" w:rsidP="003815C8">
      <w:pPr>
        <w:rPr>
          <w:rFonts w:cs="Times New Roman"/>
          <w:szCs w:val="24"/>
          <w:lang w:val="es-ES"/>
        </w:rPr>
      </w:pPr>
      <w:r w:rsidRPr="00827449">
        <w:rPr>
          <w:rFonts w:cs="Times New Roman"/>
          <w:noProof/>
          <w:szCs w:val="24"/>
        </w:rPr>
        <w:drawing>
          <wp:inline distT="0" distB="0" distL="0" distR="0" wp14:anchorId="606E654C" wp14:editId="227152D3">
            <wp:extent cx="5900714" cy="4556096"/>
            <wp:effectExtent l="0" t="0" r="508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00714" cy="4556096"/>
                    </a:xfrm>
                    <a:prstGeom prst="rect">
                      <a:avLst/>
                    </a:prstGeom>
                  </pic:spPr>
                </pic:pic>
              </a:graphicData>
            </a:graphic>
          </wp:inline>
        </w:drawing>
      </w:r>
    </w:p>
    <w:p w:rsidR="003815C8" w:rsidRDefault="003815C8" w:rsidP="003815C8">
      <w:pPr>
        <w:pStyle w:val="Prrafodelista"/>
        <w:widowControl w:val="0"/>
        <w:autoSpaceDE w:val="0"/>
        <w:autoSpaceDN w:val="0"/>
        <w:adjustRightInd w:val="0"/>
        <w:spacing w:after="0"/>
        <w:ind w:left="284"/>
        <w:rPr>
          <w:rFonts w:cs="Times New Roman"/>
          <w:szCs w:val="24"/>
        </w:rPr>
      </w:pPr>
      <w:r w:rsidRPr="00011F92">
        <w:rPr>
          <w:rFonts w:cs="Times New Roman"/>
          <w:szCs w:val="24"/>
        </w:rPr>
        <w:t xml:space="preserve">Figura </w:t>
      </w:r>
      <w:r w:rsidR="00827449">
        <w:rPr>
          <w:rFonts w:cs="Times New Roman"/>
          <w:szCs w:val="24"/>
        </w:rPr>
        <w:t>1. Diagrama general del sistema.</w:t>
      </w:r>
    </w:p>
    <w:p w:rsidR="00827449" w:rsidRDefault="00827449" w:rsidP="003815C8">
      <w:pPr>
        <w:pStyle w:val="Prrafodelista"/>
        <w:widowControl w:val="0"/>
        <w:autoSpaceDE w:val="0"/>
        <w:autoSpaceDN w:val="0"/>
        <w:adjustRightInd w:val="0"/>
        <w:spacing w:after="0"/>
        <w:ind w:left="284"/>
        <w:rPr>
          <w:rFonts w:cs="Times New Roman"/>
          <w:szCs w:val="24"/>
        </w:rPr>
      </w:pPr>
    </w:p>
    <w:p w:rsidR="00827449" w:rsidRDefault="00827449" w:rsidP="003815C8">
      <w:pPr>
        <w:pStyle w:val="Prrafodelista"/>
        <w:widowControl w:val="0"/>
        <w:autoSpaceDE w:val="0"/>
        <w:autoSpaceDN w:val="0"/>
        <w:adjustRightInd w:val="0"/>
        <w:spacing w:after="0"/>
        <w:ind w:left="284"/>
        <w:rPr>
          <w:rFonts w:cs="Times New Roman"/>
          <w:szCs w:val="24"/>
        </w:rPr>
      </w:pPr>
    </w:p>
    <w:p w:rsidR="00827449" w:rsidRDefault="00827449" w:rsidP="003815C8">
      <w:pPr>
        <w:pStyle w:val="Prrafodelista"/>
        <w:widowControl w:val="0"/>
        <w:autoSpaceDE w:val="0"/>
        <w:autoSpaceDN w:val="0"/>
        <w:adjustRightInd w:val="0"/>
        <w:spacing w:after="0"/>
        <w:ind w:left="284"/>
        <w:rPr>
          <w:rFonts w:cs="Times New Roman"/>
          <w:szCs w:val="24"/>
        </w:rPr>
      </w:pPr>
    </w:p>
    <w:p w:rsidR="00827449" w:rsidRDefault="00827449" w:rsidP="003815C8">
      <w:pPr>
        <w:pStyle w:val="Prrafodelista"/>
        <w:widowControl w:val="0"/>
        <w:autoSpaceDE w:val="0"/>
        <w:autoSpaceDN w:val="0"/>
        <w:adjustRightInd w:val="0"/>
        <w:spacing w:after="0"/>
        <w:ind w:left="284"/>
        <w:rPr>
          <w:rFonts w:cs="Times New Roman"/>
          <w:szCs w:val="24"/>
        </w:rPr>
      </w:pPr>
    </w:p>
    <w:p w:rsidR="00FE472F" w:rsidRDefault="00FE472F" w:rsidP="00FE472F">
      <w:pPr>
        <w:rPr>
          <w:rFonts w:cs="Times New Roman"/>
          <w:szCs w:val="24"/>
          <w:lang w:val="es-ES"/>
        </w:rPr>
      </w:pPr>
    </w:p>
    <w:p w:rsidR="00FE472F" w:rsidRDefault="00FE472F" w:rsidP="00FE472F">
      <w:pPr>
        <w:rPr>
          <w:rFonts w:cs="Times New Roman"/>
          <w:szCs w:val="24"/>
          <w:lang w:val="es-ES"/>
        </w:rPr>
      </w:pPr>
    </w:p>
    <w:p w:rsidR="00FE472F" w:rsidRDefault="00FE472F" w:rsidP="00FE472F">
      <w:pPr>
        <w:rPr>
          <w:rFonts w:cs="Times New Roman"/>
          <w:szCs w:val="24"/>
          <w:lang w:val="es-ES"/>
        </w:rPr>
      </w:pPr>
    </w:p>
    <w:p w:rsidR="00FE472F" w:rsidRDefault="00FE472F" w:rsidP="00FE472F">
      <w:pPr>
        <w:rPr>
          <w:rFonts w:cs="Times New Roman"/>
          <w:szCs w:val="24"/>
          <w:lang w:val="es-ES"/>
        </w:rPr>
      </w:pPr>
    </w:p>
    <w:p w:rsidR="00FE472F" w:rsidRDefault="00FE472F" w:rsidP="00FE472F">
      <w:pPr>
        <w:rPr>
          <w:rFonts w:cs="Times New Roman"/>
          <w:szCs w:val="24"/>
          <w:lang w:val="es-ES"/>
        </w:rPr>
      </w:pPr>
    </w:p>
    <w:p w:rsidR="00FE472F" w:rsidRDefault="00FE472F" w:rsidP="00FE472F">
      <w:pPr>
        <w:rPr>
          <w:rFonts w:cs="Times New Roman"/>
          <w:szCs w:val="24"/>
          <w:lang w:val="es-ES"/>
        </w:rPr>
      </w:pPr>
    </w:p>
    <w:p w:rsidR="00FE472F" w:rsidRDefault="00FE472F" w:rsidP="00FE472F">
      <w:pPr>
        <w:rPr>
          <w:rFonts w:cs="Times New Roman"/>
          <w:szCs w:val="24"/>
          <w:lang w:val="es-ES"/>
        </w:rPr>
      </w:pPr>
    </w:p>
    <w:p w:rsidR="00FE472F" w:rsidRPr="00AF74C9" w:rsidRDefault="00AF74C9" w:rsidP="00AF74C9">
      <w:pPr>
        <w:jc w:val="center"/>
        <w:rPr>
          <w:rFonts w:cs="Times New Roman"/>
          <w:b/>
          <w:szCs w:val="24"/>
          <w:lang w:val="es-ES"/>
        </w:rPr>
      </w:pPr>
      <w:r w:rsidRPr="00AF74C9">
        <w:rPr>
          <w:rFonts w:cs="Times New Roman"/>
          <w:b/>
          <w:szCs w:val="24"/>
          <w:lang w:val="es-ES"/>
        </w:rPr>
        <w:t>MARCO TEORICO</w:t>
      </w:r>
    </w:p>
    <w:p w:rsidR="00AF74C9" w:rsidRPr="00AF74C9" w:rsidRDefault="00AF74C9" w:rsidP="00AF74C9">
      <w:pPr>
        <w:rPr>
          <w:rFonts w:cs="Times New Roman"/>
          <w:szCs w:val="24"/>
          <w:lang w:val="es-ES"/>
        </w:rPr>
      </w:pPr>
      <w:r w:rsidRPr="00AF74C9">
        <w:rPr>
          <w:rFonts w:cs="Times New Roman"/>
          <w:szCs w:val="24"/>
          <w:lang w:val="es-ES"/>
        </w:rPr>
        <w:t>III.</w:t>
      </w:r>
      <w:r w:rsidRPr="00AF74C9">
        <w:rPr>
          <w:rFonts w:cs="Times New Roman"/>
          <w:szCs w:val="24"/>
          <w:lang w:val="es-ES"/>
        </w:rPr>
        <w:tab/>
        <w:t>MARCO TEÓRICO</w:t>
      </w:r>
    </w:p>
    <w:p w:rsidR="00AF74C9" w:rsidRPr="00AF74C9" w:rsidRDefault="00AF74C9" w:rsidP="00AF74C9">
      <w:pPr>
        <w:rPr>
          <w:rFonts w:cs="Times New Roman"/>
          <w:szCs w:val="24"/>
          <w:lang w:val="es-ES"/>
        </w:rPr>
      </w:pPr>
    </w:p>
    <w:p w:rsidR="00AF74C9" w:rsidRPr="00AF74C9" w:rsidRDefault="00AF74C9" w:rsidP="00AF74C9">
      <w:pPr>
        <w:rPr>
          <w:rFonts w:cs="Times New Roman"/>
          <w:szCs w:val="24"/>
          <w:lang w:val="es-ES"/>
        </w:rPr>
      </w:pPr>
      <w:r w:rsidRPr="00AF74C9">
        <w:rPr>
          <w:rFonts w:cs="Times New Roman"/>
          <w:szCs w:val="24"/>
          <w:lang w:val="es-ES"/>
        </w:rPr>
        <w:t>Analizador de espectro</w:t>
      </w:r>
    </w:p>
    <w:p w:rsidR="00AF74C9" w:rsidRPr="00AF74C9" w:rsidRDefault="00AF74C9" w:rsidP="00AF74C9">
      <w:pPr>
        <w:rPr>
          <w:rFonts w:cs="Times New Roman"/>
          <w:szCs w:val="24"/>
          <w:lang w:val="es-ES"/>
        </w:rPr>
      </w:pPr>
    </w:p>
    <w:p w:rsidR="00AF74C9" w:rsidRDefault="00AF74C9" w:rsidP="00AF74C9">
      <w:pPr>
        <w:rPr>
          <w:rFonts w:cs="Times New Roman"/>
          <w:szCs w:val="24"/>
          <w:lang w:val="es-ES"/>
        </w:rPr>
      </w:pPr>
      <w:r w:rsidRPr="00AF74C9">
        <w:rPr>
          <w:rFonts w:cs="Times New Roman"/>
          <w:szCs w:val="24"/>
          <w:lang w:val="es-ES"/>
        </w:rPr>
        <w:t>Un analizador de espectro es un dispositivo electrónico capaz de mostrar en una pantalla las características de una señal en un espectro de frecuencias de cualquier señal que se encuentre en la entrada, es un dispositivo bastante útil que a pesar de no poder medir los valores de campo eléctrico ni magnético puede proveer la una gran parte de la información necesaria para hallarlos, tiene aplicaciones en el área de las telecomunicaciones, sobre todo para el análisis de señales en antenas mediante su factor K [1].</w:t>
      </w:r>
    </w:p>
    <w:p w:rsidR="00AF74C9" w:rsidRDefault="00AF74C9" w:rsidP="00AF74C9">
      <w:pPr>
        <w:rPr>
          <w:rFonts w:cs="Times New Roman"/>
          <w:szCs w:val="24"/>
          <w:lang w:val="es-ES"/>
        </w:rPr>
      </w:pPr>
      <w:r w:rsidRPr="00AF74C9">
        <w:rPr>
          <w:rFonts w:cs="Times New Roman"/>
          <w:szCs w:val="24"/>
        </w:rPr>
        <w:drawing>
          <wp:inline distT="0" distB="0" distL="0" distR="0" wp14:anchorId="2507AE12" wp14:editId="32ADB7BD">
            <wp:extent cx="4948712" cy="3092945"/>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48712" cy="3092945"/>
                    </a:xfrm>
                    <a:prstGeom prst="rect">
                      <a:avLst/>
                    </a:prstGeom>
                  </pic:spPr>
                </pic:pic>
              </a:graphicData>
            </a:graphic>
          </wp:inline>
        </w:drawing>
      </w:r>
    </w:p>
    <w:p w:rsidR="00AF74C9" w:rsidRDefault="00AF74C9" w:rsidP="00AF74C9">
      <w:pPr>
        <w:rPr>
          <w:rFonts w:cs="Times New Roman"/>
          <w:szCs w:val="24"/>
          <w:lang w:val="es-ES"/>
        </w:rPr>
      </w:pPr>
      <w:r>
        <w:rPr>
          <w:rFonts w:cs="Times New Roman"/>
          <w:szCs w:val="24"/>
          <w:lang w:val="es-ES"/>
        </w:rPr>
        <w:t>Figura 2. Analizador de espectro comercial.</w:t>
      </w: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Pr="00AF74C9" w:rsidRDefault="00AF74C9" w:rsidP="00AF74C9">
      <w:pPr>
        <w:rPr>
          <w:rFonts w:cs="Times New Roman"/>
          <w:szCs w:val="24"/>
          <w:lang w:val="es-ES"/>
        </w:rPr>
      </w:pPr>
    </w:p>
    <w:p w:rsidR="00AF74C9" w:rsidRPr="00AF74C9" w:rsidRDefault="00AF74C9" w:rsidP="00AF74C9">
      <w:pPr>
        <w:rPr>
          <w:rFonts w:cs="Times New Roman"/>
          <w:szCs w:val="24"/>
          <w:lang w:val="es-ES"/>
        </w:rPr>
      </w:pPr>
    </w:p>
    <w:p w:rsidR="00AF74C9" w:rsidRPr="00AF74C9" w:rsidRDefault="00AF74C9" w:rsidP="00AF74C9">
      <w:pPr>
        <w:rPr>
          <w:rFonts w:cs="Times New Roman"/>
          <w:szCs w:val="24"/>
          <w:lang w:val="es-ES"/>
        </w:rPr>
      </w:pPr>
      <w:r w:rsidRPr="00AF74C9">
        <w:rPr>
          <w:rFonts w:cs="Times New Roman"/>
          <w:szCs w:val="24"/>
          <w:lang w:val="es-ES"/>
        </w:rPr>
        <w:lastRenderedPageBreak/>
        <w:t>Módulo Si-4432</w:t>
      </w:r>
    </w:p>
    <w:p w:rsidR="00AF74C9" w:rsidRDefault="00AF74C9" w:rsidP="00AF74C9">
      <w:pPr>
        <w:rPr>
          <w:rFonts w:cs="Times New Roman"/>
          <w:szCs w:val="24"/>
          <w:lang w:val="es-ES"/>
        </w:rPr>
      </w:pPr>
      <w:r w:rsidRPr="00AF74C9">
        <w:rPr>
          <w:rFonts w:cs="Times New Roman"/>
          <w:szCs w:val="24"/>
          <w:lang w:val="es-ES"/>
        </w:rPr>
        <w:t>Los dispositivos Si4430/31/32 son transceptores inalámbricos los cuales vienen encapsulados y adaptados en un solo circuito integrado, lo que simplifica no solo el diseño de dispositivos de radiofrecuencia, sino que reduce los costes de estas. Estos dispositivos permiten tener cobertura desde 240 MHz hasta los 960 MHz, permitiendo un control preciso de sintonía con sus pasos de 156 Hz o 312 Hz. También tiene integrado un ADC y un modem basado en DSP que realiza demodulación, filtrado y manejo de paquetes [2].</w:t>
      </w:r>
    </w:p>
    <w:p w:rsidR="00AF74C9" w:rsidRDefault="00AF74C9" w:rsidP="00AF74C9">
      <w:pPr>
        <w:rPr>
          <w:rFonts w:cs="Times New Roman"/>
          <w:szCs w:val="24"/>
          <w:lang w:val="es-ES"/>
        </w:rPr>
      </w:pPr>
      <w:r>
        <w:rPr>
          <w:noProof/>
        </w:rPr>
        <w:drawing>
          <wp:inline distT="0" distB="0" distL="0" distR="0">
            <wp:extent cx="6332220" cy="3561874"/>
            <wp:effectExtent l="0" t="0" r="0" b="635"/>
            <wp:docPr id="12" name="Imagen 12" descr="Resultado de imagen para si 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 44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p w:rsidR="00AF74C9" w:rsidRDefault="00AF74C9" w:rsidP="00AF74C9">
      <w:pPr>
        <w:rPr>
          <w:rFonts w:cs="Times New Roman"/>
          <w:szCs w:val="24"/>
          <w:lang w:val="es-ES"/>
        </w:rPr>
      </w:pPr>
      <w:r>
        <w:rPr>
          <w:rFonts w:cs="Times New Roman"/>
          <w:szCs w:val="24"/>
          <w:lang w:val="es-ES"/>
        </w:rPr>
        <w:t xml:space="preserve">Figura 3. </w:t>
      </w:r>
      <w:proofErr w:type="spellStart"/>
      <w:r>
        <w:rPr>
          <w:rFonts w:cs="Times New Roman"/>
          <w:szCs w:val="24"/>
          <w:lang w:val="es-ES"/>
        </w:rPr>
        <w:t>Modulo</w:t>
      </w:r>
      <w:proofErr w:type="spellEnd"/>
      <w:r>
        <w:rPr>
          <w:rFonts w:cs="Times New Roman"/>
          <w:szCs w:val="24"/>
          <w:lang w:val="es-ES"/>
        </w:rPr>
        <w:t xml:space="preserve"> de radio-frecuencia Si-4432.</w:t>
      </w: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Pr="00AF74C9" w:rsidRDefault="00AF74C9" w:rsidP="00AF74C9">
      <w:pPr>
        <w:rPr>
          <w:rFonts w:cs="Times New Roman"/>
          <w:szCs w:val="24"/>
          <w:lang w:val="es-ES"/>
        </w:rPr>
      </w:pPr>
    </w:p>
    <w:p w:rsidR="00AF74C9" w:rsidRPr="00AF74C9" w:rsidRDefault="00AF74C9" w:rsidP="00AF74C9">
      <w:pPr>
        <w:rPr>
          <w:rFonts w:cs="Times New Roman"/>
          <w:szCs w:val="24"/>
          <w:lang w:val="es-ES"/>
        </w:rPr>
      </w:pPr>
    </w:p>
    <w:p w:rsidR="00AF74C9" w:rsidRPr="00AF74C9" w:rsidRDefault="00AF74C9" w:rsidP="00AF74C9">
      <w:pPr>
        <w:rPr>
          <w:rFonts w:cs="Times New Roman"/>
          <w:szCs w:val="24"/>
          <w:lang w:val="es-ES"/>
        </w:rPr>
      </w:pPr>
      <w:r w:rsidRPr="00AF74C9">
        <w:rPr>
          <w:rFonts w:cs="Times New Roman"/>
          <w:szCs w:val="24"/>
          <w:lang w:val="es-ES"/>
        </w:rPr>
        <w:lastRenderedPageBreak/>
        <w:t>Arduino</w:t>
      </w:r>
    </w:p>
    <w:p w:rsidR="00AF74C9" w:rsidRPr="00AF74C9" w:rsidRDefault="00AF74C9" w:rsidP="00AF74C9">
      <w:pPr>
        <w:rPr>
          <w:rFonts w:cs="Times New Roman"/>
          <w:szCs w:val="24"/>
          <w:lang w:val="es-ES"/>
        </w:rPr>
      </w:pPr>
    </w:p>
    <w:p w:rsidR="00AF74C9" w:rsidRDefault="00AF74C9" w:rsidP="00AF74C9">
      <w:pPr>
        <w:rPr>
          <w:rFonts w:cs="Times New Roman"/>
          <w:szCs w:val="24"/>
          <w:lang w:val="es-ES"/>
        </w:rPr>
      </w:pPr>
      <w:r w:rsidRPr="00AF74C9">
        <w:rPr>
          <w:rFonts w:cs="Times New Roman"/>
          <w:szCs w:val="24"/>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 dos de estos modelos más utilizados son el Arduino UNO, el cual por su sencillez y bajo coste es muy comúnmente utilizado para diversas aplicaciones y para aprendizaje del lenguaje, otro muy común es el Arduino PRO MINI, el cual por su tamaño y capacidad, además de su bajo coste permite gran versatilidad en sus aplicaciones [3].</w:t>
      </w:r>
    </w:p>
    <w:p w:rsidR="00AF74C9" w:rsidRDefault="00AF74C9" w:rsidP="00AF74C9">
      <w:pPr>
        <w:rPr>
          <w:rFonts w:cs="Times New Roman"/>
          <w:szCs w:val="24"/>
          <w:lang w:val="es-ES"/>
        </w:rPr>
      </w:pPr>
      <w:r>
        <w:rPr>
          <w:noProof/>
        </w:rPr>
        <w:drawing>
          <wp:inline distT="0" distB="0" distL="0" distR="0">
            <wp:extent cx="4290060" cy="4290060"/>
            <wp:effectExtent l="0" t="0" r="0" b="0"/>
            <wp:docPr id="13" name="Imagen 13" descr="Resultado de imagen para arduino pro mini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duino pro mini 5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rsidR="00AF74C9" w:rsidRDefault="00AF74C9" w:rsidP="00AF74C9">
      <w:pPr>
        <w:rPr>
          <w:rFonts w:cs="Times New Roman"/>
          <w:szCs w:val="24"/>
          <w:lang w:val="es-ES"/>
        </w:rPr>
      </w:pPr>
      <w:r>
        <w:rPr>
          <w:rFonts w:cs="Times New Roman"/>
          <w:szCs w:val="24"/>
          <w:lang w:val="es-ES"/>
        </w:rPr>
        <w:t>Figura 5. Arduino Nano 5V.</w:t>
      </w: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Pr="00AF74C9" w:rsidRDefault="00AF74C9" w:rsidP="00AF74C9">
      <w:pPr>
        <w:rPr>
          <w:rFonts w:cs="Times New Roman"/>
          <w:szCs w:val="24"/>
          <w:lang w:val="es-ES"/>
        </w:rPr>
      </w:pPr>
    </w:p>
    <w:p w:rsidR="00AF74C9" w:rsidRPr="00AF74C9" w:rsidRDefault="00AF74C9" w:rsidP="00AF74C9">
      <w:pPr>
        <w:rPr>
          <w:rFonts w:cs="Times New Roman"/>
          <w:szCs w:val="24"/>
          <w:lang w:val="es-ES"/>
        </w:rPr>
      </w:pPr>
    </w:p>
    <w:p w:rsidR="00AF74C9" w:rsidRPr="00AF74C9" w:rsidRDefault="00AF74C9" w:rsidP="00AF74C9">
      <w:pPr>
        <w:rPr>
          <w:rFonts w:cs="Times New Roman"/>
          <w:szCs w:val="24"/>
          <w:lang w:val="es-ES"/>
        </w:rPr>
      </w:pPr>
      <w:r w:rsidRPr="00AF74C9">
        <w:rPr>
          <w:rFonts w:cs="Times New Roman"/>
          <w:szCs w:val="24"/>
          <w:lang w:val="es-ES"/>
        </w:rPr>
        <w:lastRenderedPageBreak/>
        <w:t>Pantalla Nokia 5110</w:t>
      </w:r>
    </w:p>
    <w:p w:rsidR="00AF74C9" w:rsidRPr="00AF74C9" w:rsidRDefault="00AF74C9" w:rsidP="00AF74C9">
      <w:pPr>
        <w:rPr>
          <w:rFonts w:cs="Times New Roman"/>
          <w:szCs w:val="24"/>
          <w:lang w:val="es-ES"/>
        </w:rPr>
      </w:pPr>
    </w:p>
    <w:p w:rsidR="00AF74C9" w:rsidRDefault="00AF74C9" w:rsidP="00AF74C9">
      <w:pPr>
        <w:rPr>
          <w:rFonts w:cs="Times New Roman"/>
          <w:szCs w:val="24"/>
          <w:lang w:val="es-ES"/>
        </w:rPr>
      </w:pPr>
      <w:r w:rsidRPr="00AF74C9">
        <w:rPr>
          <w:rFonts w:cs="Times New Roman"/>
          <w:szCs w:val="24"/>
          <w:lang w:val="es-ES"/>
        </w:rPr>
        <w:t>Esta pantalla utiliza el chip PCD8544 de Philips y fue utilizado en los celulares Nokia 5110 y 3310, funciona a 3.3 V y hoy en día se ha estado haciendo muy popular por ser un LCD económico pero que permite mostrar gráficos y visualizar aplicaciones como el popular juego de SNAKE que se podía disfrutar en los antiguos teléfonos Nokia [4].</w:t>
      </w:r>
    </w:p>
    <w:p w:rsidR="00AF74C9" w:rsidRDefault="00AF74C9" w:rsidP="00AF74C9">
      <w:pPr>
        <w:rPr>
          <w:rFonts w:cs="Times New Roman"/>
          <w:szCs w:val="24"/>
          <w:lang w:val="es-ES"/>
        </w:rPr>
      </w:pPr>
    </w:p>
    <w:p w:rsidR="00AF74C9" w:rsidRDefault="00AF74C9" w:rsidP="00AF74C9">
      <w:pPr>
        <w:rPr>
          <w:rFonts w:cs="Times New Roman"/>
          <w:szCs w:val="24"/>
          <w:lang w:val="es-ES"/>
        </w:rPr>
      </w:pPr>
      <w:r>
        <w:rPr>
          <w:noProof/>
        </w:rPr>
        <w:drawing>
          <wp:inline distT="0" distB="0" distL="0" distR="0">
            <wp:extent cx="5135880" cy="5135880"/>
            <wp:effectExtent l="0" t="0" r="7620" b="7620"/>
            <wp:docPr id="16" name="Imagen 16" descr="Resultado de imagen para pantalla nokia 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antalla nokia 5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880" cy="5135880"/>
                    </a:xfrm>
                    <a:prstGeom prst="rect">
                      <a:avLst/>
                    </a:prstGeom>
                    <a:noFill/>
                    <a:ln>
                      <a:noFill/>
                    </a:ln>
                  </pic:spPr>
                </pic:pic>
              </a:graphicData>
            </a:graphic>
          </wp:inline>
        </w:drawing>
      </w:r>
    </w:p>
    <w:p w:rsidR="00AF74C9" w:rsidRDefault="00AF74C9" w:rsidP="00AF74C9">
      <w:pPr>
        <w:rPr>
          <w:rFonts w:cs="Times New Roman"/>
          <w:szCs w:val="24"/>
          <w:lang w:val="es-ES"/>
        </w:rPr>
      </w:pPr>
      <w:r>
        <w:rPr>
          <w:rFonts w:cs="Times New Roman"/>
          <w:szCs w:val="24"/>
          <w:lang w:val="es-ES"/>
        </w:rPr>
        <w:t>Figura 6. Pantalla Nokia 5110.</w:t>
      </w: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AF74C9" w:rsidP="00AF74C9">
      <w:pPr>
        <w:rPr>
          <w:rFonts w:cs="Times New Roman"/>
          <w:szCs w:val="24"/>
          <w:lang w:val="es-ES"/>
        </w:rPr>
      </w:pPr>
    </w:p>
    <w:p w:rsidR="00AF74C9" w:rsidRDefault="00B835C9" w:rsidP="00B835C9">
      <w:pPr>
        <w:jc w:val="center"/>
        <w:rPr>
          <w:rFonts w:cs="Times New Roman"/>
          <w:b/>
          <w:szCs w:val="24"/>
          <w:lang w:val="es-ES"/>
        </w:rPr>
      </w:pPr>
      <w:r w:rsidRPr="00B835C9">
        <w:rPr>
          <w:rFonts w:cs="Times New Roman"/>
          <w:b/>
          <w:szCs w:val="24"/>
          <w:lang w:val="es-ES"/>
        </w:rPr>
        <w:lastRenderedPageBreak/>
        <w:t>DESARROLLO DE LA INVESTIGACION:</w:t>
      </w:r>
    </w:p>
    <w:p w:rsidR="00B835C9" w:rsidRPr="00B835C9" w:rsidRDefault="00B835C9" w:rsidP="00B835C9">
      <w:pPr>
        <w:jc w:val="center"/>
        <w:rPr>
          <w:rFonts w:cs="Times New Roman"/>
          <w:b/>
          <w:szCs w:val="24"/>
          <w:lang w:val="es-ES"/>
        </w:rPr>
      </w:pP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En primera instancia se requiere de una investigación en las bases de datos proporcionadas por la universidad, como </w:t>
      </w:r>
      <w:proofErr w:type="spellStart"/>
      <w:r w:rsidRPr="00B835C9">
        <w:rPr>
          <w:rFonts w:cs="Times New Roman"/>
          <w:szCs w:val="24"/>
          <w:lang w:val="es-ES"/>
        </w:rPr>
        <w:t>science</w:t>
      </w:r>
      <w:proofErr w:type="spellEnd"/>
      <w:r w:rsidRPr="00B835C9">
        <w:rPr>
          <w:rFonts w:cs="Times New Roman"/>
          <w:szCs w:val="24"/>
          <w:lang w:val="es-ES"/>
        </w:rPr>
        <w:t xml:space="preserve"> </w:t>
      </w:r>
      <w:proofErr w:type="spellStart"/>
      <w:r w:rsidRPr="00B835C9">
        <w:rPr>
          <w:rFonts w:cs="Times New Roman"/>
          <w:szCs w:val="24"/>
          <w:lang w:val="es-ES"/>
        </w:rPr>
        <w:t>direct</w:t>
      </w:r>
      <w:proofErr w:type="spellEnd"/>
      <w:r w:rsidRPr="00B835C9">
        <w:rPr>
          <w:rFonts w:cs="Times New Roman"/>
          <w:szCs w:val="24"/>
          <w:lang w:val="es-ES"/>
        </w:rPr>
        <w:t xml:space="preserve"> y en fuentes externas como Google </w:t>
      </w:r>
      <w:proofErr w:type="spellStart"/>
      <w:r w:rsidRPr="00B835C9">
        <w:rPr>
          <w:rFonts w:cs="Times New Roman"/>
          <w:szCs w:val="24"/>
          <w:lang w:val="es-ES"/>
        </w:rPr>
        <w:t>Scholar</w:t>
      </w:r>
      <w:proofErr w:type="spellEnd"/>
      <w:r w:rsidRPr="00B835C9">
        <w:rPr>
          <w:rFonts w:cs="Times New Roman"/>
          <w:szCs w:val="24"/>
          <w:lang w:val="es-ES"/>
        </w:rPr>
        <w:t>,`donde se evidencio la falta de investigación hacia estos dispositivos.</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Por lo tanto investigando en blogs y </w:t>
      </w:r>
      <w:proofErr w:type="spellStart"/>
      <w:r w:rsidRPr="00B835C9">
        <w:rPr>
          <w:rFonts w:cs="Times New Roman"/>
          <w:szCs w:val="24"/>
          <w:lang w:val="es-ES"/>
        </w:rPr>
        <w:t>paginas</w:t>
      </w:r>
      <w:proofErr w:type="spellEnd"/>
      <w:r w:rsidRPr="00B835C9">
        <w:rPr>
          <w:rFonts w:cs="Times New Roman"/>
          <w:szCs w:val="24"/>
          <w:lang w:val="es-ES"/>
        </w:rPr>
        <w:t xml:space="preserve"> de terceros se ha encontrado un </w:t>
      </w:r>
      <w:proofErr w:type="spellStart"/>
      <w:r w:rsidRPr="00B835C9">
        <w:rPr>
          <w:rFonts w:cs="Times New Roman"/>
          <w:szCs w:val="24"/>
          <w:lang w:val="es-ES"/>
        </w:rPr>
        <w:t>articulo</w:t>
      </w:r>
      <w:proofErr w:type="spellEnd"/>
      <w:r w:rsidRPr="00B835C9">
        <w:rPr>
          <w:rFonts w:cs="Times New Roman"/>
          <w:szCs w:val="24"/>
          <w:lang w:val="es-ES"/>
        </w:rPr>
        <w:t xml:space="preserve"> que se titula “Arduino 240~930 MHz </w:t>
      </w:r>
      <w:proofErr w:type="spellStart"/>
      <w:r w:rsidRPr="00B835C9">
        <w:rPr>
          <w:rFonts w:cs="Times New Roman"/>
          <w:szCs w:val="24"/>
          <w:lang w:val="es-ES"/>
        </w:rPr>
        <w:t>Spectrum</w:t>
      </w:r>
      <w:proofErr w:type="spellEnd"/>
      <w:r w:rsidRPr="00B835C9">
        <w:rPr>
          <w:rFonts w:cs="Times New Roman"/>
          <w:szCs w:val="24"/>
          <w:lang w:val="es-ES"/>
        </w:rPr>
        <w:t xml:space="preserve"> </w:t>
      </w:r>
      <w:proofErr w:type="spellStart"/>
      <w:r w:rsidRPr="00B835C9">
        <w:rPr>
          <w:rFonts w:cs="Times New Roman"/>
          <w:szCs w:val="24"/>
          <w:lang w:val="es-ES"/>
        </w:rPr>
        <w:t>Analyser</w:t>
      </w:r>
      <w:proofErr w:type="spellEnd"/>
      <w:r w:rsidRPr="00B835C9">
        <w:rPr>
          <w:rFonts w:cs="Times New Roman"/>
          <w:szCs w:val="24"/>
          <w:lang w:val="es-ES"/>
        </w:rPr>
        <w:t>” en el cual el autor</w:t>
      </w:r>
      <w:r>
        <w:rPr>
          <w:rFonts w:cs="Times New Roman"/>
          <w:szCs w:val="24"/>
          <w:lang w:val="es-ES"/>
        </w:rPr>
        <w:t xml:space="preserve"> </w:t>
      </w:r>
      <w:r w:rsidRPr="00B835C9">
        <w:rPr>
          <w:rFonts w:cs="Times New Roman"/>
          <w:szCs w:val="24"/>
          <w:lang w:val="es-ES"/>
        </w:rPr>
        <w:t xml:space="preserve">afirma haber ensamblado un analizador de espectro empleando un Arduino UNO, el </w:t>
      </w:r>
      <w:proofErr w:type="spellStart"/>
      <w:r w:rsidRPr="00B835C9">
        <w:rPr>
          <w:rFonts w:cs="Times New Roman"/>
          <w:szCs w:val="24"/>
          <w:lang w:val="es-ES"/>
        </w:rPr>
        <w:t>modulo</w:t>
      </w:r>
      <w:proofErr w:type="spellEnd"/>
      <w:r w:rsidRPr="00B835C9">
        <w:rPr>
          <w:rFonts w:cs="Times New Roman"/>
          <w:szCs w:val="24"/>
          <w:lang w:val="es-ES"/>
        </w:rPr>
        <w:t xml:space="preserve"> SI-4432 y una pantalla Nokia 5110 [5].</w:t>
      </w:r>
    </w:p>
    <w:p w:rsidR="00B835C9" w:rsidRPr="00B835C9" w:rsidRDefault="00B835C9" w:rsidP="00B835C9">
      <w:pPr>
        <w:spacing w:line="360" w:lineRule="auto"/>
        <w:rPr>
          <w:rFonts w:cs="Times New Roman"/>
          <w:szCs w:val="24"/>
          <w:lang w:val="es-ES"/>
        </w:rPr>
      </w:pPr>
      <w:r w:rsidRPr="00B835C9">
        <w:rPr>
          <w:rFonts w:cs="Times New Roman"/>
          <w:szCs w:val="24"/>
          <w:lang w:val="es-ES"/>
        </w:rPr>
        <w:tab/>
        <w:t xml:space="preserve">Arduino también posee un foro para desarrolladores e investigadores, en el cual una gran comunidad aporta iniciativas y resultados de experimentos que en algunas ocasiones no llegan a ser artículos científicos pero contienen resultados que pueden ser empleados como base inicial, este es el caso del articulo denominado “Arduino </w:t>
      </w:r>
      <w:proofErr w:type="spellStart"/>
      <w:r w:rsidRPr="00B835C9">
        <w:rPr>
          <w:rFonts w:cs="Times New Roman"/>
          <w:szCs w:val="24"/>
          <w:lang w:val="es-ES"/>
        </w:rPr>
        <w:t>Spectrum</w:t>
      </w:r>
      <w:proofErr w:type="spellEnd"/>
      <w:r w:rsidRPr="00B835C9">
        <w:rPr>
          <w:rFonts w:cs="Times New Roman"/>
          <w:szCs w:val="24"/>
          <w:lang w:val="es-ES"/>
        </w:rPr>
        <w:t xml:space="preserve"> </w:t>
      </w:r>
      <w:proofErr w:type="spellStart"/>
      <w:r w:rsidRPr="00B835C9">
        <w:rPr>
          <w:rFonts w:cs="Times New Roman"/>
          <w:szCs w:val="24"/>
          <w:lang w:val="es-ES"/>
        </w:rPr>
        <w:t>Analyzer</w:t>
      </w:r>
      <w:proofErr w:type="spellEnd"/>
      <w:r w:rsidRPr="00B835C9">
        <w:rPr>
          <w:rFonts w:cs="Times New Roman"/>
          <w:szCs w:val="24"/>
          <w:lang w:val="es-ES"/>
        </w:rPr>
        <w:t>” [6] en el cual se expone la misma temática abordada en la presente investigación.</w:t>
      </w:r>
    </w:p>
    <w:p w:rsidR="00B835C9" w:rsidRPr="00B835C9" w:rsidRDefault="00B835C9" w:rsidP="00B835C9">
      <w:pPr>
        <w:spacing w:line="360" w:lineRule="auto"/>
        <w:rPr>
          <w:rFonts w:cs="Times New Roman"/>
          <w:szCs w:val="24"/>
          <w:lang w:val="es-ES"/>
        </w:rPr>
      </w:pPr>
      <w:r w:rsidRPr="00B835C9">
        <w:rPr>
          <w:rFonts w:cs="Times New Roman"/>
          <w:szCs w:val="24"/>
          <w:lang w:val="es-ES"/>
        </w:rPr>
        <w:t>En cada uno de los referentes anteriormente mencionados se encuentran útiles consejos, herramientas y bases conceptuales para el proyecto a ensamblar.</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Como primer paso se va a realizar un bosquejo general del sistema a implementar, empleando </w:t>
      </w:r>
      <w:proofErr w:type="spellStart"/>
      <w:r w:rsidRPr="00B835C9">
        <w:rPr>
          <w:rFonts w:cs="Times New Roman"/>
          <w:szCs w:val="24"/>
          <w:lang w:val="es-ES"/>
        </w:rPr>
        <w:t>graficos</w:t>
      </w:r>
      <w:proofErr w:type="spellEnd"/>
      <w:r w:rsidRPr="00B835C9">
        <w:rPr>
          <w:rFonts w:cs="Times New Roman"/>
          <w:szCs w:val="24"/>
          <w:lang w:val="es-ES"/>
        </w:rPr>
        <w:t xml:space="preserve"> en línea para realizar cada uno de los bosquejos. (www.lucidchart.com/). </w:t>
      </w:r>
    </w:p>
    <w:p w:rsidR="00B835C9" w:rsidRPr="00B835C9" w:rsidRDefault="00B835C9" w:rsidP="00B835C9">
      <w:pPr>
        <w:spacing w:line="360" w:lineRule="auto"/>
        <w:rPr>
          <w:rFonts w:cs="Times New Roman"/>
          <w:szCs w:val="24"/>
          <w:lang w:val="es-ES"/>
        </w:rPr>
      </w:pPr>
      <w:r w:rsidRPr="00B835C9">
        <w:rPr>
          <w:rFonts w:cs="Times New Roman"/>
          <w:szCs w:val="24"/>
          <w:lang w:val="es-ES"/>
        </w:rPr>
        <w:t>A.</w:t>
      </w:r>
      <w:r w:rsidRPr="00B835C9">
        <w:rPr>
          <w:rFonts w:cs="Times New Roman"/>
          <w:szCs w:val="24"/>
          <w:lang w:val="es-ES"/>
        </w:rPr>
        <w:tab/>
        <w:t>Bosquejo general.</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En primera estancia debido a que el objetivo principal es hacer el analizador de espectro se conoce que el comienzo del proceso son las señales electromagnéticas captadas por un sensor, y el final del proceso es la </w:t>
      </w:r>
      <w:r w:rsidRPr="00B835C9">
        <w:rPr>
          <w:rFonts w:cs="Times New Roman"/>
          <w:szCs w:val="24"/>
          <w:lang w:val="es-ES"/>
        </w:rPr>
        <w:t>comunicación</w:t>
      </w:r>
      <w:r w:rsidRPr="00B835C9">
        <w:rPr>
          <w:rFonts w:cs="Times New Roman"/>
          <w:szCs w:val="24"/>
          <w:lang w:val="es-ES"/>
        </w:rPr>
        <w:t xml:space="preserve"> con el computador que tiene Matlab preinstalado de la siguiente manera:</w:t>
      </w: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Ahora cada elemento debe ser expuesto de una manera </w:t>
      </w:r>
      <w:proofErr w:type="spellStart"/>
      <w:r w:rsidRPr="00B835C9">
        <w:rPr>
          <w:rFonts w:cs="Times New Roman"/>
          <w:szCs w:val="24"/>
          <w:lang w:val="es-ES"/>
        </w:rPr>
        <w:t>mas</w:t>
      </w:r>
      <w:proofErr w:type="spellEnd"/>
      <w:r w:rsidRPr="00B835C9">
        <w:rPr>
          <w:rFonts w:cs="Times New Roman"/>
          <w:szCs w:val="24"/>
          <w:lang w:val="es-ES"/>
        </w:rPr>
        <w:t xml:space="preserve"> explicita teniendo en cuenta la función que va a realizar.</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El primer elemento y </w:t>
      </w:r>
      <w:proofErr w:type="spellStart"/>
      <w:r w:rsidRPr="00B835C9">
        <w:rPr>
          <w:rFonts w:cs="Times New Roman"/>
          <w:szCs w:val="24"/>
          <w:lang w:val="es-ES"/>
        </w:rPr>
        <w:t>mas</w:t>
      </w:r>
      <w:proofErr w:type="spellEnd"/>
      <w:r w:rsidRPr="00B835C9">
        <w:rPr>
          <w:rFonts w:cs="Times New Roman"/>
          <w:szCs w:val="24"/>
          <w:lang w:val="es-ES"/>
        </w:rPr>
        <w:t xml:space="preserve"> importante de la cadena es el elemento de </w:t>
      </w:r>
      <w:proofErr w:type="spellStart"/>
      <w:r w:rsidRPr="00B835C9">
        <w:rPr>
          <w:rFonts w:cs="Times New Roman"/>
          <w:szCs w:val="24"/>
          <w:lang w:val="es-ES"/>
        </w:rPr>
        <w:t>sensado</w:t>
      </w:r>
      <w:proofErr w:type="spellEnd"/>
      <w:r w:rsidRPr="00B835C9">
        <w:rPr>
          <w:rFonts w:cs="Times New Roman"/>
          <w:szCs w:val="24"/>
          <w:lang w:val="es-ES"/>
        </w:rPr>
        <w:t xml:space="preserve">, debido a que debe ser capaz de obtener la onda electromagnética, filtrarla según la frecuencia seleccionada en la computadora y determinar la potencia de la señal recibida, por ello hemos optado por emplear el </w:t>
      </w:r>
      <w:proofErr w:type="spellStart"/>
      <w:r w:rsidRPr="00B835C9">
        <w:rPr>
          <w:rFonts w:cs="Times New Roman"/>
          <w:szCs w:val="24"/>
          <w:lang w:val="es-ES"/>
        </w:rPr>
        <w:t>modulo</w:t>
      </w:r>
      <w:proofErr w:type="spellEnd"/>
      <w:r w:rsidRPr="00B835C9">
        <w:rPr>
          <w:rFonts w:cs="Times New Roman"/>
          <w:szCs w:val="24"/>
          <w:lang w:val="es-ES"/>
        </w:rPr>
        <w:t xml:space="preserve"> Si-4432 que posee todo esto integrado y se comunica mediante una interfaz SPI simple.</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Como se observa el </w:t>
      </w:r>
      <w:proofErr w:type="spellStart"/>
      <w:r w:rsidRPr="00B835C9">
        <w:rPr>
          <w:rFonts w:cs="Times New Roman"/>
          <w:szCs w:val="24"/>
          <w:lang w:val="es-ES"/>
        </w:rPr>
        <w:t>modulo</w:t>
      </w:r>
      <w:proofErr w:type="spellEnd"/>
      <w:r w:rsidRPr="00B835C9">
        <w:rPr>
          <w:rFonts w:cs="Times New Roman"/>
          <w:szCs w:val="24"/>
          <w:lang w:val="es-ES"/>
        </w:rPr>
        <w:t xml:space="preserve"> cuenta previamente con los elementos de control necesarios para realizar el filtrado y análisis de la señal, dependiendo de los parámetros que se indiquen por medio de señales electrónicas </w:t>
      </w:r>
      <w:proofErr w:type="spellStart"/>
      <w:r w:rsidRPr="00B835C9">
        <w:rPr>
          <w:rFonts w:cs="Times New Roman"/>
          <w:szCs w:val="24"/>
          <w:lang w:val="es-ES"/>
        </w:rPr>
        <w:t>atravez</w:t>
      </w:r>
      <w:proofErr w:type="spellEnd"/>
      <w:r w:rsidRPr="00B835C9">
        <w:rPr>
          <w:rFonts w:cs="Times New Roman"/>
          <w:szCs w:val="24"/>
          <w:lang w:val="es-ES"/>
        </w:rPr>
        <w:t xml:space="preserve"> del bus que usa protocolo SPI para comunicarse.</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A este sensor debe acoplarse un elemento intermedio que realice la comunicación entre el computador y el dispositivo. Este rol será asumido por la tarjeta Arduino uno, la cual posee conexión serial </w:t>
      </w:r>
      <w:proofErr w:type="spellStart"/>
      <w:r w:rsidRPr="00B835C9">
        <w:rPr>
          <w:rFonts w:cs="Times New Roman"/>
          <w:szCs w:val="24"/>
          <w:lang w:val="es-ES"/>
        </w:rPr>
        <w:t>via</w:t>
      </w:r>
      <w:proofErr w:type="spellEnd"/>
      <w:r w:rsidRPr="00B835C9">
        <w:rPr>
          <w:rFonts w:cs="Times New Roman"/>
          <w:szCs w:val="24"/>
          <w:lang w:val="es-ES"/>
        </w:rPr>
        <w:t xml:space="preserve"> </w:t>
      </w:r>
      <w:proofErr w:type="spellStart"/>
      <w:r w:rsidRPr="00B835C9">
        <w:rPr>
          <w:rFonts w:cs="Times New Roman"/>
          <w:szCs w:val="24"/>
          <w:lang w:val="es-ES"/>
        </w:rPr>
        <w:t>usb</w:t>
      </w:r>
      <w:proofErr w:type="spellEnd"/>
      <w:r w:rsidRPr="00B835C9">
        <w:rPr>
          <w:rFonts w:cs="Times New Roman"/>
          <w:szCs w:val="24"/>
          <w:lang w:val="es-ES"/>
        </w:rPr>
        <w:t xml:space="preserve"> para programación que puede ser empleada como canal de comunicación entre el computador y el sensor, además de ello posee el bus de comunicación SPI que permite acoplarse al sensor y realizar el </w:t>
      </w:r>
      <w:proofErr w:type="spellStart"/>
      <w:r w:rsidRPr="00B835C9">
        <w:rPr>
          <w:rFonts w:cs="Times New Roman"/>
          <w:szCs w:val="24"/>
          <w:lang w:val="es-ES"/>
        </w:rPr>
        <w:t>sensado</w:t>
      </w:r>
      <w:proofErr w:type="spellEnd"/>
      <w:r w:rsidRPr="00B835C9">
        <w:rPr>
          <w:rFonts w:cs="Times New Roman"/>
          <w:szCs w:val="24"/>
          <w:lang w:val="es-ES"/>
        </w:rPr>
        <w:t xml:space="preserve"> de manera </w:t>
      </w:r>
      <w:proofErr w:type="spellStart"/>
      <w:r w:rsidRPr="00B835C9">
        <w:rPr>
          <w:rFonts w:cs="Times New Roman"/>
          <w:szCs w:val="24"/>
          <w:lang w:val="es-ES"/>
        </w:rPr>
        <w:t>optima</w:t>
      </w:r>
      <w:proofErr w:type="spellEnd"/>
      <w:r w:rsidRPr="00B835C9">
        <w:rPr>
          <w:rFonts w:cs="Times New Roman"/>
          <w:szCs w:val="24"/>
          <w:lang w:val="es-ES"/>
        </w:rPr>
        <w:t>.</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Como </w:t>
      </w:r>
      <w:proofErr w:type="spellStart"/>
      <w:r w:rsidRPr="00B835C9">
        <w:rPr>
          <w:rFonts w:cs="Times New Roman"/>
          <w:szCs w:val="24"/>
          <w:lang w:val="es-ES"/>
        </w:rPr>
        <w:t>ultimo</w:t>
      </w:r>
      <w:proofErr w:type="spellEnd"/>
      <w:r w:rsidRPr="00B835C9">
        <w:rPr>
          <w:rFonts w:cs="Times New Roman"/>
          <w:szCs w:val="24"/>
          <w:lang w:val="es-ES"/>
        </w:rPr>
        <w:t xml:space="preserve"> elemento se empleara un computador de laboratorio de la universidad Francisco de Paula Santander que posee procesador </w:t>
      </w:r>
      <w:proofErr w:type="spellStart"/>
      <w:r w:rsidRPr="00B835C9">
        <w:rPr>
          <w:rFonts w:cs="Times New Roman"/>
          <w:szCs w:val="24"/>
          <w:lang w:val="es-ES"/>
        </w:rPr>
        <w:t>core</w:t>
      </w:r>
      <w:proofErr w:type="spellEnd"/>
      <w:r w:rsidRPr="00B835C9">
        <w:rPr>
          <w:rFonts w:cs="Times New Roman"/>
          <w:szCs w:val="24"/>
          <w:lang w:val="es-ES"/>
        </w:rPr>
        <w:t xml:space="preserve"> i7 7700, 16 GB de memoria RAM y disco duro de 1TB que cuenta con Matlab versión estudiantil en el cual se desarrollara las interfaces del aplicativo Windows. </w:t>
      </w:r>
    </w:p>
    <w:p w:rsidR="00B835C9" w:rsidRPr="00B835C9" w:rsidRDefault="00B835C9" w:rsidP="00B835C9">
      <w:pPr>
        <w:spacing w:line="360" w:lineRule="auto"/>
        <w:rPr>
          <w:rFonts w:cs="Times New Roman"/>
          <w:szCs w:val="24"/>
          <w:lang w:val="es-ES"/>
        </w:rPr>
      </w:pPr>
      <w:r w:rsidRPr="00B835C9">
        <w:rPr>
          <w:rFonts w:cs="Times New Roman"/>
          <w:szCs w:val="24"/>
          <w:lang w:val="es-ES"/>
        </w:rPr>
        <w:t>B.</w:t>
      </w:r>
      <w:r w:rsidRPr="00B835C9">
        <w:rPr>
          <w:rFonts w:cs="Times New Roman"/>
          <w:szCs w:val="24"/>
          <w:lang w:val="es-ES"/>
        </w:rPr>
        <w:tab/>
        <w:t>Diseño del software</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El </w:t>
      </w:r>
      <w:proofErr w:type="spellStart"/>
      <w:r w:rsidRPr="00B835C9">
        <w:rPr>
          <w:rFonts w:cs="Times New Roman"/>
          <w:szCs w:val="24"/>
          <w:lang w:val="es-ES"/>
        </w:rPr>
        <w:t>modulo</w:t>
      </w:r>
      <w:proofErr w:type="spellEnd"/>
      <w:r w:rsidRPr="00B835C9">
        <w:rPr>
          <w:rFonts w:cs="Times New Roman"/>
          <w:szCs w:val="24"/>
          <w:lang w:val="es-ES"/>
        </w:rPr>
        <w:t xml:space="preserve"> Si-4432 desempeña un rol fundamental en el desarrollo del proyecto, sin embargo no realiza ninguna tarea sino es previamente programada por el bus SPI, por ello el fabricante del </w:t>
      </w:r>
      <w:proofErr w:type="spellStart"/>
      <w:r w:rsidRPr="00B835C9">
        <w:rPr>
          <w:rFonts w:cs="Times New Roman"/>
          <w:szCs w:val="24"/>
          <w:lang w:val="es-ES"/>
        </w:rPr>
        <w:t>modulo</w:t>
      </w:r>
      <w:proofErr w:type="spellEnd"/>
      <w:r w:rsidRPr="00B835C9">
        <w:rPr>
          <w:rFonts w:cs="Times New Roman"/>
          <w:szCs w:val="24"/>
          <w:lang w:val="es-ES"/>
        </w:rPr>
        <w:t xml:space="preserve"> proporciona </w:t>
      </w:r>
      <w:proofErr w:type="spellStart"/>
      <w:r w:rsidRPr="00B835C9">
        <w:rPr>
          <w:rFonts w:cs="Times New Roman"/>
          <w:szCs w:val="24"/>
          <w:lang w:val="es-ES"/>
        </w:rPr>
        <w:t>atravez</w:t>
      </w:r>
      <w:proofErr w:type="spellEnd"/>
      <w:r w:rsidRPr="00B835C9">
        <w:rPr>
          <w:rFonts w:cs="Times New Roman"/>
          <w:szCs w:val="24"/>
          <w:lang w:val="es-ES"/>
        </w:rPr>
        <w:t xml:space="preserve"> del </w:t>
      </w:r>
      <w:proofErr w:type="spellStart"/>
      <w:r w:rsidRPr="00B835C9">
        <w:rPr>
          <w:rFonts w:cs="Times New Roman"/>
          <w:szCs w:val="24"/>
          <w:lang w:val="es-ES"/>
        </w:rPr>
        <w:t>datasheet</w:t>
      </w:r>
      <w:proofErr w:type="spellEnd"/>
      <w:r w:rsidRPr="00B835C9">
        <w:rPr>
          <w:rFonts w:cs="Times New Roman"/>
          <w:szCs w:val="24"/>
          <w:lang w:val="es-ES"/>
        </w:rPr>
        <w:t xml:space="preserve"> toda la información pertinente para realizar la configuración y el uso básico y avanzado del </w:t>
      </w:r>
      <w:proofErr w:type="spellStart"/>
      <w:r w:rsidRPr="00B835C9">
        <w:rPr>
          <w:rFonts w:cs="Times New Roman"/>
          <w:szCs w:val="24"/>
          <w:lang w:val="es-ES"/>
        </w:rPr>
        <w:t>modulo</w:t>
      </w:r>
      <w:proofErr w:type="spellEnd"/>
      <w:r w:rsidRPr="00B835C9">
        <w:rPr>
          <w:rFonts w:cs="Times New Roman"/>
          <w:szCs w:val="24"/>
          <w:lang w:val="es-ES"/>
        </w:rPr>
        <w:t>.</w:t>
      </w:r>
    </w:p>
    <w:p w:rsidR="00B835C9" w:rsidRPr="00B835C9" w:rsidRDefault="00B835C9" w:rsidP="00B835C9">
      <w:pPr>
        <w:spacing w:line="360" w:lineRule="auto"/>
        <w:rPr>
          <w:rFonts w:cs="Times New Roman"/>
          <w:szCs w:val="24"/>
          <w:lang w:val="es-ES"/>
        </w:rPr>
      </w:pPr>
      <w:r w:rsidRPr="00B835C9">
        <w:rPr>
          <w:rFonts w:cs="Times New Roman"/>
          <w:szCs w:val="24"/>
          <w:lang w:val="es-ES"/>
        </w:rPr>
        <w:lastRenderedPageBreak/>
        <w:tab/>
        <w:t>Al modulo Si-4432 se conecta la tarjeta Arduino uno por medio del bus SPI, por ello se asume que el encargado de precargar estas configuraciones será el Arduino uno, para ello se requiere de programación en Arduino IDE capaz de obedecer a las especificaciones del fabricante.</w:t>
      </w:r>
    </w:p>
    <w:p w:rsidR="00B835C9" w:rsidRPr="00B835C9" w:rsidRDefault="00B835C9" w:rsidP="00B835C9">
      <w:pPr>
        <w:spacing w:line="360" w:lineRule="auto"/>
        <w:rPr>
          <w:rFonts w:cs="Times New Roman"/>
          <w:szCs w:val="24"/>
          <w:lang w:val="es-ES"/>
        </w:rPr>
      </w:pPr>
      <w:r w:rsidRPr="00B835C9">
        <w:rPr>
          <w:rFonts w:cs="Times New Roman"/>
          <w:szCs w:val="24"/>
          <w:lang w:val="es-ES"/>
        </w:rPr>
        <w:tab/>
        <w:t xml:space="preserve">Para esta tarea se empleara la librería RF22 bastante extendida para el manejo de estos </w:t>
      </w:r>
      <w:proofErr w:type="spellStart"/>
      <w:r w:rsidRPr="00B835C9">
        <w:rPr>
          <w:rFonts w:cs="Times New Roman"/>
          <w:szCs w:val="24"/>
          <w:lang w:val="es-ES"/>
        </w:rPr>
        <w:t>modulos</w:t>
      </w:r>
      <w:proofErr w:type="spellEnd"/>
      <w:r w:rsidRPr="00B835C9">
        <w:rPr>
          <w:rFonts w:cs="Times New Roman"/>
          <w:szCs w:val="24"/>
          <w:lang w:val="es-ES"/>
        </w:rPr>
        <w:t xml:space="preserve">, la cual posee el método Begin(), con el cual </w:t>
      </w:r>
      <w:proofErr w:type="spellStart"/>
      <w:r w:rsidRPr="00B835C9">
        <w:rPr>
          <w:rFonts w:cs="Times New Roman"/>
          <w:szCs w:val="24"/>
          <w:lang w:val="es-ES"/>
        </w:rPr>
        <w:t>incializa</w:t>
      </w:r>
      <w:proofErr w:type="spellEnd"/>
      <w:r w:rsidRPr="00B835C9">
        <w:rPr>
          <w:rFonts w:cs="Times New Roman"/>
          <w:szCs w:val="24"/>
          <w:lang w:val="es-ES"/>
        </w:rPr>
        <w:t xml:space="preserve"> la comunicación y carga los parámetros básicos. El método </w:t>
      </w:r>
      <w:proofErr w:type="spellStart"/>
      <w:r w:rsidRPr="00B835C9">
        <w:rPr>
          <w:rFonts w:cs="Times New Roman"/>
          <w:szCs w:val="24"/>
          <w:lang w:val="es-ES"/>
        </w:rPr>
        <w:t>setFrequency</w:t>
      </w:r>
      <w:proofErr w:type="spellEnd"/>
      <w:r w:rsidRPr="00B835C9">
        <w:rPr>
          <w:rFonts w:cs="Times New Roman"/>
          <w:szCs w:val="24"/>
          <w:lang w:val="es-ES"/>
        </w:rPr>
        <w:t xml:space="preserve">() con el cual fija la frecuencia de recepción y el método </w:t>
      </w:r>
      <w:proofErr w:type="spellStart"/>
      <w:r w:rsidRPr="00B835C9">
        <w:rPr>
          <w:rFonts w:cs="Times New Roman"/>
          <w:szCs w:val="24"/>
          <w:lang w:val="es-ES"/>
        </w:rPr>
        <w:t>calculateRssi</w:t>
      </w:r>
      <w:proofErr w:type="spellEnd"/>
      <w:r w:rsidRPr="00B835C9">
        <w:rPr>
          <w:rFonts w:cs="Times New Roman"/>
          <w:szCs w:val="24"/>
          <w:lang w:val="es-ES"/>
        </w:rPr>
        <w:t>() el cual calcula la potencia de la señal de llegada.</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Empleando estos métodos se puede obtener los parámetros de la onda, acción seguida empleando la librería Serial pre-existente en el IDE de Arduino, se realiza la </w:t>
      </w:r>
      <w:proofErr w:type="spellStart"/>
      <w:r w:rsidRPr="00B835C9">
        <w:rPr>
          <w:rFonts w:cs="Times New Roman"/>
          <w:szCs w:val="24"/>
          <w:lang w:val="es-ES"/>
        </w:rPr>
        <w:t>transmision</w:t>
      </w:r>
      <w:proofErr w:type="spellEnd"/>
      <w:r w:rsidRPr="00B835C9">
        <w:rPr>
          <w:rFonts w:cs="Times New Roman"/>
          <w:szCs w:val="24"/>
          <w:lang w:val="es-ES"/>
        </w:rPr>
        <w:t xml:space="preserve"> </w:t>
      </w:r>
      <w:proofErr w:type="spellStart"/>
      <w:r w:rsidRPr="00B835C9">
        <w:rPr>
          <w:rFonts w:cs="Times New Roman"/>
          <w:szCs w:val="24"/>
          <w:lang w:val="es-ES"/>
        </w:rPr>
        <w:t>via</w:t>
      </w:r>
      <w:proofErr w:type="spellEnd"/>
      <w:r w:rsidRPr="00B835C9">
        <w:rPr>
          <w:rFonts w:cs="Times New Roman"/>
          <w:szCs w:val="24"/>
          <w:lang w:val="es-ES"/>
        </w:rPr>
        <w:t xml:space="preserve"> puerto serie de los parámetros de la onda.</w:t>
      </w:r>
    </w:p>
    <w:p w:rsidR="00B835C9" w:rsidRPr="00B835C9" w:rsidRDefault="00B835C9" w:rsidP="00B835C9">
      <w:pPr>
        <w:spacing w:line="360" w:lineRule="auto"/>
        <w:rPr>
          <w:rFonts w:cs="Times New Roman"/>
          <w:szCs w:val="24"/>
          <w:lang w:val="es-ES"/>
        </w:rPr>
      </w:pPr>
      <w:r w:rsidRPr="00B835C9">
        <w:rPr>
          <w:rFonts w:cs="Times New Roman"/>
          <w:szCs w:val="24"/>
          <w:lang w:val="es-ES"/>
        </w:rPr>
        <w:t>C.</w:t>
      </w:r>
      <w:r w:rsidRPr="00B835C9">
        <w:rPr>
          <w:rFonts w:cs="Times New Roman"/>
          <w:szCs w:val="24"/>
          <w:lang w:val="es-ES"/>
        </w:rPr>
        <w:tab/>
        <w:t>Implementación del hardware.</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Las tarjetas Arduino usualmente se alimentan a 5V VCC, sin embargo el </w:t>
      </w:r>
      <w:proofErr w:type="spellStart"/>
      <w:r w:rsidRPr="00B835C9">
        <w:rPr>
          <w:rFonts w:cs="Times New Roman"/>
          <w:szCs w:val="24"/>
          <w:lang w:val="es-ES"/>
        </w:rPr>
        <w:t>modulo</w:t>
      </w:r>
      <w:proofErr w:type="spellEnd"/>
      <w:r w:rsidRPr="00B835C9">
        <w:rPr>
          <w:rFonts w:cs="Times New Roman"/>
          <w:szCs w:val="24"/>
          <w:lang w:val="es-ES"/>
        </w:rPr>
        <w:t xml:space="preserve"> Si-4432 se alimenta a 3V VCC, por lo que cualquier voltaje por encima de 3V puede causar mal funcionamiento del </w:t>
      </w:r>
      <w:proofErr w:type="spellStart"/>
      <w:r w:rsidRPr="00B835C9">
        <w:rPr>
          <w:rFonts w:cs="Times New Roman"/>
          <w:szCs w:val="24"/>
          <w:lang w:val="es-ES"/>
        </w:rPr>
        <w:t>modulo</w:t>
      </w:r>
      <w:proofErr w:type="spellEnd"/>
      <w:r w:rsidRPr="00B835C9">
        <w:rPr>
          <w:rFonts w:cs="Times New Roman"/>
          <w:szCs w:val="24"/>
          <w:lang w:val="es-ES"/>
        </w:rPr>
        <w:t xml:space="preserve"> o inclusive un daño irreparable.</w:t>
      </w:r>
    </w:p>
    <w:p w:rsidR="00B835C9" w:rsidRPr="00B835C9" w:rsidRDefault="00B835C9" w:rsidP="00B835C9">
      <w:pPr>
        <w:spacing w:line="360" w:lineRule="auto"/>
        <w:rPr>
          <w:rFonts w:cs="Times New Roman"/>
          <w:szCs w:val="24"/>
          <w:lang w:val="es-ES"/>
        </w:rPr>
      </w:pPr>
      <w:r w:rsidRPr="00B835C9">
        <w:rPr>
          <w:rFonts w:cs="Times New Roman"/>
          <w:szCs w:val="24"/>
          <w:lang w:val="es-ES"/>
        </w:rPr>
        <w:t>Para solucionar esta problemática la tarjeta Arduino Uno será reemplazada por la tarjeta Arduino Pro Mini la cual puede ser alimentada a 5V o a 3v3, con lo cual el voltaje de entrada, lógico y de comunicación estará por los niveles que el sensor tolera.</w:t>
      </w:r>
    </w:p>
    <w:p w:rsidR="00B835C9" w:rsidRPr="00B835C9" w:rsidRDefault="00B835C9" w:rsidP="00B835C9">
      <w:pPr>
        <w:spacing w:line="360" w:lineRule="auto"/>
        <w:rPr>
          <w:rFonts w:cs="Times New Roman"/>
          <w:szCs w:val="24"/>
          <w:lang w:val="es-ES"/>
        </w:rPr>
      </w:pPr>
      <w:r w:rsidRPr="00B835C9">
        <w:rPr>
          <w:rFonts w:cs="Times New Roman"/>
          <w:szCs w:val="24"/>
          <w:lang w:val="es-ES"/>
        </w:rPr>
        <w:t>En el IDE de Arduino basta con declarar la nueva tarjeta y el compilador realiza automáticamente los ajustes necesarios para transmitir un código que realiza exactamente las mismas tareas en la tarjeta Arduino Pro Mini.</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Implementación de la interfaz </w:t>
      </w:r>
      <w:proofErr w:type="spellStart"/>
      <w:r w:rsidRPr="00B835C9">
        <w:rPr>
          <w:rFonts w:cs="Times New Roman"/>
          <w:szCs w:val="24"/>
          <w:lang w:val="es-ES"/>
        </w:rPr>
        <w:t>grafica</w:t>
      </w:r>
      <w:proofErr w:type="spellEnd"/>
      <w:r w:rsidRPr="00B835C9">
        <w:rPr>
          <w:rFonts w:cs="Times New Roman"/>
          <w:szCs w:val="24"/>
          <w:lang w:val="es-ES"/>
        </w:rPr>
        <w:t xml:space="preserve"> de usuario (GUIDE) en MATLAB.</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En Matlab es posible crear una interfaz </w:t>
      </w:r>
      <w:proofErr w:type="spellStart"/>
      <w:r w:rsidRPr="00B835C9">
        <w:rPr>
          <w:rFonts w:cs="Times New Roman"/>
          <w:szCs w:val="24"/>
          <w:lang w:val="es-ES"/>
        </w:rPr>
        <w:t>grafica</w:t>
      </w:r>
      <w:proofErr w:type="spellEnd"/>
      <w:r w:rsidRPr="00B835C9">
        <w:rPr>
          <w:rFonts w:cs="Times New Roman"/>
          <w:szCs w:val="24"/>
          <w:lang w:val="es-ES"/>
        </w:rPr>
        <w:t xml:space="preserve"> de usuario gracias al editor GUIDE que trae incorporado Matlab.</w:t>
      </w:r>
    </w:p>
    <w:p w:rsidR="00B835C9" w:rsidRPr="00B835C9" w:rsidRDefault="00B835C9" w:rsidP="00B835C9">
      <w:pPr>
        <w:spacing w:line="360" w:lineRule="auto"/>
        <w:rPr>
          <w:rFonts w:cs="Times New Roman"/>
          <w:szCs w:val="24"/>
          <w:lang w:val="es-ES"/>
        </w:rPr>
      </w:pPr>
      <w:r w:rsidRPr="00B835C9">
        <w:rPr>
          <w:rFonts w:cs="Times New Roman"/>
          <w:szCs w:val="24"/>
          <w:lang w:val="es-ES"/>
        </w:rPr>
        <w:t>Luego de incorporar en el espacio de trabajo los elementos básicos como:</w:t>
      </w:r>
    </w:p>
    <w:p w:rsidR="00B835C9" w:rsidRPr="00B835C9" w:rsidRDefault="00B835C9" w:rsidP="00B835C9">
      <w:pPr>
        <w:pStyle w:val="Prrafodelista"/>
        <w:numPr>
          <w:ilvl w:val="0"/>
          <w:numId w:val="36"/>
        </w:numPr>
        <w:spacing w:line="360" w:lineRule="auto"/>
        <w:rPr>
          <w:rFonts w:cs="Times New Roman"/>
          <w:szCs w:val="24"/>
          <w:lang w:val="es-ES"/>
        </w:rPr>
      </w:pPr>
      <w:r w:rsidRPr="00B835C9">
        <w:rPr>
          <w:rFonts w:cs="Times New Roman"/>
          <w:szCs w:val="24"/>
          <w:lang w:val="es-ES"/>
        </w:rPr>
        <w:t>Lista desplegable para seleccionar el puerto de comunicación.</w:t>
      </w:r>
    </w:p>
    <w:p w:rsidR="00B835C9" w:rsidRPr="00B835C9" w:rsidRDefault="00B835C9" w:rsidP="00B835C9">
      <w:pPr>
        <w:pStyle w:val="Prrafodelista"/>
        <w:numPr>
          <w:ilvl w:val="0"/>
          <w:numId w:val="36"/>
        </w:numPr>
        <w:spacing w:line="360" w:lineRule="auto"/>
        <w:rPr>
          <w:rFonts w:cs="Times New Roman"/>
          <w:szCs w:val="24"/>
          <w:lang w:val="es-ES"/>
        </w:rPr>
      </w:pPr>
      <w:proofErr w:type="spellStart"/>
      <w:r w:rsidRPr="00B835C9">
        <w:rPr>
          <w:rFonts w:cs="Times New Roman"/>
          <w:szCs w:val="24"/>
          <w:lang w:val="es-ES"/>
        </w:rPr>
        <w:t>Boton</w:t>
      </w:r>
      <w:proofErr w:type="spellEnd"/>
      <w:r w:rsidRPr="00B835C9">
        <w:rPr>
          <w:rFonts w:cs="Times New Roman"/>
          <w:szCs w:val="24"/>
          <w:lang w:val="es-ES"/>
        </w:rPr>
        <w:t xml:space="preserve"> de conexión.</w:t>
      </w:r>
    </w:p>
    <w:p w:rsidR="00B835C9" w:rsidRPr="00B835C9" w:rsidRDefault="00B835C9" w:rsidP="00B835C9">
      <w:pPr>
        <w:pStyle w:val="Prrafodelista"/>
        <w:numPr>
          <w:ilvl w:val="0"/>
          <w:numId w:val="36"/>
        </w:numPr>
        <w:spacing w:line="360" w:lineRule="auto"/>
        <w:rPr>
          <w:rFonts w:cs="Times New Roman"/>
          <w:szCs w:val="24"/>
          <w:lang w:val="es-ES"/>
        </w:rPr>
      </w:pPr>
      <w:r w:rsidRPr="00B835C9">
        <w:rPr>
          <w:rFonts w:cs="Times New Roman"/>
          <w:szCs w:val="24"/>
          <w:lang w:val="es-ES"/>
        </w:rPr>
        <w:t>Cajas para visualización de mensajes.</w:t>
      </w:r>
    </w:p>
    <w:p w:rsidR="00B835C9" w:rsidRPr="00B835C9" w:rsidRDefault="00B835C9" w:rsidP="00B835C9">
      <w:pPr>
        <w:pStyle w:val="Prrafodelista"/>
        <w:numPr>
          <w:ilvl w:val="0"/>
          <w:numId w:val="36"/>
        </w:numPr>
        <w:spacing w:line="360" w:lineRule="auto"/>
        <w:rPr>
          <w:rFonts w:cs="Times New Roman"/>
          <w:szCs w:val="24"/>
          <w:lang w:val="es-ES"/>
        </w:rPr>
      </w:pPr>
      <w:r w:rsidRPr="00B835C9">
        <w:rPr>
          <w:rFonts w:cs="Times New Roman"/>
          <w:szCs w:val="24"/>
          <w:lang w:val="es-ES"/>
        </w:rPr>
        <w:lastRenderedPageBreak/>
        <w:t>Eje para grafica principal.</w:t>
      </w:r>
    </w:p>
    <w:p w:rsidR="00B835C9" w:rsidRPr="00B835C9" w:rsidRDefault="00B835C9" w:rsidP="00B835C9">
      <w:pPr>
        <w:pStyle w:val="Prrafodelista"/>
        <w:numPr>
          <w:ilvl w:val="0"/>
          <w:numId w:val="36"/>
        </w:numPr>
        <w:spacing w:line="360" w:lineRule="auto"/>
        <w:rPr>
          <w:rFonts w:cs="Times New Roman"/>
          <w:szCs w:val="24"/>
          <w:lang w:val="es-ES"/>
        </w:rPr>
      </w:pPr>
      <w:r w:rsidRPr="00B835C9">
        <w:rPr>
          <w:rFonts w:cs="Times New Roman"/>
          <w:szCs w:val="24"/>
          <w:lang w:val="es-ES"/>
        </w:rPr>
        <w:t xml:space="preserve">Eje para </w:t>
      </w:r>
      <w:proofErr w:type="spellStart"/>
      <w:r w:rsidRPr="00B835C9">
        <w:rPr>
          <w:rFonts w:cs="Times New Roman"/>
          <w:szCs w:val="24"/>
          <w:lang w:val="es-ES"/>
        </w:rPr>
        <w:t>graficos</w:t>
      </w:r>
      <w:proofErr w:type="spellEnd"/>
      <w:r w:rsidRPr="00B835C9">
        <w:rPr>
          <w:rFonts w:cs="Times New Roman"/>
          <w:szCs w:val="24"/>
          <w:lang w:val="es-ES"/>
        </w:rPr>
        <w:t xml:space="preserve"> auxiliares (Logo universidad)</w:t>
      </w:r>
    </w:p>
    <w:p w:rsidR="00B835C9" w:rsidRPr="00B835C9" w:rsidRDefault="00B835C9" w:rsidP="00B835C9">
      <w:pPr>
        <w:pStyle w:val="Prrafodelista"/>
        <w:numPr>
          <w:ilvl w:val="0"/>
          <w:numId w:val="36"/>
        </w:numPr>
        <w:spacing w:line="360" w:lineRule="auto"/>
        <w:rPr>
          <w:rFonts w:cs="Times New Roman"/>
          <w:szCs w:val="24"/>
          <w:lang w:val="es-ES"/>
        </w:rPr>
      </w:pPr>
      <w:r w:rsidRPr="00B835C9">
        <w:rPr>
          <w:rFonts w:cs="Times New Roman"/>
          <w:szCs w:val="24"/>
          <w:lang w:val="es-ES"/>
        </w:rPr>
        <w:t>Slider (Botones para seleccionar la sección de espectro a visualizar).</w:t>
      </w:r>
    </w:p>
    <w:p w:rsidR="00B835C9" w:rsidRPr="00B835C9" w:rsidRDefault="00B835C9" w:rsidP="00B835C9">
      <w:pPr>
        <w:spacing w:line="360" w:lineRule="auto"/>
        <w:rPr>
          <w:rFonts w:cs="Times New Roman"/>
          <w:szCs w:val="24"/>
          <w:lang w:val="es-ES"/>
        </w:rPr>
      </w:pPr>
      <w:r w:rsidRPr="00B835C9">
        <w:rPr>
          <w:rFonts w:cs="Times New Roman"/>
          <w:szCs w:val="24"/>
          <w:lang w:val="es-ES"/>
        </w:rPr>
        <w:t>Luego de ello, automáticamente Matlab crea los eventos y las configuraciones en el archivo de extensión .m que indica que es código de Matlab.</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En </w:t>
      </w:r>
      <w:proofErr w:type="spellStart"/>
      <w:r w:rsidRPr="00B835C9">
        <w:rPr>
          <w:rFonts w:cs="Times New Roman"/>
          <w:szCs w:val="24"/>
          <w:lang w:val="es-ES"/>
        </w:rPr>
        <w:t>el</w:t>
      </w:r>
      <w:proofErr w:type="spellEnd"/>
      <w:r w:rsidRPr="00B835C9">
        <w:rPr>
          <w:rFonts w:cs="Times New Roman"/>
          <w:szCs w:val="24"/>
          <w:lang w:val="es-ES"/>
        </w:rPr>
        <w:t xml:space="preserve"> se programa cada uno de los eventos que se ejecutaran tras la ejecución de cada uno de los botones.</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Hasta el momento se ha realizado la programación del evento que inicia la comunicación del puerto serie y la </w:t>
      </w:r>
      <w:proofErr w:type="spellStart"/>
      <w:r w:rsidRPr="00B835C9">
        <w:rPr>
          <w:rFonts w:cs="Times New Roman"/>
          <w:szCs w:val="24"/>
          <w:lang w:val="es-ES"/>
        </w:rPr>
        <w:t>grafica</w:t>
      </w:r>
      <w:proofErr w:type="spellEnd"/>
      <w:r w:rsidRPr="00B835C9">
        <w:rPr>
          <w:rFonts w:cs="Times New Roman"/>
          <w:szCs w:val="24"/>
          <w:lang w:val="es-ES"/>
        </w:rPr>
        <w:t xml:space="preserve"> punto a punto.</w:t>
      </w:r>
    </w:p>
    <w:p w:rsidR="00B835C9" w:rsidRPr="00B835C9" w:rsidRDefault="00B835C9" w:rsidP="00B835C9">
      <w:pPr>
        <w:spacing w:line="360" w:lineRule="auto"/>
        <w:rPr>
          <w:rFonts w:cs="Times New Roman"/>
          <w:szCs w:val="24"/>
          <w:lang w:val="es-ES"/>
        </w:rPr>
      </w:pPr>
      <w:r w:rsidRPr="00B835C9">
        <w:rPr>
          <w:rFonts w:cs="Times New Roman"/>
          <w:szCs w:val="24"/>
          <w:lang w:val="es-ES"/>
        </w:rPr>
        <w:t xml:space="preserve">El código se encuentra en el anexo 2 y el código completo de Arduino y de Matlab se encuentra en el repositorio de </w:t>
      </w:r>
      <w:proofErr w:type="spellStart"/>
      <w:r w:rsidRPr="00B835C9">
        <w:rPr>
          <w:rFonts w:cs="Times New Roman"/>
          <w:szCs w:val="24"/>
          <w:lang w:val="es-ES"/>
        </w:rPr>
        <w:t>Github</w:t>
      </w:r>
      <w:proofErr w:type="spellEnd"/>
      <w:r w:rsidRPr="00B835C9">
        <w:rPr>
          <w:rFonts w:cs="Times New Roman"/>
          <w:szCs w:val="24"/>
          <w:lang w:val="es-ES"/>
        </w:rPr>
        <w:t xml:space="preserve"> [8]. </w:t>
      </w:r>
    </w:p>
    <w:p w:rsidR="00FE472F" w:rsidRDefault="00B835C9" w:rsidP="00B835C9">
      <w:pPr>
        <w:spacing w:line="360" w:lineRule="auto"/>
        <w:rPr>
          <w:rFonts w:cs="Times New Roman"/>
          <w:szCs w:val="24"/>
          <w:lang w:val="es-ES"/>
        </w:rPr>
      </w:pPr>
      <w:r w:rsidRPr="00B835C9">
        <w:rPr>
          <w:rFonts w:cs="Times New Roman"/>
          <w:szCs w:val="24"/>
          <w:lang w:val="es-ES"/>
        </w:rPr>
        <w:t xml:space="preserve">Finalmente y luego de ensamblado todo el sistema, la señal de salida se observa tal cual el anexo </w:t>
      </w:r>
      <w:proofErr w:type="spellStart"/>
      <w:r w:rsidRPr="00B835C9">
        <w:rPr>
          <w:rFonts w:cs="Times New Roman"/>
          <w:szCs w:val="24"/>
          <w:lang w:val="es-ES"/>
        </w:rPr>
        <w:t>numero</w:t>
      </w:r>
      <w:proofErr w:type="spellEnd"/>
      <w:r w:rsidRPr="00B835C9">
        <w:rPr>
          <w:rFonts w:cs="Times New Roman"/>
          <w:szCs w:val="24"/>
          <w:lang w:val="es-ES"/>
        </w:rPr>
        <w:t xml:space="preserve"> 3 del documento.</w:t>
      </w:r>
    </w:p>
    <w:p w:rsidR="00B835C9" w:rsidRDefault="00B835C9" w:rsidP="00B835C9">
      <w:pPr>
        <w:spacing w:line="360" w:lineRule="auto"/>
        <w:rPr>
          <w:rFonts w:cs="Times New Roman"/>
          <w:szCs w:val="24"/>
          <w:lang w:val="es-ES"/>
        </w:rPr>
      </w:pPr>
      <w:r>
        <w:rPr>
          <w:noProof/>
        </w:rPr>
        <w:drawing>
          <wp:inline distT="0" distB="0" distL="0" distR="0">
            <wp:extent cx="6454140" cy="3040380"/>
            <wp:effectExtent l="0" t="0" r="3810" b="7620"/>
            <wp:docPr id="25" name="Imagen 25" descr="first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_Grap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4041" cy="3045044"/>
                    </a:xfrm>
                    <a:prstGeom prst="rect">
                      <a:avLst/>
                    </a:prstGeom>
                    <a:noFill/>
                    <a:ln>
                      <a:noFill/>
                    </a:ln>
                  </pic:spPr>
                </pic:pic>
              </a:graphicData>
            </a:graphic>
          </wp:inline>
        </w:drawing>
      </w:r>
    </w:p>
    <w:p w:rsidR="00B835C9" w:rsidRPr="00B835C9" w:rsidRDefault="00B835C9" w:rsidP="00B835C9">
      <w:pPr>
        <w:spacing w:line="360" w:lineRule="auto"/>
        <w:rPr>
          <w:rFonts w:cs="Times New Roman"/>
          <w:szCs w:val="24"/>
          <w:lang w:val="es-ES"/>
        </w:rPr>
      </w:pPr>
    </w:p>
    <w:p w:rsidR="00011F92" w:rsidRPr="00B835C9" w:rsidRDefault="00011F92" w:rsidP="00B835C9">
      <w:pPr>
        <w:spacing w:after="0" w:line="360" w:lineRule="auto"/>
        <w:rPr>
          <w:rFonts w:cs="Times New Roman"/>
          <w:b/>
          <w:szCs w:val="24"/>
        </w:rPr>
      </w:pPr>
    </w:p>
    <w:p w:rsidR="00B835C9" w:rsidRPr="00B835C9" w:rsidRDefault="00B835C9" w:rsidP="00B835C9">
      <w:pPr>
        <w:spacing w:after="0" w:line="360" w:lineRule="auto"/>
        <w:jc w:val="center"/>
        <w:rPr>
          <w:rFonts w:eastAsia="Times New Roman" w:cs="Times New Roman"/>
          <w:b/>
          <w:szCs w:val="24"/>
        </w:rPr>
      </w:pPr>
      <w:r w:rsidRPr="00B835C9">
        <w:rPr>
          <w:rFonts w:eastAsia="Times New Roman" w:cs="Times New Roman"/>
          <w:b/>
          <w:szCs w:val="24"/>
        </w:rPr>
        <w:lastRenderedPageBreak/>
        <w:t>CONCLUSIONES</w:t>
      </w:r>
    </w:p>
    <w:p w:rsidR="00B835C9" w:rsidRPr="00B835C9" w:rsidRDefault="00B835C9" w:rsidP="00B835C9">
      <w:pPr>
        <w:spacing w:line="360" w:lineRule="auto"/>
        <w:rPr>
          <w:rFonts w:eastAsia="Times New Roman"/>
        </w:rPr>
      </w:pPr>
      <w:r w:rsidRPr="00B835C9">
        <w:rPr>
          <w:rFonts w:eastAsia="Times New Roman"/>
        </w:rPr>
        <w:t>El estudio practico de las ondas electromagnéticas requiere del uso de electrónica de estado sólido con velocidades de reloj altas para poder observar el comportamiento de la onda en el espacio libre y determinar los factores que introducen ruido, error y perturbación mientras la señal se desplaza en el medio.</w:t>
      </w:r>
    </w:p>
    <w:p w:rsidR="00B835C9" w:rsidRPr="00B835C9" w:rsidRDefault="00B835C9" w:rsidP="00B835C9">
      <w:pPr>
        <w:spacing w:line="360" w:lineRule="auto"/>
        <w:rPr>
          <w:rFonts w:eastAsia="Times New Roman"/>
        </w:rPr>
      </w:pPr>
    </w:p>
    <w:p w:rsidR="00B835C9" w:rsidRPr="00B835C9" w:rsidRDefault="00B835C9" w:rsidP="00B835C9">
      <w:pPr>
        <w:spacing w:line="360" w:lineRule="auto"/>
        <w:rPr>
          <w:rFonts w:eastAsia="Times New Roman"/>
        </w:rPr>
      </w:pPr>
      <w:r w:rsidRPr="00B835C9">
        <w:rPr>
          <w:rFonts w:eastAsia="Times New Roman"/>
        </w:rPr>
        <w:t xml:space="preserve">   El voltaje de alimentación en equipos que realizan mediciones desempeña un rol fundamental debido a que la </w:t>
      </w:r>
      <w:proofErr w:type="spellStart"/>
      <w:r w:rsidRPr="00B835C9">
        <w:rPr>
          <w:rFonts w:eastAsia="Times New Roman"/>
        </w:rPr>
        <w:t>mas</w:t>
      </w:r>
      <w:proofErr w:type="spellEnd"/>
      <w:r w:rsidRPr="00B835C9">
        <w:rPr>
          <w:rFonts w:eastAsia="Times New Roman"/>
        </w:rPr>
        <w:t xml:space="preserve"> mínima variación de voltaje en la fuente introduce un error considerable al sistema.</w:t>
      </w:r>
    </w:p>
    <w:p w:rsidR="00B835C9" w:rsidRPr="00B835C9" w:rsidRDefault="00B835C9" w:rsidP="00B835C9">
      <w:pPr>
        <w:spacing w:line="360" w:lineRule="auto"/>
        <w:rPr>
          <w:rFonts w:eastAsia="Times New Roman"/>
        </w:rPr>
      </w:pPr>
      <w:r w:rsidRPr="00B835C9">
        <w:rPr>
          <w:rFonts w:eastAsia="Times New Roman"/>
        </w:rPr>
        <w:t xml:space="preserve"> </w:t>
      </w:r>
    </w:p>
    <w:p w:rsidR="00B835C9" w:rsidRPr="00B835C9" w:rsidRDefault="00B835C9" w:rsidP="00B835C9">
      <w:pPr>
        <w:spacing w:line="360" w:lineRule="auto"/>
        <w:rPr>
          <w:rFonts w:eastAsia="Times New Roman"/>
        </w:rPr>
      </w:pPr>
      <w:r w:rsidRPr="00B835C9">
        <w:rPr>
          <w:rFonts w:eastAsia="Times New Roman"/>
        </w:rPr>
        <w:t xml:space="preserve">Los módulos que actualmente se encuentran disponibles en el mercado para la transmisión y recepción de señales </w:t>
      </w:r>
      <w:proofErr w:type="spellStart"/>
      <w:r w:rsidRPr="00B835C9">
        <w:rPr>
          <w:rFonts w:eastAsia="Times New Roman"/>
        </w:rPr>
        <w:t>via</w:t>
      </w:r>
      <w:proofErr w:type="spellEnd"/>
      <w:r w:rsidRPr="00B835C9">
        <w:rPr>
          <w:rFonts w:eastAsia="Times New Roman"/>
        </w:rPr>
        <w:t xml:space="preserve"> inalámbrica por medios no guiados no poseen la opción para graficar la señal análoga proveniente del medio ambiente, debido a la frecuencia tan elevada a la que transmite el </w:t>
      </w:r>
      <w:proofErr w:type="spellStart"/>
      <w:r w:rsidRPr="00B835C9">
        <w:rPr>
          <w:rFonts w:eastAsia="Times New Roman"/>
        </w:rPr>
        <w:t>modulo</w:t>
      </w:r>
      <w:proofErr w:type="spellEnd"/>
      <w:r w:rsidRPr="00B835C9">
        <w:rPr>
          <w:rFonts w:eastAsia="Times New Roman"/>
        </w:rPr>
        <w:t>.</w:t>
      </w:r>
    </w:p>
    <w:p w:rsidR="00B835C9" w:rsidRPr="00B835C9" w:rsidRDefault="00B835C9" w:rsidP="00B835C9">
      <w:pPr>
        <w:spacing w:line="360" w:lineRule="auto"/>
        <w:rPr>
          <w:rFonts w:eastAsia="Times New Roman"/>
        </w:rPr>
      </w:pPr>
    </w:p>
    <w:p w:rsidR="00B835C9" w:rsidRPr="00B835C9" w:rsidRDefault="00B835C9" w:rsidP="00B835C9">
      <w:pPr>
        <w:spacing w:line="360" w:lineRule="auto"/>
        <w:rPr>
          <w:rFonts w:eastAsia="Times New Roman"/>
        </w:rPr>
      </w:pPr>
      <w:r w:rsidRPr="00B835C9">
        <w:rPr>
          <w:rFonts w:eastAsia="Times New Roman"/>
        </w:rPr>
        <w:t xml:space="preserve">Los niveles de ruido existentes en el medio ambiente impiden que el </w:t>
      </w:r>
      <w:proofErr w:type="spellStart"/>
      <w:r w:rsidRPr="00B835C9">
        <w:rPr>
          <w:rFonts w:eastAsia="Times New Roman"/>
        </w:rPr>
        <w:t>modulo</w:t>
      </w:r>
      <w:proofErr w:type="spellEnd"/>
      <w:r w:rsidRPr="00B835C9">
        <w:rPr>
          <w:rFonts w:eastAsia="Times New Roman"/>
        </w:rPr>
        <w:t xml:space="preserve"> tome una referencia de 0 en cuanto a </w:t>
      </w:r>
      <w:proofErr w:type="spellStart"/>
      <w:r w:rsidRPr="00B835C9">
        <w:rPr>
          <w:rFonts w:eastAsia="Times New Roman"/>
        </w:rPr>
        <w:t>RSSi</w:t>
      </w:r>
      <w:proofErr w:type="spellEnd"/>
      <w:r w:rsidRPr="00B835C9">
        <w:rPr>
          <w:rFonts w:eastAsia="Times New Roman"/>
        </w:rPr>
        <w:t>, por lo que se puede considerar que una gran parte del espectro electromagnético libre se encuentra perturbado en todo momento.</w:t>
      </w:r>
    </w:p>
    <w:p w:rsidR="00B835C9" w:rsidRPr="00B835C9" w:rsidRDefault="00B835C9" w:rsidP="00B835C9">
      <w:pPr>
        <w:spacing w:line="360" w:lineRule="auto"/>
        <w:rPr>
          <w:rFonts w:eastAsia="Times New Roman"/>
        </w:rPr>
      </w:pPr>
    </w:p>
    <w:p w:rsidR="00B835C9" w:rsidRPr="00B835C9" w:rsidRDefault="00B835C9" w:rsidP="00B835C9">
      <w:pPr>
        <w:spacing w:line="360" w:lineRule="auto"/>
        <w:rPr>
          <w:rFonts w:eastAsia="Times New Roman"/>
        </w:rPr>
      </w:pPr>
      <w:r w:rsidRPr="00B835C9">
        <w:rPr>
          <w:rFonts w:eastAsia="Times New Roman"/>
        </w:rPr>
        <w:t xml:space="preserve">Al realizar pruebas en espacios con alto contenido de </w:t>
      </w:r>
      <w:proofErr w:type="spellStart"/>
      <w:r w:rsidRPr="00B835C9">
        <w:rPr>
          <w:rFonts w:eastAsia="Times New Roman"/>
        </w:rPr>
        <w:t>estatica</w:t>
      </w:r>
      <w:proofErr w:type="spellEnd"/>
      <w:r w:rsidRPr="00B835C9">
        <w:rPr>
          <w:rFonts w:eastAsia="Times New Roman"/>
        </w:rPr>
        <w:t xml:space="preserve"> (cuando existe aire acondicionado), causa una notable elevación del nivel de error percibido por el sensor.</w:t>
      </w:r>
    </w:p>
    <w:p w:rsidR="00B835C9" w:rsidRDefault="00B835C9" w:rsidP="00B835C9">
      <w:pPr>
        <w:spacing w:line="360" w:lineRule="auto"/>
        <w:rPr>
          <w:rFonts w:eastAsia="Times New Roman"/>
        </w:rPr>
      </w:pPr>
      <w:r w:rsidRPr="00B835C9">
        <w:rPr>
          <w:rFonts w:eastAsia="Times New Roman"/>
        </w:rPr>
        <w:t xml:space="preserve">La interfaz serial no es la más adecuada al momento de realizar transmisión de un vector de datos grande (Largo de la palabra mayor a 512Kbytes), esta experiencia se evidencio durante el desarrollo del GUIDE de Matlab en el cual se </w:t>
      </w:r>
      <w:proofErr w:type="spellStart"/>
      <w:r w:rsidRPr="00B835C9">
        <w:rPr>
          <w:rFonts w:eastAsia="Times New Roman"/>
        </w:rPr>
        <w:t>realizo</w:t>
      </w:r>
      <w:proofErr w:type="spellEnd"/>
      <w:r w:rsidRPr="00B835C9">
        <w:rPr>
          <w:rFonts w:eastAsia="Times New Roman"/>
        </w:rPr>
        <w:t xml:space="preserve"> un cambio en el parámetro de entrada del puerto serie para permitir la recepción de todos los datos en una sola línea.</w:t>
      </w:r>
    </w:p>
    <w:p w:rsidR="00B835C9" w:rsidRDefault="00B835C9" w:rsidP="00B835C9">
      <w:pPr>
        <w:rPr>
          <w:rFonts w:eastAsia="Times New Roman"/>
        </w:rPr>
      </w:pPr>
    </w:p>
    <w:p w:rsidR="00B835C9" w:rsidRDefault="00B835C9" w:rsidP="00B835C9">
      <w:pPr>
        <w:spacing w:after="0" w:line="360" w:lineRule="auto"/>
        <w:jc w:val="center"/>
        <w:rPr>
          <w:rFonts w:eastAsia="Times New Roman" w:cs="Times New Roman"/>
          <w:szCs w:val="24"/>
        </w:rPr>
      </w:pPr>
    </w:p>
    <w:p w:rsidR="00B835C9" w:rsidRDefault="00B835C9" w:rsidP="00B835C9">
      <w:pPr>
        <w:spacing w:after="0" w:line="360" w:lineRule="auto"/>
        <w:jc w:val="center"/>
        <w:rPr>
          <w:rFonts w:eastAsia="Times New Roman" w:cs="Times New Roman"/>
          <w:szCs w:val="24"/>
        </w:rPr>
      </w:pPr>
    </w:p>
    <w:p w:rsidR="00B835C9" w:rsidRDefault="00B835C9" w:rsidP="00B835C9">
      <w:pPr>
        <w:spacing w:after="0" w:line="360" w:lineRule="auto"/>
        <w:rPr>
          <w:rFonts w:eastAsia="Times New Roman" w:cs="Times New Roman"/>
          <w:szCs w:val="24"/>
        </w:rPr>
      </w:pPr>
    </w:p>
    <w:p w:rsidR="00B835C9" w:rsidRPr="00B835C9" w:rsidRDefault="00B835C9" w:rsidP="00B835C9">
      <w:pPr>
        <w:spacing w:after="0" w:line="360" w:lineRule="auto"/>
        <w:jc w:val="center"/>
        <w:rPr>
          <w:rFonts w:eastAsia="Times New Roman" w:cs="Times New Roman"/>
          <w:szCs w:val="24"/>
        </w:rPr>
      </w:pPr>
      <w:bookmarkStart w:id="0" w:name="_GoBack"/>
      <w:bookmarkEnd w:id="0"/>
    </w:p>
    <w:p w:rsidR="00B835C9" w:rsidRPr="00B835C9" w:rsidRDefault="00B835C9" w:rsidP="00B835C9">
      <w:pPr>
        <w:spacing w:after="0" w:line="360" w:lineRule="auto"/>
        <w:jc w:val="center"/>
        <w:rPr>
          <w:rFonts w:eastAsia="Times New Roman" w:cs="Times New Roman"/>
          <w:b/>
          <w:szCs w:val="24"/>
        </w:rPr>
      </w:pPr>
      <w:r w:rsidRPr="00B835C9">
        <w:rPr>
          <w:rFonts w:eastAsia="Times New Roman" w:cs="Times New Roman"/>
          <w:b/>
          <w:szCs w:val="24"/>
        </w:rPr>
        <w:t>REFERENCIAS BIBLIOGRÁFICAS</w:t>
      </w:r>
    </w:p>
    <w:p w:rsidR="00B835C9" w:rsidRPr="00B835C9" w:rsidRDefault="00B835C9" w:rsidP="00B835C9">
      <w:pPr>
        <w:spacing w:after="0" w:line="360" w:lineRule="auto"/>
        <w:jc w:val="center"/>
        <w:rPr>
          <w:rFonts w:eastAsia="Times New Roman" w:cs="Times New Roman"/>
          <w:b/>
          <w:szCs w:val="24"/>
        </w:rPr>
      </w:pPr>
    </w:p>
    <w:p w:rsidR="00B835C9" w:rsidRPr="00B835C9" w:rsidRDefault="00B835C9" w:rsidP="00B835C9">
      <w:pPr>
        <w:spacing w:after="0" w:line="360" w:lineRule="auto"/>
        <w:jc w:val="center"/>
        <w:rPr>
          <w:rFonts w:eastAsia="Times New Roman" w:cs="Times New Roman"/>
          <w:szCs w:val="24"/>
        </w:rPr>
      </w:pPr>
    </w:p>
    <w:p w:rsidR="00B835C9" w:rsidRPr="00B835C9" w:rsidRDefault="00B835C9" w:rsidP="00B835C9">
      <w:pPr>
        <w:rPr>
          <w:rFonts w:eastAsia="Times New Roman"/>
        </w:rPr>
      </w:pPr>
      <w:r w:rsidRPr="00B835C9">
        <w:rPr>
          <w:rFonts w:eastAsia="Times New Roman"/>
        </w:rPr>
        <w:t xml:space="preserve">[1] </w:t>
      </w:r>
      <w:r w:rsidRPr="00B835C9">
        <w:rPr>
          <w:rFonts w:eastAsia="Times New Roman"/>
        </w:rPr>
        <w:tab/>
        <w:t>IngenieriaElectronica.org, «</w:t>
      </w:r>
      <w:proofErr w:type="spellStart"/>
      <w:r w:rsidRPr="00B835C9">
        <w:rPr>
          <w:rFonts w:eastAsia="Times New Roman"/>
        </w:rPr>
        <w:t>IngenieriaElectronica</w:t>
      </w:r>
      <w:proofErr w:type="spellEnd"/>
      <w:r w:rsidRPr="00B835C9">
        <w:rPr>
          <w:rFonts w:eastAsia="Times New Roman"/>
        </w:rPr>
        <w:t xml:space="preserve">,» 13 07 16. [En línea]. </w:t>
      </w:r>
      <w:proofErr w:type="spellStart"/>
      <w:r w:rsidRPr="00B835C9">
        <w:rPr>
          <w:rFonts w:eastAsia="Times New Roman"/>
        </w:rPr>
        <w:t>Available</w:t>
      </w:r>
      <w:proofErr w:type="spellEnd"/>
      <w:r w:rsidRPr="00B835C9">
        <w:rPr>
          <w:rFonts w:eastAsia="Times New Roman"/>
        </w:rPr>
        <w:t>: https://ingenieriaelectronica.org/analizador-de-espectros-definicion-tipos-y-caracteristicas/. [Último acceso: 01 05 18].</w:t>
      </w:r>
    </w:p>
    <w:p w:rsidR="00B835C9" w:rsidRPr="00B835C9" w:rsidRDefault="00B835C9" w:rsidP="00B835C9">
      <w:pPr>
        <w:rPr>
          <w:rFonts w:eastAsia="Times New Roman"/>
        </w:rPr>
      </w:pPr>
      <w:r w:rsidRPr="00B835C9">
        <w:rPr>
          <w:rFonts w:eastAsia="Times New Roman"/>
        </w:rPr>
        <w:t xml:space="preserve">[2] </w:t>
      </w:r>
      <w:r w:rsidRPr="00B835C9">
        <w:rPr>
          <w:rFonts w:eastAsia="Times New Roman"/>
        </w:rPr>
        <w:tab/>
        <w:t xml:space="preserve">Silicon </w:t>
      </w:r>
      <w:proofErr w:type="spellStart"/>
      <w:r w:rsidRPr="00B835C9">
        <w:rPr>
          <w:rFonts w:eastAsia="Times New Roman"/>
        </w:rPr>
        <w:t>Labs</w:t>
      </w:r>
      <w:proofErr w:type="spellEnd"/>
      <w:r w:rsidRPr="00B835C9">
        <w:rPr>
          <w:rFonts w:eastAsia="Times New Roman"/>
        </w:rPr>
        <w:t>, «</w:t>
      </w:r>
      <w:proofErr w:type="spellStart"/>
      <w:r w:rsidRPr="00B835C9">
        <w:rPr>
          <w:rFonts w:eastAsia="Times New Roman"/>
        </w:rPr>
        <w:t>flytron</w:t>
      </w:r>
      <w:proofErr w:type="spellEnd"/>
      <w:r w:rsidRPr="00B835C9">
        <w:rPr>
          <w:rFonts w:eastAsia="Times New Roman"/>
        </w:rPr>
        <w:t xml:space="preserve">,» 01 2009. [En línea]. </w:t>
      </w:r>
      <w:proofErr w:type="spellStart"/>
      <w:r w:rsidRPr="00B835C9">
        <w:rPr>
          <w:rFonts w:eastAsia="Times New Roman"/>
        </w:rPr>
        <w:t>Available</w:t>
      </w:r>
      <w:proofErr w:type="spellEnd"/>
      <w:r w:rsidRPr="00B835C9">
        <w:rPr>
          <w:rFonts w:eastAsia="Times New Roman"/>
        </w:rPr>
        <w:t>: http://www.flytron.com/pdf/si4432.pdf. [Último acceso: 06 04 2018].</w:t>
      </w:r>
    </w:p>
    <w:p w:rsidR="00B835C9" w:rsidRPr="00B835C9" w:rsidRDefault="00B835C9" w:rsidP="00B835C9">
      <w:pPr>
        <w:rPr>
          <w:rFonts w:eastAsia="Times New Roman"/>
        </w:rPr>
      </w:pPr>
      <w:r w:rsidRPr="00B835C9">
        <w:rPr>
          <w:rFonts w:eastAsia="Times New Roman"/>
        </w:rPr>
        <w:t xml:space="preserve">[3] </w:t>
      </w:r>
      <w:r w:rsidRPr="00B835C9">
        <w:rPr>
          <w:rFonts w:eastAsia="Times New Roman"/>
        </w:rPr>
        <w:tab/>
        <w:t>Arduino, «</w:t>
      </w:r>
      <w:proofErr w:type="spellStart"/>
      <w:r w:rsidRPr="00B835C9">
        <w:rPr>
          <w:rFonts w:eastAsia="Times New Roman"/>
        </w:rPr>
        <w:t>Whats</w:t>
      </w:r>
      <w:proofErr w:type="spellEnd"/>
      <w:r w:rsidRPr="00B835C9">
        <w:rPr>
          <w:rFonts w:eastAsia="Times New Roman"/>
        </w:rPr>
        <w:t xml:space="preserve"> </w:t>
      </w:r>
      <w:proofErr w:type="spellStart"/>
      <w:r w:rsidRPr="00B835C9">
        <w:rPr>
          <w:rFonts w:eastAsia="Times New Roman"/>
        </w:rPr>
        <w:t>arduino</w:t>
      </w:r>
      <w:proofErr w:type="spellEnd"/>
      <w:r w:rsidRPr="00B835C9">
        <w:rPr>
          <w:rFonts w:eastAsia="Times New Roman"/>
        </w:rPr>
        <w:t xml:space="preserve">,» [En línea]. </w:t>
      </w:r>
      <w:proofErr w:type="spellStart"/>
      <w:r w:rsidRPr="00B835C9">
        <w:rPr>
          <w:rFonts w:eastAsia="Times New Roman"/>
        </w:rPr>
        <w:t>Available</w:t>
      </w:r>
      <w:proofErr w:type="spellEnd"/>
      <w:r w:rsidRPr="00B835C9">
        <w:rPr>
          <w:rFonts w:eastAsia="Times New Roman"/>
        </w:rPr>
        <w:t xml:space="preserve">: </w:t>
      </w:r>
      <w:proofErr w:type="spellStart"/>
      <w:r w:rsidRPr="00B835C9">
        <w:rPr>
          <w:rFonts w:eastAsia="Times New Roman"/>
        </w:rPr>
        <w:t>IngenieriaElectronica</w:t>
      </w:r>
      <w:proofErr w:type="spellEnd"/>
      <w:r w:rsidRPr="00B835C9">
        <w:rPr>
          <w:rFonts w:eastAsia="Times New Roman"/>
        </w:rPr>
        <w:t>.</w:t>
      </w:r>
    </w:p>
    <w:p w:rsidR="00B835C9" w:rsidRPr="00B835C9" w:rsidRDefault="00B835C9" w:rsidP="00B835C9">
      <w:pPr>
        <w:rPr>
          <w:rFonts w:eastAsia="Times New Roman"/>
        </w:rPr>
      </w:pPr>
      <w:r w:rsidRPr="00B835C9">
        <w:rPr>
          <w:rFonts w:eastAsia="Times New Roman"/>
        </w:rPr>
        <w:t xml:space="preserve">[4] </w:t>
      </w:r>
      <w:r w:rsidRPr="00B835C9">
        <w:rPr>
          <w:rFonts w:eastAsia="Times New Roman"/>
        </w:rPr>
        <w:tab/>
      </w:r>
      <w:proofErr w:type="spellStart"/>
      <w:r w:rsidRPr="00B835C9">
        <w:rPr>
          <w:rFonts w:eastAsia="Times New Roman"/>
        </w:rPr>
        <w:t>hispavila</w:t>
      </w:r>
      <w:proofErr w:type="spellEnd"/>
      <w:r w:rsidRPr="00B835C9">
        <w:rPr>
          <w:rFonts w:eastAsia="Times New Roman"/>
        </w:rPr>
        <w:t xml:space="preserve">, 28 06 2015. [En línea]. </w:t>
      </w:r>
      <w:proofErr w:type="spellStart"/>
      <w:r w:rsidRPr="00B835C9">
        <w:rPr>
          <w:rFonts w:eastAsia="Times New Roman"/>
        </w:rPr>
        <w:t>Available</w:t>
      </w:r>
      <w:proofErr w:type="spellEnd"/>
      <w:r w:rsidRPr="00B835C9">
        <w:rPr>
          <w:rFonts w:eastAsia="Times New Roman"/>
        </w:rPr>
        <w:t>: https://www.hispavila.com/nokia-5110/. [Último acceso: 27 04 2018].</w:t>
      </w:r>
    </w:p>
    <w:p w:rsidR="00B835C9" w:rsidRPr="00B835C9" w:rsidRDefault="00B835C9" w:rsidP="00B835C9">
      <w:pPr>
        <w:rPr>
          <w:rFonts w:eastAsia="Times New Roman"/>
        </w:rPr>
      </w:pPr>
      <w:r w:rsidRPr="00B835C9">
        <w:rPr>
          <w:rFonts w:eastAsia="Times New Roman"/>
        </w:rPr>
        <w:t xml:space="preserve">[5] </w:t>
      </w:r>
      <w:r w:rsidRPr="00B835C9">
        <w:rPr>
          <w:rFonts w:eastAsia="Times New Roman"/>
        </w:rPr>
        <w:tab/>
      </w:r>
      <w:proofErr w:type="spellStart"/>
      <w:r w:rsidRPr="00B835C9">
        <w:rPr>
          <w:rFonts w:ascii="Malgun Gothic" w:eastAsia="Malgun Gothic" w:hAnsi="Malgun Gothic" w:cs="Malgun Gothic" w:hint="eastAsia"/>
        </w:rPr>
        <w:t>吳勻昌</w:t>
      </w:r>
      <w:proofErr w:type="spellEnd"/>
      <w:r w:rsidRPr="00B835C9">
        <w:rPr>
          <w:rFonts w:eastAsia="Times New Roman"/>
        </w:rPr>
        <w:t>, «</w:t>
      </w:r>
      <w:proofErr w:type="spellStart"/>
      <w:r w:rsidRPr="00B835C9">
        <w:rPr>
          <w:rFonts w:eastAsia="Times New Roman"/>
        </w:rPr>
        <w:t>Yulie.wu</w:t>
      </w:r>
      <w:proofErr w:type="spellEnd"/>
      <w:r w:rsidRPr="00B835C9">
        <w:rPr>
          <w:rFonts w:eastAsia="Times New Roman"/>
        </w:rPr>
        <w:t xml:space="preserve">,» 04 2017. [En línea]. </w:t>
      </w:r>
      <w:proofErr w:type="spellStart"/>
      <w:r w:rsidRPr="00B835C9">
        <w:rPr>
          <w:rFonts w:eastAsia="Times New Roman"/>
        </w:rPr>
        <w:t>Available</w:t>
      </w:r>
      <w:proofErr w:type="spellEnd"/>
      <w:r w:rsidRPr="00B835C9">
        <w:rPr>
          <w:rFonts w:eastAsia="Times New Roman"/>
        </w:rPr>
        <w:t>: http://yulie-wu.blogspot.com.co/2017/04/arduino-240930-mhz-spectrum-analyser.html.</w:t>
      </w:r>
    </w:p>
    <w:p w:rsidR="00B835C9" w:rsidRPr="00B835C9" w:rsidRDefault="00B835C9" w:rsidP="00B835C9">
      <w:pPr>
        <w:rPr>
          <w:rFonts w:eastAsia="Times New Roman"/>
        </w:rPr>
      </w:pPr>
      <w:r w:rsidRPr="00B835C9">
        <w:rPr>
          <w:rFonts w:eastAsia="Times New Roman"/>
        </w:rPr>
        <w:t xml:space="preserve">[6] </w:t>
      </w:r>
      <w:r w:rsidRPr="00B835C9">
        <w:rPr>
          <w:rFonts w:eastAsia="Times New Roman"/>
        </w:rPr>
        <w:tab/>
        <w:t>F. Arduino, «</w:t>
      </w:r>
      <w:proofErr w:type="spellStart"/>
      <w:r w:rsidRPr="00B835C9">
        <w:rPr>
          <w:rFonts w:eastAsia="Times New Roman"/>
        </w:rPr>
        <w:t>Forum</w:t>
      </w:r>
      <w:proofErr w:type="spellEnd"/>
      <w:r w:rsidRPr="00B835C9">
        <w:rPr>
          <w:rFonts w:eastAsia="Times New Roman"/>
        </w:rPr>
        <w:t xml:space="preserve"> Arduino,» Arduino, 22 02 2015. [En línea]. </w:t>
      </w:r>
      <w:proofErr w:type="spellStart"/>
      <w:r w:rsidRPr="00B835C9">
        <w:rPr>
          <w:rFonts w:eastAsia="Times New Roman"/>
        </w:rPr>
        <w:t>Available</w:t>
      </w:r>
      <w:proofErr w:type="spellEnd"/>
      <w:r w:rsidRPr="00B835C9">
        <w:rPr>
          <w:rFonts w:eastAsia="Times New Roman"/>
        </w:rPr>
        <w:t>: http://forum.arduino.cc/index.php?topic=302897.0. [Último acceso: 10 03 2018].</w:t>
      </w:r>
    </w:p>
    <w:p w:rsidR="00B835C9" w:rsidRPr="00B835C9" w:rsidRDefault="00B835C9" w:rsidP="00B835C9">
      <w:pPr>
        <w:rPr>
          <w:rFonts w:eastAsia="Times New Roman"/>
        </w:rPr>
      </w:pPr>
      <w:r w:rsidRPr="00B835C9">
        <w:rPr>
          <w:rFonts w:eastAsia="Times New Roman"/>
        </w:rPr>
        <w:t xml:space="preserve">[7] </w:t>
      </w:r>
      <w:r w:rsidRPr="00B835C9">
        <w:rPr>
          <w:rFonts w:eastAsia="Times New Roman"/>
        </w:rPr>
        <w:tab/>
        <w:t xml:space="preserve">e_lm_70, </w:t>
      </w:r>
      <w:proofErr w:type="spellStart"/>
      <w:r w:rsidRPr="00B835C9">
        <w:rPr>
          <w:rFonts w:eastAsia="Times New Roman"/>
        </w:rPr>
        <w:t>rcgroups</w:t>
      </w:r>
      <w:proofErr w:type="spellEnd"/>
      <w:r w:rsidRPr="00B835C9">
        <w:rPr>
          <w:rFonts w:eastAsia="Times New Roman"/>
        </w:rPr>
        <w:t xml:space="preserve">, 01 03 2014. [En línea]. </w:t>
      </w:r>
      <w:proofErr w:type="spellStart"/>
      <w:r w:rsidRPr="00B835C9">
        <w:rPr>
          <w:rFonts w:eastAsia="Times New Roman"/>
        </w:rPr>
        <w:t>Available</w:t>
      </w:r>
      <w:proofErr w:type="spellEnd"/>
      <w:r w:rsidRPr="00B835C9">
        <w:rPr>
          <w:rFonts w:eastAsia="Times New Roman"/>
        </w:rPr>
        <w:t>: https://www.rcgroups.com/forums/showthread.php?2114859-Cheap-Easy-DIY-openLRS-openLRSng-RX-TX-modules. [Último acceso: 28 03 2018].</w:t>
      </w:r>
    </w:p>
    <w:p w:rsidR="00B835C9" w:rsidRPr="00B835C9" w:rsidRDefault="00B835C9" w:rsidP="00B835C9">
      <w:pPr>
        <w:rPr>
          <w:rFonts w:eastAsia="Times New Roman"/>
        </w:rPr>
      </w:pPr>
      <w:r w:rsidRPr="00B835C9">
        <w:rPr>
          <w:rFonts w:eastAsia="Times New Roman"/>
        </w:rPr>
        <w:t xml:space="preserve">[8] </w:t>
      </w:r>
      <w:r w:rsidRPr="00B835C9">
        <w:rPr>
          <w:rFonts w:eastAsia="Times New Roman"/>
        </w:rPr>
        <w:tab/>
        <w:t>M. A. C. Urquiza, «</w:t>
      </w:r>
      <w:proofErr w:type="spellStart"/>
      <w:r w:rsidRPr="00B835C9">
        <w:rPr>
          <w:rFonts w:eastAsia="Times New Roman"/>
        </w:rPr>
        <w:t>Github</w:t>
      </w:r>
      <w:proofErr w:type="spellEnd"/>
      <w:r w:rsidRPr="00B835C9">
        <w:rPr>
          <w:rFonts w:eastAsia="Times New Roman"/>
        </w:rPr>
        <w:t xml:space="preserve">,» 17 03 2018. [En línea]. </w:t>
      </w:r>
      <w:proofErr w:type="spellStart"/>
      <w:r w:rsidRPr="00B835C9">
        <w:rPr>
          <w:rFonts w:eastAsia="Times New Roman"/>
        </w:rPr>
        <w:t>Available</w:t>
      </w:r>
      <w:proofErr w:type="spellEnd"/>
      <w:r w:rsidRPr="00B835C9">
        <w:rPr>
          <w:rFonts w:eastAsia="Times New Roman"/>
        </w:rPr>
        <w:t>: https://github.com/miguel5612/Espectrum-Analizer-Arduino. [Último acceso: 01 05 2018].</w:t>
      </w:r>
    </w:p>
    <w:p w:rsidR="00B835C9" w:rsidRPr="00B835C9" w:rsidRDefault="00B835C9" w:rsidP="00B835C9">
      <w:pPr>
        <w:spacing w:after="0" w:line="360" w:lineRule="auto"/>
        <w:jc w:val="center"/>
        <w:rPr>
          <w:rFonts w:eastAsia="Times New Roman" w:cs="Times New Roman"/>
          <w:szCs w:val="24"/>
        </w:rPr>
      </w:pPr>
    </w:p>
    <w:p w:rsidR="00011F92" w:rsidRPr="00B835C9" w:rsidRDefault="00011F92" w:rsidP="00B835C9">
      <w:pPr>
        <w:spacing w:after="0" w:line="360" w:lineRule="auto"/>
        <w:jc w:val="center"/>
        <w:rPr>
          <w:rFonts w:cs="Times New Roman"/>
          <w:b/>
          <w:szCs w:val="24"/>
        </w:rPr>
      </w:pPr>
    </w:p>
    <w:p w:rsidR="000B76E3" w:rsidRPr="00B835C9" w:rsidRDefault="000B76E3" w:rsidP="00B835C9">
      <w:pPr>
        <w:spacing w:after="0" w:line="360" w:lineRule="auto"/>
        <w:jc w:val="center"/>
        <w:rPr>
          <w:rFonts w:cs="Times New Roman"/>
          <w:b/>
          <w:szCs w:val="24"/>
        </w:rPr>
      </w:pPr>
    </w:p>
    <w:p w:rsidR="000B76E3" w:rsidRPr="00B835C9" w:rsidRDefault="000B76E3" w:rsidP="00B835C9">
      <w:pPr>
        <w:spacing w:after="0" w:line="360" w:lineRule="auto"/>
        <w:jc w:val="center"/>
        <w:rPr>
          <w:rFonts w:cs="Times New Roman"/>
          <w:b/>
          <w:szCs w:val="24"/>
        </w:rPr>
      </w:pPr>
    </w:p>
    <w:p w:rsidR="002A10F3" w:rsidRPr="00B835C9" w:rsidRDefault="002A10F3" w:rsidP="00B835C9">
      <w:pPr>
        <w:spacing w:after="0" w:line="360" w:lineRule="auto"/>
        <w:rPr>
          <w:rFonts w:cs="Times New Roman"/>
          <w:b/>
          <w:szCs w:val="24"/>
        </w:rPr>
      </w:pPr>
    </w:p>
    <w:p w:rsidR="009F2F66" w:rsidRPr="00B835C9" w:rsidRDefault="009F2F66" w:rsidP="00B835C9">
      <w:pPr>
        <w:widowControl w:val="0"/>
        <w:autoSpaceDE w:val="0"/>
        <w:autoSpaceDN w:val="0"/>
        <w:adjustRightInd w:val="0"/>
        <w:spacing w:after="0" w:line="360" w:lineRule="auto"/>
        <w:rPr>
          <w:rFonts w:cs="Times New Roman"/>
          <w:b/>
          <w:bCs/>
          <w:szCs w:val="24"/>
        </w:rPr>
      </w:pPr>
    </w:p>
    <w:sectPr w:rsidR="009F2F66" w:rsidRPr="00B835C9" w:rsidSect="00BC102D">
      <w:headerReference w:type="default" r:id="rId16"/>
      <w:footerReference w:type="default" r:id="rId17"/>
      <w:pgSz w:w="12240" w:h="15840"/>
      <w:pgMar w:top="226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0E3" w:rsidRDefault="002670E3" w:rsidP="00A54EDC">
      <w:pPr>
        <w:spacing w:after="0"/>
      </w:pPr>
      <w:r>
        <w:separator/>
      </w:r>
    </w:p>
  </w:endnote>
  <w:endnote w:type="continuationSeparator" w:id="0">
    <w:p w:rsidR="002670E3" w:rsidRDefault="002670E3" w:rsidP="00A54E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AAA" w:rsidRDefault="00A50AAA">
    <w:pPr>
      <w:pStyle w:val="Piedepgina"/>
      <w:rPr>
        <w:rFonts w:ascii="Arial" w:hAnsi="Arial" w:cs="Arial"/>
        <w:b/>
        <w:noProof/>
        <w:color w:val="C00000"/>
      </w:rPr>
    </w:pPr>
  </w:p>
  <w:p w:rsidR="00E360D0" w:rsidRPr="00BC102D" w:rsidRDefault="00E360D0">
    <w:pPr>
      <w:pStyle w:val="Piedepgina"/>
      <w:rPr>
        <w:rFonts w:ascii="Arial" w:hAnsi="Arial" w:cs="Arial"/>
        <w:b/>
        <w:noProof/>
        <w:color w:val="C00000"/>
      </w:rPr>
    </w:pPr>
    <w:r w:rsidRPr="00BC102D">
      <w:rPr>
        <w:rFonts w:ascii="Arial" w:hAnsi="Arial" w:cs="Arial"/>
        <w:b/>
        <w:noProof/>
        <w:color w:val="C00000"/>
      </w:rPr>
      <mc:AlternateContent>
        <mc:Choice Requires="wps">
          <w:drawing>
            <wp:anchor distT="0" distB="0" distL="114300" distR="114300" simplePos="0" relativeHeight="251884544" behindDoc="0" locked="0" layoutInCell="1" allowOverlap="1" wp14:anchorId="28956C39" wp14:editId="0765A160">
              <wp:simplePos x="0" y="0"/>
              <wp:positionH relativeFrom="column">
                <wp:posOffset>-1353820</wp:posOffset>
              </wp:positionH>
              <wp:positionV relativeFrom="paragraph">
                <wp:posOffset>-379095</wp:posOffset>
              </wp:positionV>
              <wp:extent cx="350520" cy="330200"/>
              <wp:effectExtent l="0" t="1905" r="3175" b="1270"/>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50520" cy="330200"/>
                      </a:xfrm>
                      <a:prstGeom prst="rect">
                        <a:avLst/>
                      </a:prstGeom>
                      <a:solidFill>
                        <a:schemeClr val="bg1">
                          <a:lumMod val="85000"/>
                          <a:lumOff val="0"/>
                        </a:schemeClr>
                      </a:solidFill>
                      <a:ln>
                        <a:noFill/>
                      </a:ln>
                      <a:extLst>
                        <a:ext uri="{91240B29-F687-4F45-9708-019B960494DF}">
                          <a14:hiddenLine xmlns:a14="http://schemas.microsoft.com/office/drawing/2010/main" w="9525">
                            <a:solidFill>
                              <a:schemeClr val="bg1">
                                <a:lumMod val="7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41781" id="Rectangle 17" o:spid="_x0000_s1026" style="position:absolute;margin-left:-106.6pt;margin-top:-29.85pt;width:27.6pt;height:26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" fillcolor="#d8d8d8 [2732]" stroked="f" strokecolor="#bfbfbf [2412]"/>
          </w:pict>
        </mc:Fallback>
      </mc:AlternateContent>
    </w:r>
    <w:r w:rsidR="008842C7">
      <w:rPr>
        <w:rFonts w:ascii="Arial" w:hAnsi="Arial" w:cs="Arial"/>
        <w:b/>
        <w:noProof/>
        <w:color w:val="C00000"/>
      </w:rPr>
      <w:t>Medios de Transmision</w:t>
    </w:r>
  </w:p>
  <w:p w:rsidR="00E360D0" w:rsidRPr="00BC102D" w:rsidRDefault="00E360D0">
    <w:pPr>
      <w:pStyle w:val="Piedepgina"/>
      <w:rPr>
        <w:rFonts w:ascii="Arial" w:hAnsi="Arial" w:cs="Arial"/>
        <w:b/>
        <w:color w:val="C00000"/>
      </w:rPr>
    </w:pPr>
    <w:r>
      <w:rPr>
        <w:rFonts w:ascii="Arial" w:hAnsi="Arial" w:cs="Arial"/>
        <w:b/>
        <w:noProof/>
        <w:color w:val="C00000"/>
      </w:rPr>
      <w:t>Universidad</w:t>
    </w:r>
    <w:r w:rsidR="008842C7">
      <w:rPr>
        <w:rFonts w:ascii="Arial" w:hAnsi="Arial" w:cs="Arial"/>
        <w:b/>
        <w:noProof/>
        <w:color w:val="C00000"/>
      </w:rPr>
      <w:t xml:space="preserve"> Francisco de Paula Santandder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0E3" w:rsidRDefault="002670E3" w:rsidP="00A54EDC">
      <w:pPr>
        <w:spacing w:after="0"/>
      </w:pPr>
      <w:r>
        <w:separator/>
      </w:r>
    </w:p>
  </w:footnote>
  <w:footnote w:type="continuationSeparator" w:id="0">
    <w:p w:rsidR="002670E3" w:rsidRDefault="002670E3" w:rsidP="00A54E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0D0" w:rsidRDefault="00F37318" w:rsidP="00BC102D">
    <w:pPr>
      <w:pStyle w:val="Encabezado"/>
      <w:jc w:val="center"/>
    </w:pPr>
    <w:r>
      <w:rPr>
        <w:noProof/>
      </w:rPr>
      <mc:AlternateContent>
        <mc:Choice Requires="wps">
          <w:drawing>
            <wp:anchor distT="0" distB="0" distL="114300" distR="114300" simplePos="0" relativeHeight="251879424" behindDoc="0" locked="0" layoutInCell="1" allowOverlap="1" wp14:anchorId="7A5ECD57" wp14:editId="21F88775">
              <wp:simplePos x="0" y="0"/>
              <wp:positionH relativeFrom="column">
                <wp:posOffset>1070610</wp:posOffset>
              </wp:positionH>
              <wp:positionV relativeFrom="paragraph">
                <wp:posOffset>75565</wp:posOffset>
              </wp:positionV>
              <wp:extent cx="3772535" cy="739140"/>
              <wp:effectExtent l="0" t="0" r="0" b="381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2535" cy="73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EDD" w:rsidRPr="006F614E" w:rsidRDefault="00E360D0" w:rsidP="00400EDD">
                          <w:pPr>
                            <w:spacing w:after="0"/>
                            <w:jc w:val="center"/>
                            <w:rPr>
                              <w:rFonts w:ascii="Arial" w:hAnsi="Arial" w:cs="Arial"/>
                              <w:color w:val="595959" w:themeColor="text1" w:themeTint="A6"/>
                              <w:sz w:val="14"/>
                              <w:szCs w:val="16"/>
                              <w:lang w:val="en-US"/>
                            </w:rPr>
                          </w:pPr>
                          <w:r w:rsidRPr="00BC102D">
                            <w:rPr>
                              <w:rFonts w:ascii="Arial" w:hAnsi="Arial" w:cs="Arial"/>
                              <w:b/>
                              <w:color w:val="C00000"/>
                              <w:sz w:val="44"/>
                              <w:szCs w:val="16"/>
                              <w:lang w:val="es-ES"/>
                            </w:rPr>
                            <w:t>Universidad</w:t>
                          </w:r>
                          <w:r w:rsidR="00400EDD">
                            <w:rPr>
                              <w:rFonts w:ascii="Arial" w:hAnsi="Arial" w:cs="Arial"/>
                              <w:b/>
                              <w:color w:val="C00000"/>
                              <w:sz w:val="44"/>
                              <w:szCs w:val="16"/>
                              <w:lang w:val="es-ES"/>
                            </w:rPr>
                            <w:t xml:space="preserve"> Francisco de Paula Santander</w:t>
                          </w:r>
                        </w:p>
                        <w:p w:rsidR="00E360D0" w:rsidRPr="006F614E" w:rsidRDefault="00400EDD" w:rsidP="00BC102D">
                          <w:pPr>
                            <w:spacing w:after="0"/>
                            <w:jc w:val="center"/>
                            <w:rPr>
                              <w:rFonts w:ascii="Arial" w:hAnsi="Arial" w:cs="Arial"/>
                              <w:color w:val="595959" w:themeColor="text1" w:themeTint="A6"/>
                              <w:sz w:val="14"/>
                              <w:szCs w:val="16"/>
                              <w:lang w:val="en-US"/>
                            </w:rPr>
                          </w:pPr>
                          <w:r>
                            <w:rPr>
                              <w:rFonts w:ascii="Arial" w:hAnsi="Arial" w:cs="Arial"/>
                              <w:color w:val="595959" w:themeColor="text1" w:themeTint="A6"/>
                              <w:sz w:val="14"/>
                              <w:szCs w:val="16"/>
                              <w:lang w:val="en-U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5ECD57" id="_x0000_t202" coordsize="21600,21600" o:spt="202" path="m,l,21600r21600,l21600,xe">
              <v:stroke joinstyle="miter"/>
              <v:path gradientshapeok="t" o:connecttype="rect"/>
            </v:shapetype>
            <v:shape id="Text Box 5" o:spid="_x0000_s1026" type="#_x0000_t202" style="position:absolute;left:0;text-align:left;margin-left:84.3pt;margin-top:5.95pt;width:297.05pt;height:58.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" filled="f" stroked="f">
              <v:textbox>
                <w:txbxContent>
                  <w:p w:rsidR="00400EDD" w:rsidRPr="006F614E" w:rsidRDefault="00E360D0" w:rsidP="00400EDD">
                    <w:pPr>
                      <w:spacing w:after="0"/>
                      <w:jc w:val="center"/>
                      <w:rPr>
                        <w:rFonts w:ascii="Arial" w:hAnsi="Arial" w:cs="Arial"/>
                        <w:color w:val="595959" w:themeColor="text1" w:themeTint="A6"/>
                        <w:sz w:val="14"/>
                        <w:szCs w:val="16"/>
                        <w:lang w:val="en-US"/>
                      </w:rPr>
                    </w:pPr>
                    <w:r w:rsidRPr="00BC102D">
                      <w:rPr>
                        <w:rFonts w:ascii="Arial" w:hAnsi="Arial" w:cs="Arial"/>
                        <w:b/>
                        <w:color w:val="C00000"/>
                        <w:sz w:val="44"/>
                        <w:szCs w:val="16"/>
                        <w:lang w:val="es-ES"/>
                      </w:rPr>
                      <w:t>Universidad</w:t>
                    </w:r>
                    <w:r w:rsidR="00400EDD">
                      <w:rPr>
                        <w:rFonts w:ascii="Arial" w:hAnsi="Arial" w:cs="Arial"/>
                        <w:b/>
                        <w:color w:val="C00000"/>
                        <w:sz w:val="44"/>
                        <w:szCs w:val="16"/>
                        <w:lang w:val="es-ES"/>
                      </w:rPr>
                      <w:t xml:space="preserve"> Francisco de Paula Santander</w:t>
                    </w:r>
                  </w:p>
                  <w:p w:rsidR="00E360D0" w:rsidRPr="006F614E" w:rsidRDefault="00400EDD" w:rsidP="00BC102D">
                    <w:pPr>
                      <w:spacing w:after="0"/>
                      <w:jc w:val="center"/>
                      <w:rPr>
                        <w:rFonts w:ascii="Arial" w:hAnsi="Arial" w:cs="Arial"/>
                        <w:color w:val="595959" w:themeColor="text1" w:themeTint="A6"/>
                        <w:sz w:val="14"/>
                        <w:szCs w:val="16"/>
                        <w:lang w:val="en-US"/>
                      </w:rPr>
                    </w:pPr>
                    <w:r>
                      <w:rPr>
                        <w:rFonts w:ascii="Arial" w:hAnsi="Arial" w:cs="Arial"/>
                        <w:color w:val="595959" w:themeColor="text1" w:themeTint="A6"/>
                        <w:sz w:val="14"/>
                        <w:szCs w:val="16"/>
                        <w:lang w:val="en-US"/>
                      </w:rPr>
                      <w:t xml:space="preserve"> </w:t>
                    </w:r>
                  </w:p>
                </w:txbxContent>
              </v:textbox>
            </v:shape>
          </w:pict>
        </mc:Fallback>
      </mc:AlternateContent>
    </w:r>
    <w:r w:rsidR="00400EDD">
      <w:rPr>
        <w:noProof/>
      </w:rPr>
      <w:drawing>
        <wp:anchor distT="0" distB="0" distL="114300" distR="114300" simplePos="0" relativeHeight="251886592" behindDoc="0" locked="0" layoutInCell="1" allowOverlap="1">
          <wp:simplePos x="0" y="0"/>
          <wp:positionH relativeFrom="column">
            <wp:posOffset>3810</wp:posOffset>
          </wp:positionH>
          <wp:positionV relativeFrom="paragraph">
            <wp:posOffset>6985</wp:posOffset>
          </wp:positionV>
          <wp:extent cx="921411" cy="982950"/>
          <wp:effectExtent l="0" t="0" r="0" b="8255"/>
          <wp:wrapNone/>
          <wp:docPr id="60" name="Imagen 60" descr="C:\Users\migue\AppData\Local\Packages\Microsoft.Office.Desktop_8wekyb3d8bbwe\AC\INetCache\Content.MSO\6AB20D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gue\AppData\Local\Packages\Microsoft.Office.Desktop_8wekyb3d8bbwe\AC\INetCache\Content.MSO\6AB20D30.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5295" cy="100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EDD">
      <w:rPr>
        <w:noProof/>
      </w:rPr>
      <w:drawing>
        <wp:anchor distT="0" distB="0" distL="114300" distR="114300" simplePos="0" relativeHeight="251883520" behindDoc="0" locked="0" layoutInCell="1" allowOverlap="1">
          <wp:simplePos x="0" y="0"/>
          <wp:positionH relativeFrom="column">
            <wp:posOffset>5246370</wp:posOffset>
          </wp:positionH>
          <wp:positionV relativeFrom="paragraph">
            <wp:posOffset>-236855</wp:posOffset>
          </wp:positionV>
          <wp:extent cx="1087755" cy="1226820"/>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7755" cy="1226820"/>
                  </a:xfrm>
                  <a:prstGeom prst="rect">
                    <a:avLst/>
                  </a:prstGeom>
                  <a:noFill/>
                  <a:ln>
                    <a:noFill/>
                  </a:ln>
                </pic:spPr>
              </pic:pic>
            </a:graphicData>
          </a:graphic>
        </wp:anchor>
      </w:drawing>
    </w:r>
    <w:r w:rsidR="00E360D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06C"/>
    <w:multiLevelType w:val="hybridMultilevel"/>
    <w:tmpl w:val="A4420CB0"/>
    <w:lvl w:ilvl="0" w:tplc="1EB6965A">
      <w:start w:val="1"/>
      <w:numFmt w:val="bullet"/>
      <w:lvlText w:val="•"/>
      <w:lvlJc w:val="left"/>
      <w:pPr>
        <w:tabs>
          <w:tab w:val="num" w:pos="720"/>
        </w:tabs>
        <w:ind w:left="720" w:hanging="360"/>
      </w:pPr>
      <w:rPr>
        <w:rFonts w:ascii="Arial" w:hAnsi="Arial" w:hint="default"/>
      </w:rPr>
    </w:lvl>
    <w:lvl w:ilvl="1" w:tplc="8CC49F80" w:tentative="1">
      <w:start w:val="1"/>
      <w:numFmt w:val="bullet"/>
      <w:lvlText w:val="•"/>
      <w:lvlJc w:val="left"/>
      <w:pPr>
        <w:tabs>
          <w:tab w:val="num" w:pos="1440"/>
        </w:tabs>
        <w:ind w:left="1440" w:hanging="360"/>
      </w:pPr>
      <w:rPr>
        <w:rFonts w:ascii="Arial" w:hAnsi="Arial" w:hint="default"/>
      </w:rPr>
    </w:lvl>
    <w:lvl w:ilvl="2" w:tplc="6D2A495C" w:tentative="1">
      <w:start w:val="1"/>
      <w:numFmt w:val="bullet"/>
      <w:lvlText w:val="•"/>
      <w:lvlJc w:val="left"/>
      <w:pPr>
        <w:tabs>
          <w:tab w:val="num" w:pos="2160"/>
        </w:tabs>
        <w:ind w:left="2160" w:hanging="360"/>
      </w:pPr>
      <w:rPr>
        <w:rFonts w:ascii="Arial" w:hAnsi="Arial" w:hint="default"/>
      </w:rPr>
    </w:lvl>
    <w:lvl w:ilvl="3" w:tplc="C160F1E4" w:tentative="1">
      <w:start w:val="1"/>
      <w:numFmt w:val="bullet"/>
      <w:lvlText w:val="•"/>
      <w:lvlJc w:val="left"/>
      <w:pPr>
        <w:tabs>
          <w:tab w:val="num" w:pos="2880"/>
        </w:tabs>
        <w:ind w:left="2880" w:hanging="360"/>
      </w:pPr>
      <w:rPr>
        <w:rFonts w:ascii="Arial" w:hAnsi="Arial" w:hint="default"/>
      </w:rPr>
    </w:lvl>
    <w:lvl w:ilvl="4" w:tplc="7338A138" w:tentative="1">
      <w:start w:val="1"/>
      <w:numFmt w:val="bullet"/>
      <w:lvlText w:val="•"/>
      <w:lvlJc w:val="left"/>
      <w:pPr>
        <w:tabs>
          <w:tab w:val="num" w:pos="3600"/>
        </w:tabs>
        <w:ind w:left="3600" w:hanging="360"/>
      </w:pPr>
      <w:rPr>
        <w:rFonts w:ascii="Arial" w:hAnsi="Arial" w:hint="default"/>
      </w:rPr>
    </w:lvl>
    <w:lvl w:ilvl="5" w:tplc="620AA6CE" w:tentative="1">
      <w:start w:val="1"/>
      <w:numFmt w:val="bullet"/>
      <w:lvlText w:val="•"/>
      <w:lvlJc w:val="left"/>
      <w:pPr>
        <w:tabs>
          <w:tab w:val="num" w:pos="4320"/>
        </w:tabs>
        <w:ind w:left="4320" w:hanging="360"/>
      </w:pPr>
      <w:rPr>
        <w:rFonts w:ascii="Arial" w:hAnsi="Arial" w:hint="default"/>
      </w:rPr>
    </w:lvl>
    <w:lvl w:ilvl="6" w:tplc="ADCCEAEE" w:tentative="1">
      <w:start w:val="1"/>
      <w:numFmt w:val="bullet"/>
      <w:lvlText w:val="•"/>
      <w:lvlJc w:val="left"/>
      <w:pPr>
        <w:tabs>
          <w:tab w:val="num" w:pos="5040"/>
        </w:tabs>
        <w:ind w:left="5040" w:hanging="360"/>
      </w:pPr>
      <w:rPr>
        <w:rFonts w:ascii="Arial" w:hAnsi="Arial" w:hint="default"/>
      </w:rPr>
    </w:lvl>
    <w:lvl w:ilvl="7" w:tplc="498AA6F2" w:tentative="1">
      <w:start w:val="1"/>
      <w:numFmt w:val="bullet"/>
      <w:lvlText w:val="•"/>
      <w:lvlJc w:val="left"/>
      <w:pPr>
        <w:tabs>
          <w:tab w:val="num" w:pos="5760"/>
        </w:tabs>
        <w:ind w:left="5760" w:hanging="360"/>
      </w:pPr>
      <w:rPr>
        <w:rFonts w:ascii="Arial" w:hAnsi="Arial" w:hint="default"/>
      </w:rPr>
    </w:lvl>
    <w:lvl w:ilvl="8" w:tplc="3B8A96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B27753"/>
    <w:multiLevelType w:val="hybridMultilevel"/>
    <w:tmpl w:val="0298BED4"/>
    <w:lvl w:ilvl="0" w:tplc="240A000B">
      <w:start w:val="1"/>
      <w:numFmt w:val="bullet"/>
      <w:lvlText w:val=""/>
      <w:lvlJc w:val="left"/>
      <w:pPr>
        <w:ind w:left="1724" w:hanging="360"/>
      </w:pPr>
      <w:rPr>
        <w:rFonts w:ascii="Wingdings" w:hAnsi="Wingdings"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 w15:restartNumberingAfterBreak="0">
    <w:nsid w:val="0AF47450"/>
    <w:multiLevelType w:val="hybridMultilevel"/>
    <w:tmpl w:val="0062EFFE"/>
    <w:lvl w:ilvl="0" w:tplc="240A0011">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0CC10B81"/>
    <w:multiLevelType w:val="hybridMultilevel"/>
    <w:tmpl w:val="A5B465F4"/>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4" w15:restartNumberingAfterBreak="0">
    <w:nsid w:val="11163A19"/>
    <w:multiLevelType w:val="hybridMultilevel"/>
    <w:tmpl w:val="BAFE4080"/>
    <w:lvl w:ilvl="0" w:tplc="56D0047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55A1A62"/>
    <w:multiLevelType w:val="hybridMultilevel"/>
    <w:tmpl w:val="3924818E"/>
    <w:lvl w:ilvl="0" w:tplc="2A94B58E">
      <w:start w:val="1"/>
      <w:numFmt w:val="decimal"/>
      <w:lvlText w:val="%1."/>
      <w:lvlJc w:val="left"/>
      <w:pPr>
        <w:ind w:left="720" w:hanging="360"/>
      </w:pPr>
      <w:rPr>
        <w:rFonts w:hint="default"/>
        <w:b/>
        <w:i w:val="0"/>
      </w:rPr>
    </w:lvl>
    <w:lvl w:ilvl="1" w:tplc="B5E25378">
      <w:start w:val="1"/>
      <w:numFmt w:val="lowerLetter"/>
      <w:lvlText w:val="%2."/>
      <w:lvlJc w:val="left"/>
      <w:pPr>
        <w:ind w:left="1440" w:hanging="360"/>
      </w:pPr>
      <w:rPr>
        <w:b/>
        <w:i w:val="0"/>
        <w:sz w:val="24"/>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BC53EE"/>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6276ECB"/>
    <w:multiLevelType w:val="hybridMultilevel"/>
    <w:tmpl w:val="13C61908"/>
    <w:lvl w:ilvl="0" w:tplc="A1E2C990">
      <w:start w:val="1"/>
      <w:numFmt w:val="decimal"/>
      <w:lvlText w:val="%1."/>
      <w:lvlJc w:val="left"/>
      <w:pPr>
        <w:ind w:left="720" w:hanging="360"/>
      </w:pPr>
      <w:rPr>
        <w:b/>
      </w:rPr>
    </w:lvl>
    <w:lvl w:ilvl="1" w:tplc="0E5064BE">
      <w:start w:val="1"/>
      <w:numFmt w:val="lowerLetter"/>
      <w:lvlText w:val="%2."/>
      <w:lvlJc w:val="left"/>
      <w:pPr>
        <w:ind w:left="1440" w:hanging="360"/>
      </w:pPr>
      <w:rPr>
        <w:b/>
      </w:rPr>
    </w:lvl>
    <w:lvl w:ilvl="2" w:tplc="240A0001">
      <w:start w:val="1"/>
      <w:numFmt w:val="bullet"/>
      <w:lvlText w:val=""/>
      <w:lvlJc w:val="left"/>
      <w:pPr>
        <w:ind w:left="2160" w:hanging="180"/>
      </w:pPr>
      <w:rPr>
        <w:rFonts w:ascii="Symbol" w:hAnsi="Symbol"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6C46F12"/>
    <w:multiLevelType w:val="hybridMultilevel"/>
    <w:tmpl w:val="A98E166C"/>
    <w:lvl w:ilvl="0" w:tplc="240A0009">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 w15:restartNumberingAfterBreak="0">
    <w:nsid w:val="27966118"/>
    <w:multiLevelType w:val="hybridMultilevel"/>
    <w:tmpl w:val="A2A2A198"/>
    <w:lvl w:ilvl="0" w:tplc="F39ADBDC">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8B6C12"/>
    <w:multiLevelType w:val="hybridMultilevel"/>
    <w:tmpl w:val="7E1EE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273C02"/>
    <w:multiLevelType w:val="hybridMultilevel"/>
    <w:tmpl w:val="758E2BE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BBC0D6B"/>
    <w:multiLevelType w:val="hybridMultilevel"/>
    <w:tmpl w:val="0282A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404B0E"/>
    <w:multiLevelType w:val="hybridMultilevel"/>
    <w:tmpl w:val="1C6CD20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4" w15:restartNumberingAfterBreak="0">
    <w:nsid w:val="2FD535CE"/>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320020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9011A34"/>
    <w:multiLevelType w:val="hybridMultilevel"/>
    <w:tmpl w:val="43A21152"/>
    <w:lvl w:ilvl="0" w:tplc="BE14BA8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1756A43"/>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2946A4C"/>
    <w:multiLevelType w:val="hybridMultilevel"/>
    <w:tmpl w:val="5B367F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366C3B"/>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7740175"/>
    <w:multiLevelType w:val="hybridMultilevel"/>
    <w:tmpl w:val="069E565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8C60CAF"/>
    <w:multiLevelType w:val="hybridMultilevel"/>
    <w:tmpl w:val="87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9C30A34"/>
    <w:multiLevelType w:val="hybridMultilevel"/>
    <w:tmpl w:val="05C23B7A"/>
    <w:lvl w:ilvl="0" w:tplc="EA184AF4">
      <w:start w:val="1"/>
      <w:numFmt w:val="upperRoman"/>
      <w:lvlText w:val="%1."/>
      <w:lvlJc w:val="left"/>
      <w:pPr>
        <w:ind w:left="1080" w:hanging="72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F6F1E5D"/>
    <w:multiLevelType w:val="hybridMultilevel"/>
    <w:tmpl w:val="0D469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3B22134"/>
    <w:multiLevelType w:val="hybridMultilevel"/>
    <w:tmpl w:val="07C0A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53A5FC8"/>
    <w:multiLevelType w:val="hybridMultilevel"/>
    <w:tmpl w:val="008A307E"/>
    <w:lvl w:ilvl="0" w:tplc="2CC637F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8AE5D6A"/>
    <w:multiLevelType w:val="hybridMultilevel"/>
    <w:tmpl w:val="F39082FA"/>
    <w:lvl w:ilvl="0" w:tplc="437C58D8">
      <w:start w:val="1"/>
      <w:numFmt w:val="bullet"/>
      <w:lvlText w:val="•"/>
      <w:lvlJc w:val="left"/>
      <w:pPr>
        <w:tabs>
          <w:tab w:val="num" w:pos="720"/>
        </w:tabs>
        <w:ind w:left="720" w:hanging="360"/>
      </w:pPr>
      <w:rPr>
        <w:rFonts w:ascii="Arial" w:hAnsi="Arial" w:hint="default"/>
      </w:rPr>
    </w:lvl>
    <w:lvl w:ilvl="1" w:tplc="B5FC2336" w:tentative="1">
      <w:start w:val="1"/>
      <w:numFmt w:val="bullet"/>
      <w:lvlText w:val="•"/>
      <w:lvlJc w:val="left"/>
      <w:pPr>
        <w:tabs>
          <w:tab w:val="num" w:pos="1440"/>
        </w:tabs>
        <w:ind w:left="1440" w:hanging="360"/>
      </w:pPr>
      <w:rPr>
        <w:rFonts w:ascii="Arial" w:hAnsi="Arial" w:hint="default"/>
      </w:rPr>
    </w:lvl>
    <w:lvl w:ilvl="2" w:tplc="18A013DA" w:tentative="1">
      <w:start w:val="1"/>
      <w:numFmt w:val="bullet"/>
      <w:lvlText w:val="•"/>
      <w:lvlJc w:val="left"/>
      <w:pPr>
        <w:tabs>
          <w:tab w:val="num" w:pos="2160"/>
        </w:tabs>
        <w:ind w:left="2160" w:hanging="360"/>
      </w:pPr>
      <w:rPr>
        <w:rFonts w:ascii="Arial" w:hAnsi="Arial" w:hint="default"/>
      </w:rPr>
    </w:lvl>
    <w:lvl w:ilvl="3" w:tplc="187E0790" w:tentative="1">
      <w:start w:val="1"/>
      <w:numFmt w:val="bullet"/>
      <w:lvlText w:val="•"/>
      <w:lvlJc w:val="left"/>
      <w:pPr>
        <w:tabs>
          <w:tab w:val="num" w:pos="2880"/>
        </w:tabs>
        <w:ind w:left="2880" w:hanging="360"/>
      </w:pPr>
      <w:rPr>
        <w:rFonts w:ascii="Arial" w:hAnsi="Arial" w:hint="default"/>
      </w:rPr>
    </w:lvl>
    <w:lvl w:ilvl="4" w:tplc="A384AEBE" w:tentative="1">
      <w:start w:val="1"/>
      <w:numFmt w:val="bullet"/>
      <w:lvlText w:val="•"/>
      <w:lvlJc w:val="left"/>
      <w:pPr>
        <w:tabs>
          <w:tab w:val="num" w:pos="3600"/>
        </w:tabs>
        <w:ind w:left="3600" w:hanging="360"/>
      </w:pPr>
      <w:rPr>
        <w:rFonts w:ascii="Arial" w:hAnsi="Arial" w:hint="default"/>
      </w:rPr>
    </w:lvl>
    <w:lvl w:ilvl="5" w:tplc="265AA0D2" w:tentative="1">
      <w:start w:val="1"/>
      <w:numFmt w:val="bullet"/>
      <w:lvlText w:val="•"/>
      <w:lvlJc w:val="left"/>
      <w:pPr>
        <w:tabs>
          <w:tab w:val="num" w:pos="4320"/>
        </w:tabs>
        <w:ind w:left="4320" w:hanging="360"/>
      </w:pPr>
      <w:rPr>
        <w:rFonts w:ascii="Arial" w:hAnsi="Arial" w:hint="default"/>
      </w:rPr>
    </w:lvl>
    <w:lvl w:ilvl="6" w:tplc="1F849238" w:tentative="1">
      <w:start w:val="1"/>
      <w:numFmt w:val="bullet"/>
      <w:lvlText w:val="•"/>
      <w:lvlJc w:val="left"/>
      <w:pPr>
        <w:tabs>
          <w:tab w:val="num" w:pos="5040"/>
        </w:tabs>
        <w:ind w:left="5040" w:hanging="360"/>
      </w:pPr>
      <w:rPr>
        <w:rFonts w:ascii="Arial" w:hAnsi="Arial" w:hint="default"/>
      </w:rPr>
    </w:lvl>
    <w:lvl w:ilvl="7" w:tplc="084CC4EE" w:tentative="1">
      <w:start w:val="1"/>
      <w:numFmt w:val="bullet"/>
      <w:lvlText w:val="•"/>
      <w:lvlJc w:val="left"/>
      <w:pPr>
        <w:tabs>
          <w:tab w:val="num" w:pos="5760"/>
        </w:tabs>
        <w:ind w:left="5760" w:hanging="360"/>
      </w:pPr>
      <w:rPr>
        <w:rFonts w:ascii="Arial" w:hAnsi="Arial" w:hint="default"/>
      </w:rPr>
    </w:lvl>
    <w:lvl w:ilvl="8" w:tplc="6D22236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97057DF"/>
    <w:multiLevelType w:val="multilevel"/>
    <w:tmpl w:val="B254DD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E244DD3"/>
    <w:multiLevelType w:val="hybridMultilevel"/>
    <w:tmpl w:val="5A0AA85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F6B5CFC"/>
    <w:multiLevelType w:val="hybridMultilevel"/>
    <w:tmpl w:val="05C23B7A"/>
    <w:lvl w:ilvl="0" w:tplc="EA184AF4">
      <w:start w:val="1"/>
      <w:numFmt w:val="upperRoman"/>
      <w:lvlText w:val="%1."/>
      <w:lvlJc w:val="left"/>
      <w:pPr>
        <w:ind w:left="1080" w:hanging="72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48F1D10"/>
    <w:multiLevelType w:val="hybridMultilevel"/>
    <w:tmpl w:val="6EFC3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B5E568C"/>
    <w:multiLevelType w:val="hybridMultilevel"/>
    <w:tmpl w:val="428A31AC"/>
    <w:lvl w:ilvl="0" w:tplc="14B4B72A">
      <w:start w:val="1"/>
      <w:numFmt w:val="decimal"/>
      <w:lvlText w:val="%1."/>
      <w:lvlJc w:val="left"/>
      <w:pPr>
        <w:ind w:left="720" w:hanging="360"/>
      </w:pPr>
      <w:rPr>
        <w:rFonts w:ascii="Arial" w:hAnsi="Arial" w:cs="Arial" w:hint="default"/>
        <w:b w:val="0"/>
        <w:color w:val="auto"/>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CA30496"/>
    <w:multiLevelType w:val="hybridMultilevel"/>
    <w:tmpl w:val="83026692"/>
    <w:lvl w:ilvl="0" w:tplc="703E992A">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CF6724"/>
    <w:multiLevelType w:val="hybridMultilevel"/>
    <w:tmpl w:val="AAE81070"/>
    <w:lvl w:ilvl="0" w:tplc="620A98F0">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E6237B0"/>
    <w:multiLevelType w:val="hybridMultilevel"/>
    <w:tmpl w:val="0ED2D614"/>
    <w:lvl w:ilvl="0" w:tplc="240A000F">
      <w:start w:val="1"/>
      <w:numFmt w:val="decimal"/>
      <w:lvlText w:val="%1."/>
      <w:lvlJc w:val="left"/>
      <w:pPr>
        <w:ind w:left="1004" w:hanging="360"/>
      </w:pPr>
      <w:rPr>
        <w:rFont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5" w15:restartNumberingAfterBreak="0">
    <w:nsid w:val="7F0A0799"/>
    <w:multiLevelType w:val="hybridMultilevel"/>
    <w:tmpl w:val="6AACC698"/>
    <w:lvl w:ilvl="0" w:tplc="240A0009">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abstractNumId w:val="27"/>
  </w:num>
  <w:num w:numId="2">
    <w:abstractNumId w:val="23"/>
  </w:num>
  <w:num w:numId="3">
    <w:abstractNumId w:val="30"/>
  </w:num>
  <w:num w:numId="4">
    <w:abstractNumId w:val="21"/>
  </w:num>
  <w:num w:numId="5">
    <w:abstractNumId w:val="18"/>
  </w:num>
  <w:num w:numId="6">
    <w:abstractNumId w:val="22"/>
  </w:num>
  <w:num w:numId="7">
    <w:abstractNumId w:val="29"/>
  </w:num>
  <w:num w:numId="8">
    <w:abstractNumId w:val="16"/>
  </w:num>
  <w:num w:numId="9">
    <w:abstractNumId w:val="24"/>
  </w:num>
  <w:num w:numId="10">
    <w:abstractNumId w:val="5"/>
  </w:num>
  <w:num w:numId="11">
    <w:abstractNumId w:val="7"/>
  </w:num>
  <w:num w:numId="12">
    <w:abstractNumId w:val="26"/>
  </w:num>
  <w:num w:numId="13">
    <w:abstractNumId w:val="0"/>
  </w:num>
  <w:num w:numId="14">
    <w:abstractNumId w:val="9"/>
  </w:num>
  <w:num w:numId="15">
    <w:abstractNumId w:val="12"/>
  </w:num>
  <w:num w:numId="16">
    <w:abstractNumId w:val="10"/>
  </w:num>
  <w:num w:numId="17">
    <w:abstractNumId w:val="4"/>
  </w:num>
  <w:num w:numId="18">
    <w:abstractNumId w:val="25"/>
  </w:num>
  <w:num w:numId="19">
    <w:abstractNumId w:val="35"/>
  </w:num>
  <w:num w:numId="20">
    <w:abstractNumId w:val="8"/>
  </w:num>
  <w:num w:numId="21">
    <w:abstractNumId w:val="34"/>
  </w:num>
  <w:num w:numId="22">
    <w:abstractNumId w:val="31"/>
  </w:num>
  <w:num w:numId="23">
    <w:abstractNumId w:val="11"/>
  </w:num>
  <w:num w:numId="24">
    <w:abstractNumId w:val="28"/>
  </w:num>
  <w:num w:numId="25">
    <w:abstractNumId w:val="13"/>
  </w:num>
  <w:num w:numId="26">
    <w:abstractNumId w:val="1"/>
  </w:num>
  <w:num w:numId="27">
    <w:abstractNumId w:val="20"/>
  </w:num>
  <w:num w:numId="28">
    <w:abstractNumId w:val="2"/>
  </w:num>
  <w:num w:numId="29">
    <w:abstractNumId w:val="32"/>
  </w:num>
  <w:num w:numId="30">
    <w:abstractNumId w:val="33"/>
  </w:num>
  <w:num w:numId="31">
    <w:abstractNumId w:val="3"/>
  </w:num>
  <w:num w:numId="32">
    <w:abstractNumId w:val="14"/>
  </w:num>
  <w:num w:numId="33">
    <w:abstractNumId w:val="15"/>
  </w:num>
  <w:num w:numId="34">
    <w:abstractNumId w:val="19"/>
  </w:num>
  <w:num w:numId="35">
    <w:abstractNumId w:val="1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BR" w:vendorID="64" w:dllVersion="6" w:nlCheck="1" w:checkStyle="0"/>
  <w:activeWritingStyle w:appName="MSWord" w:lang="es-CO" w:vendorID="64" w:dllVersion="6" w:nlCheck="1" w:checkStyle="1"/>
  <w:activeWritingStyle w:appName="MSWord" w:lang="es-ES" w:vendorID="64" w:dllVersion="6" w:nlCheck="1" w:checkStyle="1"/>
  <w:activeWritingStyle w:appName="MSWord" w:lang="en-US" w:vendorID="64" w:dllVersion="6" w:nlCheck="1" w:checkStyle="1"/>
  <w:proofState w:spelling="clean"/>
  <w:defaultTabStop w:val="708"/>
  <w:hyphenationZone w:val="425"/>
  <w:characterSpacingControl w:val="doNotCompress"/>
  <w:hdrShapeDefaults>
    <o:shapedefaults v:ext="edit" spidmax="6145">
      <o:colormru v:ext="edit" colors="#93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4EDC"/>
    <w:rsid w:val="00002AF4"/>
    <w:rsid w:val="0000483E"/>
    <w:rsid w:val="00010389"/>
    <w:rsid w:val="0001038E"/>
    <w:rsid w:val="00011F92"/>
    <w:rsid w:val="00016EE2"/>
    <w:rsid w:val="00024CD0"/>
    <w:rsid w:val="000303BA"/>
    <w:rsid w:val="00053B0C"/>
    <w:rsid w:val="00074952"/>
    <w:rsid w:val="00096BE6"/>
    <w:rsid w:val="00096F48"/>
    <w:rsid w:val="000A6654"/>
    <w:rsid w:val="000B1C05"/>
    <w:rsid w:val="000B76E3"/>
    <w:rsid w:val="000C0320"/>
    <w:rsid w:val="000C16A7"/>
    <w:rsid w:val="00102BF8"/>
    <w:rsid w:val="001376E4"/>
    <w:rsid w:val="00185843"/>
    <w:rsid w:val="001A6E8A"/>
    <w:rsid w:val="001B3D62"/>
    <w:rsid w:val="001C0FC9"/>
    <w:rsid w:val="001D75B7"/>
    <w:rsid w:val="00202629"/>
    <w:rsid w:val="00237D08"/>
    <w:rsid w:val="00265856"/>
    <w:rsid w:val="00265AC4"/>
    <w:rsid w:val="00265F50"/>
    <w:rsid w:val="002670E3"/>
    <w:rsid w:val="0027459D"/>
    <w:rsid w:val="002756BC"/>
    <w:rsid w:val="002776F2"/>
    <w:rsid w:val="00293570"/>
    <w:rsid w:val="002A10F3"/>
    <w:rsid w:val="002B5C8A"/>
    <w:rsid w:val="002B6303"/>
    <w:rsid w:val="002C4D9B"/>
    <w:rsid w:val="002C4EAC"/>
    <w:rsid w:val="002C77B8"/>
    <w:rsid w:val="002E5524"/>
    <w:rsid w:val="002E75EA"/>
    <w:rsid w:val="003078A4"/>
    <w:rsid w:val="00307A1C"/>
    <w:rsid w:val="00356D05"/>
    <w:rsid w:val="00371723"/>
    <w:rsid w:val="003815C8"/>
    <w:rsid w:val="003A2168"/>
    <w:rsid w:val="003C67C5"/>
    <w:rsid w:val="003E4757"/>
    <w:rsid w:val="00400EDD"/>
    <w:rsid w:val="00407E40"/>
    <w:rsid w:val="004138CB"/>
    <w:rsid w:val="00432F3B"/>
    <w:rsid w:val="00435ECB"/>
    <w:rsid w:val="0043736A"/>
    <w:rsid w:val="00443AFB"/>
    <w:rsid w:val="00445FE3"/>
    <w:rsid w:val="00462D06"/>
    <w:rsid w:val="004812B6"/>
    <w:rsid w:val="004A3CA2"/>
    <w:rsid w:val="004B09BD"/>
    <w:rsid w:val="004D425E"/>
    <w:rsid w:val="004E03FB"/>
    <w:rsid w:val="004F575F"/>
    <w:rsid w:val="00531080"/>
    <w:rsid w:val="00535D9A"/>
    <w:rsid w:val="005704EE"/>
    <w:rsid w:val="00571DA3"/>
    <w:rsid w:val="00573798"/>
    <w:rsid w:val="005A31DC"/>
    <w:rsid w:val="005A334D"/>
    <w:rsid w:val="005B6C4C"/>
    <w:rsid w:val="005C2717"/>
    <w:rsid w:val="005D0503"/>
    <w:rsid w:val="005F6C6E"/>
    <w:rsid w:val="006145F9"/>
    <w:rsid w:val="00620A84"/>
    <w:rsid w:val="006471B9"/>
    <w:rsid w:val="006477B1"/>
    <w:rsid w:val="00662108"/>
    <w:rsid w:val="0066414A"/>
    <w:rsid w:val="00683F04"/>
    <w:rsid w:val="00685259"/>
    <w:rsid w:val="006917F0"/>
    <w:rsid w:val="00697364"/>
    <w:rsid w:val="006B40F4"/>
    <w:rsid w:val="006B7781"/>
    <w:rsid w:val="006C02F1"/>
    <w:rsid w:val="006F3DBE"/>
    <w:rsid w:val="006F614E"/>
    <w:rsid w:val="0070196A"/>
    <w:rsid w:val="00701E00"/>
    <w:rsid w:val="007179B1"/>
    <w:rsid w:val="00725FEA"/>
    <w:rsid w:val="00745399"/>
    <w:rsid w:val="00746E35"/>
    <w:rsid w:val="00761881"/>
    <w:rsid w:val="00767349"/>
    <w:rsid w:val="00774156"/>
    <w:rsid w:val="00784F13"/>
    <w:rsid w:val="007B5A4A"/>
    <w:rsid w:val="007C79CC"/>
    <w:rsid w:val="007D0DB2"/>
    <w:rsid w:val="007D5CA2"/>
    <w:rsid w:val="00803D95"/>
    <w:rsid w:val="00806389"/>
    <w:rsid w:val="00824090"/>
    <w:rsid w:val="00827449"/>
    <w:rsid w:val="00830230"/>
    <w:rsid w:val="00830921"/>
    <w:rsid w:val="0084520C"/>
    <w:rsid w:val="00854E3D"/>
    <w:rsid w:val="008563DF"/>
    <w:rsid w:val="008842C7"/>
    <w:rsid w:val="008945DC"/>
    <w:rsid w:val="008C13E8"/>
    <w:rsid w:val="008E7943"/>
    <w:rsid w:val="008F07DD"/>
    <w:rsid w:val="00901300"/>
    <w:rsid w:val="00907796"/>
    <w:rsid w:val="009101B1"/>
    <w:rsid w:val="009407CC"/>
    <w:rsid w:val="0094621A"/>
    <w:rsid w:val="00946466"/>
    <w:rsid w:val="00946514"/>
    <w:rsid w:val="009503DB"/>
    <w:rsid w:val="00950B71"/>
    <w:rsid w:val="00977C1E"/>
    <w:rsid w:val="0099084F"/>
    <w:rsid w:val="009A3851"/>
    <w:rsid w:val="009D1BB2"/>
    <w:rsid w:val="009F2EA7"/>
    <w:rsid w:val="009F2F66"/>
    <w:rsid w:val="009F4936"/>
    <w:rsid w:val="00A133B7"/>
    <w:rsid w:val="00A164A9"/>
    <w:rsid w:val="00A21BEB"/>
    <w:rsid w:val="00A23409"/>
    <w:rsid w:val="00A4173E"/>
    <w:rsid w:val="00A50AAA"/>
    <w:rsid w:val="00A54B20"/>
    <w:rsid w:val="00A54EDC"/>
    <w:rsid w:val="00A775C8"/>
    <w:rsid w:val="00A821AD"/>
    <w:rsid w:val="00A85F0D"/>
    <w:rsid w:val="00A941E2"/>
    <w:rsid w:val="00AA09AC"/>
    <w:rsid w:val="00AA68B4"/>
    <w:rsid w:val="00AC20C9"/>
    <w:rsid w:val="00AC7D48"/>
    <w:rsid w:val="00AD6140"/>
    <w:rsid w:val="00AD6FEE"/>
    <w:rsid w:val="00AD755D"/>
    <w:rsid w:val="00AE1B97"/>
    <w:rsid w:val="00AF03F8"/>
    <w:rsid w:val="00AF74C9"/>
    <w:rsid w:val="00B16117"/>
    <w:rsid w:val="00B20166"/>
    <w:rsid w:val="00B213A0"/>
    <w:rsid w:val="00B3334A"/>
    <w:rsid w:val="00B40DA7"/>
    <w:rsid w:val="00B52432"/>
    <w:rsid w:val="00B72CDF"/>
    <w:rsid w:val="00B835C9"/>
    <w:rsid w:val="00B8547D"/>
    <w:rsid w:val="00B93FDB"/>
    <w:rsid w:val="00BB410B"/>
    <w:rsid w:val="00BC102D"/>
    <w:rsid w:val="00BD28D5"/>
    <w:rsid w:val="00C147B0"/>
    <w:rsid w:val="00C14C4C"/>
    <w:rsid w:val="00C3238A"/>
    <w:rsid w:val="00C467E0"/>
    <w:rsid w:val="00C47CC6"/>
    <w:rsid w:val="00C507B5"/>
    <w:rsid w:val="00C859FD"/>
    <w:rsid w:val="00C93BA0"/>
    <w:rsid w:val="00CD0444"/>
    <w:rsid w:val="00CF169E"/>
    <w:rsid w:val="00D03950"/>
    <w:rsid w:val="00D07871"/>
    <w:rsid w:val="00D07AE3"/>
    <w:rsid w:val="00D23465"/>
    <w:rsid w:val="00D4563F"/>
    <w:rsid w:val="00D71BBC"/>
    <w:rsid w:val="00D754D4"/>
    <w:rsid w:val="00D808AD"/>
    <w:rsid w:val="00D83513"/>
    <w:rsid w:val="00D878E2"/>
    <w:rsid w:val="00E00116"/>
    <w:rsid w:val="00E063D3"/>
    <w:rsid w:val="00E15068"/>
    <w:rsid w:val="00E259CC"/>
    <w:rsid w:val="00E354E0"/>
    <w:rsid w:val="00E360D0"/>
    <w:rsid w:val="00E42079"/>
    <w:rsid w:val="00E81802"/>
    <w:rsid w:val="00EB6800"/>
    <w:rsid w:val="00EE06AC"/>
    <w:rsid w:val="00EE7527"/>
    <w:rsid w:val="00EF7A49"/>
    <w:rsid w:val="00F0798B"/>
    <w:rsid w:val="00F121DC"/>
    <w:rsid w:val="00F306B2"/>
    <w:rsid w:val="00F32143"/>
    <w:rsid w:val="00F37318"/>
    <w:rsid w:val="00FB3711"/>
    <w:rsid w:val="00FB38F5"/>
    <w:rsid w:val="00FD2F31"/>
    <w:rsid w:val="00FD5A0D"/>
    <w:rsid w:val="00FD600B"/>
    <w:rsid w:val="00FD74AF"/>
    <w:rsid w:val="00FE472F"/>
    <w:rsid w:val="00FF03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933"/>
    </o:shapedefaults>
    <o:shapelayout v:ext="edit">
      <o:idmap v:ext="edit" data="1"/>
    </o:shapelayout>
  </w:shapeDefaults>
  <w:decimalSymbol w:val=","/>
  <w:listSeparator w:val=";"/>
  <w14:docId w14:val="71B8A8C2"/>
  <w15:docId w15:val="{BCAE37BE-F628-4B70-A7B6-2EACC2AB1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74C9"/>
    <w:pPr>
      <w:spacing w:after="80" w:line="240" w:lineRule="auto"/>
      <w:jc w:val="both"/>
    </w:pPr>
    <w:rPr>
      <w:rFonts w:ascii="Times New Roman" w:hAnsi="Times New Roman"/>
      <w:sz w:val="24"/>
    </w:rPr>
  </w:style>
  <w:style w:type="paragraph" w:styleId="Ttulo1">
    <w:name w:val="heading 1"/>
    <w:basedOn w:val="Normal"/>
    <w:next w:val="Normal"/>
    <w:link w:val="Ttulo1Car"/>
    <w:uiPriority w:val="9"/>
    <w:qFormat/>
    <w:rsid w:val="00A23409"/>
    <w:pPr>
      <w:keepNext/>
      <w:keepLines/>
      <w:spacing w:before="320" w:after="40" w:line="252" w:lineRule="auto"/>
      <w:outlineLvl w:val="0"/>
    </w:pPr>
    <w:rPr>
      <w:rFonts w:asciiTheme="majorHAnsi" w:eastAsiaTheme="majorEastAsia" w:hAnsiTheme="majorHAnsi" w:cstheme="majorBidi"/>
      <w:b/>
      <w:bCs/>
      <w:caps/>
      <w:spacing w:val="4"/>
      <w:sz w:val="28"/>
      <w:szCs w:val="28"/>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basedOn w:val="Normal"/>
    <w:uiPriority w:val="34"/>
    <w:qFormat/>
    <w:rsid w:val="00E42079"/>
    <w:pPr>
      <w:ind w:left="720"/>
      <w:contextualSpacing/>
    </w:pPr>
  </w:style>
  <w:style w:type="character" w:styleId="Hipervnculo">
    <w:name w:val="Hyperlink"/>
    <w:basedOn w:val="Fuentedeprrafopredeter"/>
    <w:uiPriority w:val="99"/>
    <w:unhideWhenUsed/>
    <w:rsid w:val="004B09BD"/>
    <w:rPr>
      <w:color w:val="0000FF" w:themeColor="hyperlink"/>
      <w:u w:val="single"/>
    </w:rPr>
  </w:style>
  <w:style w:type="character" w:styleId="Textodelmarcadordeposicin">
    <w:name w:val="Placeholder Text"/>
    <w:basedOn w:val="Fuentedeprrafopredeter"/>
    <w:uiPriority w:val="99"/>
    <w:semiHidden/>
    <w:rsid w:val="00A133B7"/>
    <w:rPr>
      <w:color w:val="808080"/>
    </w:rPr>
  </w:style>
  <w:style w:type="table" w:styleId="Tablaconcuadrcula">
    <w:name w:val="Table Grid"/>
    <w:basedOn w:val="Tablanormal"/>
    <w:uiPriority w:val="59"/>
    <w:rsid w:val="009F2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3409"/>
    <w:rPr>
      <w:rFonts w:asciiTheme="majorHAnsi" w:eastAsiaTheme="majorEastAsia" w:hAnsiTheme="majorHAnsi" w:cstheme="majorBidi"/>
      <w:b/>
      <w:bCs/>
      <w:caps/>
      <w:spacing w:val="4"/>
      <w:sz w:val="28"/>
      <w:szCs w:val="28"/>
      <w:lang w:eastAsia="en-US"/>
    </w:rPr>
  </w:style>
  <w:style w:type="paragraph" w:styleId="Textoindependiente">
    <w:name w:val="Body Text"/>
    <w:basedOn w:val="Normal"/>
    <w:link w:val="TextoindependienteCar"/>
    <w:uiPriority w:val="1"/>
    <w:unhideWhenUsed/>
    <w:rsid w:val="00A23409"/>
    <w:pPr>
      <w:spacing w:after="160" w:line="252" w:lineRule="auto"/>
    </w:pPr>
    <w:rPr>
      <w:lang w:eastAsia="en-US"/>
    </w:rPr>
  </w:style>
  <w:style w:type="character" w:customStyle="1" w:styleId="TextoindependienteCar">
    <w:name w:val="Texto independiente Car"/>
    <w:basedOn w:val="Fuentedeprrafopredeter"/>
    <w:link w:val="Textoindependiente"/>
    <w:uiPriority w:val="1"/>
    <w:rsid w:val="00A23409"/>
    <w:rPr>
      <w:lang w:eastAsia="en-US"/>
    </w:rPr>
  </w:style>
  <w:style w:type="paragraph" w:customStyle="1" w:styleId="TableParagraph">
    <w:name w:val="Table Paragraph"/>
    <w:basedOn w:val="Normal"/>
    <w:uiPriority w:val="1"/>
    <w:rsid w:val="00A23409"/>
    <w:pPr>
      <w:spacing w:after="160" w:line="236" w:lineRule="exact"/>
      <w:ind w:left="118"/>
    </w:pPr>
    <w:rPr>
      <w:lang w:eastAsia="en-US"/>
    </w:rPr>
  </w:style>
  <w:style w:type="table" w:customStyle="1" w:styleId="TableNormal">
    <w:name w:val="Table Normal"/>
    <w:uiPriority w:val="2"/>
    <w:semiHidden/>
    <w:qFormat/>
    <w:rsid w:val="00A23409"/>
    <w:pPr>
      <w:widowControl w:val="0"/>
      <w:autoSpaceDE w:val="0"/>
      <w:autoSpaceDN w:val="0"/>
      <w:spacing w:after="0" w:line="240" w:lineRule="auto"/>
      <w:jc w:val="both"/>
    </w:pPr>
    <w:rPr>
      <w:lang w:val="en-US" w:eastAsia="en-US"/>
    </w:rPr>
    <w:tblPr>
      <w:tblCellMar>
        <w:top w:w="0" w:type="dxa"/>
        <w:left w:w="0" w:type="dxa"/>
        <w:bottom w:w="0" w:type="dxa"/>
        <w:right w:w="0" w:type="dxa"/>
      </w:tblCellMar>
    </w:tblPr>
  </w:style>
  <w:style w:type="character" w:customStyle="1" w:styleId="5yl5">
    <w:name w:val="_5yl5"/>
    <w:basedOn w:val="Fuentedeprrafopredeter"/>
    <w:rsid w:val="00011F92"/>
  </w:style>
  <w:style w:type="paragraph" w:customStyle="1" w:styleId="Authors">
    <w:name w:val="Authors"/>
    <w:basedOn w:val="Normal"/>
    <w:next w:val="Normal"/>
    <w:rsid w:val="004A3CA2"/>
    <w:pPr>
      <w:framePr w:w="9072" w:hSpace="187" w:vSpace="187" w:wrap="notBeside" w:vAnchor="text" w:hAnchor="page" w:xAlign="center" w:y="1"/>
      <w:spacing w:after="320"/>
      <w:jc w:val="center"/>
    </w:pPr>
    <w:rPr>
      <w:rFonts w:eastAsia="Times New Roman" w:cs="Times New Roman"/>
      <w:lang w:eastAsia="en-US"/>
    </w:rPr>
  </w:style>
  <w:style w:type="character" w:styleId="Mencinsinresolver">
    <w:name w:val="Unresolved Mention"/>
    <w:basedOn w:val="Fuentedeprrafopredeter"/>
    <w:uiPriority w:val="99"/>
    <w:semiHidden/>
    <w:unhideWhenUsed/>
    <w:rsid w:val="00AD6F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93330">
      <w:bodyDiv w:val="1"/>
      <w:marLeft w:val="0"/>
      <w:marRight w:val="0"/>
      <w:marTop w:val="0"/>
      <w:marBottom w:val="0"/>
      <w:divBdr>
        <w:top w:val="none" w:sz="0" w:space="0" w:color="auto"/>
        <w:left w:val="none" w:sz="0" w:space="0" w:color="auto"/>
        <w:bottom w:val="none" w:sz="0" w:space="0" w:color="auto"/>
        <w:right w:val="none" w:sz="0" w:space="0" w:color="auto"/>
      </w:divBdr>
    </w:div>
    <w:div w:id="271712313">
      <w:bodyDiv w:val="1"/>
      <w:marLeft w:val="0"/>
      <w:marRight w:val="0"/>
      <w:marTop w:val="0"/>
      <w:marBottom w:val="0"/>
      <w:divBdr>
        <w:top w:val="none" w:sz="0" w:space="0" w:color="auto"/>
        <w:left w:val="none" w:sz="0" w:space="0" w:color="auto"/>
        <w:bottom w:val="none" w:sz="0" w:space="0" w:color="auto"/>
        <w:right w:val="none" w:sz="0" w:space="0" w:color="auto"/>
      </w:divBdr>
    </w:div>
    <w:div w:id="295838840">
      <w:bodyDiv w:val="1"/>
      <w:marLeft w:val="0"/>
      <w:marRight w:val="0"/>
      <w:marTop w:val="0"/>
      <w:marBottom w:val="0"/>
      <w:divBdr>
        <w:top w:val="none" w:sz="0" w:space="0" w:color="auto"/>
        <w:left w:val="none" w:sz="0" w:space="0" w:color="auto"/>
        <w:bottom w:val="none" w:sz="0" w:space="0" w:color="auto"/>
        <w:right w:val="none" w:sz="0" w:space="0" w:color="auto"/>
      </w:divBdr>
    </w:div>
    <w:div w:id="303853796">
      <w:bodyDiv w:val="1"/>
      <w:marLeft w:val="0"/>
      <w:marRight w:val="0"/>
      <w:marTop w:val="0"/>
      <w:marBottom w:val="0"/>
      <w:divBdr>
        <w:top w:val="none" w:sz="0" w:space="0" w:color="auto"/>
        <w:left w:val="none" w:sz="0" w:space="0" w:color="auto"/>
        <w:bottom w:val="none" w:sz="0" w:space="0" w:color="auto"/>
        <w:right w:val="none" w:sz="0" w:space="0" w:color="auto"/>
      </w:divBdr>
      <w:divsChild>
        <w:div w:id="1078404169">
          <w:marLeft w:val="0"/>
          <w:marRight w:val="0"/>
          <w:marTop w:val="0"/>
          <w:marBottom w:val="0"/>
          <w:divBdr>
            <w:top w:val="none" w:sz="0" w:space="0" w:color="auto"/>
            <w:left w:val="none" w:sz="0" w:space="0" w:color="auto"/>
            <w:bottom w:val="none" w:sz="0" w:space="0" w:color="auto"/>
            <w:right w:val="none" w:sz="0" w:space="0" w:color="auto"/>
          </w:divBdr>
          <w:divsChild>
            <w:div w:id="447703813">
              <w:marLeft w:val="0"/>
              <w:marRight w:val="0"/>
              <w:marTop w:val="0"/>
              <w:marBottom w:val="0"/>
              <w:divBdr>
                <w:top w:val="none" w:sz="0" w:space="0" w:color="auto"/>
                <w:left w:val="none" w:sz="0" w:space="0" w:color="auto"/>
                <w:bottom w:val="none" w:sz="0" w:space="0" w:color="auto"/>
                <w:right w:val="none" w:sz="0" w:space="0" w:color="auto"/>
              </w:divBdr>
              <w:divsChild>
                <w:div w:id="1770157715">
                  <w:marLeft w:val="120"/>
                  <w:marRight w:val="0"/>
                  <w:marTop w:val="0"/>
                  <w:marBottom w:val="0"/>
                  <w:divBdr>
                    <w:top w:val="none" w:sz="0" w:space="0" w:color="auto"/>
                    <w:left w:val="none" w:sz="0" w:space="0" w:color="auto"/>
                    <w:bottom w:val="none" w:sz="0" w:space="0" w:color="auto"/>
                    <w:right w:val="none" w:sz="0" w:space="0" w:color="auto"/>
                  </w:divBdr>
                  <w:divsChild>
                    <w:div w:id="2031563322">
                      <w:marLeft w:val="0"/>
                      <w:marRight w:val="0"/>
                      <w:marTop w:val="0"/>
                      <w:marBottom w:val="0"/>
                      <w:divBdr>
                        <w:top w:val="none" w:sz="0" w:space="0" w:color="auto"/>
                        <w:left w:val="none" w:sz="0" w:space="0" w:color="auto"/>
                        <w:bottom w:val="none" w:sz="0" w:space="0" w:color="auto"/>
                        <w:right w:val="none" w:sz="0" w:space="0" w:color="auto"/>
                      </w:divBdr>
                      <w:divsChild>
                        <w:div w:id="960306698">
                          <w:marLeft w:val="0"/>
                          <w:marRight w:val="0"/>
                          <w:marTop w:val="0"/>
                          <w:marBottom w:val="0"/>
                          <w:divBdr>
                            <w:top w:val="none" w:sz="0" w:space="0" w:color="auto"/>
                            <w:left w:val="none" w:sz="0" w:space="0" w:color="auto"/>
                            <w:bottom w:val="none" w:sz="0" w:space="0" w:color="auto"/>
                            <w:right w:val="none" w:sz="0" w:space="0" w:color="auto"/>
                          </w:divBdr>
                          <w:divsChild>
                            <w:div w:id="1575238224">
                              <w:marLeft w:val="0"/>
                              <w:marRight w:val="0"/>
                              <w:marTop w:val="0"/>
                              <w:marBottom w:val="0"/>
                              <w:divBdr>
                                <w:top w:val="none" w:sz="0" w:space="0" w:color="auto"/>
                                <w:left w:val="none" w:sz="0" w:space="0" w:color="auto"/>
                                <w:bottom w:val="none" w:sz="0" w:space="0" w:color="auto"/>
                                <w:right w:val="none" w:sz="0" w:space="0" w:color="auto"/>
                              </w:divBdr>
                              <w:divsChild>
                                <w:div w:id="1576280085">
                                  <w:marLeft w:val="0"/>
                                  <w:marRight w:val="0"/>
                                  <w:marTop w:val="0"/>
                                  <w:marBottom w:val="0"/>
                                  <w:divBdr>
                                    <w:top w:val="none" w:sz="0" w:space="0" w:color="auto"/>
                                    <w:left w:val="none" w:sz="0" w:space="0" w:color="auto"/>
                                    <w:bottom w:val="none" w:sz="0" w:space="0" w:color="auto"/>
                                    <w:right w:val="none" w:sz="0" w:space="0" w:color="auto"/>
                                  </w:divBdr>
                                  <w:divsChild>
                                    <w:div w:id="8402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8582">
          <w:marLeft w:val="0"/>
          <w:marRight w:val="0"/>
          <w:marTop w:val="0"/>
          <w:marBottom w:val="0"/>
          <w:divBdr>
            <w:top w:val="none" w:sz="0" w:space="0" w:color="auto"/>
            <w:left w:val="none" w:sz="0" w:space="0" w:color="auto"/>
            <w:bottom w:val="none" w:sz="0" w:space="0" w:color="auto"/>
            <w:right w:val="none" w:sz="0" w:space="0" w:color="auto"/>
          </w:divBdr>
          <w:divsChild>
            <w:div w:id="1139886232">
              <w:marLeft w:val="0"/>
              <w:marRight w:val="0"/>
              <w:marTop w:val="0"/>
              <w:marBottom w:val="0"/>
              <w:divBdr>
                <w:top w:val="none" w:sz="0" w:space="0" w:color="auto"/>
                <w:left w:val="none" w:sz="0" w:space="0" w:color="auto"/>
                <w:bottom w:val="none" w:sz="0" w:space="0" w:color="auto"/>
                <w:right w:val="none" w:sz="0" w:space="0" w:color="auto"/>
              </w:divBdr>
              <w:divsChild>
                <w:div w:id="1820921895">
                  <w:marLeft w:val="120"/>
                  <w:marRight w:val="0"/>
                  <w:marTop w:val="0"/>
                  <w:marBottom w:val="0"/>
                  <w:divBdr>
                    <w:top w:val="none" w:sz="0" w:space="0" w:color="auto"/>
                    <w:left w:val="none" w:sz="0" w:space="0" w:color="auto"/>
                    <w:bottom w:val="none" w:sz="0" w:space="0" w:color="auto"/>
                    <w:right w:val="none" w:sz="0" w:space="0" w:color="auto"/>
                  </w:divBdr>
                  <w:divsChild>
                    <w:div w:id="1714842584">
                      <w:marLeft w:val="0"/>
                      <w:marRight w:val="0"/>
                      <w:marTop w:val="0"/>
                      <w:marBottom w:val="0"/>
                      <w:divBdr>
                        <w:top w:val="none" w:sz="0" w:space="0" w:color="auto"/>
                        <w:left w:val="none" w:sz="0" w:space="0" w:color="auto"/>
                        <w:bottom w:val="none" w:sz="0" w:space="0" w:color="auto"/>
                        <w:right w:val="none" w:sz="0" w:space="0" w:color="auto"/>
                      </w:divBdr>
                      <w:divsChild>
                        <w:div w:id="603810916">
                          <w:marLeft w:val="0"/>
                          <w:marRight w:val="0"/>
                          <w:marTop w:val="0"/>
                          <w:marBottom w:val="0"/>
                          <w:divBdr>
                            <w:top w:val="none" w:sz="0" w:space="0" w:color="auto"/>
                            <w:left w:val="none" w:sz="0" w:space="0" w:color="auto"/>
                            <w:bottom w:val="none" w:sz="0" w:space="0" w:color="auto"/>
                            <w:right w:val="none" w:sz="0" w:space="0" w:color="auto"/>
                          </w:divBdr>
                          <w:divsChild>
                            <w:div w:id="1015228423">
                              <w:marLeft w:val="0"/>
                              <w:marRight w:val="0"/>
                              <w:marTop w:val="0"/>
                              <w:marBottom w:val="0"/>
                              <w:divBdr>
                                <w:top w:val="none" w:sz="0" w:space="0" w:color="auto"/>
                                <w:left w:val="none" w:sz="0" w:space="0" w:color="auto"/>
                                <w:bottom w:val="none" w:sz="0" w:space="0" w:color="auto"/>
                                <w:right w:val="none" w:sz="0" w:space="0" w:color="auto"/>
                              </w:divBdr>
                              <w:divsChild>
                                <w:div w:id="740912711">
                                  <w:marLeft w:val="0"/>
                                  <w:marRight w:val="0"/>
                                  <w:marTop w:val="0"/>
                                  <w:marBottom w:val="0"/>
                                  <w:divBdr>
                                    <w:top w:val="none" w:sz="0" w:space="0" w:color="auto"/>
                                    <w:left w:val="none" w:sz="0" w:space="0" w:color="auto"/>
                                    <w:bottom w:val="none" w:sz="0" w:space="0" w:color="auto"/>
                                    <w:right w:val="none" w:sz="0" w:space="0" w:color="auto"/>
                                  </w:divBdr>
                                  <w:divsChild>
                                    <w:div w:id="4942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956705">
          <w:marLeft w:val="0"/>
          <w:marRight w:val="0"/>
          <w:marTop w:val="0"/>
          <w:marBottom w:val="0"/>
          <w:divBdr>
            <w:top w:val="none" w:sz="0" w:space="0" w:color="auto"/>
            <w:left w:val="none" w:sz="0" w:space="0" w:color="auto"/>
            <w:bottom w:val="none" w:sz="0" w:space="0" w:color="auto"/>
            <w:right w:val="none" w:sz="0" w:space="0" w:color="auto"/>
          </w:divBdr>
          <w:divsChild>
            <w:div w:id="1437478242">
              <w:marLeft w:val="0"/>
              <w:marRight w:val="0"/>
              <w:marTop w:val="0"/>
              <w:marBottom w:val="0"/>
              <w:divBdr>
                <w:top w:val="none" w:sz="0" w:space="0" w:color="auto"/>
                <w:left w:val="none" w:sz="0" w:space="0" w:color="auto"/>
                <w:bottom w:val="none" w:sz="0" w:space="0" w:color="auto"/>
                <w:right w:val="none" w:sz="0" w:space="0" w:color="auto"/>
              </w:divBdr>
              <w:divsChild>
                <w:div w:id="1339850670">
                  <w:marLeft w:val="120"/>
                  <w:marRight w:val="0"/>
                  <w:marTop w:val="0"/>
                  <w:marBottom w:val="0"/>
                  <w:divBdr>
                    <w:top w:val="none" w:sz="0" w:space="0" w:color="auto"/>
                    <w:left w:val="none" w:sz="0" w:space="0" w:color="auto"/>
                    <w:bottom w:val="none" w:sz="0" w:space="0" w:color="auto"/>
                    <w:right w:val="none" w:sz="0" w:space="0" w:color="auto"/>
                  </w:divBdr>
                  <w:divsChild>
                    <w:div w:id="1703900831">
                      <w:marLeft w:val="0"/>
                      <w:marRight w:val="0"/>
                      <w:marTop w:val="0"/>
                      <w:marBottom w:val="0"/>
                      <w:divBdr>
                        <w:top w:val="none" w:sz="0" w:space="0" w:color="auto"/>
                        <w:left w:val="none" w:sz="0" w:space="0" w:color="auto"/>
                        <w:bottom w:val="none" w:sz="0" w:space="0" w:color="auto"/>
                        <w:right w:val="none" w:sz="0" w:space="0" w:color="auto"/>
                      </w:divBdr>
                      <w:divsChild>
                        <w:div w:id="1206793693">
                          <w:marLeft w:val="0"/>
                          <w:marRight w:val="0"/>
                          <w:marTop w:val="0"/>
                          <w:marBottom w:val="0"/>
                          <w:divBdr>
                            <w:top w:val="none" w:sz="0" w:space="0" w:color="auto"/>
                            <w:left w:val="none" w:sz="0" w:space="0" w:color="auto"/>
                            <w:bottom w:val="none" w:sz="0" w:space="0" w:color="auto"/>
                            <w:right w:val="none" w:sz="0" w:space="0" w:color="auto"/>
                          </w:divBdr>
                          <w:divsChild>
                            <w:div w:id="918907887">
                              <w:marLeft w:val="0"/>
                              <w:marRight w:val="0"/>
                              <w:marTop w:val="0"/>
                              <w:marBottom w:val="0"/>
                              <w:divBdr>
                                <w:top w:val="none" w:sz="0" w:space="0" w:color="auto"/>
                                <w:left w:val="none" w:sz="0" w:space="0" w:color="auto"/>
                                <w:bottom w:val="none" w:sz="0" w:space="0" w:color="auto"/>
                                <w:right w:val="none" w:sz="0" w:space="0" w:color="auto"/>
                              </w:divBdr>
                              <w:divsChild>
                                <w:div w:id="1319462016">
                                  <w:marLeft w:val="0"/>
                                  <w:marRight w:val="0"/>
                                  <w:marTop w:val="0"/>
                                  <w:marBottom w:val="0"/>
                                  <w:divBdr>
                                    <w:top w:val="none" w:sz="0" w:space="0" w:color="auto"/>
                                    <w:left w:val="none" w:sz="0" w:space="0" w:color="auto"/>
                                    <w:bottom w:val="none" w:sz="0" w:space="0" w:color="auto"/>
                                    <w:right w:val="none" w:sz="0" w:space="0" w:color="auto"/>
                                  </w:divBdr>
                                  <w:divsChild>
                                    <w:div w:id="13162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882395">
      <w:bodyDiv w:val="1"/>
      <w:marLeft w:val="0"/>
      <w:marRight w:val="0"/>
      <w:marTop w:val="0"/>
      <w:marBottom w:val="0"/>
      <w:divBdr>
        <w:top w:val="none" w:sz="0" w:space="0" w:color="auto"/>
        <w:left w:val="none" w:sz="0" w:space="0" w:color="auto"/>
        <w:bottom w:val="none" w:sz="0" w:space="0" w:color="auto"/>
        <w:right w:val="none" w:sz="0" w:space="0" w:color="auto"/>
      </w:divBdr>
    </w:div>
    <w:div w:id="743143710">
      <w:bodyDiv w:val="1"/>
      <w:marLeft w:val="0"/>
      <w:marRight w:val="0"/>
      <w:marTop w:val="0"/>
      <w:marBottom w:val="0"/>
      <w:divBdr>
        <w:top w:val="none" w:sz="0" w:space="0" w:color="auto"/>
        <w:left w:val="none" w:sz="0" w:space="0" w:color="auto"/>
        <w:bottom w:val="none" w:sz="0" w:space="0" w:color="auto"/>
        <w:right w:val="none" w:sz="0" w:space="0" w:color="auto"/>
      </w:divBdr>
    </w:div>
    <w:div w:id="827793927">
      <w:bodyDiv w:val="1"/>
      <w:marLeft w:val="0"/>
      <w:marRight w:val="0"/>
      <w:marTop w:val="0"/>
      <w:marBottom w:val="0"/>
      <w:divBdr>
        <w:top w:val="none" w:sz="0" w:space="0" w:color="auto"/>
        <w:left w:val="none" w:sz="0" w:space="0" w:color="auto"/>
        <w:bottom w:val="none" w:sz="0" w:space="0" w:color="auto"/>
        <w:right w:val="none" w:sz="0" w:space="0" w:color="auto"/>
      </w:divBdr>
    </w:div>
    <w:div w:id="870458473">
      <w:bodyDiv w:val="1"/>
      <w:marLeft w:val="0"/>
      <w:marRight w:val="0"/>
      <w:marTop w:val="0"/>
      <w:marBottom w:val="0"/>
      <w:divBdr>
        <w:top w:val="none" w:sz="0" w:space="0" w:color="auto"/>
        <w:left w:val="none" w:sz="0" w:space="0" w:color="auto"/>
        <w:bottom w:val="none" w:sz="0" w:space="0" w:color="auto"/>
        <w:right w:val="none" w:sz="0" w:space="0" w:color="auto"/>
      </w:divBdr>
    </w:div>
    <w:div w:id="919751084">
      <w:bodyDiv w:val="1"/>
      <w:marLeft w:val="0"/>
      <w:marRight w:val="0"/>
      <w:marTop w:val="0"/>
      <w:marBottom w:val="0"/>
      <w:divBdr>
        <w:top w:val="none" w:sz="0" w:space="0" w:color="auto"/>
        <w:left w:val="none" w:sz="0" w:space="0" w:color="auto"/>
        <w:bottom w:val="none" w:sz="0" w:space="0" w:color="auto"/>
        <w:right w:val="none" w:sz="0" w:space="0" w:color="auto"/>
      </w:divBdr>
    </w:div>
    <w:div w:id="922448574">
      <w:bodyDiv w:val="1"/>
      <w:marLeft w:val="0"/>
      <w:marRight w:val="0"/>
      <w:marTop w:val="0"/>
      <w:marBottom w:val="0"/>
      <w:divBdr>
        <w:top w:val="none" w:sz="0" w:space="0" w:color="auto"/>
        <w:left w:val="none" w:sz="0" w:space="0" w:color="auto"/>
        <w:bottom w:val="none" w:sz="0" w:space="0" w:color="auto"/>
        <w:right w:val="none" w:sz="0" w:space="0" w:color="auto"/>
      </w:divBdr>
    </w:div>
    <w:div w:id="1030226148">
      <w:bodyDiv w:val="1"/>
      <w:marLeft w:val="0"/>
      <w:marRight w:val="0"/>
      <w:marTop w:val="0"/>
      <w:marBottom w:val="0"/>
      <w:divBdr>
        <w:top w:val="none" w:sz="0" w:space="0" w:color="auto"/>
        <w:left w:val="none" w:sz="0" w:space="0" w:color="auto"/>
        <w:bottom w:val="none" w:sz="0" w:space="0" w:color="auto"/>
        <w:right w:val="none" w:sz="0" w:space="0" w:color="auto"/>
      </w:divBdr>
    </w:div>
    <w:div w:id="1066148958">
      <w:bodyDiv w:val="1"/>
      <w:marLeft w:val="0"/>
      <w:marRight w:val="0"/>
      <w:marTop w:val="0"/>
      <w:marBottom w:val="0"/>
      <w:divBdr>
        <w:top w:val="none" w:sz="0" w:space="0" w:color="auto"/>
        <w:left w:val="none" w:sz="0" w:space="0" w:color="auto"/>
        <w:bottom w:val="none" w:sz="0" w:space="0" w:color="auto"/>
        <w:right w:val="none" w:sz="0" w:space="0" w:color="auto"/>
      </w:divBdr>
    </w:div>
    <w:div w:id="1196772335">
      <w:bodyDiv w:val="1"/>
      <w:marLeft w:val="0"/>
      <w:marRight w:val="0"/>
      <w:marTop w:val="0"/>
      <w:marBottom w:val="0"/>
      <w:divBdr>
        <w:top w:val="none" w:sz="0" w:space="0" w:color="auto"/>
        <w:left w:val="none" w:sz="0" w:space="0" w:color="auto"/>
        <w:bottom w:val="none" w:sz="0" w:space="0" w:color="auto"/>
        <w:right w:val="none" w:sz="0" w:space="0" w:color="auto"/>
      </w:divBdr>
    </w:div>
    <w:div w:id="1395932383">
      <w:bodyDiv w:val="1"/>
      <w:marLeft w:val="0"/>
      <w:marRight w:val="0"/>
      <w:marTop w:val="0"/>
      <w:marBottom w:val="0"/>
      <w:divBdr>
        <w:top w:val="none" w:sz="0" w:space="0" w:color="auto"/>
        <w:left w:val="none" w:sz="0" w:space="0" w:color="auto"/>
        <w:bottom w:val="none" w:sz="0" w:space="0" w:color="auto"/>
        <w:right w:val="none" w:sz="0" w:space="0" w:color="auto"/>
      </w:divBdr>
    </w:div>
    <w:div w:id="1433475316">
      <w:bodyDiv w:val="1"/>
      <w:marLeft w:val="0"/>
      <w:marRight w:val="0"/>
      <w:marTop w:val="0"/>
      <w:marBottom w:val="0"/>
      <w:divBdr>
        <w:top w:val="none" w:sz="0" w:space="0" w:color="auto"/>
        <w:left w:val="none" w:sz="0" w:space="0" w:color="auto"/>
        <w:bottom w:val="none" w:sz="0" w:space="0" w:color="auto"/>
        <w:right w:val="none" w:sz="0" w:space="0" w:color="auto"/>
      </w:divBdr>
    </w:div>
    <w:div w:id="1747337031">
      <w:bodyDiv w:val="1"/>
      <w:marLeft w:val="0"/>
      <w:marRight w:val="0"/>
      <w:marTop w:val="0"/>
      <w:marBottom w:val="0"/>
      <w:divBdr>
        <w:top w:val="none" w:sz="0" w:space="0" w:color="auto"/>
        <w:left w:val="none" w:sz="0" w:space="0" w:color="auto"/>
        <w:bottom w:val="none" w:sz="0" w:space="0" w:color="auto"/>
        <w:right w:val="none" w:sz="0" w:space="0" w:color="auto"/>
      </w:divBdr>
    </w:div>
    <w:div w:id="1836724107">
      <w:bodyDiv w:val="1"/>
      <w:marLeft w:val="0"/>
      <w:marRight w:val="0"/>
      <w:marTop w:val="0"/>
      <w:marBottom w:val="0"/>
      <w:divBdr>
        <w:top w:val="none" w:sz="0" w:space="0" w:color="auto"/>
        <w:left w:val="none" w:sz="0" w:space="0" w:color="auto"/>
        <w:bottom w:val="none" w:sz="0" w:space="0" w:color="auto"/>
        <w:right w:val="none" w:sz="0" w:space="0" w:color="auto"/>
      </w:divBdr>
      <w:divsChild>
        <w:div w:id="8915873">
          <w:marLeft w:val="720"/>
          <w:marRight w:val="0"/>
          <w:marTop w:val="134"/>
          <w:marBottom w:val="0"/>
          <w:divBdr>
            <w:top w:val="none" w:sz="0" w:space="0" w:color="auto"/>
            <w:left w:val="none" w:sz="0" w:space="0" w:color="auto"/>
            <w:bottom w:val="none" w:sz="0" w:space="0" w:color="auto"/>
            <w:right w:val="none" w:sz="0" w:space="0" w:color="auto"/>
          </w:divBdr>
        </w:div>
        <w:div w:id="1368603617">
          <w:marLeft w:val="720"/>
          <w:marRight w:val="0"/>
          <w:marTop w:val="134"/>
          <w:marBottom w:val="0"/>
          <w:divBdr>
            <w:top w:val="none" w:sz="0" w:space="0" w:color="auto"/>
            <w:left w:val="none" w:sz="0" w:space="0" w:color="auto"/>
            <w:bottom w:val="none" w:sz="0" w:space="0" w:color="auto"/>
            <w:right w:val="none" w:sz="0" w:space="0" w:color="auto"/>
          </w:divBdr>
        </w:div>
        <w:div w:id="1533421864">
          <w:marLeft w:val="720"/>
          <w:marRight w:val="0"/>
          <w:marTop w:val="134"/>
          <w:marBottom w:val="0"/>
          <w:divBdr>
            <w:top w:val="none" w:sz="0" w:space="0" w:color="auto"/>
            <w:left w:val="none" w:sz="0" w:space="0" w:color="auto"/>
            <w:bottom w:val="none" w:sz="0" w:space="0" w:color="auto"/>
            <w:right w:val="none" w:sz="0" w:space="0" w:color="auto"/>
          </w:divBdr>
        </w:div>
        <w:div w:id="1578203090">
          <w:marLeft w:val="720"/>
          <w:marRight w:val="0"/>
          <w:marTop w:val="134"/>
          <w:marBottom w:val="0"/>
          <w:divBdr>
            <w:top w:val="none" w:sz="0" w:space="0" w:color="auto"/>
            <w:left w:val="none" w:sz="0" w:space="0" w:color="auto"/>
            <w:bottom w:val="none" w:sz="0" w:space="0" w:color="auto"/>
            <w:right w:val="none" w:sz="0" w:space="0" w:color="auto"/>
          </w:divBdr>
        </w:div>
      </w:divsChild>
    </w:div>
    <w:div w:id="1871337059">
      <w:bodyDiv w:val="1"/>
      <w:marLeft w:val="0"/>
      <w:marRight w:val="0"/>
      <w:marTop w:val="0"/>
      <w:marBottom w:val="0"/>
      <w:divBdr>
        <w:top w:val="none" w:sz="0" w:space="0" w:color="auto"/>
        <w:left w:val="none" w:sz="0" w:space="0" w:color="auto"/>
        <w:bottom w:val="none" w:sz="0" w:space="0" w:color="auto"/>
        <w:right w:val="none" w:sz="0" w:space="0" w:color="auto"/>
      </w:divBdr>
    </w:div>
    <w:div w:id="2058431838">
      <w:bodyDiv w:val="1"/>
      <w:marLeft w:val="0"/>
      <w:marRight w:val="0"/>
      <w:marTop w:val="0"/>
      <w:marBottom w:val="0"/>
      <w:divBdr>
        <w:top w:val="none" w:sz="0" w:space="0" w:color="auto"/>
        <w:left w:val="none" w:sz="0" w:space="0" w:color="auto"/>
        <w:bottom w:val="none" w:sz="0" w:space="0" w:color="auto"/>
        <w:right w:val="none" w:sz="0" w:space="0" w:color="auto"/>
      </w:divBdr>
    </w:div>
    <w:div w:id="2129660213">
      <w:bodyDiv w:val="1"/>
      <w:marLeft w:val="0"/>
      <w:marRight w:val="0"/>
      <w:marTop w:val="0"/>
      <w:marBottom w:val="0"/>
      <w:divBdr>
        <w:top w:val="none" w:sz="0" w:space="0" w:color="auto"/>
        <w:left w:val="none" w:sz="0" w:space="0" w:color="auto"/>
        <w:bottom w:val="none" w:sz="0" w:space="0" w:color="auto"/>
        <w:right w:val="none" w:sz="0" w:space="0" w:color="auto"/>
      </w:divBdr>
      <w:divsChild>
        <w:div w:id="9526704">
          <w:marLeft w:val="720"/>
          <w:marRight w:val="0"/>
          <w:marTop w:val="154"/>
          <w:marBottom w:val="0"/>
          <w:divBdr>
            <w:top w:val="none" w:sz="0" w:space="0" w:color="auto"/>
            <w:left w:val="none" w:sz="0" w:space="0" w:color="auto"/>
            <w:bottom w:val="none" w:sz="0" w:space="0" w:color="auto"/>
            <w:right w:val="none" w:sz="0" w:space="0" w:color="auto"/>
          </w:divBdr>
        </w:div>
        <w:div w:id="1690567539">
          <w:marLeft w:val="720"/>
          <w:marRight w:val="0"/>
          <w:marTop w:val="154"/>
          <w:marBottom w:val="0"/>
          <w:divBdr>
            <w:top w:val="none" w:sz="0" w:space="0" w:color="auto"/>
            <w:left w:val="none" w:sz="0" w:space="0" w:color="auto"/>
            <w:bottom w:val="none" w:sz="0" w:space="0" w:color="auto"/>
            <w:right w:val="none" w:sz="0" w:space="0" w:color="auto"/>
          </w:divBdr>
        </w:div>
        <w:div w:id="2069571249">
          <w:marLeft w:val="720"/>
          <w:marRight w:val="0"/>
          <w:marTop w:val="154"/>
          <w:marBottom w:val="0"/>
          <w:divBdr>
            <w:top w:val="none" w:sz="0" w:space="0" w:color="auto"/>
            <w:left w:val="none" w:sz="0" w:space="0" w:color="auto"/>
            <w:bottom w:val="none" w:sz="0" w:space="0" w:color="auto"/>
            <w:right w:val="none" w:sz="0" w:space="0" w:color="auto"/>
          </w:divBdr>
        </w:div>
        <w:div w:id="379213543">
          <w:marLeft w:val="720"/>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2D670-9B84-41DD-BC8E-A82B3E5EF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2136</Words>
  <Characters>11752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Miguel Angel Cárdenas Díaz</cp:lastModifiedBy>
  <cp:revision>71</cp:revision>
  <cp:lastPrinted>2016-03-16T16:16:00Z</cp:lastPrinted>
  <dcterms:created xsi:type="dcterms:W3CDTF">2015-01-21T16:10:00Z</dcterms:created>
  <dcterms:modified xsi:type="dcterms:W3CDTF">2018-07-03T21:17:00Z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e2cf0bbe-75e2-309f-bebe-3fe08d469fdf</vt:lpwstr>
  </property>
</Properties>
</file>