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90FBC" w:rsidRDefault="00D90FBC" w:rsidP="00D90FBC">
      <w:pPr>
        <w:numPr>
          <w:ilvl w:val="0"/>
          <w:numId w:val="1"/>
        </w:numPr>
      </w:pPr>
      <w:r w:rsidRPr="00D90FBC">
        <w:t>Motivazioni</w:t>
      </w:r>
    </w:p>
    <w:p w:rsidR="00000000" w:rsidRPr="00D90FBC" w:rsidRDefault="00D90FBC" w:rsidP="00D90FBC">
      <w:pPr>
        <w:numPr>
          <w:ilvl w:val="1"/>
          <w:numId w:val="1"/>
        </w:numPr>
      </w:pPr>
      <w:r w:rsidRPr="00D90FBC">
        <w:t xml:space="preserve">Esempio cinema – informazioni su due siti – problema voglio andare al cinema vado su sito 1 recensioni film ma dove viene proiettato? Altro sito lista cinema e dove fanno il mio film – si può automatizzare in parte </w:t>
      </w:r>
      <w:r w:rsidRPr="00D90FBC">
        <w:t xml:space="preserve">questo processo? Per rispondere a queste problematiche si è proposto il così detto Web dei dati o Web semantico – </w:t>
      </w:r>
      <w:proofErr w:type="spellStart"/>
      <w:r w:rsidRPr="00D90FBC">
        <w:t>linked</w:t>
      </w:r>
      <w:proofErr w:type="spellEnd"/>
      <w:r w:rsidRPr="00D90FBC">
        <w:t xml:space="preserve"> data.</w:t>
      </w:r>
    </w:p>
    <w:p w:rsidR="00000000" w:rsidRPr="00D90FBC" w:rsidRDefault="00D90FBC" w:rsidP="00D90FBC">
      <w:pPr>
        <w:numPr>
          <w:ilvl w:val="1"/>
          <w:numId w:val="1"/>
        </w:numPr>
      </w:pPr>
      <w:r w:rsidRPr="00D90FBC">
        <w:t>Come si risolve questo problema? – siti mettono i dati in una forma riusabile dalle tecnologie del web semantico un terzo attore</w:t>
      </w:r>
      <w:r w:rsidRPr="00D90FBC">
        <w:t xml:space="preserve"> crea a partire da questi dati un servizio che permette di visualizzare in maniere integrata queste due risorse.</w:t>
      </w:r>
    </w:p>
    <w:p w:rsidR="00000000" w:rsidRPr="00D90FBC" w:rsidRDefault="00D90FBC" w:rsidP="00D90FBC">
      <w:pPr>
        <w:numPr>
          <w:ilvl w:val="1"/>
          <w:numId w:val="1"/>
        </w:numPr>
      </w:pPr>
      <w:r w:rsidRPr="00D90FBC">
        <w:t xml:space="preserve">Se uno o più utenti vuole costruire una propria visualizzazione delle risorse? </w:t>
      </w:r>
      <w:r w:rsidRPr="00D90FBC">
        <w:t>I sistemi attuali richiedono l’uso di più tecnologie eterogenee</w:t>
      </w:r>
      <w:r w:rsidRPr="00D90FBC">
        <w:t xml:space="preserve">  rendendo difficile all’utente la comprensione dell’intero processo ed il riuso di parti dello stesso</w:t>
      </w:r>
      <w:r w:rsidRPr="00D90FBC">
        <w:t xml:space="preserve">.  </w:t>
      </w:r>
    </w:p>
    <w:p w:rsidR="00000000" w:rsidRPr="00D90FBC" w:rsidRDefault="00D90FBC" w:rsidP="00D90FBC">
      <w:pPr>
        <w:numPr>
          <w:ilvl w:val="1"/>
          <w:numId w:val="1"/>
        </w:numPr>
      </w:pPr>
      <w:r w:rsidRPr="00D90FBC">
        <w:t>Possiamo fornire un sistema che permetta all’utente di costruire una propria visualizzazione delle risorse utilizzando un’interfaccia unificata e vis</w:t>
      </w:r>
      <w:r w:rsidRPr="00D90FBC">
        <w:t xml:space="preserve">uale.  </w:t>
      </w:r>
    </w:p>
    <w:p w:rsidR="00000000" w:rsidRPr="00D90FBC" w:rsidRDefault="00D90FBC" w:rsidP="00D90FBC">
      <w:pPr>
        <w:numPr>
          <w:ilvl w:val="0"/>
          <w:numId w:val="1"/>
        </w:numPr>
      </w:pPr>
      <w:r w:rsidRPr="00D90FBC">
        <w:t>Tecnologie utilizzate</w:t>
      </w:r>
    </w:p>
    <w:p w:rsidR="00000000" w:rsidRPr="00D90FBC" w:rsidRDefault="00D90FBC" w:rsidP="00D90FBC">
      <w:pPr>
        <w:numPr>
          <w:ilvl w:val="1"/>
          <w:numId w:val="1"/>
        </w:numPr>
      </w:pPr>
      <w:r w:rsidRPr="00D90FBC">
        <w:t>RDF – cos’è e a cosa serve esempio (</w:t>
      </w:r>
      <w:proofErr w:type="spellStart"/>
      <w:r w:rsidRPr="00D90FBC">
        <w:t>dc</w:t>
      </w:r>
      <w:proofErr w:type="spellEnd"/>
      <w:r w:rsidRPr="00D90FBC">
        <w:t>:creator)</w:t>
      </w:r>
    </w:p>
    <w:p w:rsidR="00000000" w:rsidRPr="00D90FBC" w:rsidRDefault="00D90FBC" w:rsidP="00D90FBC">
      <w:pPr>
        <w:numPr>
          <w:ilvl w:val="1"/>
          <w:numId w:val="1"/>
        </w:numPr>
      </w:pPr>
      <w:r w:rsidRPr="00D90FBC">
        <w:t>SPARQL – cos’è e a cosa serve esempio (</w:t>
      </w:r>
      <w:proofErr w:type="spellStart"/>
      <w:r w:rsidRPr="00D90FBC">
        <w:t>construct</w:t>
      </w:r>
      <w:proofErr w:type="spellEnd"/>
      <w:r w:rsidRPr="00D90FBC">
        <w:t>, update)</w:t>
      </w:r>
    </w:p>
    <w:p w:rsidR="00000000" w:rsidRPr="00D90FBC" w:rsidRDefault="00D90FBC" w:rsidP="00D90FBC">
      <w:pPr>
        <w:numPr>
          <w:ilvl w:val="0"/>
          <w:numId w:val="1"/>
        </w:numPr>
      </w:pPr>
      <w:r w:rsidRPr="00D90FBC">
        <w:t>Soluzione Proposta</w:t>
      </w:r>
    </w:p>
    <w:p w:rsidR="00000000" w:rsidRPr="00D90FBC" w:rsidRDefault="00D90FBC" w:rsidP="00D90FBC">
      <w:pPr>
        <w:numPr>
          <w:ilvl w:val="1"/>
          <w:numId w:val="1"/>
        </w:numPr>
      </w:pPr>
      <w:proofErr w:type="spellStart"/>
      <w:r w:rsidRPr="00D90FBC">
        <w:t>Intro</w:t>
      </w:r>
      <w:proofErr w:type="spellEnd"/>
      <w:r w:rsidRPr="00D90FBC">
        <w:t xml:space="preserve">: Metafora della pipeline, Interfaccia visuale, </w:t>
      </w:r>
      <w:proofErr w:type="spellStart"/>
      <w:r w:rsidRPr="00D90FBC">
        <w:t>Web-based</w:t>
      </w:r>
      <w:proofErr w:type="spellEnd"/>
      <w:r w:rsidRPr="00D90FBC">
        <w:t xml:space="preserve">, componenti basati su SPARQL ( i </w:t>
      </w:r>
      <w:r w:rsidRPr="00D90FBC">
        <w:t xml:space="preserve">componenti che effettuano le elaborazione dei grafi utilizzano SPARQL </w:t>
      </w:r>
      <w:proofErr w:type="spellStart"/>
      <w:r w:rsidRPr="00D90FBC">
        <w:t>Construct</w:t>
      </w:r>
      <w:proofErr w:type="spellEnd"/>
      <w:r w:rsidRPr="00D90FBC">
        <w:t xml:space="preserve"> o SPARQL Update)</w:t>
      </w:r>
    </w:p>
    <w:p w:rsidR="00000000" w:rsidRPr="00D90FBC" w:rsidRDefault="00D90FBC" w:rsidP="00D90FBC">
      <w:pPr>
        <w:numPr>
          <w:ilvl w:val="1"/>
          <w:numId w:val="1"/>
        </w:numPr>
      </w:pPr>
      <w:r w:rsidRPr="00D90FBC">
        <w:t>Demo</w:t>
      </w:r>
    </w:p>
    <w:p w:rsidR="00000000" w:rsidRPr="00D90FBC" w:rsidRDefault="00D90FBC" w:rsidP="00D90FBC">
      <w:pPr>
        <w:numPr>
          <w:ilvl w:val="1"/>
          <w:numId w:val="1"/>
        </w:numPr>
      </w:pPr>
      <w:r w:rsidRPr="00D90FBC">
        <w:t>Architettura</w:t>
      </w:r>
    </w:p>
    <w:p w:rsidR="00000000" w:rsidRPr="00D90FBC" w:rsidRDefault="00D90FBC" w:rsidP="00D90FBC">
      <w:pPr>
        <w:numPr>
          <w:ilvl w:val="0"/>
          <w:numId w:val="1"/>
        </w:numPr>
      </w:pPr>
      <w:r w:rsidRPr="00D90FBC">
        <w:t>Conclusioni</w:t>
      </w:r>
    </w:p>
    <w:p w:rsidR="00000000" w:rsidRPr="00D90FBC" w:rsidRDefault="00D90FBC" w:rsidP="00D90FBC">
      <w:pPr>
        <w:numPr>
          <w:ilvl w:val="1"/>
          <w:numId w:val="1"/>
        </w:numPr>
      </w:pPr>
      <w:r w:rsidRPr="00D90FBC">
        <w:t>Prototipo preliminare che permette di creare visualizzazioni a un utente esperto che conosca le tecnologie del web semantico</w:t>
      </w:r>
    </w:p>
    <w:p w:rsidR="00000000" w:rsidRPr="00D90FBC" w:rsidRDefault="00D90FBC" w:rsidP="00D90FBC">
      <w:pPr>
        <w:numPr>
          <w:ilvl w:val="0"/>
          <w:numId w:val="1"/>
        </w:numPr>
      </w:pPr>
      <w:r w:rsidRPr="00D90FBC">
        <w:t>Sviluppi futuri</w:t>
      </w:r>
    </w:p>
    <w:p w:rsidR="00000000" w:rsidRPr="00D90FBC" w:rsidRDefault="00D90FBC" w:rsidP="00D90FBC">
      <w:pPr>
        <w:numPr>
          <w:ilvl w:val="1"/>
          <w:numId w:val="1"/>
        </w:numPr>
      </w:pPr>
      <w:r w:rsidRPr="00D90FBC">
        <w:t>Estendere Compatibilità  con browser</w:t>
      </w:r>
    </w:p>
    <w:p w:rsidR="00000000" w:rsidRPr="00D90FBC" w:rsidRDefault="00D90FBC" w:rsidP="00D90FBC">
      <w:pPr>
        <w:numPr>
          <w:ilvl w:val="1"/>
          <w:numId w:val="1"/>
        </w:numPr>
      </w:pPr>
      <w:r w:rsidRPr="00D90FBC">
        <w:t>Implementazione del riuso di una pipeline come componente di un’altra pipeline.</w:t>
      </w:r>
    </w:p>
    <w:p w:rsidR="00000000" w:rsidRPr="00D90FBC" w:rsidRDefault="00D90FBC" w:rsidP="00D90FBC">
      <w:pPr>
        <w:numPr>
          <w:ilvl w:val="1"/>
          <w:numId w:val="1"/>
        </w:numPr>
      </w:pPr>
      <w:r w:rsidRPr="00D90FBC">
        <w:t xml:space="preserve">Gestione di </w:t>
      </w:r>
      <w:proofErr w:type="spellStart"/>
      <w:r w:rsidRPr="00D90FBC">
        <w:t>repository</w:t>
      </w:r>
      <w:proofErr w:type="spellEnd"/>
      <w:r w:rsidRPr="00D90FBC">
        <w:t xml:space="preserve"> con utenze</w:t>
      </w:r>
    </w:p>
    <w:p w:rsidR="00000000" w:rsidRPr="00D90FBC" w:rsidRDefault="00D90FBC" w:rsidP="00D90FBC">
      <w:pPr>
        <w:numPr>
          <w:ilvl w:val="1"/>
          <w:numId w:val="1"/>
        </w:numPr>
      </w:pPr>
      <w:r w:rsidRPr="00D90FBC">
        <w:t xml:space="preserve">Integrazione con </w:t>
      </w:r>
      <w:proofErr w:type="spellStart"/>
      <w:r w:rsidRPr="00D90FBC">
        <w:t>editor</w:t>
      </w:r>
      <w:proofErr w:type="spellEnd"/>
      <w:r w:rsidRPr="00D90FBC">
        <w:t xml:space="preserve"> di SPARQL</w:t>
      </w:r>
    </w:p>
    <w:p w:rsidR="00000000" w:rsidRPr="00D90FBC" w:rsidRDefault="00D90FBC" w:rsidP="00D90FBC">
      <w:pPr>
        <w:numPr>
          <w:ilvl w:val="1"/>
          <w:numId w:val="1"/>
        </w:numPr>
      </w:pPr>
      <w:r w:rsidRPr="00D90FBC">
        <w:t xml:space="preserve">Sistema di </w:t>
      </w:r>
      <w:proofErr w:type="spellStart"/>
      <w:r w:rsidRPr="00D90FBC">
        <w:t>versioning</w:t>
      </w:r>
      <w:proofErr w:type="spellEnd"/>
      <w:r w:rsidRPr="00D90FBC">
        <w:t xml:space="preserve"> </w:t>
      </w:r>
      <w:r w:rsidRPr="00D90FBC">
        <w:t xml:space="preserve">delle pipeline (ossia: sistema che tiene traccia di tutte le versioni di una pipeline tornare indietro e confrontarle) </w:t>
      </w:r>
    </w:p>
    <w:p w:rsidR="00000000" w:rsidRPr="00D90FBC" w:rsidRDefault="00D90FBC" w:rsidP="00D90FBC">
      <w:pPr>
        <w:numPr>
          <w:ilvl w:val="1"/>
          <w:numId w:val="1"/>
        </w:numPr>
      </w:pPr>
      <w:r w:rsidRPr="00D90FBC">
        <w:t xml:space="preserve">Test di usabilità </w:t>
      </w:r>
    </w:p>
    <w:p w:rsidR="00120B31" w:rsidRDefault="00120B31"/>
    <w:sectPr w:rsidR="00120B31" w:rsidSect="00120B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6B76E8"/>
    <w:multiLevelType w:val="hybridMultilevel"/>
    <w:tmpl w:val="33F22090"/>
    <w:lvl w:ilvl="0" w:tplc="98D6C2E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F09F30">
      <w:start w:val="87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FEAF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8C9FC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62AA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BEAC5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662CB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A2FBB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5E32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90FBC"/>
    <w:rsid w:val="00120B31"/>
    <w:rsid w:val="00AB52A1"/>
    <w:rsid w:val="00D90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20B31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3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4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980">
          <w:marLeft w:val="100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8986">
          <w:marLeft w:val="100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7080">
          <w:marLeft w:val="100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1200">
          <w:marLeft w:val="100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72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997">
          <w:marLeft w:val="100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4836">
          <w:marLeft w:val="100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28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457">
          <w:marLeft w:val="100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8990">
          <w:marLeft w:val="100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0758">
          <w:marLeft w:val="100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29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6678">
          <w:marLeft w:val="100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8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02149">
          <w:marLeft w:val="100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4404">
          <w:marLeft w:val="100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2234">
          <w:marLeft w:val="100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52127">
          <w:marLeft w:val="100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2774">
          <w:marLeft w:val="100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19012">
          <w:marLeft w:val="1008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Massimiliano</dc:creator>
  <cp:lastModifiedBy>Massimiliano</cp:lastModifiedBy>
  <cp:revision>1</cp:revision>
  <dcterms:created xsi:type="dcterms:W3CDTF">2013-09-11T15:05:00Z</dcterms:created>
  <dcterms:modified xsi:type="dcterms:W3CDTF">2013-09-11T15:07:00Z</dcterms:modified>
</cp:coreProperties>
</file>