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4B7" w:rsidRPr="00E41133" w:rsidRDefault="00F84493" w:rsidP="00F84493">
      <w:pPr>
        <w:spacing w:line="480" w:lineRule="auto"/>
        <w:contextualSpacing w:val="0"/>
        <w:jc w:val="right"/>
        <w:rPr>
          <w:sz w:val="24"/>
          <w:szCs w:val="24"/>
        </w:rPr>
      </w:pPr>
      <w:bookmarkStart w:id="0" w:name="_GoBack"/>
      <w:bookmarkEnd w:id="0"/>
      <w:r w:rsidRPr="00E41133">
        <w:rPr>
          <w:sz w:val="24"/>
          <w:szCs w:val="24"/>
        </w:rPr>
        <w:t xml:space="preserve">Miguel Ángel Hernández Maldonado </w:t>
      </w:r>
    </w:p>
    <w:p w:rsidR="00C064B7" w:rsidRPr="00E41133" w:rsidRDefault="00F84493" w:rsidP="00F84493">
      <w:pPr>
        <w:spacing w:line="480" w:lineRule="auto"/>
        <w:contextualSpacing w:val="0"/>
        <w:jc w:val="right"/>
        <w:rPr>
          <w:sz w:val="24"/>
          <w:szCs w:val="24"/>
        </w:rPr>
      </w:pPr>
      <w:r w:rsidRPr="00E41133">
        <w:rPr>
          <w:sz w:val="24"/>
          <w:szCs w:val="24"/>
        </w:rPr>
        <w:t>A01022398</w:t>
      </w:r>
    </w:p>
    <w:p w:rsidR="00C064B7" w:rsidRPr="00E41133" w:rsidRDefault="00F84493" w:rsidP="00F84493">
      <w:pPr>
        <w:spacing w:line="480" w:lineRule="auto"/>
        <w:contextualSpacing w:val="0"/>
        <w:jc w:val="right"/>
        <w:rPr>
          <w:sz w:val="24"/>
          <w:szCs w:val="24"/>
        </w:rPr>
      </w:pPr>
      <w:r w:rsidRPr="00E41133">
        <w:rPr>
          <w:sz w:val="24"/>
          <w:szCs w:val="24"/>
        </w:rPr>
        <w:t xml:space="preserve">Abraham García Del Corral </w:t>
      </w:r>
    </w:p>
    <w:p w:rsidR="00C064B7" w:rsidRPr="00E41133" w:rsidRDefault="00F84493" w:rsidP="00F84493">
      <w:pPr>
        <w:spacing w:line="480" w:lineRule="auto"/>
        <w:contextualSpacing w:val="0"/>
        <w:jc w:val="right"/>
        <w:rPr>
          <w:sz w:val="24"/>
          <w:szCs w:val="24"/>
        </w:rPr>
      </w:pPr>
      <w:r w:rsidRPr="00E41133">
        <w:rPr>
          <w:sz w:val="24"/>
          <w:szCs w:val="24"/>
        </w:rPr>
        <w:t>A01023256</w:t>
      </w:r>
    </w:p>
    <w:p w:rsidR="00C064B7" w:rsidRPr="00E41133" w:rsidRDefault="00F84493">
      <w:pPr>
        <w:spacing w:line="480" w:lineRule="auto"/>
        <w:contextualSpacing w:val="0"/>
        <w:rPr>
          <w:sz w:val="24"/>
          <w:szCs w:val="24"/>
        </w:rPr>
      </w:pPr>
      <w:r w:rsidRPr="00E41133">
        <w:rPr>
          <w:sz w:val="24"/>
          <w:szCs w:val="24"/>
        </w:rPr>
        <w:t>Actividad de Ética y Computación.</w:t>
      </w:r>
    </w:p>
    <w:p w:rsidR="00E41133" w:rsidRPr="00E41133" w:rsidRDefault="00E41133">
      <w:pPr>
        <w:spacing w:line="480" w:lineRule="auto"/>
        <w:contextualSpacing w:val="0"/>
        <w:rPr>
          <w:sz w:val="24"/>
          <w:szCs w:val="24"/>
        </w:rPr>
      </w:pPr>
    </w:p>
    <w:p w:rsidR="00C064B7" w:rsidRPr="00E41133" w:rsidRDefault="00F84493">
      <w:pPr>
        <w:spacing w:line="480" w:lineRule="auto"/>
        <w:contextualSpacing w:val="0"/>
        <w:rPr>
          <w:sz w:val="24"/>
          <w:szCs w:val="24"/>
        </w:rPr>
      </w:pPr>
      <w:r w:rsidRPr="00E41133">
        <w:rPr>
          <w:sz w:val="24"/>
          <w:szCs w:val="24"/>
        </w:rPr>
        <w:t xml:space="preserve">El programa que nos pidieron programar como proyecto final de </w:t>
      </w:r>
    </w:p>
    <w:p w:rsidR="00C064B7" w:rsidRPr="00E41133" w:rsidRDefault="00F84493">
      <w:pPr>
        <w:spacing w:line="480" w:lineRule="auto"/>
        <w:contextualSpacing w:val="0"/>
        <w:rPr>
          <w:sz w:val="24"/>
          <w:szCs w:val="24"/>
        </w:rPr>
      </w:pPr>
      <w:r w:rsidRPr="00E41133">
        <w:rPr>
          <w:sz w:val="24"/>
          <w:szCs w:val="24"/>
        </w:rPr>
        <w:t>Fundamentos de programación es un contador de calorías según los alimentos consumidos. La funciones que ofrece el programa incluye son el registro de alimentos por porciones o unidades, ver el resumen y almacenar en un archivo la información actualizada, además de una opción de reseteo.</w:t>
      </w:r>
    </w:p>
    <w:p w:rsidR="00C064B7" w:rsidRPr="00E41133" w:rsidRDefault="00F84493">
      <w:pPr>
        <w:spacing w:line="480" w:lineRule="auto"/>
        <w:contextualSpacing w:val="0"/>
        <w:rPr>
          <w:sz w:val="24"/>
          <w:szCs w:val="24"/>
        </w:rPr>
      </w:pPr>
      <w:r w:rsidRPr="00E41133">
        <w:rPr>
          <w:sz w:val="24"/>
          <w:szCs w:val="24"/>
        </w:rPr>
        <w:t>La</w:t>
      </w:r>
      <w:r w:rsidR="00E41133">
        <w:rPr>
          <w:sz w:val="24"/>
          <w:szCs w:val="24"/>
        </w:rPr>
        <w:t>s</w:t>
      </w:r>
      <w:r w:rsidRPr="00E41133">
        <w:rPr>
          <w:sz w:val="24"/>
          <w:szCs w:val="24"/>
        </w:rPr>
        <w:t xml:space="preserve"> </w:t>
      </w:r>
      <w:proofErr w:type="spellStart"/>
      <w:r w:rsidR="00E41133" w:rsidRPr="00E41133">
        <w:rPr>
          <w:sz w:val="24"/>
          <w:szCs w:val="24"/>
        </w:rPr>
        <w:t>situación</w:t>
      </w:r>
      <w:r w:rsidR="00E41133">
        <w:rPr>
          <w:sz w:val="24"/>
          <w:szCs w:val="24"/>
        </w:rPr>
        <w:t>es</w:t>
      </w:r>
      <w:proofErr w:type="spellEnd"/>
      <w:r w:rsidRPr="00E41133">
        <w:rPr>
          <w:sz w:val="24"/>
          <w:szCs w:val="24"/>
        </w:rPr>
        <w:t xml:space="preserve"> en las que se encuentra en riesgo la Ética de un Ingeniero en Tecnologías Computacionales sería, vender la información que proporciona el usuario con la finalida</w:t>
      </w:r>
      <w:r w:rsidR="00D06B23">
        <w:rPr>
          <w:sz w:val="24"/>
          <w:szCs w:val="24"/>
        </w:rPr>
        <w:t>d de que empresas la utilicen. E</w:t>
      </w:r>
      <w:r w:rsidRPr="00E41133">
        <w:rPr>
          <w:sz w:val="24"/>
          <w:szCs w:val="24"/>
        </w:rPr>
        <w:t>n este caso se estaría violando el principio 1.7, el cual plantea que al profesional de informática se le brinda información confidencial como datos del cliente, datos de investigación,</w:t>
      </w:r>
      <w:r w:rsidR="00E41133">
        <w:rPr>
          <w:sz w:val="24"/>
          <w:szCs w:val="24"/>
        </w:rPr>
        <w:t xml:space="preserve"> </w:t>
      </w:r>
      <w:r w:rsidRPr="00E41133">
        <w:rPr>
          <w:sz w:val="24"/>
          <w:szCs w:val="24"/>
        </w:rPr>
        <w:t>estrategias comerciales, entre otras, por lo tanto los profesionales deben proteger la confidencialidad  a menos que la información esté en violación de alguna ley, en este caso el contenido debe ser comunicado con las autoridades correspondientes.</w:t>
      </w:r>
    </w:p>
    <w:p w:rsidR="00C064B7" w:rsidRPr="00E41133" w:rsidRDefault="00F84493">
      <w:pPr>
        <w:spacing w:line="480" w:lineRule="auto"/>
        <w:contextualSpacing w:val="0"/>
        <w:rPr>
          <w:rFonts w:eastAsia="Verdana"/>
          <w:color w:val="2F2F36"/>
          <w:sz w:val="24"/>
          <w:szCs w:val="24"/>
        </w:rPr>
      </w:pPr>
      <w:r w:rsidRPr="00E41133">
        <w:rPr>
          <w:sz w:val="24"/>
          <w:szCs w:val="24"/>
        </w:rPr>
        <w:t xml:space="preserve">Otro principio que se podría violar es el 2.2, el cual estipula que hay que </w:t>
      </w:r>
      <w:r w:rsidRPr="00E41133">
        <w:rPr>
          <w:rFonts w:eastAsia="Verdana"/>
          <w:color w:val="2F2F36"/>
          <w:sz w:val="24"/>
          <w:szCs w:val="24"/>
        </w:rPr>
        <w:t>mantener altos estándares de competencia profesional, conducta y práctica ética.</w:t>
      </w:r>
    </w:p>
    <w:p w:rsidR="00C064B7" w:rsidRDefault="00E41133" w:rsidP="00E41133">
      <w:pPr>
        <w:spacing w:line="480" w:lineRule="auto"/>
        <w:contextualSpacing w:val="0"/>
        <w:rPr>
          <w:sz w:val="24"/>
          <w:szCs w:val="24"/>
        </w:rPr>
      </w:pPr>
      <w:r>
        <w:rPr>
          <w:sz w:val="24"/>
          <w:szCs w:val="24"/>
        </w:rPr>
        <w:t xml:space="preserve"> </w:t>
      </w:r>
      <w:proofErr w:type="gramStart"/>
      <w:r>
        <w:rPr>
          <w:sz w:val="24"/>
          <w:szCs w:val="24"/>
        </w:rPr>
        <w:t>qué</w:t>
      </w:r>
      <w:proofErr w:type="gramEnd"/>
      <w:r w:rsidR="00F84493" w:rsidRPr="00E41133">
        <w:rPr>
          <w:sz w:val="24"/>
          <w:szCs w:val="24"/>
        </w:rPr>
        <w:t xml:space="preserve"> entra dentro de las responsabilidades que tenemos, en el caso en específico, del programa, debería incluirse obligatoriamente información exacta de las porciones y de las calorías que contiene, ya que si se inventan las cifras se podría </w:t>
      </w:r>
      <w:r w:rsidR="00F84493" w:rsidRPr="00E41133">
        <w:rPr>
          <w:sz w:val="24"/>
          <w:szCs w:val="24"/>
        </w:rPr>
        <w:lastRenderedPageBreak/>
        <w:t>perjudicar a bastantes usuarios, ya que no se les esta</w:t>
      </w:r>
      <w:r>
        <w:rPr>
          <w:sz w:val="24"/>
          <w:szCs w:val="24"/>
        </w:rPr>
        <w:t>ría dando información fidedigna.</w:t>
      </w:r>
    </w:p>
    <w:p w:rsidR="00E41133" w:rsidRDefault="00E41133" w:rsidP="00E41133">
      <w:pPr>
        <w:spacing w:line="480" w:lineRule="auto"/>
        <w:contextualSpacing w:val="0"/>
        <w:rPr>
          <w:sz w:val="24"/>
          <w:szCs w:val="24"/>
        </w:rPr>
      </w:pPr>
    </w:p>
    <w:p w:rsidR="00DA44BD" w:rsidRDefault="00DA44BD" w:rsidP="00E41133">
      <w:pPr>
        <w:spacing w:line="480" w:lineRule="auto"/>
        <w:contextualSpacing w:val="0"/>
        <w:rPr>
          <w:sz w:val="24"/>
          <w:szCs w:val="24"/>
        </w:rPr>
      </w:pPr>
      <w:r>
        <w:rPr>
          <w:sz w:val="24"/>
          <w:szCs w:val="24"/>
        </w:rPr>
        <w:t>Reflexión</w:t>
      </w:r>
    </w:p>
    <w:p w:rsidR="00E41133" w:rsidRDefault="00E41133" w:rsidP="00E41133">
      <w:pPr>
        <w:spacing w:line="480" w:lineRule="auto"/>
        <w:contextualSpacing w:val="0"/>
        <w:rPr>
          <w:sz w:val="24"/>
          <w:szCs w:val="24"/>
        </w:rPr>
      </w:pPr>
      <w:r>
        <w:rPr>
          <w:sz w:val="24"/>
          <w:szCs w:val="24"/>
        </w:rPr>
        <w:t xml:space="preserve">En mi opinión,  el hecho de violar los cogidos de ética prueba que no tienes la capacidad para controlar el poder que tienes sobre la información o sobre tu trabajo, por lo tanto las consecuencias que yo plantearía a las personas que violen el código de la AMC deberían de tener una multa monetaria acorde al daño que le ocasionaron al cliente. En el caso 1.7 al brindar la información a personas que no sean las correspondientes el daño o las molestias que le podrían ocasionar al cliente serían muy grandes, ya que pueden utilizar sus datos para actos ilícitos y en el caso 2.2 el hecho de que la información del programa del profesional en sistemas no sea fidedigna puede engañar a la persona y ocasionar hasta un daño fuerte en tu </w:t>
      </w:r>
      <w:r w:rsidR="00DA44BD">
        <w:rPr>
          <w:sz w:val="24"/>
          <w:szCs w:val="24"/>
        </w:rPr>
        <w:t>salud</w:t>
      </w:r>
      <w:r>
        <w:rPr>
          <w:sz w:val="24"/>
          <w:szCs w:val="24"/>
        </w:rPr>
        <w:t xml:space="preserve"> al no saber la cantidad exacta </w:t>
      </w:r>
      <w:r w:rsidR="00DA44BD">
        <w:rPr>
          <w:sz w:val="24"/>
          <w:szCs w:val="24"/>
        </w:rPr>
        <w:t>de calorías que el cliente está ingiriendo.</w:t>
      </w:r>
    </w:p>
    <w:p w:rsidR="00DA44BD" w:rsidRDefault="00DA44BD" w:rsidP="00E41133">
      <w:pPr>
        <w:spacing w:line="480" w:lineRule="auto"/>
        <w:contextualSpacing w:val="0"/>
        <w:rPr>
          <w:sz w:val="24"/>
          <w:szCs w:val="24"/>
        </w:rPr>
      </w:pPr>
    </w:p>
    <w:p w:rsidR="00E41133" w:rsidRPr="00E41133" w:rsidRDefault="00E41133" w:rsidP="00E41133">
      <w:pPr>
        <w:spacing w:line="480" w:lineRule="auto"/>
        <w:contextualSpacing w:val="0"/>
        <w:rPr>
          <w:sz w:val="24"/>
          <w:szCs w:val="24"/>
        </w:rPr>
      </w:pPr>
    </w:p>
    <w:sectPr w:rsidR="00E41133" w:rsidRPr="00E4113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C064B7"/>
    <w:rsid w:val="00C064B7"/>
    <w:rsid w:val="00D06B23"/>
    <w:rsid w:val="00D91F66"/>
    <w:rsid w:val="00DA44BD"/>
    <w:rsid w:val="00E41133"/>
    <w:rsid w:val="00E84B4E"/>
    <w:rsid w:val="00F844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miguelangel</dc:creator>
  <cp:lastModifiedBy>miguel angel hernandez maldonado</cp:lastModifiedBy>
  <cp:revision>2</cp:revision>
  <dcterms:created xsi:type="dcterms:W3CDTF">2018-11-21T17:25:00Z</dcterms:created>
  <dcterms:modified xsi:type="dcterms:W3CDTF">2018-11-21T17:25:00Z</dcterms:modified>
</cp:coreProperties>
</file>