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5.jpg" ContentType="image/jpeg"/>
  <Override PartName="/word/media/rId44.jpg" ContentType="image/jpeg"/>
  <Override PartName="/word/media/rId47.jpg" ContentType="image/jpeg"/>
  <Override PartName="/word/media/rId41.jpg" ContentType="image/jpeg"/>
  <Override PartName="/word/media/rId57.png" ContentType="image/png"/>
  <Override PartName="/word/media/rId68.jpg" ContentType="image/jpeg"/>
  <Override PartName="/word/media/rId71.jpg" ContentType="image/jpeg"/>
  <Override PartName="/word/media/rId65.jpg" ContentType="image/jpeg"/>
  <Override PartName="/word/media/rId52.png" ContentType="image/png"/>
  <Override PartName="/word/media/rId32.jpg" ContentType="image/jpeg"/>
  <Override PartName="/word/media/rId27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</w:t>
      </w:r>
      <w:r>
        <w:t xml:space="preserve"> </w:t>
      </w:r>
      <w:r>
        <w:t xml:space="preserve">-</w:t>
      </w:r>
      <w:r>
        <w:t xml:space="preserve"> </w:t>
      </w:r>
      <w:r>
        <w:t xml:space="preserve">Tecnologia</w:t>
      </w:r>
      <w:r>
        <w:t xml:space="preserve"> </w:t>
      </w:r>
      <w:r>
        <w:t xml:space="preserve">da</w:t>
      </w:r>
      <w:r>
        <w:t xml:space="preserve"> </w:t>
      </w:r>
      <w:r>
        <w:t xml:space="preserve">Informação</w:t>
      </w:r>
      <w:r>
        <w:t xml:space="preserve"> </w:t>
      </w:r>
      <w:r>
        <w:t xml:space="preserve">e</w:t>
      </w:r>
      <w:r>
        <w:t xml:space="preserve"> </w:t>
      </w:r>
      <w:r>
        <w:t xml:space="preserve">Telecomunicações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Miguel</w:t>
      </w:r>
      <w:r>
        <w:t xml:space="preserve"> </w:t>
      </w:r>
      <w:r>
        <w:t xml:space="preserve">Suez</w:t>
      </w:r>
      <w:r>
        <w:t xml:space="preserve"> </w:t>
      </w:r>
      <w:r>
        <w:t xml:space="preserve">Xve</w:t>
      </w:r>
      <w:r>
        <w:t xml:space="preserve"> </w:t>
      </w:r>
      <w:r>
        <w:t xml:space="preserve">Penteado</w:t>
      </w:r>
    </w:p>
    <w:p>
      <w:pPr>
        <w:pStyle w:val="Date"/>
      </w:pPr>
      <w:r>
        <w:t xml:space="preserve">2025-02-19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Estas anotações são apenas lembretes das aulas expostas em sala, durante a disciplina de ENGENHARIA DE SOFTWARE.</w:t>
      </w:r>
    </w:p>
    <w:bookmarkStart w:id="24" w:name="X5e0178579cd47841c2c7fba797cfbfab95d8bff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Anotações de aula no ceular (github)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https://miguel7penteado.github.io/ADS-TecnologiaInformacaoComunicacoes2025/</w:t>
        </w:r>
      </w:hyperlink>
    </w:p>
    <w:p>
      <w:pPr>
        <w:pStyle w:val="BodyText"/>
      </w:pPr>
      <w:r>
        <w:drawing>
          <wp:inline>
            <wp:extent cx="4438650" cy="44005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qr-code/repositório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anotações-de-aula-suporte-para-celulare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Anotações de aula: Suporte para Celulares</w:t>
      </w:r>
    </w:p>
    <w:p>
      <w:pPr>
        <w:pStyle w:val="FirstParagraph"/>
      </w:pPr>
      <w:r>
        <w:t xml:space="preserve">No celular o conteúdo pode ser lido no formato EPUB, sendo sugerio os seguintes aplicativos:</w:t>
      </w:r>
    </w:p>
    <w:bookmarkEnd w:id="25"/>
    <w:bookmarkStart w:id="30" w:name="X9cac97e5b57fcf29bfc81ec8a1a0382a45463e6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rPr>
          <w:b/>
          <w:bCs/>
        </w:rPr>
        <w:t xml:space="preserve">Moon+ Reader (Google Play - loja de aplicativos oficial do google)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https://play.google.com/store/apps/details?id=com.flyersoft.moonreader&amp;pcampaignid=web_share</w:t>
        </w:r>
      </w:hyperlink>
    </w:p>
    <w:p>
      <w:pPr>
        <w:pStyle w:val="BodyText"/>
      </w:pPr>
      <w:r>
        <w:drawing>
          <wp:inline>
            <wp:extent cx="2952750" cy="29908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qr-code/leitor_ebook/MoonReaderPlus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X7543d964b66d940b53c305e6fbe477d985a705e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rPr>
          <w:b/>
          <w:bCs/>
        </w:rPr>
        <w:t xml:space="preserve">Epub Reader (AppStore - loja de aplicativos oficial da Apple)</w:t>
      </w:r>
    </w:p>
    <w:p>
      <w:pPr>
        <w:pStyle w:val="FirstParagraph"/>
      </w:pPr>
      <w:hyperlink r:id="rId31">
        <w:r>
          <w:rPr>
            <w:rStyle w:val="Hyperlink"/>
          </w:rPr>
          <w:t xml:space="preserve">https://apps.apple.com/br/app/epub-leitor-ler-epub-chm-txt/id1296870631?platform=iphone</w:t>
        </w:r>
      </w:hyperlink>
    </w:p>
    <w:p>
      <w:pPr>
        <w:pStyle w:val="BodyText"/>
      </w:pPr>
      <w:r>
        <w:drawing>
          <wp:inline>
            <wp:extent cx="3962400" cy="39338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qr-code/leitor_ebook/AppleEpubReader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0" w:name="introdução-da-disciplina"/>
    <w:p>
      <w:pPr>
        <w:pStyle w:val="Heading1"/>
      </w:pPr>
      <w:r>
        <w:t xml:space="preserve">INTRODUÇÃO DA DISCIPLINA</w:t>
      </w:r>
    </w:p>
    <w:p>
      <w:pPr>
        <w:pStyle w:val="FirstParagraph"/>
      </w:pPr>
      <w:r>
        <w:t xml:space="preserve">coming soon</w:t>
      </w:r>
    </w:p>
    <w:bookmarkStart w:id="39" w:name="livros-texto-da-disciplina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Livros-Texto da disciplina</w:t>
      </w:r>
    </w:p>
    <w:bookmarkStart w:id="37" w:name="bibliografia-básica"/>
    <w:p>
      <w:pPr>
        <w:pStyle w:val="Heading3"/>
      </w:pPr>
      <w:r>
        <w:rPr>
          <w:rStyle w:val="SectionNumber"/>
        </w:rPr>
        <w:t xml:space="preserve">0.5.1</w:t>
      </w:r>
      <w:r>
        <w:tab/>
      </w:r>
      <w:r>
        <w:t xml:space="preserve">Bibliografia Básica</w:t>
      </w:r>
    </w:p>
    <w:p>
      <w:pPr>
        <w:pStyle w:val="FirstParagraph"/>
      </w:pPr>
      <w:r>
        <w:t xml:space="preserve">JOÃO, Belmiro N. Informática Aplicada. São Paulo: Pearson Education do Brasil, 2019.</w:t>
      </w:r>
    </w:p>
    <w:p>
      <w:pPr>
        <w:pStyle w:val="BodyText"/>
      </w:pPr>
      <w:r>
        <w:t xml:space="preserve">GONÇALVES, G. R. B. Sistemas de informação. Porto Alegre: SAGAH, 2017.</w:t>
      </w:r>
    </w:p>
    <w:p>
      <w:pPr>
        <w:pStyle w:val="BodyText"/>
      </w:pPr>
      <w:r>
        <w:t xml:space="preserve">SILVA, K. C. N.; BARBOSA, C.; CÓRDOVA JUNIOR, R. S. Sistemas de informações gerenciais. Porto Alegre: SAGAH, 2018.</w:t>
      </w:r>
    </w:p>
    <w:bookmarkEnd w:id="37"/>
    <w:bookmarkStart w:id="38" w:name="bibliografia-complementar"/>
    <w:p>
      <w:pPr>
        <w:pStyle w:val="Heading3"/>
      </w:pPr>
      <w:r>
        <w:rPr>
          <w:rStyle w:val="SectionNumber"/>
        </w:rPr>
        <w:t xml:space="preserve">0.5.2</w:t>
      </w:r>
      <w:r>
        <w:tab/>
      </w:r>
      <w:r>
        <w:t xml:space="preserve">Bibliografia Complementar</w:t>
      </w:r>
    </w:p>
    <w:p>
      <w:pPr>
        <w:pStyle w:val="FirstParagraph"/>
      </w:pPr>
      <w:r>
        <w:t xml:space="preserve">LAUDON, Kenneth C; LAUDON, Jane P. Sistemas de Informação Gerenciais. São Paulo: Pearson Education do Brasil, 2014.</w:t>
      </w:r>
    </w:p>
    <w:p>
      <w:pPr>
        <w:pStyle w:val="BodyText"/>
      </w:pPr>
      <w:r>
        <w:t xml:space="preserve">MUNHOZ, Antônio S. Fundamentos de Tecnologia da Informação e análise de sistemas para não analistas. Curitiba: Intersaberes, 2017.</w:t>
      </w:r>
    </w:p>
    <w:p>
      <w:pPr>
        <w:pStyle w:val="BodyText"/>
      </w:pPr>
      <w:r>
        <w:t xml:space="preserve">MARÇULA, M.; BENINI FILHO, P. A. Informática: Conceitos e Aplicações. 5.Ed. São Paulo: Erica: 2019.</w:t>
      </w:r>
    </w:p>
    <w:p>
      <w:pPr>
        <w:pStyle w:val="BodyText"/>
      </w:pPr>
      <w:r>
        <w:t xml:space="preserve">RAINER JUNIOR, R. K.; CEGIELSKI, C. G. Introdução a sistemas de informação. - 5. ed. - Rio de Janeiro: Elsevier, 2016.</w:t>
      </w:r>
    </w:p>
    <w:p>
      <w:pPr>
        <w:pStyle w:val="BodyText"/>
      </w:pPr>
      <w:r>
        <w:t xml:space="preserve">STAIR, Ralph M; REYNOLDS, George W. Princípios de sistemas de informação / Ralph M. Stair. São Paulo: Cengage Learning, 2015.</w:t>
      </w:r>
    </w:p>
    <w:bookmarkEnd w:id="38"/>
    <w:bookmarkEnd w:id="39"/>
    <w:bookmarkEnd w:id="40"/>
    <w:bookmarkStart w:id="81" w:name="X61a882f6688eaa516bfffd83fa99f59065ea0b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 A TIC (TECNOLOGIA DA INFORMAÇÃO E COMUNICAÇÕES)</w:t>
      </w:r>
    </w:p>
    <w:bookmarkStart w:id="61" w:name="conceitos-de-sistemas-de-informaçã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Conceitos de Sistemas de Informação</w:t>
      </w:r>
    </w:p>
    <w:bookmarkStart w:id="51" w:name="o-dado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O Dado</w:t>
      </w:r>
    </w:p>
    <w:p>
      <w:pPr>
        <w:pStyle w:val="FirstParagraph"/>
      </w:pPr>
      <w:r>
        <w:t xml:space="preserve">Conceito de Dados (DATA) segundo Prof</w:t>
      </w:r>
      <w:r>
        <w:t xml:space="preserve"> </w:t>
      </w:r>
      <w:r>
        <w:rPr>
          <w:b/>
          <w:bCs/>
        </w:rPr>
        <w:t xml:space="preserve">Belmiro Nascimento João - USP - (autor SISTEMAS DA INFORMAÇÃO - 2a edição 2017)</w:t>
      </w:r>
    </w:p>
    <w:p>
      <w:pPr>
        <w:pStyle w:val="BodyText"/>
      </w:pPr>
      <w:r>
        <w:drawing>
          <wp:inline>
            <wp:extent cx="1247775" cy="12477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belmiro_do_nascimento_joao-2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i/>
          <w:iCs/>
        </w:rPr>
        <w:t xml:space="preserve">Dados são sequências de fatos ainda não analisados, antes de serem organizados e ar</w:t>
      </w:r>
      <w:r>
        <w:rPr>
          <w:i/>
          <w:iCs/>
        </w:rPr>
        <w:softHyphen/>
      </w:r>
      <w:r>
        <w:rPr>
          <w:i/>
          <w:iCs/>
        </w:rPr>
        <w:t xml:space="preserve"> ranjados de um jeito que as pessoas possam compreendê-los.</w:t>
      </w:r>
      <w:r>
        <w:t xml:space="preserve"> </w:t>
      </w:r>
      <w:r>
        <w:t xml:space="preserve">(João, Belmiro Nascimento - 2017)</w:t>
      </w:r>
    </w:p>
    <w:p>
      <w:pPr>
        <w:pStyle w:val="BlockText"/>
      </w:pPr>
      <w:r>
        <w:rPr>
          <w:i/>
          <w:iCs/>
        </w:rPr>
        <w:t xml:space="preserve">Informação é um dado organizado e apresentado de forma útil.</w:t>
      </w:r>
      <w:r>
        <w:t xml:space="preserve"> </w:t>
      </w:r>
      <w:r>
        <w:t xml:space="preserve">(João, Belmiro Nascimento - 2017)</w:t>
      </w:r>
    </w:p>
    <w:p>
      <w:pPr>
        <w:pStyle w:val="FirstParagraph"/>
      </w:pPr>
      <w:r>
        <w:t xml:space="preserve">Exemplo de Dados versus Informação:</w:t>
      </w:r>
    </w:p>
    <w:p>
      <w:pPr>
        <w:pStyle w:val="BodyText"/>
      </w:pPr>
      <w:r>
        <w:t xml:space="preserve">As caixas dos supermercados registram milhões de dados, como o código de barras dos produtos. Se somarmos e analisarmos esses dados, pode</w:t>
      </w:r>
      <w:r>
        <w:softHyphen/>
      </w:r>
      <w:r>
        <w:t xml:space="preserve"> mos obter informações significativas, como o número total de detergentes vendidos em uma loja ou as vendas por região.</w:t>
      </w:r>
    </w:p>
    <w:p>
      <w:pPr>
        <w:pStyle w:val="BodyText"/>
      </w:pPr>
      <w:r>
        <w:drawing>
          <wp:inline>
            <wp:extent cx="5334000" cy="2221924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s/1-dados-info/Dados-Info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Fonte: LAUDON E LAUDON (2011, Pág 13)</w:t>
      </w:r>
    </w:p>
    <w:bookmarkStart w:id="50" w:name="Xd4967fb764b43f8b6b7bc85786c2a2c231d14e7"/>
    <w:p>
      <w:pPr>
        <w:pStyle w:val="Heading4"/>
      </w:pPr>
      <w:r>
        <w:rPr>
          <w:rStyle w:val="SectionNumber"/>
        </w:rPr>
        <w:t xml:space="preserve">1.1.1.1</w:t>
      </w:r>
      <w:r>
        <w:tab/>
      </w:r>
      <w:r>
        <w:t xml:space="preserve">Conceito de Informação segundo</w:t>
      </w:r>
      <w:r>
        <w:t xml:space="preserve"> </w:t>
      </w:r>
      <w:r>
        <w:rPr>
          <w:i/>
          <w:iCs/>
        </w:rPr>
        <w:t xml:space="preserve">Kenneth C. LAUDON, Jane P. LAUDON</w:t>
      </w:r>
      <w:r>
        <w:t xml:space="preserve"> </w:t>
      </w:r>
      <w:r>
        <w:t xml:space="preserve">(2011)</w:t>
      </w:r>
    </w:p>
    <w:p>
      <w:pPr>
        <w:pStyle w:val="CaptionedFigure"/>
      </w:pPr>
      <w:r>
        <w:drawing>
          <wp:inline>
            <wp:extent cx="2562225" cy="1790700"/>
            <wp:effectExtent b="0" l="0" r="0" t="0"/>
            <wp:docPr descr="Prof Ken C. Laudon (1944 - 2019) e Jane Price Laudon - Universidade Columbia" title="" id="48" name="Picture"/>
            <a:graphic>
              <a:graphicData uri="http://schemas.openxmlformats.org/drawingml/2006/picture">
                <pic:pic>
                  <pic:nvPicPr>
                    <pic:cNvPr descr="images/Ken_Jane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Prof Ken C. Laudon (1944 - 2019) e Jane Price Laudon - Universidade Columbia</w:t>
      </w:r>
    </w:p>
    <w:p>
      <w:pPr>
        <w:pStyle w:val="BlockText"/>
      </w:pPr>
      <w:r>
        <w:rPr>
          <w:i/>
          <w:iCs/>
        </w:rPr>
        <w:t xml:space="preserve">“</w:t>
      </w:r>
      <w:r>
        <w:rPr>
          <w:i/>
          <w:iCs/>
        </w:rPr>
        <w:t xml:space="preserve">Tecnicamente, 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sistema de informação (Si)</w:t>
      </w:r>
      <w:r>
        <w:rPr>
          <w:i/>
          <w:iCs/>
        </w:rPr>
        <w:t xml:space="preserve"> </w:t>
      </w:r>
      <w:r>
        <w:rPr>
          <w:i/>
          <w:iCs/>
        </w:rPr>
        <w:t xml:space="preserve">é um CONJUNTO DE COMPONENTES RELACIONADOS entre si que COLETAM (ou recuperam), PROCESSAM, ARMAZENAM c DISTRIBUEM [o que ?] INFORMAÇÕES que servem para apoiar a TOMADA DE DECISÕES, a COORDENAÇÃO e o CONTROLE de uma organização.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(LAUDON; LAUDON, 2011)</w:t>
      </w:r>
    </w:p>
    <w:p>
      <w:pPr>
        <w:pStyle w:val="FirstParagraph"/>
      </w:pPr>
      <w:r>
        <w:t xml:space="preserve">PERGUNTA:</w:t>
      </w:r>
      <w:r>
        <w:t xml:space="preserve"> </w:t>
      </w:r>
      <w:r>
        <w:rPr>
          <w:i/>
          <w:iCs/>
        </w:rPr>
        <w:t xml:space="preserve">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SISTEMA DE INFORMAÇÃO (SI)</w:t>
      </w:r>
      <w:r>
        <w:rPr>
          <w:i/>
          <w:iCs/>
        </w:rPr>
        <w:t xml:space="preserve"> </w:t>
      </w:r>
      <w:r>
        <w:rPr>
          <w:i/>
          <w:iCs/>
        </w:rPr>
        <w:t xml:space="preserve">é a mesma coisa que 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computador (smartphone) com um software (app)</w:t>
      </w:r>
      <w:r>
        <w:t xml:space="preserve">?</w:t>
      </w:r>
    </w:p>
    <w:p>
      <w:pPr>
        <w:pStyle w:val="BodyText"/>
      </w:pPr>
      <w:r>
        <w:t xml:space="preserve">a ) sim ? Porque ?_________________________________________________________________________________________</w:t>
      </w:r>
    </w:p>
    <w:p>
      <w:pPr>
        <w:pStyle w:val="Compact"/>
        <w:numPr>
          <w:ilvl w:val="0"/>
          <w:numId w:val="1001"/>
        </w:numPr>
      </w:pPr>
      <w:r>
        <w:t xml:space="preserve">nâo ? Porque ?_________________________________________________________________________________________</w:t>
      </w:r>
    </w:p>
    <w:bookmarkEnd w:id="50"/>
    <w:bookmarkEnd w:id="51"/>
    <w:bookmarkStart w:id="55" w:name="X2c3772a7088b30c75362df33a42f405da6b8350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As 3 atividades básicas de um Sistema de Informação (SI)</w:t>
      </w:r>
    </w:p>
    <w:p>
      <w:pPr>
        <w:pStyle w:val="FirstParagraph"/>
      </w:pPr>
      <w:r>
        <w:drawing>
          <wp:inline>
            <wp:extent cx="5334000" cy="205619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rocessamento-dados-computador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X3729e6ad224169dbb1da8d6e916ef24982a7521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Os Sistemas de Informação e o Mundo dos Negócios</w:t>
      </w:r>
    </w:p>
    <w:p>
      <w:pPr>
        <w:pStyle w:val="FirstParagraph"/>
      </w:pPr>
      <w:r>
        <w:t xml:space="preserve">Em uma visão global, segundo JOAO, BELMIRO NASCIMENTO (2018) os Sistemas de Informação dentro das organizações são</w:t>
      </w:r>
    </w:p>
    <w:p>
      <w:pPr>
        <w:pStyle w:val="BlockText"/>
      </w:pPr>
      <w:r>
        <w:t xml:space="preserve">soluções para vários problemas e desafios organizacionais. Essa abordagem tem relevância direta para sua carreira, pois</w:t>
      </w:r>
      <w:r>
        <w:t xml:space="preserve"> </w:t>
      </w:r>
      <w:r>
        <w:rPr>
          <w:b/>
          <w:bCs/>
        </w:rPr>
        <w:t xml:space="preserve">seus futu</w:t>
      </w:r>
      <w:r>
        <w:rPr>
          <w:b/>
          <w:bCs/>
        </w:rPr>
        <w:softHyphen/>
      </w:r>
      <w:r>
        <w:rPr>
          <w:b/>
          <w:bCs/>
        </w:rPr>
        <w:t xml:space="preserve">ros empregadores contratarão você por sua habilidade em resolver problemas e atingir objetivos</w:t>
      </w:r>
      <w:r>
        <w:t xml:space="preserve">.(JOÃO, BELMIRO NASCIMENTO - 2018)</w:t>
      </w:r>
    </w:p>
    <w:bookmarkEnd w:id="56"/>
    <w:bookmarkStart w:id="60" w:name="X108bcc55e4f71c17dcc35c964151d4145e243b7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A abordagem da resolução de problemas organizacionais</w:t>
      </w:r>
    </w:p>
    <w:p>
      <w:pPr>
        <w:pStyle w:val="FirstParagraph"/>
      </w:pPr>
      <w:r>
        <w:t xml:space="preserve">No mundo dos negócios as demandas (ou problemas) podem ser agrupados em 3 categorias:</w:t>
      </w:r>
    </w:p>
    <w:p>
      <w:pPr>
        <w:numPr>
          <w:ilvl w:val="0"/>
          <w:numId w:val="1002"/>
        </w:numPr>
      </w:pPr>
      <w:r>
        <w:t xml:space="preserve">organização;</w:t>
      </w:r>
    </w:p>
    <w:p>
      <w:pPr>
        <w:numPr>
          <w:ilvl w:val="0"/>
          <w:numId w:val="1002"/>
        </w:numPr>
      </w:pPr>
      <w:r>
        <w:t xml:space="preserve">tecnologia;</w:t>
      </w:r>
    </w:p>
    <w:p>
      <w:pPr>
        <w:numPr>
          <w:ilvl w:val="0"/>
          <w:numId w:val="1002"/>
        </w:numPr>
      </w:pPr>
      <w:r>
        <w:t xml:space="preserve">pessoas;</w:t>
      </w:r>
    </w:p>
    <w:p>
      <w:pPr>
        <w:pStyle w:val="FirstParagraph"/>
      </w:pPr>
      <w:r>
        <w:t xml:space="preserve">Segundo</w:t>
      </w:r>
      <w:r>
        <w:t xml:space="preserve"> </w:t>
      </w:r>
      <w:r>
        <w:rPr>
          <w:i/>
          <w:iCs/>
        </w:rPr>
        <w:t xml:space="preserve">Kenneth C. LAUDON, Jane P. LAUDON,</w:t>
      </w:r>
      <w:r>
        <w:t xml:space="preserve"> </w:t>
      </w:r>
      <w:r>
        <w:t xml:space="preserve">solucionar probelmas será sempre um processo contínuo de 4 passos:</w:t>
      </w:r>
    </w:p>
    <w:p>
      <w:pPr>
        <w:numPr>
          <w:ilvl w:val="0"/>
          <w:numId w:val="1003"/>
        </w:numPr>
      </w:pPr>
      <w:r>
        <w:t xml:space="preserve">Identificar [do problema ou demanda];</w:t>
      </w:r>
    </w:p>
    <w:p>
      <w:pPr>
        <w:numPr>
          <w:ilvl w:val="0"/>
          <w:numId w:val="1003"/>
        </w:numPr>
      </w:pPr>
      <w:r>
        <w:t xml:space="preserve">Receber as propostas para Solução [do problema ou demanda];</w:t>
      </w:r>
    </w:p>
    <w:p>
      <w:pPr>
        <w:numPr>
          <w:ilvl w:val="0"/>
          <w:numId w:val="1003"/>
        </w:numPr>
      </w:pPr>
      <w:r>
        <w:t xml:space="preserve">Avaliar as propostas e escolher a Solução [do problema ou demanda];</w:t>
      </w:r>
    </w:p>
    <w:p>
      <w:pPr>
        <w:numPr>
          <w:ilvl w:val="0"/>
          <w:numId w:val="1003"/>
        </w:numPr>
      </w:pPr>
      <w:r>
        <w:t xml:space="preserve">Implantar a SOLUÇÂO escolhida [para resolver o problema ou demanda];</w:t>
      </w:r>
    </w:p>
    <w:p>
      <w:pPr>
        <w:pStyle w:val="FirstParagraph"/>
      </w:pPr>
      <w:r>
        <w:drawing>
          <wp:inline>
            <wp:extent cx="3340100" cy="64643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clipboard-365705289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1"/>
        <w:gridCol w:w="504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 4 passos para solucionar problemas (LAUDON e LAUDON)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 Identificar [problema ou demanda]</w:t>
            </w:r>
          </w:p>
        </w:tc>
        <w:tc>
          <w:tcPr/>
          <w:p>
            <w:pPr>
              <w:numPr>
                <w:ilvl w:val="0"/>
                <w:numId w:val="1004"/>
              </w:numPr>
              <w:jc w:val="left"/>
            </w:pPr>
            <w:r>
              <w:t xml:space="preserve">Como resolver um problema que não sabemos qual é?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Os problemas precisam ser definidos pelas pessoas em uma orga</w:t>
            </w:r>
            <w:r>
              <w:softHyphen/>
            </w:r>
            <w:r>
              <w:t xml:space="preserve">nização antes de serem resolvidos.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 Propor Solução [problema ou demanda]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Identificar soluções viáveis; Custo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Evitar</w:t>
            </w:r>
            <w:r>
              <w:t xml:space="preserve"> </w:t>
            </w:r>
            <w:r>
              <w:t xml:space="preserve">“</w:t>
            </w:r>
            <w:r>
              <w:t xml:space="preserve">bazuca para matar um pardal</w:t>
            </w:r>
            <w:r>
              <w:t xml:space="preserve">”</w:t>
            </w:r>
            <w:r>
              <w:t xml:space="preserve">;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Usar tecnologia ou usar melhor o</w:t>
            </w:r>
            <w:r>
              <w:t xml:space="preserve"> </w:t>
            </w:r>
            <w:r>
              <w:t xml:space="preserve">“</w:t>
            </w:r>
            <w:r>
              <w:t xml:space="preserve">recurso humano</w:t>
            </w:r>
            <w:r>
              <w:t xml:space="preserve">”</w:t>
            </w:r>
            <w:r>
              <w:t xml:space="preserve"> </w:t>
            </w: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 Avaliar Propostas [problema ou demanda]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Eficiência vs Eficácia 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 Implantação [problema ou demanda]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Qual a melhor solução ? Geralmente aquela que atende e é mais fácil de ser implantada;</w:t>
            </w:r>
          </w:p>
        </w:tc>
      </w:tr>
    </w:tbl>
    <w:bookmarkEnd w:id="60"/>
    <w:bookmarkEnd w:id="61"/>
    <w:bookmarkStart w:id="79" w:name="X6e96aa3cc782218fd140ed5c1bfa7c716a9dc29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Os diferentes Tipos de Sistemas de Informação</w:t>
      </w:r>
    </w:p>
    <w:p>
      <w:pPr>
        <w:pStyle w:val="FirstParagraph"/>
      </w:pPr>
      <w:r>
        <w:rPr>
          <w:b/>
          <w:bCs/>
        </w:rPr>
        <w:t xml:space="preserve">Empresa existe para</w:t>
      </w:r>
      <w:r>
        <w:t xml:space="preserve"> </w:t>
      </w:r>
      <w:r>
        <w:t xml:space="preserve">(</w:t>
      </w:r>
      <w:r>
        <w:rPr>
          <w:b/>
          <w:bCs/>
        </w:rPr>
        <w:t xml:space="preserve">cumprir seu propósito</w:t>
      </w:r>
      <w:r>
        <w:t xml:space="preserve"> </w:t>
      </w:r>
      <w:r>
        <w:t xml:space="preserve">que geralmente é)</w:t>
      </w:r>
      <w:r>
        <w:t xml:space="preserve"> </w:t>
      </w:r>
      <w:r>
        <w:rPr>
          <w:b/>
          <w:bCs/>
        </w:rPr>
        <w:t xml:space="preserve">DAR LUCRO</w:t>
      </w:r>
      <w:r>
        <w:t xml:space="preserve"> </w:t>
      </w:r>
      <w:r>
        <w:t xml:space="preserve">!</w:t>
      </w:r>
    </w:p>
    <w:bookmarkStart w:id="62" w:name="X0f2dea3c3389b65c9767312227474b82793689c"/>
    <w:p>
      <w:pPr>
        <w:pStyle w:val="Heading4"/>
      </w:pPr>
      <w:r>
        <w:rPr>
          <w:rStyle w:val="SectionNumber"/>
        </w:rPr>
        <w:t xml:space="preserve">1.2.0.1</w:t>
      </w:r>
      <w:r>
        <w:tab/>
      </w:r>
      <w:r>
        <w:t xml:space="preserve">Organizações com fins lucrativos - Empresas</w:t>
      </w:r>
    </w:p>
    <w:p>
      <w:pPr>
        <w:pStyle w:val="FirstParagraph"/>
      </w:pPr>
      <w:r>
        <w:t xml:space="preserve">Uma empresa é uma organização formal cujo ob</w:t>
      </w:r>
      <w:r>
        <w:softHyphen/>
      </w:r>
      <w:r>
        <w:t xml:space="preserve"> jetivo é produzir produtos ou prestar serviços a fim de obter lu</w:t>
      </w:r>
      <w:r>
        <w:softHyphen/>
      </w:r>
      <w:r>
        <w:t xml:space="preserve"> cro. E como obter lucro? A conta é simples: vendem-se produtos a um preço superior aos custos da produção.</w:t>
      </w:r>
    </w:p>
    <w:bookmarkEnd w:id="62"/>
    <w:bookmarkStart w:id="63" w:name="Xc90126ec96929f567245eec73a4e0a1144e18d9"/>
    <w:p>
      <w:pPr>
        <w:pStyle w:val="Heading4"/>
      </w:pPr>
      <w:r>
        <w:rPr>
          <w:rStyle w:val="SectionNumber"/>
        </w:rPr>
        <w:t xml:space="preserve">1.2.0.2</w:t>
      </w:r>
      <w:r>
        <w:tab/>
      </w:r>
      <w:r>
        <w:t xml:space="preserve">Organizações sem fins lucrativos - Fundações Autarquicas - ONGs - Assitência Social - Saúde - Educação - Cultura - Direitos Humanos</w:t>
      </w:r>
    </w:p>
    <w:p>
      <w:pPr>
        <w:pStyle w:val="FirstParagraph"/>
      </w:pPr>
      <w:r>
        <w:t xml:space="preserve">As entidades sem fins lucrativos (dentre as quais estão ONGs ) são organizações que têm como objetivo principal promover o bem-estar social, defender causas ou oferecer serviços à comunidade, sem visar lucro financeiro.</w:t>
      </w:r>
    </w:p>
    <w:bookmarkEnd w:id="63"/>
    <w:bookmarkStart w:id="64" w:name="X6cbc0b716ab6cd0abc1e9256c211d4b38908d7e"/>
    <w:p>
      <w:pPr>
        <w:pStyle w:val="Heading4"/>
      </w:pPr>
      <w:r>
        <w:rPr>
          <w:rStyle w:val="SectionNumber"/>
        </w:rPr>
        <w:t xml:space="preserve">1.2.0.3</w:t>
      </w:r>
      <w:r>
        <w:tab/>
      </w:r>
      <w:r>
        <w:t xml:space="preserve">Organograma de uma Empresa: Uma Representação Visual da Estrutura Organizacional</w:t>
      </w:r>
    </w:p>
    <w:p>
      <w:pPr>
        <w:pStyle w:val="FirstParagraph"/>
      </w:pPr>
      <w:r>
        <w:t xml:space="preserve">Um organograma é uma representação gráfica da estrutura interna de uma organização, mostrando a hierarquia, os cargos, as funções e os departamentos que a compõem. Ele serve como um</w:t>
      </w:r>
      <w:r>
        <w:t xml:space="preserve"> </w:t>
      </w:r>
      <w:r>
        <w:rPr>
          <w:b/>
          <w:bCs/>
        </w:rPr>
        <w:t xml:space="preserve">mapa visual</w:t>
      </w:r>
      <w:r>
        <w:t xml:space="preserve"> </w:t>
      </w:r>
      <w:r>
        <w:t xml:space="preserve">da organização, facilitando a compreensão de</w:t>
      </w:r>
      <w:r>
        <w:t xml:space="preserve"> </w:t>
      </w:r>
      <w:r>
        <w:rPr>
          <w:b/>
          <w:bCs/>
        </w:rPr>
        <w:t xml:space="preserve">como as diferentes partes se encaixam</w:t>
      </w:r>
      <w:r>
        <w:t xml:space="preserve"> </w:t>
      </w:r>
      <w:r>
        <w:t xml:space="preserve">e como o</w:t>
      </w:r>
      <w:r>
        <w:t xml:space="preserve"> </w:t>
      </w:r>
      <w:r>
        <w:rPr>
          <w:b/>
          <w:bCs/>
        </w:rPr>
        <w:t xml:space="preserve">poder e a responsabilidade são distribuídos</w:t>
      </w:r>
      <w:r>
        <w:t xml:space="preserve">.</w:t>
      </w:r>
    </w:p>
    <w:bookmarkEnd w:id="64"/>
    <w:bookmarkStart w:id="74" w:name="organograma-conceitual"/>
    <w:p>
      <w:pPr>
        <w:pStyle w:val="Heading4"/>
      </w:pPr>
      <w:r>
        <w:rPr>
          <w:rStyle w:val="SectionNumber"/>
        </w:rPr>
        <w:t xml:space="preserve">1.2.0.4</w:t>
      </w:r>
      <w:r>
        <w:tab/>
      </w:r>
      <w:r>
        <w:t xml:space="preserve">Organograma Conceitual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organogramas/organograma-genérico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Organograma Empresarial - Varejo</w:t>
      </w:r>
    </w:p>
    <w:p>
      <w:pPr>
        <w:pStyle w:val="BodyText"/>
      </w:pPr>
      <w:r>
        <w:drawing>
          <wp:inline>
            <wp:extent cx="5334000" cy="5524062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s/organogramas/Organograma-empresarial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Organograma Organizacional - Organização Sem Fins Lucrativos - Orgão Público</w:t>
      </w:r>
    </w:p>
    <w:p>
      <w:pPr>
        <w:pStyle w:val="BodyText"/>
      </w:pPr>
      <w:r>
        <w:t xml:space="preserve">Exemplo: organograma da Superintendência Estadual de São Paulo do IBGE - Fundação pública da esfera do Poder Executivo Federal</w:t>
      </w:r>
    </w:p>
    <w:p>
      <w:pPr>
        <w:pStyle w:val="BodyText"/>
      </w:pPr>
      <w:r>
        <w:drawing>
          <wp:inline>
            <wp:extent cx="5334000" cy="3534467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s/organogramas/SES-SP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Missão</w:t>
      </w:r>
      <w:r>
        <w:t xml:space="preserve"> </w:t>
      </w:r>
      <w:r>
        <w:t xml:space="preserve">institucional dessa</w:t>
      </w:r>
      <w:r>
        <w:t xml:space="preserve"> </w:t>
      </w:r>
      <w:r>
        <w:t xml:space="preserve">“</w:t>
      </w:r>
      <w:r>
        <w:t xml:space="preserve">organização</w:t>
      </w:r>
      <w:r>
        <w:t xml:space="preserve">”</w:t>
      </w:r>
      <w:r>
        <w:t xml:space="preserve"> </w:t>
      </w:r>
      <w:r>
        <w:t xml:space="preserve">federal</w:t>
      </w:r>
      <w:r>
        <w:t xml:space="preserve"> </w:t>
      </w:r>
      <w:r>
        <w:t xml:space="preserve">“</w:t>
      </w:r>
      <w:r>
        <w:rPr>
          <w:i/>
          <w:iCs/>
        </w:rPr>
        <w:t xml:space="preserve">Retratar o Brasil com informações necessárias ao conhecimento de sua realidade e ao exercício da cidadania</w:t>
      </w:r>
      <w:r>
        <w:t xml:space="preserve">”</w:t>
      </w:r>
    </w:p>
    <w:bookmarkEnd w:id="74"/>
    <w:bookmarkStart w:id="78" w:name="Xcd3945ebcb1f64d3b6ed81cda9ad9eb3d1b83c4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Organizando uma empresa: funções empresariais básicas</w:t>
      </w:r>
    </w:p>
    <w:p>
      <w:pPr>
        <w:pStyle w:val="FirstParagraph"/>
      </w:pPr>
      <w:r>
        <w:t xml:space="preserve">Imagine que você queira abrir seu próprio negócio. Você preci</w:t>
      </w:r>
      <w:r>
        <w:softHyphen/>
      </w:r>
      <w:r>
        <w:t xml:space="preserve"> sará tomar várias decisões: o que produzir ou qual serviço prestar. Essa é uma escolha estratégica, pois vai determinar seus prováveis consumidores, os funcionários de que precisa, os métodos de pro</w:t>
      </w:r>
      <w:r>
        <w:softHyphen/>
      </w:r>
      <w:r>
        <w:t xml:space="preserve"> dução c muitos outros aspectos. Depois de decidir o que produzir, você deve definir de que tipo de organização vai necessitar. Primeiro, pense em um arranjo de pessoas, máquinas c processos de negócios capaz de produzir. Em segundo lugar, monte uma equipe de marketing e vendas capaz de atrair clientes e vender o produto. Em terceiro, após as vendas, é preciso organizar uma equipe de contabilidade e finanças para cuidar das transações financeiras correntes, como pedidos, faturas e folhas de pagamento. Calma, ainda não acabou: também são necessárias pessoas para cuidar dos assuntos relativos aos funcio</w:t>
      </w:r>
      <w:r>
        <w:softHyphen/>
      </w:r>
      <w:r>
        <w:t xml:space="preserve"> nários, como recrutamento e capacitação.</w:t>
      </w:r>
    </w:p>
    <w:p>
      <w:pPr>
        <w:pStyle w:val="BodyText"/>
      </w:pPr>
      <w:r>
        <w:t xml:space="preserve">Essas quatro funções básicas - que você poderá ver na figura abaixo são encontradas em qualquer empresa. A figura também ajuda a identificar as princi</w:t>
      </w:r>
      <w:r>
        <w:softHyphen/>
      </w:r>
      <w:r>
        <w:t xml:space="preserve"> pais entidades que formam uma empresa: fornecedores, clientes, funcionários, os salários que ela paga e, é claro, os produtos e serviços que produz.</w:t>
      </w:r>
    </w:p>
    <w:p>
      <w:pPr>
        <w:pStyle w:val="BodyText"/>
      </w:pPr>
      <w:r>
        <w:drawing>
          <wp:inline>
            <wp:extent cx="5334000" cy="50673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s/1-dados-info/AreasBasicasEmpresa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Fonte: adaptada de Laudon e Laudon (2011, página 37).</w:t>
      </w:r>
    </w:p>
    <w:bookmarkEnd w:id="78"/>
    <w:bookmarkEnd w:id="79"/>
    <w:bookmarkStart w:id="80" w:name="Xa880733da90993700ada9c7889fab29ecc76ac9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Sistemas de Informação e Vantagem Competitiva</w:t>
      </w:r>
    </w:p>
    <w:bookmarkEnd w:id="80"/>
    <w:bookmarkEnd w:id="81"/>
    <w:bookmarkStart w:id="86" w:name="infraestrutura-de-ti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INFRAESTRUTURA DE TIC</w:t>
      </w:r>
    </w:p>
    <w:bookmarkStart w:id="82" w:name="hardware-e-softwar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Hardware e Software</w:t>
      </w:r>
    </w:p>
    <w:bookmarkEnd w:id="82"/>
    <w:bookmarkStart w:id="83" w:name="X430a1b7fb95d4dd6bec17699e733d35a443a349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Fundamentos da Inteligência de Negócios: Gestão da Informação e Banco de Dados</w:t>
      </w:r>
    </w:p>
    <w:bookmarkEnd w:id="83"/>
    <w:bookmarkStart w:id="84" w:name="telecomunicações-internet-e-rede-sem-fi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Telecomunicações, Internet e Rede sem Fio</w:t>
      </w:r>
    </w:p>
    <w:bookmarkEnd w:id="84"/>
    <w:bookmarkStart w:id="85" w:name="segurança-em-sistemas-de-informação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Segurança em Sistemas de Informação</w:t>
      </w:r>
    </w:p>
    <w:bookmarkEnd w:id="85"/>
    <w:bookmarkEnd w:id="86"/>
    <w:bookmarkStart w:id="89" w:name="sistemas-de-informação-e-funcionalidad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SISTEMAS DE INFORMAÇÃO E FUNCIONALIDADES</w:t>
      </w:r>
    </w:p>
    <w:bookmarkStart w:id="87" w:name="sistemas-integrados-de-gest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Sistemas Integrados de Gestão</w:t>
      </w:r>
    </w:p>
    <w:bookmarkEnd w:id="87"/>
    <w:bookmarkStart w:id="88" w:name="comércio-eletrônic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Comércio Eletrônico</w:t>
      </w:r>
    </w:p>
    <w:bookmarkEnd w:id="88"/>
    <w:bookmarkEnd w:id="89"/>
    <w:bookmarkStart w:id="93" w:name="X4ee8d261b69b0f3b87361967443c051f59a61c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Tomada de Decisão de Gestão do Conhecimento: Business Inteligence</w:t>
      </w:r>
    </w:p>
    <w:bookmarkStart w:id="91" w:name="X7c0b5dcefaba1b4965c532ff0dd26a682ad4e4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Ferramentas de B.I. e conceito de DashBoard</w:t>
      </w:r>
    </w:p>
    <w:bookmarkStart w:id="90" w:name="powerbi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PowerBI</w:t>
      </w:r>
    </w:p>
    <w:bookmarkEnd w:id="90"/>
    <w:bookmarkEnd w:id="91"/>
    <w:bookmarkStart w:id="92" w:name="bancos-de-dados-oltp-e-olap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Bancos de Dados OLTP e OLAP</w:t>
      </w:r>
    </w:p>
    <w:bookmarkEnd w:id="92"/>
    <w:bookmarkEnd w:id="93"/>
    <w:bookmarkStart w:id="97" w:name="tecnologias-emergentes-e-inovação-em-ti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TECNOLOGIAS EMERGENTES E INOVAÇÃO EM TIC</w:t>
      </w:r>
    </w:p>
    <w:bookmarkStart w:id="94" w:name="virtualização-e-continentizaçã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VIRTUALIZAÇÃO E CONTINENTIZAÇÃO</w:t>
      </w:r>
    </w:p>
    <w:bookmarkEnd w:id="94"/>
    <w:bookmarkStart w:id="95" w:name="big-dat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BIG DATA</w:t>
      </w:r>
    </w:p>
    <w:bookmarkEnd w:id="95"/>
    <w:bookmarkStart w:id="96" w:name="assistentes-inteligen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ASSISTENTES INTELIGENTES</w:t>
      </w:r>
    </w:p>
    <w:bookmarkEnd w:id="96"/>
    <w:bookmarkEnd w:id="97"/>
    <w:bookmarkStart w:id="100" w:name="gestão-do-conhecimento-em-tic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GESTÃO DO CONHECIMENTO EM TIC</w:t>
      </w:r>
    </w:p>
    <w:bookmarkStart w:id="98" w:name="X5942519ce6af33cbfdd2e4e59bb192108d73e6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Conceitos e Práticas de Gestão do Conhecimento</w:t>
      </w:r>
    </w:p>
    <w:bookmarkEnd w:id="98"/>
    <w:bookmarkStart w:id="99" w:name="Xc644c7aabf15c786ee3df6344f1694bbad7341a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Implementação e Desafios da Gestão do Conhecimento</w:t>
      </w:r>
    </w:p>
    <w:bookmarkEnd w:id="99"/>
    <w:bookmarkEnd w:id="100"/>
    <w:bookmarkStart w:id="103" w:name="X83cf3277437a1f78eb7ff170c4cf16216835fd8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APLICATIVOS DE PRODUTIVIDADE E ESCRITÓRIO I</w:t>
      </w:r>
    </w:p>
    <w:bookmarkStart w:id="101" w:name="planilhas-eletrônica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Planilhas Eletrônicas</w:t>
      </w:r>
    </w:p>
    <w:bookmarkEnd w:id="101"/>
    <w:bookmarkStart w:id="102" w:name="processadores-de-text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Processadores de Texto</w:t>
      </w:r>
    </w:p>
    <w:bookmarkEnd w:id="102"/>
    <w:bookmarkEnd w:id="103"/>
    <w:bookmarkStart w:id="106" w:name="X3478e65d25f357c78d84803a34987a6b34964b3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APLICATIVOS DE PRODUTIVIDADE E ESCRITÓRIO II</w:t>
      </w:r>
    </w:p>
    <w:bookmarkStart w:id="104" w:name="ferramentas-de-apresenta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Ferramentas de Apresentação</w:t>
      </w:r>
    </w:p>
    <w:bookmarkEnd w:id="104"/>
    <w:bookmarkStart w:id="105" w:name="tecnologias-de-comunicação-e-colabora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Tecnologias de Comunicação e Colaboração</w:t>
      </w:r>
    </w:p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5" Target="media/rId75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41" Target="media/rId41.jpg" /><Relationship Type="http://schemas.openxmlformats.org/officeDocument/2006/relationships/image" Id="rId57" Target="media/rId57.pn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65" Target="media/rId65.jpg" /><Relationship Type="http://schemas.openxmlformats.org/officeDocument/2006/relationships/image" Id="rId52" Target="media/rId52.png" /><Relationship Type="http://schemas.openxmlformats.org/officeDocument/2006/relationships/image" Id="rId32" Target="media/rId32.jpg" /><Relationship Type="http://schemas.openxmlformats.org/officeDocument/2006/relationships/image" Id="rId27" Target="media/rId27.jpg" /><Relationship Type="http://schemas.openxmlformats.org/officeDocument/2006/relationships/image" Id="rId21" Target="media/rId21.jpg" /><Relationship Type="http://schemas.openxmlformats.org/officeDocument/2006/relationships/hyperlink" Id="rId31" Target="https://apps.apple.com/br/app/epub-leitor-ler-epub-chm-txt/id1296870631?platform=iphone" TargetMode="External" /><Relationship Type="http://schemas.openxmlformats.org/officeDocument/2006/relationships/hyperlink" Id="rId20" Target="https://miguel7penteado.github.io/ADS-TecnologiaInformacaoComunicacoes2025/" TargetMode="External" /><Relationship Type="http://schemas.openxmlformats.org/officeDocument/2006/relationships/hyperlink" Id="rId26" Target="https://play.google.com/store/apps/details?id=com.flyersoft.moonreader&amp;pcampaignid=web_sha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s.apple.com/br/app/epub-leitor-ler-epub-chm-txt/id1296870631?platform=iphone" TargetMode="External" /><Relationship Type="http://schemas.openxmlformats.org/officeDocument/2006/relationships/hyperlink" Id="rId20" Target="https://miguel7penteado.github.io/ADS-TecnologiaInformacaoComunicacoes2025/" TargetMode="External" /><Relationship Type="http://schemas.openxmlformats.org/officeDocument/2006/relationships/hyperlink" Id="rId26" Target="https://play.google.com/store/apps/details?id=com.flyersoft.moonreader&amp;pcampaignid=web_sha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- Tecnologia da Informação e Telecomunicações 2025 - Anotações de aula</dc:title>
  <dc:creator>Professor Miguel Suez Xve Penteado</dc:creator>
  <dc:description>This is a minimal example of using the bookdown package to write a book. The HTML output format for this example is bookdown::gitbook, set in the _output.yml file.</dc:description>
  <cp:keywords/>
  <dcterms:created xsi:type="dcterms:W3CDTF">2025-02-19T19:17:58Z</dcterms:created>
  <dcterms:modified xsi:type="dcterms:W3CDTF">2025-02-19T19:17:58Z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2025-02-19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