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51.jpg" ContentType="image/jpeg"/>
  <Override PartName="/word/media/rId45.jpg" ContentType="image/jpeg"/>
  <Override PartName="/word/media/rId60.png" ContentType="image/png"/>
  <Override PartName="/word/media/rId56.png" ContentType="image/png"/>
  <Override PartName="/word/media/rId35.jpg" ContentType="image/jpeg"/>
  <Override PartName="/word/media/rId29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Tecnologia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e</w:t>
      </w:r>
      <w:r>
        <w:t xml:space="preserve"> </w:t>
      </w:r>
      <w:r>
        <w:t xml:space="preserve">Telecomunicações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2" w:name="X5e0178579cd47841c2c7fba797cfbfab95d8bff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Anotações de aula no ceular (github)</w:t>
      </w:r>
    </w:p>
    <w:bookmarkStart w:id="21" w:name="X2210f3db71f94b0d624ab08679ba7907c79cfc2"/>
    <w:p>
      <w:pPr>
        <w:pStyle w:val="Heading3"/>
      </w:pPr>
      <w:r>
        <w:rPr>
          <w:rStyle w:val="SectionNumber"/>
        </w:rPr>
        <w:t xml:space="preserve">0.1.1</w:t>
      </w:r>
      <w:r>
        <w:tab/>
      </w:r>
      <w:hyperlink r:id="rId20">
        <w:r>
          <w:rPr>
            <w:rStyle w:val="Hyperlink"/>
          </w:rPr>
          <w:t xml:space="preserve">https://miguel7penteado.github.io/ADS-TecnologiaInformacaoComunicacoes2025/</w:t>
        </w:r>
      </w:hyperlink>
    </w:p>
    <w:bookmarkEnd w:id="21"/>
    <w:bookmarkEnd w:id="22"/>
    <w:bookmarkStart w:id="26" w:name="sect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drawing>
          <wp:inline>
            <wp:extent cx="4438650" cy="4400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qr-code/repositóri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anotações-de-aula-suporte-para-celulares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Anotações de aula: Suporte para Celulares</w:t>
      </w:r>
    </w:p>
    <w:p>
      <w:pPr>
        <w:pStyle w:val="FirstParagraph"/>
      </w:pPr>
      <w:r>
        <w:t xml:space="preserve">No celular o conteúdo pode ser lido no formato EPUB, sendo sugerio os seguintes aplicativos:</w:t>
      </w:r>
    </w:p>
    <w:bookmarkEnd w:id="27"/>
    <w:bookmarkStart w:id="33" w:name="X9cac97e5b57fcf29bfc81ec8a1a0382a45463e6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Moon+ Reader (Google Play - loja de aplicativos oficial do google)</w:t>
      </w:r>
    </w:p>
    <w:bookmarkStart w:id="32" w:name="Xa29298f522c0372056fbe22de0243ba05db40f7"/>
    <w:p>
      <w:pPr>
        <w:pStyle w:val="Heading3"/>
      </w:pPr>
      <w:r>
        <w:rPr>
          <w:rStyle w:val="SectionNumber"/>
        </w:rPr>
        <w:t xml:space="preserve">0.4.1</w:t>
      </w:r>
      <w:r>
        <w:tab/>
      </w:r>
      <w:hyperlink r:id="rId28">
        <w:r>
          <w:rPr>
            <w:rStyle w:val="Hyperlink"/>
          </w:rPr>
          <w:t xml:space="preserve">https://play.google.com/store/apps/details?id=com.flyersoft.moonreader&amp;pcampaignid=web_share</w:t>
        </w:r>
      </w:hyperlink>
    </w:p>
    <w:p>
      <w:pPr>
        <w:pStyle w:val="FirstParagraph"/>
      </w:pPr>
      <w:r>
        <w:drawing>
          <wp:inline>
            <wp:extent cx="2952750" cy="29908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qr-code/leitor_ebook/MoonReaderPlus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X7543d964b66d940b53c305e6fbe477d985a705e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rPr>
          <w:b/>
          <w:bCs/>
        </w:rPr>
        <w:t xml:space="preserve">Epub Reader (AppStore - loja de aplicativos oficial da Apple)</w:t>
      </w:r>
    </w:p>
    <w:bookmarkStart w:id="38" w:name="X7e04aae9c6527446dc2cad2722fb287dc277464"/>
    <w:p>
      <w:pPr>
        <w:pStyle w:val="Heading3"/>
      </w:pPr>
      <w:r>
        <w:rPr>
          <w:rStyle w:val="SectionNumber"/>
        </w:rPr>
        <w:t xml:space="preserve">0.5.1</w:t>
      </w:r>
      <w:r>
        <w:tab/>
      </w:r>
      <w:hyperlink r:id="rId34">
        <w:r>
          <w:rPr>
            <w:rStyle w:val="Hyperlink"/>
          </w:rPr>
          <w:t xml:space="preserve">https://apps.apple.com/br/app/epub-leitor-ler-epub-chm-txt/id1296870631?platform=iphone</w:t>
        </w:r>
      </w:hyperlink>
    </w:p>
    <w:p>
      <w:pPr>
        <w:pStyle w:val="FirstParagraph"/>
      </w:pPr>
      <w:r>
        <w:drawing>
          <wp:inline>
            <wp:extent cx="3962400" cy="393382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qr-code/leitor_ebook/AppleEpubReader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bookmarkStart w:id="44" w:name="introdução-da-disciplina"/>
    <w:p>
      <w:pPr>
        <w:pStyle w:val="Heading1"/>
      </w:pPr>
      <w:r>
        <w:t xml:space="preserve">INTRODUÇÃO DA DISCIPLINA</w:t>
      </w:r>
    </w:p>
    <w:p>
      <w:pPr>
        <w:pStyle w:val="FirstParagraph"/>
      </w:pPr>
      <w:r>
        <w:t xml:space="preserve">coming soon</w:t>
      </w:r>
    </w:p>
    <w:bookmarkStart w:id="43" w:name="livros-texto-da-disciplina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Livros-Texto da disciplina</w:t>
      </w:r>
    </w:p>
    <w:bookmarkStart w:id="41" w:name="bibliografia-básica"/>
    <w:p>
      <w:pPr>
        <w:pStyle w:val="Heading3"/>
      </w:pPr>
      <w:r>
        <w:rPr>
          <w:rStyle w:val="SectionNumber"/>
        </w:rPr>
        <w:t xml:space="preserve">0.6.1</w:t>
      </w:r>
      <w:r>
        <w:tab/>
      </w:r>
      <w:r>
        <w:t xml:space="preserve">Bibliografia Básica</w:t>
      </w:r>
    </w:p>
    <w:p>
      <w:pPr>
        <w:pStyle w:val="FirstParagraph"/>
      </w:pPr>
      <w:r>
        <w:t xml:space="preserve">JOÃO, Belmiro N. Informática Aplicada. São Paulo: Pearson Education do Brasil, 2019.</w:t>
      </w:r>
    </w:p>
    <w:p>
      <w:pPr>
        <w:pStyle w:val="BodyText"/>
      </w:pPr>
      <w:r>
        <w:t xml:space="preserve">GONÇALVES, G. R. B. Sistemas de informação. Porto Alegre: SAGAH, 2017.</w:t>
      </w:r>
    </w:p>
    <w:p>
      <w:pPr>
        <w:pStyle w:val="BodyText"/>
      </w:pPr>
      <w:r>
        <w:t xml:space="preserve">SILVA, K. C. N.; BARBOSA, C.; CÓRDOVA JUNIOR, R. S. Sistemas de informações gerenciais. Porto Alegre: SAGAH, 2018.</w:t>
      </w:r>
    </w:p>
    <w:bookmarkEnd w:id="41"/>
    <w:bookmarkStart w:id="42" w:name="bibliografia-complementar"/>
    <w:p>
      <w:pPr>
        <w:pStyle w:val="Heading3"/>
      </w:pPr>
      <w:r>
        <w:rPr>
          <w:rStyle w:val="SectionNumber"/>
        </w:rPr>
        <w:t xml:space="preserve">0.6.2</w:t>
      </w:r>
      <w:r>
        <w:tab/>
      </w:r>
      <w:r>
        <w:t xml:space="preserve">Bibliografia Complementar</w:t>
      </w:r>
    </w:p>
    <w:p>
      <w:pPr>
        <w:pStyle w:val="FirstParagraph"/>
      </w:pPr>
      <w:r>
        <w:t xml:space="preserve">LAUDON, Kenneth C; LAUDON, Jane P. Sistemas de Informação Gerenciais. São Paulo: Pearson Education do Brasil, 2014.</w:t>
      </w:r>
    </w:p>
    <w:p>
      <w:pPr>
        <w:pStyle w:val="BodyText"/>
      </w:pPr>
      <w:r>
        <w:t xml:space="preserve">MUNHOZ, Antônio S. Fundamentos de Tecnologia da Informação e análise de sistemas para não analistas. Curitiba: Intersaberes, 2017.</w:t>
      </w:r>
    </w:p>
    <w:p>
      <w:pPr>
        <w:pStyle w:val="BodyText"/>
      </w:pPr>
      <w:r>
        <w:t xml:space="preserve">MARÇULA, M.; BENINI FILHO, P. A. Informática: Conceitos e Aplicações. 5.Ed. São Paulo: Erica: 2019.</w:t>
      </w:r>
    </w:p>
    <w:p>
      <w:pPr>
        <w:pStyle w:val="BodyText"/>
      </w:pPr>
      <w:r>
        <w:t xml:space="preserve">RAINER JUNIOR, R. K.; CEGIELSKI, C. G. Introdução a sistemas de informação. - 5. ed. - Rio de Janeiro: Elsevier, 2016.</w:t>
      </w:r>
    </w:p>
    <w:p>
      <w:pPr>
        <w:pStyle w:val="BodyText"/>
      </w:pPr>
      <w:r>
        <w:t xml:space="preserve">STAIR, Ralph M; REYNOLDS, George W. Princípios de sistemas de informação / Ralph M. Stair. São Paulo: Cengage Learning, 2015.</w:t>
      </w:r>
    </w:p>
    <w:bookmarkEnd w:id="42"/>
    <w:bookmarkEnd w:id="43"/>
    <w:bookmarkEnd w:id="44"/>
    <w:bookmarkStart w:id="67" w:name="X61a882f6688eaa516bfffd83fa99f59065ea0b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 A TIC (TECNOLOGIA DA INFORMAÇÃO E COMUNICAÇÕES)</w:t>
      </w:r>
    </w:p>
    <w:bookmarkStart w:id="64" w:name="conceitos-de-sistemas-de-informaçã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Conceitos de Sistemas de Informação</w:t>
      </w:r>
    </w:p>
    <w:bookmarkStart w:id="55" w:name="o-dado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O Dado</w:t>
      </w:r>
    </w:p>
    <w:p>
      <w:pPr>
        <w:pStyle w:val="FirstParagraph"/>
      </w:pPr>
      <w:r>
        <w:t xml:space="preserve">Conceito de Dados (DATA) segundo Prof</w:t>
      </w:r>
      <w:r>
        <w:t xml:space="preserve"> </w:t>
      </w:r>
      <w:r>
        <w:rPr>
          <w:b/>
          <w:bCs/>
        </w:rPr>
        <w:t xml:space="preserve">Belmiro Nascimento João - USP - (autor SISTEMAS DA INFORMAÇÃO - 2a edição 2017)</w:t>
      </w:r>
    </w:p>
    <w:p>
      <w:pPr>
        <w:pStyle w:val="BodyText"/>
      </w:pPr>
      <w:r>
        <w:drawing>
          <wp:inline>
            <wp:extent cx="1247775" cy="12477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belmiro_do_nascimento_joao-2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  <w:iCs/>
        </w:rPr>
        <w:t xml:space="preserve">Dados são sequências de fatos ainda não analisados, antes de serem organizados e ar</w:t>
      </w:r>
      <w:r>
        <w:rPr>
          <w:i/>
          <w:iCs/>
        </w:rPr>
        <w:softHyphen/>
      </w:r>
      <w:r>
        <w:rPr>
          <w:i/>
          <w:iCs/>
        </w:rPr>
        <w:t xml:space="preserve"> ranjados de um jeito que as pessoas possam compreendê-los.</w:t>
      </w:r>
      <w:r>
        <w:t xml:space="preserve"> </w:t>
      </w:r>
      <w:r>
        <w:t xml:space="preserve">(João, Belmiro Nascimento - 2017)</w:t>
      </w:r>
    </w:p>
    <w:p>
      <w:pPr>
        <w:pStyle w:val="BlockText"/>
      </w:pPr>
      <w:r>
        <w:rPr>
          <w:i/>
          <w:iCs/>
        </w:rPr>
        <w:t xml:space="preserve">Informação é um dado organizado e apresentado de forma útil.</w:t>
      </w:r>
      <w:r>
        <w:t xml:space="preserve"> </w:t>
      </w:r>
      <w:r>
        <w:t xml:space="preserve">(João, Belmiro Nascimento - 2017)</w:t>
      </w:r>
    </w:p>
    <w:p>
      <w:pPr>
        <w:pStyle w:val="FirstParagraph"/>
      </w:pPr>
      <w:r>
        <w:t xml:space="preserve">Exemplo de Dados versus Informação:</w:t>
      </w:r>
    </w:p>
    <w:p>
      <w:pPr>
        <w:pStyle w:val="BodyText"/>
      </w:pPr>
      <w:r>
        <w:t xml:space="preserve">As caixas dos supermercados registram milhões de dados, como o código de barras dos produtos. Se somarmos e analisarmos esses dados, pode</w:t>
      </w:r>
      <w:r>
        <w:softHyphen/>
      </w:r>
      <w:r>
        <w:t xml:space="preserve"> mos obter informações significativas, como o número total de detergentes vendidos em uma loja ou as vendas por região.</w:t>
      </w:r>
    </w:p>
    <w:p>
      <w:pPr>
        <w:pStyle w:val="BodyText"/>
      </w:pPr>
      <w:r>
        <w:drawing>
          <wp:inline>
            <wp:extent cx="5334000" cy="222192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1-dados-info/Dados-Inf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 LAUDON E LAUDON (2011, Pág 13)</w:t>
      </w:r>
    </w:p>
    <w:bookmarkStart w:id="54" w:name="Xd4967fb764b43f8b6b7bc85786c2a2c231d14e7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Conceito de Informação segundo</w:t>
      </w:r>
      <w:r>
        <w:t xml:space="preserve"> </w:t>
      </w:r>
      <w:r>
        <w:rPr>
          <w:i/>
          <w:iCs/>
        </w:rPr>
        <w:t xml:space="preserve">Kenneth C. LAUDON, Jane P. LAUDON</w:t>
      </w:r>
      <w:r>
        <w:t xml:space="preserve"> </w:t>
      </w:r>
      <w:r>
        <w:t xml:space="preserve">(2011)</w:t>
      </w:r>
    </w:p>
    <w:p>
      <w:pPr>
        <w:pStyle w:val="CaptionedFigure"/>
      </w:pPr>
      <w:r>
        <w:drawing>
          <wp:inline>
            <wp:extent cx="2562225" cy="1790700"/>
            <wp:effectExtent b="0" l="0" r="0" t="0"/>
            <wp:docPr descr="Prof Ken C. Laudon (1944 - 2019) e Jane Price Laudon - Universidade Columbia" title="" id="52" name="Picture"/>
            <a:graphic>
              <a:graphicData uri="http://schemas.openxmlformats.org/drawingml/2006/picture">
                <pic:pic>
                  <pic:nvPicPr>
                    <pic:cNvPr descr="images/Ken_Jan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 Ken C. Laudon (1944 - 2019) e Jane Price Laudon - Universidade Columbia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Tecnicamente,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um CONJUNTO DE COMPONENTES RELACIONADOS entre si que COLETAM (ou recuperam), PROCESSAM, ARMAZENAM c DISTRIBUEM [o que ?] INFORMAÇÕES que servem para apoiar a TOMADA DE DECISÕES, a COORDENAÇÃO e o CONTROLE de uma organização.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(LAUDON; LAUDON, 2011)</w:t>
      </w:r>
    </w:p>
    <w:p>
      <w:pPr>
        <w:pStyle w:val="FirstParagraph"/>
      </w:pPr>
      <w:r>
        <w:t xml:space="preserve">PERGUNTA:</w:t>
      </w:r>
      <w:r>
        <w:t xml:space="preserve"> </w:t>
      </w:r>
      <w:r>
        <w:rPr>
          <w:i/>
          <w:iCs/>
        </w:rPr>
        <w:t xml:space="preserve">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a mesma coisa que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computador (smartphone) com um software (app)</w:t>
      </w:r>
      <w:r>
        <w:t xml:space="preserve">?</w:t>
      </w:r>
    </w:p>
    <w:p>
      <w:pPr>
        <w:pStyle w:val="BodyText"/>
      </w:pPr>
      <w:r>
        <w:t xml:space="preserve">a ) sim ? Porque ?_________________________________________________________________________________________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nâo ? Porque ?_________________________________________________________________________________________</w:t>
      </w:r>
    </w:p>
    <w:bookmarkEnd w:id="54"/>
    <w:bookmarkEnd w:id="55"/>
    <w:bookmarkStart w:id="59" w:name="X2c3772a7088b30c75362df33a42f405da6b8350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As 3 atividades básicas de um Sistema de Informação (SI)</w:t>
      </w:r>
    </w:p>
    <w:p>
      <w:pPr>
        <w:pStyle w:val="FirstParagraph"/>
      </w:pPr>
      <w:r>
        <w:drawing>
          <wp:inline>
            <wp:extent cx="5334000" cy="205619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ocessamento-dados-computador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3729e6ad224169dbb1da8d6e916ef24982a7521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Os Sistemas de Informação e o Mundo dos Negócios</w:t>
      </w:r>
    </w:p>
    <w:p>
      <w:pPr>
        <w:pStyle w:val="FirstParagraph"/>
      </w:pPr>
      <w:r>
        <w:t xml:space="preserve">No mundo dos negócios as demandas (ou problemas) podem ser agrupados em 3 categorias:</w:t>
      </w:r>
    </w:p>
    <w:p>
      <w:pPr>
        <w:numPr>
          <w:ilvl w:val="0"/>
          <w:numId w:val="1002"/>
        </w:numPr>
      </w:pPr>
      <w:r>
        <w:t xml:space="preserve">organização;</w:t>
      </w:r>
    </w:p>
    <w:p>
      <w:pPr>
        <w:numPr>
          <w:ilvl w:val="0"/>
          <w:numId w:val="1002"/>
        </w:numPr>
      </w:pPr>
      <w:r>
        <w:t xml:space="preserve">tecnologia;</w:t>
      </w:r>
    </w:p>
    <w:p>
      <w:pPr>
        <w:numPr>
          <w:ilvl w:val="0"/>
          <w:numId w:val="1002"/>
        </w:numPr>
      </w:pPr>
      <w:r>
        <w:t xml:space="preserve">pessoas;</w:t>
      </w:r>
    </w:p>
    <w:p>
      <w:pPr>
        <w:pStyle w:val="FirstParagraph"/>
      </w:pPr>
      <w:r>
        <w:t xml:space="preserve">Segundo</w:t>
      </w:r>
      <w:r>
        <w:t xml:space="preserve"> </w:t>
      </w:r>
      <w:r>
        <w:rPr>
          <w:i/>
          <w:iCs/>
        </w:rPr>
        <w:t xml:space="preserve">Kenneth C. LAUDON, Jane P. LAUDON,</w:t>
      </w:r>
      <w:r>
        <w:t xml:space="preserve"> </w:t>
      </w:r>
      <w:r>
        <w:t xml:space="preserve">solucionar probelmas será sempre um processo contínuo de 4 passos:</w:t>
      </w:r>
    </w:p>
    <w:p>
      <w:pPr>
        <w:numPr>
          <w:ilvl w:val="0"/>
          <w:numId w:val="1003"/>
        </w:numPr>
      </w:pPr>
      <w:r>
        <w:t xml:space="preserve">Identificar [do problema];</w:t>
      </w:r>
    </w:p>
    <w:p>
      <w:pPr>
        <w:numPr>
          <w:ilvl w:val="0"/>
          <w:numId w:val="1003"/>
        </w:numPr>
      </w:pPr>
      <w:r>
        <w:t xml:space="preserve">Receber as propostas para Solução [do problema];</w:t>
      </w:r>
    </w:p>
    <w:p>
      <w:pPr>
        <w:numPr>
          <w:ilvl w:val="0"/>
          <w:numId w:val="1003"/>
        </w:numPr>
      </w:pPr>
      <w:r>
        <w:t xml:space="preserve">Avaliar as propostas e escolher a Solução [do problema];</w:t>
      </w:r>
    </w:p>
    <w:p>
      <w:pPr>
        <w:numPr>
          <w:ilvl w:val="0"/>
          <w:numId w:val="1003"/>
        </w:numPr>
      </w:pPr>
      <w:r>
        <w:t xml:space="preserve">Implantar a SOLUÇÂO escolhida [para resolver o problema];</w:t>
      </w:r>
    </w:p>
    <w:p>
      <w:pPr>
        <w:pStyle w:val="FirstParagraph"/>
      </w:pPr>
      <w:r>
        <w:drawing>
          <wp:inline>
            <wp:extent cx="3340100" cy="64643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clipboard-365705289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5" w:name="X6e96aa3cc782218fd140ed5c1bfa7c716a9dc29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Os diferentes Tipos de Sistemas de Informação</w:t>
      </w:r>
    </w:p>
    <w:bookmarkEnd w:id="65"/>
    <w:bookmarkStart w:id="66" w:name="Xa880733da90993700ada9c7889fab29ecc76ac9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Sistemas de Informação e Vantagem Competitiva</w:t>
      </w:r>
    </w:p>
    <w:bookmarkEnd w:id="66"/>
    <w:bookmarkEnd w:id="67"/>
    <w:bookmarkStart w:id="72" w:name="infraestrutura-de-t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INFRAESTRUTURA DE TIC</w:t>
      </w:r>
    </w:p>
    <w:bookmarkStart w:id="68" w:name="hardware-e-softwar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Hardware e Software</w:t>
      </w:r>
    </w:p>
    <w:bookmarkEnd w:id="68"/>
    <w:bookmarkStart w:id="69" w:name="X430a1b7fb95d4dd6bec17699e733d35a443a34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Fundamentos da Inteligência de Negócios: Gestão da Informação e Banco de Dados</w:t>
      </w:r>
    </w:p>
    <w:bookmarkEnd w:id="69"/>
    <w:bookmarkStart w:id="70" w:name="telecomunicações-internet-e-rede-sem-fi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Telecomunicações, Internet e Rede sem Fio</w:t>
      </w:r>
    </w:p>
    <w:bookmarkEnd w:id="70"/>
    <w:bookmarkStart w:id="71" w:name="segurança-em-sistemas-de-informa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Segurança em Sistemas de Informação</w:t>
      </w:r>
    </w:p>
    <w:bookmarkEnd w:id="71"/>
    <w:bookmarkEnd w:id="72"/>
    <w:bookmarkStart w:id="75" w:name="sistemas-de-informação-e-funcionalidad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SISTEMAS DE INFORMAÇÃO E FUNCIONALIDADES</w:t>
      </w:r>
    </w:p>
    <w:bookmarkStart w:id="73" w:name="sistemas-integrados-de-gest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Sistemas Integrados de Gestão</w:t>
      </w:r>
    </w:p>
    <w:bookmarkEnd w:id="73"/>
    <w:bookmarkStart w:id="74" w:name="comércio-eletrônic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Comércio Eletrônico</w:t>
      </w:r>
    </w:p>
    <w:bookmarkEnd w:id="74"/>
    <w:bookmarkEnd w:id="75"/>
    <w:bookmarkStart w:id="79" w:name="X4ee8d261b69b0f3b87361967443c051f59a61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Tomada de Decisão de Gestão do Conhecimento: Business Inteligence</w:t>
      </w:r>
    </w:p>
    <w:bookmarkStart w:id="77" w:name="X7c0b5dcefaba1b4965c532ff0dd26a682ad4e4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Ferramentas de B.I. e conceito de DashBoard</w:t>
      </w:r>
    </w:p>
    <w:bookmarkStart w:id="76" w:name="powerb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PowerBI</w:t>
      </w:r>
    </w:p>
    <w:bookmarkEnd w:id="76"/>
    <w:bookmarkEnd w:id="77"/>
    <w:bookmarkStart w:id="78" w:name="bancos-de-dados-oltp-e-ola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Bancos de Dados OLTP e OLAP</w:t>
      </w:r>
    </w:p>
    <w:bookmarkEnd w:id="78"/>
    <w:bookmarkEnd w:id="79"/>
    <w:bookmarkStart w:id="83" w:name="tecnologias-emergentes-e-inovação-em-ti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TECNOLOGIAS EMERGENTES E INOVAÇÃO EM TIC</w:t>
      </w:r>
    </w:p>
    <w:bookmarkStart w:id="80" w:name="virtualização-e-continentizaçã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VIRTUALIZAÇÃO E CONTINENTIZAÇÃO</w:t>
      </w:r>
    </w:p>
    <w:bookmarkEnd w:id="80"/>
    <w:bookmarkStart w:id="81" w:name="big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BIG DATA</w:t>
      </w:r>
    </w:p>
    <w:bookmarkEnd w:id="81"/>
    <w:bookmarkStart w:id="82" w:name="assistentes-inteligen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ASSISTENTES INTELIGENTES</w:t>
      </w:r>
    </w:p>
    <w:bookmarkEnd w:id="82"/>
    <w:bookmarkEnd w:id="83"/>
    <w:bookmarkStart w:id="86" w:name="gestão-do-conhecimento-em-ti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GESTÃO DO CONHECIMENTO EM TIC</w:t>
      </w:r>
    </w:p>
    <w:bookmarkStart w:id="84" w:name="X5942519ce6af33cbfdd2e4e59bb192108d73e6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Conceitos e Práticas de Gestão do Conhecimento</w:t>
      </w:r>
    </w:p>
    <w:bookmarkEnd w:id="84"/>
    <w:bookmarkStart w:id="85" w:name="Xc644c7aabf15c786ee3df6344f1694bbad7341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Implementação e Desafios da Gestão do Conhecimento</w:t>
      </w:r>
    </w:p>
    <w:bookmarkEnd w:id="85"/>
    <w:bookmarkEnd w:id="86"/>
    <w:bookmarkStart w:id="89" w:name="X83cf3277437a1f78eb7ff170c4cf16216835fd8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APLICATIVOS DE PRODUTIVIDADE E ESCRITÓRIO I</w:t>
      </w:r>
    </w:p>
    <w:bookmarkStart w:id="87" w:name="planilhas-eletrônica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Planilhas Eletrônicas</w:t>
      </w:r>
    </w:p>
    <w:bookmarkEnd w:id="87"/>
    <w:bookmarkStart w:id="88" w:name="processadores-de-text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Processadores de Texto</w:t>
      </w:r>
    </w:p>
    <w:bookmarkEnd w:id="88"/>
    <w:bookmarkEnd w:id="89"/>
    <w:bookmarkStart w:id="92" w:name="X3478e65d25f357c78d84803a34987a6b34964b3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APLICATIVOS DE PRODUTIVIDADE E ESCRITÓRIO II</w:t>
      </w:r>
    </w:p>
    <w:bookmarkStart w:id="90" w:name="ferramentas-de-apresenta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Ferramentas de Apresentação</w:t>
      </w:r>
    </w:p>
    <w:bookmarkEnd w:id="90"/>
    <w:bookmarkStart w:id="91" w:name="tecnologias-de-comunicação-e-colabora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Tecnologias de Comunicação e Colaboração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45" Target="media/rId45.jp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hyperlink" Id="rId34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8" Target="https://play.google.com/store/apps/details?id=com.flyersoft.moonreader&amp;pcampaignid=web_sha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8" Target="https://play.google.com/store/apps/details?id=com.flyersoft.moonreader&amp;pcampaignid=web_sh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Tecnologia da Informação e Telecomunicações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2025-02-19T18:24:43Z</dcterms:created>
  <dcterms:modified xsi:type="dcterms:W3CDTF">2025-02-19T18:24:43Z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2025-02-19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