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6E3A11E2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3B8FF25C" w:rsidR="0013491E" w:rsidRPr="001B0508" w:rsidRDefault="00D25EF6" w:rsidP="00C0713A">
      <w:pPr>
        <w:rPr>
          <w:sz w:val="28"/>
          <w:szCs w:val="28"/>
        </w:rPr>
      </w:pPr>
      <w:r w:rsidRPr="00D25EF6">
        <w:rPr>
          <w:sz w:val="28"/>
          <w:szCs w:val="28"/>
        </w:rPr>
        <w:t>Ing. Jorge Arun Zambrano Cedeño. Mg.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310AFDE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0A8FDBA6" w:rsidR="00AB1338" w:rsidRPr="00807DFD" w:rsidRDefault="00807DFD" w:rsidP="00807DFD">
      <w:pPr>
        <w:rPr>
          <w:b/>
          <w:bCs/>
        </w:rPr>
      </w:pPr>
      <w:r w:rsidRPr="001809AF">
        <w:t>MIGUEL RODOLFO SALAZAR REINA</w:t>
      </w:r>
    </w:p>
    <w:p w14:paraId="174A7D92" w14:textId="700E86C8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1809AF">
        <w:rPr>
          <w:b/>
          <w:bCs/>
        </w:rPr>
        <w:t xml:space="preserve"> </w:t>
      </w:r>
    </w:p>
    <w:p w14:paraId="1FBFF68C" w14:textId="092035F5" w:rsidR="00AB1338" w:rsidRDefault="00807DFD" w:rsidP="00807DFD">
      <w:r w:rsidRPr="001809AF">
        <w:t>“</w:t>
      </w:r>
      <w:r>
        <w:t>A</w:t>
      </w:r>
      <w:r w:rsidRPr="001809AF">
        <w:t>”</w:t>
      </w:r>
    </w:p>
    <w:p w14:paraId="2BA495AF" w14:textId="3F44E94A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1809AF">
        <w:rPr>
          <w:b/>
          <w:bCs/>
        </w:rPr>
        <w:t xml:space="preserve"> </w:t>
      </w:r>
    </w:p>
    <w:p w14:paraId="51B69319" w14:textId="77777777" w:rsidR="00807DFD" w:rsidRPr="00AB1338" w:rsidRDefault="00807DFD" w:rsidP="00807DFD">
      <w:pPr>
        <w:rPr>
          <w:b/>
          <w:bCs/>
        </w:rPr>
      </w:pPr>
      <w:r w:rsidRPr="001809AF">
        <w:t>QUINTO</w:t>
      </w:r>
    </w:p>
    <w:p w14:paraId="06A6C231" w14:textId="77777777" w:rsidR="00AB1338" w:rsidRDefault="00AB1338" w:rsidP="00807DFD">
      <w:pPr>
        <w:ind w:left="720" w:firstLine="720"/>
        <w:jc w:val="both"/>
      </w:pPr>
    </w:p>
    <w:p w14:paraId="4A3BE59A" w14:textId="798A7088" w:rsidR="001809AF" w:rsidRPr="001809AF" w:rsidRDefault="00AB1338" w:rsidP="001809AF">
      <w:pPr>
        <w:rPr>
          <w:sz w:val="24"/>
          <w:szCs w:val="24"/>
        </w:rPr>
      </w:pPr>
      <w:r w:rsidRPr="00AB1338">
        <w:rPr>
          <w:b/>
          <w:bCs/>
        </w:rPr>
        <w:t>ACTIVIDAD:</w:t>
      </w:r>
      <w:r w:rsidR="001809AF">
        <w:rPr>
          <w:b/>
          <w:bCs/>
        </w:rPr>
        <w:t xml:space="preserve"> </w:t>
      </w:r>
      <w:r w:rsidR="001809AF" w:rsidRPr="001809AF">
        <w:rPr>
          <w:sz w:val="24"/>
          <w:szCs w:val="24"/>
        </w:rPr>
        <w:t>Estudio de Caso - Sistema de Control de Rescate y Adopción Animal</w:t>
      </w:r>
    </w:p>
    <w:p w14:paraId="72983BC5" w14:textId="76E422AD" w:rsidR="00AB1338" w:rsidRPr="00AB1338" w:rsidRDefault="00AB1338" w:rsidP="00AB1338">
      <w:pPr>
        <w:rPr>
          <w:b/>
          <w:bCs/>
        </w:rPr>
      </w:pP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35273998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>202</w:t>
      </w:r>
      <w:r w:rsidR="00AD3F76">
        <w:rPr>
          <w:rFonts w:ascii="Arial" w:hAnsi="Arial" w:cs="Arial"/>
          <w:b/>
          <w:kern w:val="24"/>
          <w:lang w:val="es-ES_tradnl"/>
        </w:rPr>
        <w:t>6</w:t>
      </w:r>
      <w:r w:rsidR="00F913A1">
        <w:rPr>
          <w:rFonts w:ascii="Arial" w:hAnsi="Arial" w:cs="Arial"/>
          <w:b/>
          <w:kern w:val="24"/>
          <w:lang w:val="es-ES_tradnl"/>
        </w:rPr>
        <w:t xml:space="preserve">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AD3F76">
        <w:rPr>
          <w:rFonts w:ascii="Arial" w:hAnsi="Arial" w:cs="Arial"/>
          <w:b/>
          <w:kern w:val="24"/>
          <w:lang w:val="es-ES_tradnl"/>
        </w:rPr>
        <w:t>7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1829E07E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Pr="0006007D">
        <w:rPr>
          <w:rFonts w:ascii="Arial" w:hAnsi="Arial" w:cs="Arial"/>
          <w:b/>
          <w:sz w:val="28"/>
        </w:rPr>
        <w:t>Actividades a desarrollar</w:t>
      </w:r>
      <w:proofErr w:type="gramEnd"/>
      <w:r w:rsidRPr="0006007D">
        <w:rPr>
          <w:rFonts w:ascii="Arial" w:hAnsi="Arial" w:cs="Arial"/>
          <w:b/>
          <w:sz w:val="28"/>
        </w:rPr>
        <w:t xml:space="preserve">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1809AF">
        <w:rPr>
          <w:rFonts w:ascii="Arial" w:hAnsi="Arial" w:cs="Arial"/>
          <w:b/>
          <w:sz w:val="28"/>
        </w:rPr>
        <w:t>1</w:t>
      </w:r>
    </w:p>
    <w:p w14:paraId="581D4DBC" w14:textId="58AF64DF" w:rsidR="00D21BA4" w:rsidRPr="00D25EF6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D25EF6">
        <w:rPr>
          <w:rFonts w:ascii="Arial" w:hAnsi="Arial" w:cs="Arial"/>
          <w:b/>
          <w:bCs/>
          <w:lang w:eastAsia="es-EC"/>
        </w:rPr>
        <w:t xml:space="preserve">Actividad # </w:t>
      </w:r>
      <w:r w:rsidR="001809AF" w:rsidRPr="00D25EF6">
        <w:rPr>
          <w:rFonts w:ascii="Arial" w:hAnsi="Arial" w:cs="Arial"/>
          <w:b/>
          <w:bCs/>
          <w:lang w:eastAsia="es-EC"/>
        </w:rPr>
        <w:t>1</w:t>
      </w:r>
    </w:p>
    <w:p w14:paraId="1C27F038" w14:textId="6CD6B49B" w:rsidR="00E21B5F" w:rsidRPr="00D25EF6" w:rsidRDefault="00D25EF6" w:rsidP="00D21BA4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lang w:eastAsia="es-EC"/>
        </w:rPr>
      </w:pPr>
      <w:r w:rsidRPr="00D25EF6">
        <w:rPr>
          <w:rFonts w:ascii="Times New Roman" w:hAnsi="Times New Roman" w:cs="Times New Roman"/>
          <w:b/>
          <w:bCs/>
          <w:lang w:eastAsia="es-EC"/>
        </w:rPr>
        <w:t>Estudio de Caso - Sistema de Control de Rescate y Adopción Animal</w:t>
      </w:r>
    </w:p>
    <w:p w14:paraId="0030761D" w14:textId="5F9C4BB0" w:rsidR="00D25EF6" w:rsidRDefault="00D25EF6" w:rsidP="00D21BA4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lang w:eastAsia="es-EC"/>
        </w:rPr>
      </w:pPr>
      <w:r w:rsidRPr="00D25EF6">
        <w:rPr>
          <w:rFonts w:ascii="Times New Roman" w:hAnsi="Times New Roman" w:cs="Times New Roman"/>
          <w:b/>
          <w:bCs/>
          <w:lang w:eastAsia="es-EC"/>
        </w:rPr>
        <w:t>INTRODUCCIÓN</w:t>
      </w:r>
    </w:p>
    <w:p w14:paraId="34DDD21B" w14:textId="488B74E2" w:rsidR="00D25EF6" w:rsidRPr="00D25EF6" w:rsidRDefault="00D25EF6" w:rsidP="00D25EF6">
      <w:pPr>
        <w:pStyle w:val="Sinespaciado"/>
        <w:spacing w:line="360" w:lineRule="auto"/>
        <w:jc w:val="both"/>
        <w:rPr>
          <w:rFonts w:ascii="Times New Roman" w:hAnsi="Times New Roman" w:cs="Times New Roman"/>
          <w:lang w:eastAsia="es-EC"/>
        </w:rPr>
      </w:pPr>
      <w:r w:rsidRPr="00D25EF6">
        <w:rPr>
          <w:rFonts w:ascii="Times New Roman" w:hAnsi="Times New Roman" w:cs="Times New Roman"/>
          <w:lang w:eastAsia="es-EC"/>
        </w:rPr>
        <w:t>El desarrollo de sistemas informáticos requiere realizar un análisis previo que permita identificar las necesidades del sistema, sus usuarios y la manera en que sus diferentes componentes se relacionarán</w:t>
      </w:r>
      <w:r>
        <w:rPr>
          <w:rFonts w:ascii="Times New Roman" w:hAnsi="Times New Roman" w:cs="Times New Roman"/>
          <w:lang w:eastAsia="es-EC"/>
        </w:rPr>
        <w:t>, e</w:t>
      </w:r>
      <w:r w:rsidRPr="00D25EF6">
        <w:rPr>
          <w:rFonts w:ascii="Times New Roman" w:hAnsi="Times New Roman" w:cs="Times New Roman"/>
          <w:lang w:eastAsia="es-EC"/>
        </w:rPr>
        <w:t>n este contexto, el presente trabajo aborda el diseño de un Sistema de Control de Rescate y Adopción Animal, orientado a gestionar de manera organizada los casos de animales rescatados, su seguimiento y los procesos relacionados con su posterior adopción.</w:t>
      </w:r>
    </w:p>
    <w:p w14:paraId="3CD2381D" w14:textId="77777777" w:rsidR="00D25EF6" w:rsidRPr="00D25EF6" w:rsidRDefault="00D25EF6" w:rsidP="00D25EF6">
      <w:pPr>
        <w:pStyle w:val="Sinespaciado"/>
        <w:spacing w:line="360" w:lineRule="auto"/>
        <w:jc w:val="both"/>
        <w:rPr>
          <w:rFonts w:ascii="Times New Roman" w:hAnsi="Times New Roman" w:cs="Times New Roman"/>
          <w:lang w:eastAsia="es-EC"/>
        </w:rPr>
      </w:pPr>
      <w:r w:rsidRPr="00D25EF6">
        <w:rPr>
          <w:rFonts w:ascii="Times New Roman" w:hAnsi="Times New Roman" w:cs="Times New Roman"/>
          <w:lang w:eastAsia="es-EC"/>
        </w:rPr>
        <w:t xml:space="preserve">El sistema contempla diferentes tipos de animales, entre ellos perros, gatos y fauna silvestre, además de la participación de actores como ciudadanos o </w:t>
      </w:r>
      <w:proofErr w:type="spellStart"/>
      <w:r w:rsidRPr="00D25EF6">
        <w:rPr>
          <w:rFonts w:ascii="Times New Roman" w:hAnsi="Times New Roman" w:cs="Times New Roman"/>
          <w:lang w:eastAsia="es-EC"/>
        </w:rPr>
        <w:t>reportantes</w:t>
      </w:r>
      <w:proofErr w:type="spellEnd"/>
      <w:r w:rsidRPr="00D25EF6">
        <w:rPr>
          <w:rFonts w:ascii="Times New Roman" w:hAnsi="Times New Roman" w:cs="Times New Roman"/>
          <w:lang w:eastAsia="es-EC"/>
        </w:rPr>
        <w:t>, voluntarios, veterinarios y administradores del refugio. Para representar las funcionalidades y relaciones del sistema se emplean herramientas de modelado UML, permitiendo establecer una visión estructurada de los componentes que forman parte de la solución propuesta.</w:t>
      </w:r>
    </w:p>
    <w:p w14:paraId="67BF965C" w14:textId="77777777" w:rsidR="00D25EF6" w:rsidRPr="00D25EF6" w:rsidRDefault="00D25EF6" w:rsidP="00D25EF6">
      <w:pPr>
        <w:pStyle w:val="Sinespaciado"/>
        <w:spacing w:line="360" w:lineRule="auto"/>
        <w:jc w:val="both"/>
        <w:rPr>
          <w:rFonts w:ascii="Times New Roman" w:hAnsi="Times New Roman" w:cs="Times New Roman"/>
          <w:lang w:eastAsia="es-EC"/>
        </w:rPr>
      </w:pPr>
      <w:r w:rsidRPr="00D25EF6">
        <w:rPr>
          <w:rFonts w:ascii="Times New Roman" w:hAnsi="Times New Roman" w:cs="Times New Roman"/>
          <w:lang w:eastAsia="es-EC"/>
        </w:rPr>
        <w:t xml:space="preserve">Como parte del diseño se aplican tres patrones de diseño: Singleton, </w:t>
      </w:r>
      <w:proofErr w:type="spellStart"/>
      <w:r w:rsidRPr="00D25EF6">
        <w:rPr>
          <w:rFonts w:ascii="Times New Roman" w:hAnsi="Times New Roman" w:cs="Times New Roman"/>
          <w:lang w:eastAsia="es-EC"/>
        </w:rPr>
        <w:t>Observer</w:t>
      </w:r>
      <w:proofErr w:type="spellEnd"/>
      <w:r w:rsidRPr="00D25EF6">
        <w:rPr>
          <w:rFonts w:ascii="Times New Roman" w:hAnsi="Times New Roman" w:cs="Times New Roman"/>
          <w:lang w:eastAsia="es-EC"/>
        </w:rPr>
        <w:t xml:space="preserve"> y Factory Method. Cada uno responde a una necesidad específica del sistema, permitiendo plantear una solución organizada para la gestión centralizada, las notificaciones automáticas y la creación de diferentes tipos de registros de animales.</w:t>
      </w:r>
    </w:p>
    <w:p w14:paraId="3BF841DB" w14:textId="77777777" w:rsidR="00D25EF6" w:rsidRPr="00D25EF6" w:rsidRDefault="00D25EF6" w:rsidP="00D25EF6">
      <w:pPr>
        <w:pStyle w:val="Sinespaciado"/>
        <w:spacing w:line="360" w:lineRule="auto"/>
        <w:jc w:val="both"/>
        <w:rPr>
          <w:rFonts w:ascii="Times New Roman" w:hAnsi="Times New Roman" w:cs="Times New Roman"/>
          <w:lang w:eastAsia="es-EC"/>
        </w:rPr>
      </w:pPr>
      <w:r w:rsidRPr="00D25EF6">
        <w:rPr>
          <w:rFonts w:ascii="Times New Roman" w:hAnsi="Times New Roman" w:cs="Times New Roman"/>
          <w:lang w:eastAsia="es-EC"/>
        </w:rPr>
        <w:t xml:space="preserve">Finalmente, se utiliza Git y GitHub mediante el flujo de trabajo </w:t>
      </w:r>
      <w:proofErr w:type="spellStart"/>
      <w:r w:rsidRPr="00D25EF6">
        <w:rPr>
          <w:rFonts w:ascii="Times New Roman" w:hAnsi="Times New Roman" w:cs="Times New Roman"/>
          <w:lang w:eastAsia="es-EC"/>
        </w:rPr>
        <w:t>Gitflow</w:t>
      </w:r>
      <w:proofErr w:type="spellEnd"/>
      <w:r w:rsidRPr="00D25EF6">
        <w:rPr>
          <w:rFonts w:ascii="Times New Roman" w:hAnsi="Times New Roman" w:cs="Times New Roman"/>
          <w:lang w:eastAsia="es-EC"/>
        </w:rPr>
        <w:t xml:space="preserve"> para organizar las versiones del proyecto. Se emplean las ramas </w:t>
      </w:r>
      <w:proofErr w:type="gramStart"/>
      <w:r w:rsidRPr="00D25EF6">
        <w:rPr>
          <w:rFonts w:ascii="Times New Roman" w:hAnsi="Times New Roman" w:cs="Times New Roman"/>
          <w:lang w:eastAsia="es-EC"/>
        </w:rPr>
        <w:t>master</w:t>
      </w:r>
      <w:proofErr w:type="gramEnd"/>
      <w:r w:rsidRPr="00D25EF6">
        <w:rPr>
          <w:rFonts w:ascii="Times New Roman" w:hAnsi="Times New Roman" w:cs="Times New Roman"/>
          <w:lang w:eastAsia="es-EC"/>
        </w:rPr>
        <w:t xml:space="preserve">, </w:t>
      </w:r>
      <w:proofErr w:type="spellStart"/>
      <w:r w:rsidRPr="00D25EF6">
        <w:rPr>
          <w:rFonts w:ascii="Times New Roman" w:hAnsi="Times New Roman" w:cs="Times New Roman"/>
          <w:lang w:eastAsia="es-EC"/>
        </w:rPr>
        <w:t>develop</w:t>
      </w:r>
      <w:proofErr w:type="spellEnd"/>
      <w:r w:rsidRPr="00D25EF6">
        <w:rPr>
          <w:rFonts w:ascii="Times New Roman" w:hAnsi="Times New Roman" w:cs="Times New Roman"/>
          <w:lang w:eastAsia="es-EC"/>
        </w:rPr>
        <w:t xml:space="preserve"> y </w:t>
      </w:r>
      <w:proofErr w:type="spellStart"/>
      <w:r w:rsidRPr="00D25EF6">
        <w:rPr>
          <w:rFonts w:ascii="Times New Roman" w:hAnsi="Times New Roman" w:cs="Times New Roman"/>
          <w:lang w:eastAsia="es-EC"/>
        </w:rPr>
        <w:t>feature</w:t>
      </w:r>
      <w:proofErr w:type="spellEnd"/>
      <w:r w:rsidRPr="00D25EF6">
        <w:rPr>
          <w:rFonts w:ascii="Times New Roman" w:hAnsi="Times New Roman" w:cs="Times New Roman"/>
          <w:lang w:eastAsia="es-EC"/>
        </w:rPr>
        <w:t xml:space="preserve">, junto con Pull </w:t>
      </w:r>
      <w:proofErr w:type="spellStart"/>
      <w:r w:rsidRPr="00D25EF6">
        <w:rPr>
          <w:rFonts w:ascii="Times New Roman" w:hAnsi="Times New Roman" w:cs="Times New Roman"/>
          <w:lang w:eastAsia="es-EC"/>
        </w:rPr>
        <w:t>Requests</w:t>
      </w:r>
      <w:proofErr w:type="spellEnd"/>
      <w:r w:rsidRPr="00D25EF6">
        <w:rPr>
          <w:rFonts w:ascii="Times New Roman" w:hAnsi="Times New Roman" w:cs="Times New Roman"/>
          <w:lang w:eastAsia="es-EC"/>
        </w:rPr>
        <w:t>, con el propósito de mantener un proceso de desarrollo ordenado y facilitar la trazabilidad de los cambios realizados.</w:t>
      </w:r>
    </w:p>
    <w:p w14:paraId="3D60615D" w14:textId="77777777" w:rsidR="00D25EF6" w:rsidRPr="00D25EF6" w:rsidRDefault="00D25EF6" w:rsidP="00D21BA4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lang w:eastAsia="es-EC"/>
        </w:rPr>
      </w:pPr>
    </w:p>
    <w:p w14:paraId="57F85C22" w14:textId="6DF377BD" w:rsidR="00D21BA4" w:rsidRDefault="00D21BA4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br w:type="page"/>
      </w: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14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230D5" w14:textId="77777777" w:rsidR="00191483" w:rsidRDefault="00191483" w:rsidP="001F554B">
      <w:pPr>
        <w:spacing w:after="0" w:line="240" w:lineRule="auto"/>
      </w:pPr>
      <w:r>
        <w:separator/>
      </w:r>
    </w:p>
  </w:endnote>
  <w:endnote w:type="continuationSeparator" w:id="0">
    <w:p w14:paraId="20744B90" w14:textId="77777777" w:rsidR="00191483" w:rsidRDefault="00191483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1E750" w14:textId="77777777" w:rsidR="00191483" w:rsidRDefault="00191483" w:rsidP="001F554B">
      <w:pPr>
        <w:spacing w:after="0" w:line="240" w:lineRule="auto"/>
      </w:pPr>
      <w:r>
        <w:separator/>
      </w:r>
    </w:p>
  </w:footnote>
  <w:footnote w:type="continuationSeparator" w:id="0">
    <w:p w14:paraId="4DB391A6" w14:textId="77777777" w:rsidR="00191483" w:rsidRDefault="00191483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1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7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9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688293536">
    <w:abstractNumId w:val="6"/>
  </w:num>
  <w:num w:numId="2" w16cid:durableId="1960333347">
    <w:abstractNumId w:val="16"/>
  </w:num>
  <w:num w:numId="3" w16cid:durableId="775832724">
    <w:abstractNumId w:val="15"/>
  </w:num>
  <w:num w:numId="4" w16cid:durableId="1758014337">
    <w:abstractNumId w:val="13"/>
  </w:num>
  <w:num w:numId="5" w16cid:durableId="2060394031">
    <w:abstractNumId w:val="20"/>
  </w:num>
  <w:num w:numId="6" w16cid:durableId="1383091774">
    <w:abstractNumId w:val="10"/>
  </w:num>
  <w:num w:numId="7" w16cid:durableId="1086195695">
    <w:abstractNumId w:val="14"/>
  </w:num>
  <w:num w:numId="8" w16cid:durableId="346755141">
    <w:abstractNumId w:val="18"/>
  </w:num>
  <w:num w:numId="9" w16cid:durableId="373849631">
    <w:abstractNumId w:val="19"/>
  </w:num>
  <w:num w:numId="10" w16cid:durableId="231741497">
    <w:abstractNumId w:val="1"/>
  </w:num>
  <w:num w:numId="11" w16cid:durableId="959146377">
    <w:abstractNumId w:val="3"/>
  </w:num>
  <w:num w:numId="12" w16cid:durableId="216628335">
    <w:abstractNumId w:val="11"/>
  </w:num>
  <w:num w:numId="13" w16cid:durableId="1391075146">
    <w:abstractNumId w:val="5"/>
  </w:num>
  <w:num w:numId="14" w16cid:durableId="819540947">
    <w:abstractNumId w:val="8"/>
  </w:num>
  <w:num w:numId="15" w16cid:durableId="745344283">
    <w:abstractNumId w:val="0"/>
  </w:num>
  <w:num w:numId="16" w16cid:durableId="1083919667">
    <w:abstractNumId w:val="17"/>
  </w:num>
  <w:num w:numId="17" w16cid:durableId="1545096875">
    <w:abstractNumId w:val="12"/>
  </w:num>
  <w:num w:numId="18" w16cid:durableId="1263564817">
    <w:abstractNumId w:val="2"/>
  </w:num>
  <w:num w:numId="19" w16cid:durableId="1845586834">
    <w:abstractNumId w:val="9"/>
  </w:num>
  <w:num w:numId="20" w16cid:durableId="1491092731">
    <w:abstractNumId w:val="4"/>
  </w:num>
  <w:num w:numId="21" w16cid:durableId="11285488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activeWritingStyle w:appName="MSWord" w:lang="es-EC" w:vendorID="64" w:dllVersion="0" w:nlCheck="1" w:checkStyle="0"/>
  <w:activeWritingStyle w:appName="MSWord" w:lang="es-ES" w:vendorID="64" w:dllVersion="0" w:nlCheck="1" w:checkStyle="0"/>
  <w:activeWritingStyle w:appName="MSWord" w:lang="es-ES_tradnl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09AF"/>
    <w:rsid w:val="00182E24"/>
    <w:rsid w:val="00191483"/>
    <w:rsid w:val="001A6B7F"/>
    <w:rsid w:val="001A764D"/>
    <w:rsid w:val="001B685E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9F1"/>
    <w:rsid w:val="004E6DBE"/>
    <w:rsid w:val="004F54E4"/>
    <w:rsid w:val="0051125A"/>
    <w:rsid w:val="005422C2"/>
    <w:rsid w:val="00565811"/>
    <w:rsid w:val="0057390A"/>
    <w:rsid w:val="0057515A"/>
    <w:rsid w:val="00580103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9760E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07DFD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0ED2"/>
    <w:rsid w:val="00A83B01"/>
    <w:rsid w:val="00A95AC6"/>
    <w:rsid w:val="00AA4577"/>
    <w:rsid w:val="00AB1338"/>
    <w:rsid w:val="00AC1766"/>
    <w:rsid w:val="00AC1FBE"/>
    <w:rsid w:val="00AD3F76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B07E8"/>
    <w:rsid w:val="00CE14D7"/>
    <w:rsid w:val="00CE54D7"/>
    <w:rsid w:val="00CF46C9"/>
    <w:rsid w:val="00D03BEA"/>
    <w:rsid w:val="00D04273"/>
    <w:rsid w:val="00D16604"/>
    <w:rsid w:val="00D21BA4"/>
    <w:rsid w:val="00D2529A"/>
    <w:rsid w:val="00D25EF6"/>
    <w:rsid w:val="00D303E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Fuerte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</Pages>
  <Words>366</Words>
  <Characters>2016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SALAZAR REINA MIGUEL ARGENIS</dc:creator>
  <cp:keywords/>
  <dc:description/>
  <cp:lastModifiedBy>SALAZAR REINA MIGUEL ARGENIS</cp:lastModifiedBy>
  <cp:revision>5</cp:revision>
  <cp:lastPrinted>2023-09-29T20:24:00Z</cp:lastPrinted>
  <dcterms:created xsi:type="dcterms:W3CDTF">2026-10-02T20:56:00Z</dcterms:created>
  <dcterms:modified xsi:type="dcterms:W3CDTF">2026-10-02T21:52:00Z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