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874" w:rsidRDefault="00116AE5">
      <w:pPr>
        <w:pStyle w:val="Titel"/>
        <w:jc w:val="center"/>
        <w:rPr>
          <w:rFonts w:eastAsia="Times New Roman"/>
          <w:color w:val="4472C4" w:themeColor="accent1"/>
          <w:lang w:val="nl-BE" w:eastAsia="nl-BE"/>
        </w:rPr>
      </w:pPr>
      <w:r>
        <w:rPr>
          <w:rFonts w:eastAsia="Times New Roman"/>
          <w:color w:val="4472C4" w:themeColor="accent1"/>
          <w:lang w:val="nl-BE" w:eastAsia="nl-BE"/>
        </w:rPr>
        <w:t>TO voortgangsrapport</w:t>
      </w:r>
    </w:p>
    <w:p w:rsidR="000E5874" w:rsidRDefault="000E5874">
      <w:pPr>
        <w:rPr>
          <w:rFonts w:ascii="Calibri" w:eastAsia="Times New Roman" w:hAnsi="Calibri" w:cs="Times New Roman"/>
          <w:color w:val="000000"/>
          <w:sz w:val="21"/>
          <w:szCs w:val="21"/>
          <w:lang w:val="nl-BE" w:eastAsia="nl-BE"/>
        </w:rPr>
      </w:pPr>
    </w:p>
    <w:p w:rsidR="000E5874" w:rsidRDefault="00116AE5">
      <w:pPr>
        <w:pStyle w:val="Kop1"/>
        <w:rPr>
          <w:rFonts w:eastAsia="Times New Roman"/>
          <w:lang w:val="nl-BE" w:eastAsia="nl-BE"/>
        </w:rPr>
      </w:pPr>
      <w:r>
        <w:rPr>
          <w:rFonts w:eastAsia="Times New Roman"/>
          <w:lang w:val="nl-BE" w:eastAsia="nl-BE"/>
        </w:rPr>
        <w:t>0. Inleiding</w:t>
      </w:r>
    </w:p>
    <w:p w:rsidR="000E5874" w:rsidRDefault="00116AE5">
      <w:pPr>
        <w:rPr>
          <w:lang w:val="nl-BE"/>
        </w:rPr>
      </w:pPr>
      <w:r>
        <w:rPr>
          <w:lang w:val="nl-BE"/>
        </w:rPr>
        <w:t>Bij de peerevaluatie ga je voor TO-groep volgende criteria gebruiken om te bepalen in welke mate de bijdrage van de verschillende teamleden succesvol was. Dit gaat zowel over het eindresultaat - het product – als over de</w:t>
      </w:r>
      <w:r>
        <w:rPr>
          <w:lang w:val="nl-BE"/>
        </w:rPr>
        <w:t xml:space="preserve"> weg ernaar toe – het proces.</w:t>
      </w:r>
    </w:p>
    <w:p w:rsidR="000E5874" w:rsidRDefault="00116AE5">
      <w:pPr>
        <w:pStyle w:val="Lijstalinea"/>
        <w:numPr>
          <w:ilvl w:val="0"/>
          <w:numId w:val="1"/>
        </w:numPr>
        <w:rPr>
          <w:rFonts w:eastAsia="Times New Roman"/>
          <w:i/>
          <w:lang w:val="nl-BE" w:eastAsia="nl-BE"/>
        </w:rPr>
      </w:pPr>
      <w:r>
        <w:rPr>
          <w:rFonts w:eastAsia="Times New Roman"/>
          <w:i/>
          <w:lang w:val="nl-BE" w:eastAsia="nl-BE"/>
        </w:rPr>
        <w:t>Deelname aan discussies en ideeën aanreiken</w:t>
      </w:r>
    </w:p>
    <w:p w:rsidR="000E5874" w:rsidRDefault="00116AE5">
      <w:pPr>
        <w:pStyle w:val="Lijstalinea"/>
        <w:numPr>
          <w:ilvl w:val="0"/>
          <w:numId w:val="1"/>
        </w:numPr>
        <w:rPr>
          <w:rFonts w:eastAsia="Times New Roman"/>
          <w:i/>
          <w:lang w:val="nl-BE" w:eastAsia="nl-BE"/>
        </w:rPr>
      </w:pPr>
      <w:r>
        <w:rPr>
          <w:rFonts w:eastAsia="Times New Roman"/>
          <w:i/>
          <w:lang w:val="nl-BE" w:eastAsia="nl-BE"/>
        </w:rPr>
        <w:t>Enthousiasme bij werkverdeling</w:t>
      </w:r>
    </w:p>
    <w:p w:rsidR="000E5874" w:rsidRDefault="00116AE5">
      <w:pPr>
        <w:pStyle w:val="Lijstalinea"/>
        <w:numPr>
          <w:ilvl w:val="0"/>
          <w:numId w:val="1"/>
        </w:numPr>
        <w:rPr>
          <w:rFonts w:eastAsia="Times New Roman"/>
          <w:i/>
          <w:lang w:val="nl-BE" w:eastAsia="nl-BE"/>
        </w:rPr>
      </w:pPr>
      <w:r>
        <w:rPr>
          <w:rFonts w:eastAsia="Times New Roman"/>
          <w:i/>
          <w:lang w:val="nl-BE" w:eastAsia="nl-BE"/>
        </w:rPr>
        <w:t>Respect voor afspraken en deadlines</w:t>
      </w:r>
    </w:p>
    <w:p w:rsidR="000E5874" w:rsidRDefault="00116AE5">
      <w:pPr>
        <w:pStyle w:val="Lijstalinea"/>
        <w:numPr>
          <w:ilvl w:val="0"/>
          <w:numId w:val="1"/>
        </w:numPr>
        <w:rPr>
          <w:rFonts w:eastAsia="Times New Roman"/>
          <w:i/>
          <w:lang w:val="nl-BE" w:eastAsia="nl-BE"/>
        </w:rPr>
      </w:pPr>
      <w:r>
        <w:rPr>
          <w:rFonts w:eastAsia="Times New Roman"/>
          <w:i/>
          <w:lang w:val="nl-BE" w:eastAsia="nl-BE"/>
        </w:rPr>
        <w:t>Bruikbaarheid en kwaliteit werk</w:t>
      </w:r>
    </w:p>
    <w:p w:rsidR="000E5874" w:rsidRDefault="00116AE5">
      <w:pPr>
        <w:pStyle w:val="Lijstalinea"/>
        <w:numPr>
          <w:ilvl w:val="0"/>
          <w:numId w:val="1"/>
        </w:numPr>
        <w:rPr>
          <w:rFonts w:eastAsia="Times New Roman"/>
          <w:i/>
          <w:lang w:val="nl-BE" w:eastAsia="nl-BE"/>
        </w:rPr>
      </w:pPr>
      <w:r>
        <w:rPr>
          <w:rFonts w:eastAsia="Times New Roman"/>
          <w:i/>
          <w:lang w:val="nl-BE" w:eastAsia="nl-BE"/>
        </w:rPr>
        <w:t>Hulpvaardigheid bij problemen</w:t>
      </w:r>
    </w:p>
    <w:p w:rsidR="000E5874" w:rsidRDefault="00116AE5">
      <w:pPr>
        <w:pStyle w:val="Lijstalinea"/>
        <w:numPr>
          <w:ilvl w:val="0"/>
          <w:numId w:val="1"/>
        </w:numPr>
        <w:rPr>
          <w:rFonts w:eastAsia="Times New Roman"/>
          <w:i/>
          <w:lang w:val="nl-BE" w:eastAsia="nl-BE"/>
        </w:rPr>
      </w:pPr>
      <w:r>
        <w:rPr>
          <w:rFonts w:eastAsia="Times New Roman"/>
          <w:i/>
          <w:lang w:val="nl-BE" w:eastAsia="nl-BE"/>
        </w:rPr>
        <w:t>Bijdragen aan het functioneren als team</w:t>
      </w:r>
    </w:p>
    <w:p w:rsidR="000E5874" w:rsidRDefault="00116AE5">
      <w:pPr>
        <w:pStyle w:val="Lijstalinea"/>
        <w:numPr>
          <w:ilvl w:val="0"/>
          <w:numId w:val="1"/>
        </w:numPr>
        <w:rPr>
          <w:rFonts w:eastAsia="Times New Roman"/>
          <w:i/>
          <w:lang w:val="nl-BE" w:eastAsia="nl-BE"/>
        </w:rPr>
      </w:pPr>
      <w:r>
        <w:rPr>
          <w:rFonts w:eastAsia="Times New Roman"/>
          <w:i/>
          <w:lang w:val="nl-BE" w:eastAsia="nl-BE"/>
        </w:rPr>
        <w:t>Omvang en bel</w:t>
      </w:r>
      <w:r>
        <w:rPr>
          <w:rFonts w:eastAsia="Times New Roman"/>
          <w:i/>
          <w:lang w:val="nl-BE" w:eastAsia="nl-BE"/>
        </w:rPr>
        <w:t>ang van de groepsbijdrage </w:t>
      </w:r>
    </w:p>
    <w:p w:rsidR="000E5874" w:rsidRDefault="000E5874">
      <w:pPr>
        <w:widowControl w:val="0"/>
        <w:jc w:val="both"/>
        <w:rPr>
          <w:rFonts w:ascii="Helvetica" w:hAnsi="Helvetica" w:cs="Helvetica"/>
          <w:lang w:val="nl-BE"/>
        </w:rPr>
      </w:pPr>
    </w:p>
    <w:p w:rsidR="000E5874" w:rsidRDefault="00116AE5">
      <w:pPr>
        <w:rPr>
          <w:lang w:val="nl-BE"/>
        </w:rPr>
      </w:pPr>
      <w:r>
        <w:rPr>
          <w:lang w:val="nl-BE"/>
        </w:rPr>
        <w:t xml:space="preserve">Een belangrijk aspect van TO-groep is het werken aan je competenties om samen te werken en samen te leren, m.a.w. het is de bedoeling om niet alleen het leren, maar ook het samenwerken al doende te maximaliseren. </w:t>
      </w:r>
    </w:p>
    <w:p w:rsidR="000E5874" w:rsidRDefault="000E5874">
      <w:pPr>
        <w:rPr>
          <w:lang w:val="nl-BE"/>
        </w:rPr>
      </w:pPr>
    </w:p>
    <w:p w:rsidR="000E5874" w:rsidRDefault="00116AE5">
      <w:pPr>
        <w:rPr>
          <w:lang w:val="nl-BE"/>
        </w:rPr>
      </w:pPr>
      <w:r>
        <w:rPr>
          <w:lang w:val="nl-BE"/>
        </w:rPr>
        <w:t>Het wekelijks</w:t>
      </w:r>
      <w:r>
        <w:rPr>
          <w:lang w:val="nl-BE"/>
        </w:rPr>
        <w:t xml:space="preserve"> invullen van dit document zal jullie daarbij helpen. Hieronder zie je bij elk onderdeel rond welk peerevaluatiecriterium het voornamelijk draait.</w:t>
      </w:r>
    </w:p>
    <w:p w:rsidR="000E5874" w:rsidRDefault="000E5874">
      <w:pPr>
        <w:rPr>
          <w:lang w:val="nl-BE"/>
        </w:rPr>
      </w:pPr>
    </w:p>
    <w:p w:rsidR="000E5874" w:rsidRDefault="00116AE5">
      <w:pPr>
        <w:rPr>
          <w:lang w:val="nl-BE"/>
        </w:rPr>
      </w:pPr>
      <w:r>
        <w:rPr>
          <w:lang w:val="nl-BE"/>
        </w:rPr>
        <w:t>Vanaf week 8 houdt je team wekelijks een teamoverleg waarbij dit document telkens opnieuw zo correct mogelij</w:t>
      </w:r>
      <w:r>
        <w:rPr>
          <w:lang w:val="nl-BE"/>
        </w:rPr>
        <w:t xml:space="preserve">k wordt ingevuld. Plaats je ingevulde document wekelijks ten laatste op vrijdagavond op blackboard. </w:t>
      </w:r>
    </w:p>
    <w:p w:rsidR="000E5874" w:rsidRDefault="000E5874">
      <w:pPr>
        <w:rPr>
          <w:lang w:val="nl-BE" w:eastAsia="nl-BE"/>
        </w:rPr>
      </w:pPr>
    </w:p>
    <w:p w:rsidR="000E5874" w:rsidRDefault="00116AE5">
      <w:pPr>
        <w:pStyle w:val="Kop1"/>
      </w:pPr>
      <w:r>
        <w:rPr>
          <w:rFonts w:eastAsia="Times New Roman"/>
          <w:lang w:val="nl-BE" w:eastAsia="nl-BE"/>
        </w:rPr>
        <w:t>1. Teamoverleg van 7-12-2018</w:t>
      </w:r>
      <w:r>
        <w:rPr>
          <w:rFonts w:eastAsia="Times New Roman"/>
          <w:lang w:val="nl-BE" w:eastAsia="nl-BE"/>
        </w:rPr>
        <w:t xml:space="preserve"> </w:t>
      </w:r>
    </w:p>
    <w:p w:rsidR="000E5874" w:rsidRDefault="000E5874">
      <w:pPr>
        <w:rPr>
          <w:rFonts w:ascii="Calibri" w:eastAsia="Times New Roman" w:hAnsi="Calibri" w:cs="Times New Roman"/>
          <w:color w:val="000000"/>
          <w:sz w:val="21"/>
          <w:szCs w:val="21"/>
          <w:lang w:val="nl-BE" w:eastAsia="nl-BE"/>
        </w:rPr>
      </w:pPr>
    </w:p>
    <w:p w:rsidR="000E5874" w:rsidRDefault="00116AE5">
      <w:r>
        <w:rPr>
          <w:lang w:val="nl-BE" w:eastAsia="nl-BE"/>
        </w:rPr>
        <w:t xml:space="preserve">Aanwezige teamleden: Miguel Dagrain, </w:t>
      </w:r>
      <w:r>
        <w:rPr>
          <w:lang w:val="nl-BE" w:eastAsia="nl-BE"/>
        </w:rPr>
        <w:t xml:space="preserve">Freek De Sagher, </w:t>
      </w:r>
      <w:bookmarkStart w:id="0" w:name="__DdeLink__193_4056575466"/>
      <w:r>
        <w:rPr>
          <w:lang w:val="nl-BE" w:eastAsia="nl-BE"/>
        </w:rPr>
        <w:t>Robbe Van de Velde</w:t>
      </w:r>
      <w:bookmarkEnd w:id="0"/>
      <w:r>
        <w:rPr>
          <w:lang w:val="nl-BE" w:eastAsia="nl-BE"/>
        </w:rPr>
        <w:t>, Thibaut Van Goethem</w:t>
      </w:r>
    </w:p>
    <w:p w:rsidR="000E5874" w:rsidRDefault="000E5874">
      <w:pPr>
        <w:rPr>
          <w:lang w:val="nl-BE" w:eastAsia="nl-BE"/>
        </w:rPr>
      </w:pPr>
    </w:p>
    <w:p w:rsidR="000E5874" w:rsidRDefault="00116AE5">
      <w:r>
        <w:rPr>
          <w:lang w:val="nl-BE" w:eastAsia="nl-BE"/>
        </w:rPr>
        <w:t xml:space="preserve">Afwezige groepsleden: </w:t>
      </w:r>
    </w:p>
    <w:p w:rsidR="000E5874" w:rsidRDefault="000E5874">
      <w:pPr>
        <w:rPr>
          <w:rFonts w:ascii="Calibri" w:eastAsia="Times New Roman" w:hAnsi="Calibri" w:cs="Times New Roman"/>
          <w:color w:val="000000"/>
          <w:sz w:val="21"/>
          <w:szCs w:val="21"/>
          <w:lang w:val="nl-BE" w:eastAsia="nl-BE"/>
        </w:rPr>
      </w:pPr>
    </w:p>
    <w:p w:rsidR="000E5874" w:rsidRDefault="00116AE5">
      <w:pPr>
        <w:pStyle w:val="Kop1"/>
        <w:rPr>
          <w:rFonts w:eastAsia="Times New Roman"/>
          <w:lang w:val="nl-BE" w:eastAsia="nl-BE"/>
        </w:rPr>
      </w:pPr>
      <w:r>
        <w:rPr>
          <w:rFonts w:eastAsia="Times New Roman"/>
          <w:lang w:val="nl-BE" w:eastAsia="nl-BE"/>
        </w:rPr>
        <w:t xml:space="preserve">2. </w:t>
      </w:r>
      <w:r>
        <w:rPr>
          <w:rFonts w:eastAsia="Times New Roman"/>
          <w:lang w:val="nl-BE" w:eastAsia="nl-BE"/>
        </w:rPr>
        <w:t>Stand van zaken</w:t>
      </w:r>
    </w:p>
    <w:p w:rsidR="000E5874" w:rsidRDefault="000E5874">
      <w:pPr>
        <w:rPr>
          <w:rFonts w:ascii="Calibri" w:eastAsia="Times New Roman" w:hAnsi="Calibri" w:cs="Times New Roman"/>
          <w:color w:val="000000"/>
          <w:sz w:val="21"/>
          <w:szCs w:val="21"/>
          <w:lang w:val="nl-BE" w:eastAsia="nl-BE"/>
        </w:rPr>
      </w:pPr>
    </w:p>
    <w:p w:rsidR="000E5874" w:rsidRDefault="00116AE5">
      <w:pPr>
        <w:rPr>
          <w:lang w:val="nl-BE" w:eastAsia="nl-BE"/>
        </w:rPr>
      </w:pPr>
      <w:r>
        <w:rPr>
          <w:rStyle w:val="Kop2Char"/>
        </w:rPr>
        <w:t>Wat is al gedaan? Door wie?</w:t>
      </w:r>
      <w:r>
        <w:rPr>
          <w:lang w:val="nl-BE" w:eastAsia="nl-BE"/>
        </w:rPr>
        <w:t xml:space="preserve"> </w:t>
      </w:r>
    </w:p>
    <w:p w:rsidR="000E5874" w:rsidRDefault="00116AE5">
      <w:pPr>
        <w:rPr>
          <w:color w:val="000000"/>
        </w:rPr>
      </w:pPr>
      <w:r>
        <w:rPr>
          <w:i/>
          <w:color w:val="000000"/>
          <w:lang w:val="nl-BE" w:eastAsia="nl-BE"/>
        </w:rPr>
        <w:t>We hebben samen gewerkt om iets mooi te verkrijgen op de workshop, hierbij had M</w:t>
      </w:r>
      <w:r>
        <w:rPr>
          <w:i/>
          <w:color w:val="000000"/>
          <w:lang w:val="nl-BE" w:eastAsia="nl-BE"/>
        </w:rPr>
        <w:t>iguel de grafische implementatie gemaakt. Robbe had testen en commentaar geschre</w:t>
      </w:r>
      <w:r>
        <w:rPr>
          <w:i/>
          <w:color w:val="000000"/>
          <w:lang w:val="nl-BE" w:eastAsia="nl-BE"/>
        </w:rPr>
        <w:t>ven, Freek heeft M</w:t>
      </w:r>
      <w:r>
        <w:rPr>
          <w:i/>
          <w:color w:val="000000"/>
          <w:lang w:val="nl-BE" w:eastAsia="nl-BE"/>
        </w:rPr>
        <w:t xml:space="preserve">iguel geholpen met de grafische </w:t>
      </w:r>
      <w:r>
        <w:rPr>
          <w:i/>
          <w:color w:val="000000"/>
          <w:lang w:val="nl-BE" w:eastAsia="nl-BE"/>
        </w:rPr>
        <w:t>implementatie . Thibaut heeft fouten uit de LL-Parser gehaald</w:t>
      </w:r>
      <w:r>
        <w:rPr>
          <w:i/>
          <w:color w:val="000000"/>
          <w:lang w:val="nl-BE" w:eastAsia="nl-BE"/>
        </w:rPr>
        <w:t xml:space="preserve"> en ook</w:t>
      </w:r>
      <w:r>
        <w:rPr>
          <w:i/>
          <w:color w:val="000000"/>
          <w:lang w:val="nl-BE" w:eastAsia="nl-BE"/>
        </w:rPr>
        <w:t xml:space="preserve"> comments geschreven.</w:t>
      </w:r>
    </w:p>
    <w:p w:rsidR="000E5874" w:rsidRDefault="000E5874">
      <w:pPr>
        <w:rPr>
          <w:lang w:val="nl-BE" w:eastAsia="nl-BE"/>
        </w:rPr>
      </w:pPr>
    </w:p>
    <w:p w:rsidR="000E5874" w:rsidRDefault="000E5874">
      <w:pPr>
        <w:rPr>
          <w:lang w:val="nl-BE" w:eastAsia="nl-BE"/>
        </w:rPr>
      </w:pPr>
    </w:p>
    <w:p w:rsidR="000E5874" w:rsidRDefault="00116AE5">
      <w:pPr>
        <w:pStyle w:val="Kop2"/>
        <w:rPr>
          <w:lang w:val="nl-BE" w:eastAsia="nl-BE"/>
        </w:rPr>
      </w:pPr>
      <w:r>
        <w:rPr>
          <w:lang w:val="nl-BE" w:eastAsia="nl-BE"/>
        </w:rPr>
        <w:t>Wat is de bruikbaarheid en de kwaliteit van dit werk? is dit door alle teamleden getest?</w:t>
      </w:r>
    </w:p>
    <w:p w:rsidR="000E5874" w:rsidRDefault="00116AE5">
      <w:r>
        <w:rPr>
          <w:color w:val="000000"/>
          <w:lang w:val="nl-BE" w:eastAsia="nl-BE"/>
        </w:rPr>
        <w:t>Alle code is bruikbaar aangezien er al voor het grootste deel</w:t>
      </w:r>
      <w:r>
        <w:rPr>
          <w:color w:val="000000"/>
          <w:lang w:val="nl-BE" w:eastAsia="nl-BE"/>
        </w:rPr>
        <w:t xml:space="preserve"> testen zijn geschreven door</w:t>
      </w:r>
      <w:r>
        <w:rPr>
          <w:color w:val="000000"/>
          <w:lang w:val="nl-BE" w:eastAsia="nl-BE"/>
        </w:rPr>
        <w:t xml:space="preserve"> Robbe.</w:t>
      </w:r>
    </w:p>
    <w:p w:rsidR="000E5874" w:rsidRDefault="000E5874">
      <w:pPr>
        <w:rPr>
          <w:lang w:val="nl-BE" w:eastAsia="nl-BE"/>
        </w:rPr>
      </w:pPr>
    </w:p>
    <w:p w:rsidR="000E5874" w:rsidRDefault="00116AE5">
      <w:pPr>
        <w:pStyle w:val="Kop2"/>
        <w:rPr>
          <w:lang w:val="nl-BE" w:eastAsia="nl-BE"/>
        </w:rPr>
      </w:pPr>
      <w:r>
        <w:rPr>
          <w:lang w:val="nl-BE" w:eastAsia="nl-BE"/>
        </w:rPr>
        <w:t xml:space="preserve">Welke afspraken en deadlines zijn wel, en welke zijn niet, nagekomen of gelukt? </w:t>
      </w:r>
    </w:p>
    <w:p w:rsidR="000E5874" w:rsidRDefault="00116AE5">
      <w:pPr>
        <w:rPr>
          <w:color w:val="000000"/>
        </w:rPr>
      </w:pPr>
      <w:r>
        <w:rPr>
          <w:i/>
          <w:color w:val="000000"/>
          <w:lang w:val="nl-BE" w:eastAsia="nl-BE"/>
        </w:rPr>
        <w:t>Alles is nagekomen</w:t>
      </w:r>
    </w:p>
    <w:p w:rsidR="000E5874" w:rsidRDefault="000E5874">
      <w:pPr>
        <w:pStyle w:val="Kop2"/>
        <w:rPr>
          <w:lang w:val="nl-BE" w:eastAsia="nl-BE"/>
        </w:rPr>
      </w:pPr>
    </w:p>
    <w:p w:rsidR="000E5874" w:rsidRDefault="00116AE5">
      <w:pPr>
        <w:pStyle w:val="Kop2"/>
        <w:rPr>
          <w:lang w:val="nl-BE" w:eastAsia="nl-BE"/>
        </w:rPr>
      </w:pPr>
      <w:r>
        <w:rPr>
          <w:lang w:val="nl-BE" w:eastAsia="nl-BE"/>
        </w:rPr>
        <w:t>Welke problemen duiken op?</w:t>
      </w:r>
    </w:p>
    <w:p w:rsidR="000E5874" w:rsidRDefault="00116AE5">
      <w:pPr>
        <w:rPr>
          <w:rFonts w:ascii="Calibri" w:eastAsia="Times New Roman" w:hAnsi="Calibri" w:cs="Times New Roman"/>
          <w:color w:val="000000"/>
          <w:sz w:val="21"/>
          <w:szCs w:val="21"/>
          <w:lang w:val="nl-BE" w:eastAsia="nl-BE"/>
        </w:rPr>
      </w:pPr>
      <w:r>
        <w:rPr>
          <w:rFonts w:eastAsia="Times New Roman" w:cs="Times New Roman"/>
          <w:color w:val="000000"/>
          <w:sz w:val="21"/>
          <w:szCs w:val="21"/>
          <w:lang w:val="nl-BE" w:eastAsia="nl-BE"/>
        </w:rPr>
        <w:t>/</w:t>
      </w:r>
    </w:p>
    <w:p w:rsidR="000E5874" w:rsidRDefault="00116AE5">
      <w:pPr>
        <w:pStyle w:val="Kop1"/>
        <w:rPr>
          <w:rFonts w:eastAsia="Times New Roman"/>
          <w:lang w:val="nl-BE" w:eastAsia="nl-BE"/>
        </w:rPr>
      </w:pPr>
      <w:r>
        <w:rPr>
          <w:rFonts w:eastAsia="Times New Roman"/>
          <w:lang w:val="nl-BE" w:eastAsia="nl-BE"/>
        </w:rPr>
        <w:t>3. Actielijst</w:t>
      </w:r>
    </w:p>
    <w:p w:rsidR="000E5874" w:rsidRDefault="000E5874">
      <w:pPr>
        <w:rPr>
          <w:lang w:val="nl-BE" w:eastAsia="nl-BE"/>
        </w:rPr>
      </w:pPr>
    </w:p>
    <w:p w:rsidR="000E5874" w:rsidRDefault="00116AE5">
      <w:pPr>
        <w:pStyle w:val="Kop2"/>
        <w:rPr>
          <w:lang w:val="nl-BE" w:eastAsia="nl-BE"/>
        </w:rPr>
      </w:pPr>
      <w:r>
        <w:rPr>
          <w:lang w:val="nl-BE" w:eastAsia="nl-BE"/>
        </w:rPr>
        <w:t xml:space="preserve">Hoe pakken we de problemen aan? </w:t>
      </w:r>
    </w:p>
    <w:p w:rsidR="000E5874" w:rsidRDefault="00116AE5">
      <w:r>
        <w:rPr>
          <w:i/>
          <w:color w:val="C00000"/>
        </w:rPr>
        <w:t>/</w:t>
      </w:r>
    </w:p>
    <w:p w:rsidR="000E5874" w:rsidRDefault="000E5874">
      <w:pPr>
        <w:rPr>
          <w:i/>
        </w:rPr>
      </w:pPr>
    </w:p>
    <w:p w:rsidR="000E5874" w:rsidRDefault="00116AE5">
      <w:pPr>
        <w:pStyle w:val="Kop2"/>
        <w:rPr>
          <w:lang w:val="nl-BE" w:eastAsia="nl-BE"/>
        </w:rPr>
      </w:pPr>
      <w:r>
        <w:rPr>
          <w:lang w:val="nl-BE" w:eastAsia="nl-BE"/>
        </w:rPr>
        <w:t xml:space="preserve">Wie neemt welke oplossingen voor deze problemen op in de volgende </w:t>
      </w:r>
      <w:r>
        <w:rPr>
          <w:lang w:val="nl-BE" w:eastAsia="nl-BE"/>
        </w:rPr>
        <w:t>7 dagen?</w:t>
      </w:r>
    </w:p>
    <w:p w:rsidR="000E5874" w:rsidRDefault="00116AE5">
      <w:r>
        <w:rPr>
          <w:i/>
          <w:color w:val="C00000"/>
          <w:lang w:val="nl-BE" w:eastAsia="nl-BE"/>
        </w:rPr>
        <w:t>/</w:t>
      </w:r>
    </w:p>
    <w:p w:rsidR="000E5874" w:rsidRDefault="000E5874">
      <w:pPr>
        <w:rPr>
          <w:lang w:val="nl-BE" w:eastAsia="nl-BE"/>
        </w:rPr>
      </w:pPr>
    </w:p>
    <w:p w:rsidR="000E5874" w:rsidRDefault="00116AE5">
      <w:pPr>
        <w:pStyle w:val="Kop2"/>
        <w:rPr>
          <w:lang w:val="nl-BE" w:eastAsia="nl-BE"/>
        </w:rPr>
      </w:pPr>
      <w:r>
        <w:rPr>
          <w:lang w:val="nl-BE" w:eastAsia="nl-BE"/>
        </w:rPr>
        <w:t xml:space="preserve">Wat moet nog gedaan worden? </w:t>
      </w:r>
    </w:p>
    <w:p w:rsidR="000E5874" w:rsidRDefault="00116AE5">
      <w:pPr>
        <w:rPr>
          <w:lang w:val="nl-BE" w:eastAsia="nl-BE"/>
        </w:rPr>
      </w:pPr>
      <w:r>
        <w:rPr>
          <w:lang w:val="nl-BE" w:eastAsia="nl-BE"/>
        </w:rPr>
        <w:t>Alles in verband met Turing machines, er moet</w:t>
      </w:r>
      <w:r>
        <w:rPr>
          <w:lang w:val="nl-BE" w:eastAsia="nl-BE"/>
        </w:rPr>
        <w:t xml:space="preserve"> ook nog wat documentatie en testen geschreven worden.</w:t>
      </w:r>
    </w:p>
    <w:p w:rsidR="000E5874" w:rsidRDefault="000E5874">
      <w:pPr>
        <w:rPr>
          <w:lang w:val="nl-BE" w:eastAsia="nl-BE"/>
        </w:rPr>
      </w:pPr>
    </w:p>
    <w:p w:rsidR="000E5874" w:rsidRDefault="00116AE5">
      <w:pPr>
        <w:pStyle w:val="Kop2"/>
        <w:rPr>
          <w:lang w:val="nl-BE" w:eastAsia="nl-BE"/>
        </w:rPr>
      </w:pPr>
      <w:r>
        <w:rPr>
          <w:lang w:val="nl-BE" w:eastAsia="nl-BE"/>
        </w:rPr>
        <w:t xml:space="preserve">Wie neemt wat op in de volgende 7 dagen? </w:t>
      </w:r>
    </w:p>
    <w:p w:rsidR="000E5874" w:rsidRDefault="00116AE5">
      <w:pPr>
        <w:rPr>
          <w:color w:val="000000"/>
        </w:rPr>
      </w:pPr>
      <w:r>
        <w:rPr>
          <w:i/>
          <w:color w:val="000000"/>
          <w:lang w:val="nl-BE" w:eastAsia="nl-BE"/>
        </w:rPr>
        <w:t>Miguel gaat starten om de Turing machine klaar te maken voor het proje</w:t>
      </w:r>
      <w:r>
        <w:rPr>
          <w:i/>
          <w:color w:val="000000"/>
          <w:lang w:val="nl-BE" w:eastAsia="nl-BE"/>
        </w:rPr>
        <w:t>ct.</w:t>
      </w:r>
    </w:p>
    <w:p w:rsidR="000E5874" w:rsidRDefault="00116AE5">
      <w:pPr>
        <w:rPr>
          <w:color w:val="000000"/>
        </w:rPr>
      </w:pPr>
      <w:r>
        <w:rPr>
          <w:i/>
          <w:color w:val="000000"/>
          <w:lang w:val="nl-BE" w:eastAsia="nl-BE"/>
        </w:rPr>
        <w:t>Wanner</w:t>
      </w:r>
      <w:r>
        <w:rPr>
          <w:i/>
          <w:color w:val="000000"/>
          <w:lang w:val="nl-BE" w:eastAsia="nl-BE"/>
        </w:rPr>
        <w:t xml:space="preserve"> dat af is zal R</w:t>
      </w:r>
      <w:r>
        <w:rPr>
          <w:i/>
          <w:color w:val="000000"/>
          <w:lang w:val="nl-BE" w:eastAsia="nl-BE"/>
        </w:rPr>
        <w:t xml:space="preserve">obbe proberen de physics te implementeren, maar dat gebeurt in samenwerking met de groep aangezien dit een moeilijke </w:t>
      </w:r>
      <w:r>
        <w:rPr>
          <w:i/>
          <w:color w:val="000000"/>
          <w:lang w:val="nl-BE" w:eastAsia="nl-BE"/>
        </w:rPr>
        <w:t>opdracht is.</w:t>
      </w:r>
    </w:p>
    <w:p w:rsidR="000E5874" w:rsidRDefault="00116AE5">
      <w:pPr>
        <w:rPr>
          <w:color w:val="000000"/>
        </w:rPr>
      </w:pPr>
      <w:r>
        <w:rPr>
          <w:i/>
          <w:color w:val="000000"/>
          <w:lang w:val="nl-BE" w:eastAsia="nl-BE"/>
        </w:rPr>
        <w:t>Levelovergangen met Turing machines gaan hierna</w:t>
      </w:r>
      <w:r>
        <w:rPr>
          <w:i/>
          <w:color w:val="000000"/>
          <w:lang w:val="nl-BE" w:eastAsia="nl-BE"/>
        </w:rPr>
        <w:t xml:space="preserve"> gemaakt worden,</w:t>
      </w:r>
      <w:r>
        <w:rPr>
          <w:i/>
          <w:color w:val="000000"/>
          <w:lang w:val="nl-BE" w:eastAsia="nl-BE"/>
        </w:rPr>
        <w:t xml:space="preserve"> wederom met heel de groep.</w:t>
      </w:r>
    </w:p>
    <w:p w:rsidR="000E5874" w:rsidRDefault="000E5874">
      <w:pPr>
        <w:rPr>
          <w:rFonts w:ascii="Times New Roman" w:hAnsi="Times New Roman"/>
          <w:lang w:val="nl-BE" w:eastAsia="nl-BE"/>
        </w:rPr>
      </w:pPr>
    </w:p>
    <w:p w:rsidR="000E5874" w:rsidRDefault="00116AE5">
      <w:pPr>
        <w:pStyle w:val="Kop1"/>
        <w:rPr>
          <w:rFonts w:eastAsia="Times New Roman"/>
          <w:lang w:val="nl-BE" w:eastAsia="nl-BE"/>
        </w:rPr>
      </w:pPr>
      <w:r>
        <w:rPr>
          <w:rFonts w:eastAsia="Times New Roman"/>
          <w:lang w:val="nl-BE" w:eastAsia="nl-BE"/>
        </w:rPr>
        <w:t xml:space="preserve">4. </w:t>
      </w:r>
      <w:r>
        <w:rPr>
          <w:rFonts w:eastAsia="Times New Roman"/>
          <w:lang w:val="nl-BE" w:eastAsia="nl-BE"/>
        </w:rPr>
        <w:t>PAL-tips</w:t>
      </w:r>
    </w:p>
    <w:p w:rsidR="000E5874" w:rsidRDefault="000E5874">
      <w:pPr>
        <w:widowControl w:val="0"/>
        <w:jc w:val="both"/>
        <w:rPr>
          <w:rFonts w:ascii="Helvetica" w:hAnsi="Helvetica" w:cs="Helvetica"/>
          <w:lang w:val="nl-BE"/>
        </w:rPr>
      </w:pPr>
    </w:p>
    <w:p w:rsidR="000E5874" w:rsidRDefault="00116AE5">
      <w:pPr>
        <w:rPr>
          <w:i/>
          <w:color w:val="C00000"/>
          <w:lang w:val="nl-BE" w:eastAsia="nl-BE"/>
        </w:rPr>
      </w:pPr>
      <w:r>
        <w:rPr>
          <w:color w:val="C00000"/>
          <w:lang w:val="nl-BE" w:eastAsia="nl-BE"/>
        </w:rPr>
        <w:t xml:space="preserve">Peerevaluatiecriterium: </w:t>
      </w:r>
      <w:r>
        <w:rPr>
          <w:rFonts w:eastAsia="Times New Roman"/>
          <w:i/>
          <w:color w:val="C00000"/>
          <w:lang w:val="nl-BE" w:eastAsia="nl-BE"/>
        </w:rPr>
        <w:t>bijdragen aan het functioneren als team</w:t>
      </w:r>
    </w:p>
    <w:p w:rsidR="000E5874" w:rsidRDefault="000E5874">
      <w:pPr>
        <w:rPr>
          <w:lang w:val="nl-BE"/>
        </w:rPr>
      </w:pPr>
    </w:p>
    <w:p w:rsidR="000E5874" w:rsidRDefault="00116AE5">
      <w:pPr>
        <w:rPr>
          <w:lang w:val="nl-BE"/>
        </w:rPr>
      </w:pPr>
      <w:r>
        <w:rPr>
          <w:lang w:val="nl-BE"/>
        </w:rPr>
        <w:t xml:space="preserve">Samenwerken is een werkwoord. Het komt pas echt op gang als teamleden actief het samenwerken vormgeven en mekaar geregeld en open feedback geven. </w:t>
      </w:r>
    </w:p>
    <w:p w:rsidR="000E5874" w:rsidRDefault="000E5874">
      <w:pPr>
        <w:rPr>
          <w:lang w:val="nl-BE"/>
        </w:rPr>
      </w:pPr>
    </w:p>
    <w:p w:rsidR="000E5874" w:rsidRDefault="00116AE5">
      <w:pPr>
        <w:rPr>
          <w:lang w:val="nl-BE"/>
        </w:rPr>
      </w:pPr>
      <w:r>
        <w:rPr>
          <w:lang w:val="nl-BE"/>
        </w:rPr>
        <w:t xml:space="preserve">Samenwerken kan je leren. Dit leerproces willen we continu nieuwe kansen geven. </w:t>
      </w:r>
    </w:p>
    <w:p w:rsidR="000E5874" w:rsidRDefault="000E5874">
      <w:pPr>
        <w:rPr>
          <w:lang w:val="nl-BE"/>
        </w:rPr>
      </w:pPr>
    </w:p>
    <w:p w:rsidR="000E5874" w:rsidRDefault="00116AE5">
      <w:pPr>
        <w:rPr>
          <w:lang w:val="nl-BE"/>
        </w:rPr>
      </w:pPr>
      <w:r>
        <w:rPr>
          <w:lang w:val="nl-BE"/>
        </w:rPr>
        <w:t xml:space="preserve">Daartoe stelt elk teamlid wekelijks volgende vraag aan de andere teamleden die als coach een antwoord formuleren dat </w:t>
      </w:r>
      <w:r>
        <w:rPr>
          <w:color w:val="C00000"/>
          <w:lang w:val="nl-BE"/>
        </w:rPr>
        <w:t xml:space="preserve">opbouwend </w:t>
      </w:r>
      <w:r>
        <w:rPr>
          <w:lang w:val="nl-BE"/>
        </w:rPr>
        <w:t xml:space="preserve">is voor het teamwerk en voor het teamlid: </w:t>
      </w:r>
    </w:p>
    <w:p w:rsidR="000E5874" w:rsidRDefault="00116AE5">
      <w:pPr>
        <w:jc w:val="center"/>
        <w:rPr>
          <w:rFonts w:asciiTheme="majorHAnsi" w:eastAsiaTheme="majorEastAsia" w:hAnsiTheme="majorHAnsi" w:cstheme="majorBidi"/>
          <w:b/>
          <w:i/>
          <w:iCs/>
          <w:color w:val="2F5496" w:themeColor="accent1" w:themeShade="BF"/>
          <w:lang w:val="nl-BE"/>
        </w:rPr>
      </w:pPr>
      <w:r>
        <w:rPr>
          <w:rFonts w:asciiTheme="majorHAnsi" w:eastAsiaTheme="majorEastAsia" w:hAnsiTheme="majorHAnsi" w:cstheme="majorBidi"/>
          <w:b/>
          <w:i/>
          <w:iCs/>
          <w:color w:val="2F5496" w:themeColor="accent1" w:themeShade="BF"/>
          <w:lang w:val="nl-BE"/>
        </w:rPr>
        <w:t>Stel</w:t>
      </w:r>
      <w:r>
        <w:rPr>
          <w:rFonts w:asciiTheme="majorHAnsi" w:eastAsiaTheme="majorEastAsia" w:hAnsiTheme="majorHAnsi" w:cstheme="majorBidi"/>
          <w:b/>
          <w:i/>
          <w:iCs/>
          <w:color w:val="2F5496" w:themeColor="accent1" w:themeShade="BF"/>
          <w:lang w:val="nl-BE"/>
        </w:rPr>
        <w:t xml:space="preserve"> dat ik 2 dingen zou aanpassen in onze samenwerking.</w:t>
      </w:r>
    </w:p>
    <w:p w:rsidR="000E5874" w:rsidRDefault="00116AE5">
      <w:pPr>
        <w:jc w:val="center"/>
        <w:rPr>
          <w:rFonts w:asciiTheme="majorHAnsi" w:eastAsiaTheme="majorEastAsia" w:hAnsiTheme="majorHAnsi" w:cstheme="majorBidi"/>
          <w:b/>
          <w:i/>
          <w:iCs/>
          <w:color w:val="2F5496" w:themeColor="accent1" w:themeShade="BF"/>
          <w:lang w:val="nl-BE"/>
        </w:rPr>
      </w:pPr>
      <w:r>
        <w:rPr>
          <w:rFonts w:asciiTheme="majorHAnsi" w:eastAsiaTheme="majorEastAsia" w:hAnsiTheme="majorHAnsi" w:cstheme="majorBidi"/>
          <w:b/>
          <w:i/>
          <w:iCs/>
          <w:color w:val="2F5496" w:themeColor="accent1" w:themeShade="BF"/>
          <w:lang w:val="nl-BE"/>
        </w:rPr>
        <w:t>Welke 2 dingen zouden dan voor jullie het meest waardevol zijn?</w:t>
      </w:r>
    </w:p>
    <w:p w:rsidR="000E5874" w:rsidRDefault="000E5874">
      <w:pPr>
        <w:rPr>
          <w:lang w:val="nl-BE"/>
        </w:rPr>
      </w:pPr>
    </w:p>
    <w:p w:rsidR="000E5874" w:rsidRDefault="00116AE5">
      <w:pPr>
        <w:rPr>
          <w:lang w:val="nl-BE"/>
        </w:rPr>
      </w:pPr>
      <w:r>
        <w:rPr>
          <w:lang w:val="nl-BE"/>
        </w:rPr>
        <w:t xml:space="preserve">Een belangrijke spelregel is dat alle teamleden zich hierbij </w:t>
      </w:r>
      <w:r>
        <w:rPr>
          <w:color w:val="C00000"/>
          <w:lang w:val="nl-BE"/>
        </w:rPr>
        <w:t xml:space="preserve">open </w:t>
      </w:r>
      <w:r>
        <w:rPr>
          <w:lang w:val="nl-BE"/>
        </w:rPr>
        <w:t>opstellen, d.w.z.:</w:t>
      </w:r>
    </w:p>
    <w:p w:rsidR="000E5874" w:rsidRDefault="00116AE5">
      <w:pPr>
        <w:pStyle w:val="Lijstalinea"/>
        <w:numPr>
          <w:ilvl w:val="0"/>
          <w:numId w:val="2"/>
        </w:numPr>
        <w:rPr>
          <w:lang w:val="nl-BE"/>
        </w:rPr>
      </w:pPr>
      <w:r>
        <w:rPr>
          <w:lang w:val="nl-BE"/>
        </w:rPr>
        <w:t>nieuwsgierig, zonder te oordelen</w:t>
      </w:r>
    </w:p>
    <w:p w:rsidR="000E5874" w:rsidRDefault="00116AE5">
      <w:pPr>
        <w:pStyle w:val="Lijstalinea"/>
        <w:numPr>
          <w:ilvl w:val="0"/>
          <w:numId w:val="2"/>
        </w:numPr>
        <w:rPr>
          <w:lang w:val="nl-BE"/>
        </w:rPr>
      </w:pPr>
      <w:r>
        <w:rPr>
          <w:lang w:val="nl-BE"/>
        </w:rPr>
        <w:t xml:space="preserve">met empathie, om je </w:t>
      </w:r>
      <w:r>
        <w:rPr>
          <w:lang w:val="nl-BE"/>
        </w:rPr>
        <w:t xml:space="preserve">team, de anderen en jezelf te helpen </w:t>
      </w:r>
    </w:p>
    <w:p w:rsidR="000E5874" w:rsidRDefault="00116AE5">
      <w:pPr>
        <w:pStyle w:val="Lijstalinea"/>
        <w:numPr>
          <w:ilvl w:val="0"/>
          <w:numId w:val="2"/>
        </w:numPr>
        <w:rPr>
          <w:lang w:val="nl-BE"/>
        </w:rPr>
      </w:pPr>
      <w:r>
        <w:rPr>
          <w:lang w:val="nl-BE"/>
        </w:rPr>
        <w:t>moedig, zonder angst om dingen te verwoorden</w:t>
      </w:r>
    </w:p>
    <w:p w:rsidR="000E5874" w:rsidRDefault="000E5874">
      <w:pPr>
        <w:rPr>
          <w:lang w:val="nl-BE"/>
        </w:rPr>
      </w:pPr>
    </w:p>
    <w:p w:rsidR="000E5874" w:rsidRDefault="000E5874">
      <w:pPr>
        <w:widowControl w:val="0"/>
        <w:jc w:val="both"/>
        <w:rPr>
          <w:rFonts w:ascii="Helvetica" w:hAnsi="Helvetica" w:cs="Helvetica"/>
          <w:lang w:val="nl-BE"/>
        </w:rPr>
      </w:pPr>
    </w:p>
    <w:p w:rsidR="000E5874" w:rsidRDefault="00116AE5">
      <w:pPr>
        <w:pStyle w:val="Kop2"/>
      </w:pPr>
      <w:r>
        <w:rPr>
          <w:lang w:val="nl-BE"/>
        </w:rPr>
        <w:t>Pal-tips voor Miguel Dagrain</w:t>
      </w:r>
    </w:p>
    <w:p w:rsidR="000E5874" w:rsidRDefault="00116AE5">
      <w:r>
        <w:rPr>
          <w:lang w:val="nl-BE"/>
        </w:rPr>
        <w:t>Clang-tidy e</w:t>
      </w:r>
      <w:r>
        <w:rPr>
          <w:lang w:val="nl-BE"/>
        </w:rPr>
        <w:t>rrors sneller uit zijn code halen.</w:t>
      </w:r>
    </w:p>
    <w:p w:rsidR="000E5874" w:rsidRDefault="000E5874">
      <w:pPr>
        <w:rPr>
          <w:lang w:val="nl-BE"/>
        </w:rPr>
      </w:pPr>
    </w:p>
    <w:p w:rsidR="000E5874" w:rsidRDefault="00116AE5">
      <w:pPr>
        <w:pStyle w:val="Kop2"/>
      </w:pPr>
      <w:r>
        <w:rPr>
          <w:lang w:val="nl-BE"/>
        </w:rPr>
        <w:t>Pal-tips voor Freek De Sagher</w:t>
      </w:r>
    </w:p>
    <w:p w:rsidR="000E5874" w:rsidRDefault="00116AE5">
      <w:r>
        <w:rPr>
          <w:lang w:val="nl-BE"/>
        </w:rPr>
        <w:t>Meer documentatie schrijven.</w:t>
      </w:r>
    </w:p>
    <w:p w:rsidR="000E5874" w:rsidRDefault="00116AE5">
      <w:r>
        <w:rPr>
          <w:lang w:val="nl-BE"/>
        </w:rPr>
        <w:t xml:space="preserve">Geen niet werkende bestanden </w:t>
      </w:r>
      <w:r>
        <w:rPr>
          <w:lang w:val="nl-BE"/>
        </w:rPr>
        <w:t>pushen.</w:t>
      </w:r>
    </w:p>
    <w:p w:rsidR="000E5874" w:rsidRDefault="000E5874">
      <w:pPr>
        <w:rPr>
          <w:lang w:val="nl-BE"/>
        </w:rPr>
      </w:pPr>
    </w:p>
    <w:p w:rsidR="000E5874" w:rsidRDefault="00116AE5">
      <w:pPr>
        <w:pStyle w:val="Kop2"/>
      </w:pPr>
      <w:r>
        <w:rPr>
          <w:lang w:val="nl-BE"/>
        </w:rPr>
        <w:t>Pal-tips voor Thibaut Van Goethem</w:t>
      </w:r>
    </w:p>
    <w:p w:rsidR="000E5874" w:rsidRDefault="00116AE5">
      <w:r>
        <w:rPr>
          <w:lang w:val="nl-BE"/>
        </w:rPr>
        <w:t>Minder typfouten maken.</w:t>
      </w:r>
    </w:p>
    <w:p w:rsidR="000E5874" w:rsidRDefault="00116AE5">
      <w:r>
        <w:rPr>
          <w:lang w:val="nl-BE"/>
        </w:rPr>
        <w:t>Geen grote nutt</w:t>
      </w:r>
      <w:r>
        <w:rPr>
          <w:lang w:val="nl-BE"/>
        </w:rPr>
        <w:t>eloze bestanden op G</w:t>
      </w:r>
      <w:r>
        <w:rPr>
          <w:lang w:val="nl-BE"/>
        </w:rPr>
        <w:t>ithub zetten.</w:t>
      </w:r>
    </w:p>
    <w:p w:rsidR="000E5874" w:rsidRDefault="000E5874">
      <w:pPr>
        <w:rPr>
          <w:lang w:val="nl-BE"/>
        </w:rPr>
      </w:pPr>
    </w:p>
    <w:p w:rsidR="000E5874" w:rsidRDefault="00116AE5">
      <w:pPr>
        <w:pStyle w:val="Kop2"/>
      </w:pPr>
      <w:r>
        <w:rPr>
          <w:lang w:val="nl-BE"/>
        </w:rPr>
        <w:t xml:space="preserve">Pal-tips voor </w:t>
      </w:r>
      <w:bookmarkStart w:id="1" w:name="_GoBack"/>
      <w:bookmarkEnd w:id="1"/>
      <w:r>
        <w:rPr>
          <w:lang w:val="nl-BE" w:eastAsia="nl-BE"/>
        </w:rPr>
        <w:t>Robbe Van de Velde</w:t>
      </w:r>
    </w:p>
    <w:p w:rsidR="000E5874" w:rsidRDefault="00116AE5">
      <w:r>
        <w:rPr>
          <w:lang w:val="nl-BE"/>
        </w:rPr>
        <w:t>Veel meer testen schrijven.</w:t>
      </w:r>
    </w:p>
    <w:p w:rsidR="000E5874" w:rsidRDefault="000E5874">
      <w:pPr>
        <w:rPr>
          <w:lang w:val="nl-BE"/>
        </w:rPr>
      </w:pPr>
    </w:p>
    <w:p w:rsidR="000E5874" w:rsidRDefault="000E5874"/>
    <w:p w:rsidR="000E5874" w:rsidRDefault="00116AE5">
      <w:r>
        <w:t>Maak er samen goed werk van! Succes!</w:t>
      </w:r>
    </w:p>
    <w:sectPr w:rsidR="000E5874">
      <w:pgSz w:w="11906" w:h="16838"/>
      <w:pgMar w:top="567" w:right="1418" w:bottom="669" w:left="1797"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5690"/>
    <w:multiLevelType w:val="multilevel"/>
    <w:tmpl w:val="351AB26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145546FB"/>
    <w:multiLevelType w:val="multilevel"/>
    <w:tmpl w:val="8C8ECA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742208E"/>
    <w:multiLevelType w:val="multilevel"/>
    <w:tmpl w:val="6192BD14"/>
    <w:lvl w:ilvl="0">
      <w:start w:val="1"/>
      <w:numFmt w:val="bullet"/>
      <w:lvlText w:val=""/>
      <w:lvlJc w:val="left"/>
      <w:pPr>
        <w:ind w:left="771" w:hanging="360"/>
      </w:pPr>
      <w:rPr>
        <w:rFonts w:ascii="Symbol" w:hAnsi="Symbol" w:cs="Symbol" w:hint="default"/>
      </w:rPr>
    </w:lvl>
    <w:lvl w:ilvl="1">
      <w:start w:val="1"/>
      <w:numFmt w:val="bullet"/>
      <w:lvlText w:val="o"/>
      <w:lvlJc w:val="left"/>
      <w:pPr>
        <w:ind w:left="1491" w:hanging="360"/>
      </w:pPr>
      <w:rPr>
        <w:rFonts w:ascii="Courier New" w:hAnsi="Courier New" w:cs="Courier New" w:hint="default"/>
      </w:rPr>
    </w:lvl>
    <w:lvl w:ilvl="2">
      <w:start w:val="1"/>
      <w:numFmt w:val="bullet"/>
      <w:lvlText w:val=""/>
      <w:lvlJc w:val="left"/>
      <w:pPr>
        <w:ind w:left="2211" w:hanging="360"/>
      </w:pPr>
      <w:rPr>
        <w:rFonts w:ascii="Wingdings" w:hAnsi="Wingdings" w:cs="Wingdings" w:hint="default"/>
      </w:rPr>
    </w:lvl>
    <w:lvl w:ilvl="3">
      <w:start w:val="1"/>
      <w:numFmt w:val="bullet"/>
      <w:lvlText w:val=""/>
      <w:lvlJc w:val="left"/>
      <w:pPr>
        <w:ind w:left="2931" w:hanging="360"/>
      </w:pPr>
      <w:rPr>
        <w:rFonts w:ascii="Symbol" w:hAnsi="Symbol" w:cs="Symbol" w:hint="default"/>
      </w:rPr>
    </w:lvl>
    <w:lvl w:ilvl="4">
      <w:start w:val="1"/>
      <w:numFmt w:val="bullet"/>
      <w:lvlText w:val="o"/>
      <w:lvlJc w:val="left"/>
      <w:pPr>
        <w:ind w:left="3651" w:hanging="360"/>
      </w:pPr>
      <w:rPr>
        <w:rFonts w:ascii="Courier New" w:hAnsi="Courier New" w:cs="Courier New" w:hint="default"/>
      </w:rPr>
    </w:lvl>
    <w:lvl w:ilvl="5">
      <w:start w:val="1"/>
      <w:numFmt w:val="bullet"/>
      <w:lvlText w:val=""/>
      <w:lvlJc w:val="left"/>
      <w:pPr>
        <w:ind w:left="4371" w:hanging="360"/>
      </w:pPr>
      <w:rPr>
        <w:rFonts w:ascii="Wingdings" w:hAnsi="Wingdings" w:cs="Wingdings" w:hint="default"/>
      </w:rPr>
    </w:lvl>
    <w:lvl w:ilvl="6">
      <w:start w:val="1"/>
      <w:numFmt w:val="bullet"/>
      <w:lvlText w:val=""/>
      <w:lvlJc w:val="left"/>
      <w:pPr>
        <w:ind w:left="5091" w:hanging="360"/>
      </w:pPr>
      <w:rPr>
        <w:rFonts w:ascii="Symbol" w:hAnsi="Symbol" w:cs="Symbol" w:hint="default"/>
      </w:rPr>
    </w:lvl>
    <w:lvl w:ilvl="7">
      <w:start w:val="1"/>
      <w:numFmt w:val="bullet"/>
      <w:lvlText w:val="o"/>
      <w:lvlJc w:val="left"/>
      <w:pPr>
        <w:ind w:left="5811" w:hanging="360"/>
      </w:pPr>
      <w:rPr>
        <w:rFonts w:ascii="Courier New" w:hAnsi="Courier New" w:cs="Courier New" w:hint="default"/>
      </w:rPr>
    </w:lvl>
    <w:lvl w:ilvl="8">
      <w:start w:val="1"/>
      <w:numFmt w:val="bullet"/>
      <w:lvlText w:val=""/>
      <w:lvlJc w:val="left"/>
      <w:pPr>
        <w:ind w:left="6531"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74"/>
    <w:rsid w:val="000E5874"/>
    <w:rsid w:val="00116AE5"/>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402E"/>
  <w15:docId w15:val="{8C7981CB-52CF-4AC7-8CEC-01A502B8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link w:val="Kop1Char"/>
    <w:uiPriority w:val="9"/>
    <w:qFormat/>
    <w:rsid w:val="005937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unhideWhenUsed/>
    <w:qFormat/>
    <w:rsid w:val="005937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qFormat/>
    <w:rsid w:val="00AD4E6E"/>
  </w:style>
  <w:style w:type="character" w:customStyle="1" w:styleId="apple-tab-span">
    <w:name w:val="apple-tab-span"/>
    <w:basedOn w:val="Standaardalinea-lettertype"/>
    <w:qFormat/>
    <w:rsid w:val="00AD4E6E"/>
  </w:style>
  <w:style w:type="character" w:customStyle="1" w:styleId="TitelChar">
    <w:name w:val="Titel Char"/>
    <w:basedOn w:val="Standaardalinea-lettertype"/>
    <w:link w:val="Titel"/>
    <w:uiPriority w:val="10"/>
    <w:qFormat/>
    <w:rsid w:val="005937D4"/>
    <w:rPr>
      <w:rFonts w:asciiTheme="majorHAnsi" w:eastAsiaTheme="majorEastAsia" w:hAnsiTheme="majorHAnsi" w:cstheme="majorBidi"/>
      <w:spacing w:val="-10"/>
      <w:kern w:val="2"/>
      <w:sz w:val="56"/>
      <w:szCs w:val="56"/>
    </w:rPr>
  </w:style>
  <w:style w:type="character" w:customStyle="1" w:styleId="OndertitelChar">
    <w:name w:val="Ondertitel Char"/>
    <w:basedOn w:val="Standaardalinea-lettertype"/>
    <w:link w:val="Ondertitel"/>
    <w:uiPriority w:val="11"/>
    <w:qFormat/>
    <w:rsid w:val="005937D4"/>
    <w:rPr>
      <w:rFonts w:eastAsiaTheme="minorEastAsia"/>
      <w:color w:val="5A5A5A" w:themeColor="text1" w:themeTint="A5"/>
      <w:spacing w:val="15"/>
      <w:sz w:val="22"/>
      <w:szCs w:val="22"/>
    </w:rPr>
  </w:style>
  <w:style w:type="character" w:customStyle="1" w:styleId="Kop1Char">
    <w:name w:val="Kop 1 Char"/>
    <w:basedOn w:val="Standaardalinea-lettertype"/>
    <w:link w:val="Kop1"/>
    <w:uiPriority w:val="9"/>
    <w:qFormat/>
    <w:rsid w:val="005937D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qFormat/>
    <w:rsid w:val="005937D4"/>
    <w:rPr>
      <w:rFonts w:asciiTheme="majorHAnsi" w:eastAsiaTheme="majorEastAsia" w:hAnsiTheme="majorHAnsi" w:cstheme="majorBidi"/>
      <w:color w:val="2F5496" w:themeColor="accent1" w:themeShade="BF"/>
      <w:sz w:val="26"/>
      <w:szCs w:val="26"/>
    </w:rPr>
  </w:style>
  <w:style w:type="character" w:styleId="Intensievebenadrukking">
    <w:name w:val="Intense Emphasis"/>
    <w:basedOn w:val="Standaardalinea-lettertype"/>
    <w:uiPriority w:val="21"/>
    <w:qFormat/>
    <w:rsid w:val="003A5A0D"/>
    <w:rPr>
      <w:i/>
      <w:iCs/>
      <w:color w:val="4472C4" w:themeColor="accent1"/>
    </w:rPr>
  </w:style>
  <w:style w:type="character" w:styleId="Zwaar">
    <w:name w:val="Strong"/>
    <w:basedOn w:val="Standaardalinea-lettertype"/>
    <w:uiPriority w:val="22"/>
    <w:qFormat/>
    <w:rsid w:val="00B2118C"/>
    <w:rPr>
      <w:b/>
      <w:bCs/>
    </w:rPr>
  </w:style>
  <w:style w:type="character" w:styleId="Verwijzingopmerking">
    <w:name w:val="annotation reference"/>
    <w:basedOn w:val="Standaardalinea-lettertype"/>
    <w:uiPriority w:val="99"/>
    <w:semiHidden/>
    <w:unhideWhenUsed/>
    <w:qFormat/>
    <w:rsid w:val="001853BF"/>
    <w:rPr>
      <w:sz w:val="16"/>
      <w:szCs w:val="16"/>
    </w:rPr>
  </w:style>
  <w:style w:type="character" w:customStyle="1" w:styleId="TekstopmerkingChar">
    <w:name w:val="Tekst opmerking Char"/>
    <w:basedOn w:val="Standaardalinea-lettertype"/>
    <w:link w:val="Tekstopmerking"/>
    <w:uiPriority w:val="99"/>
    <w:semiHidden/>
    <w:qFormat/>
    <w:rsid w:val="001853BF"/>
    <w:rPr>
      <w:sz w:val="20"/>
      <w:szCs w:val="20"/>
    </w:rPr>
  </w:style>
  <w:style w:type="character" w:customStyle="1" w:styleId="OnderwerpvanopmerkingChar">
    <w:name w:val="Onderwerp van opmerking Char"/>
    <w:basedOn w:val="TekstopmerkingChar"/>
    <w:link w:val="Onderwerpvanopmerking"/>
    <w:uiPriority w:val="99"/>
    <w:semiHidden/>
    <w:qFormat/>
    <w:rsid w:val="001853BF"/>
    <w:rPr>
      <w:b/>
      <w:bCs/>
      <w:sz w:val="20"/>
      <w:szCs w:val="20"/>
    </w:rPr>
  </w:style>
  <w:style w:type="character" w:customStyle="1" w:styleId="BallontekstChar">
    <w:name w:val="Ballontekst Char"/>
    <w:basedOn w:val="Standaardalinea-lettertype"/>
    <w:link w:val="Ballontekst"/>
    <w:uiPriority w:val="99"/>
    <w:semiHidden/>
    <w:qFormat/>
    <w:rsid w:val="001853BF"/>
    <w:rPr>
      <w:rFonts w:ascii="Times New Roman" w:hAnsi="Times New Roman" w:cs="Times New Roman"/>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customStyle="1" w:styleId="Heading">
    <w:name w:val="Heading"/>
    <w:basedOn w:val="Standaard"/>
    <w:next w:val="Plattetekst"/>
    <w:qFormat/>
    <w:pPr>
      <w:keepNext/>
      <w:spacing w:before="240" w:after="120"/>
    </w:pPr>
    <w:rPr>
      <w:rFonts w:ascii="Liberation Sans" w:eastAsia="Noto Sans CJK SC Regular" w:hAnsi="Liberation Sans" w:cs="Lohit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after="120"/>
    </w:pPr>
    <w:rPr>
      <w:rFonts w:cs="Lohit Devanagari"/>
      <w:i/>
      <w:iCs/>
    </w:rPr>
  </w:style>
  <w:style w:type="paragraph" w:customStyle="1" w:styleId="Index">
    <w:name w:val="Index"/>
    <w:basedOn w:val="Standaard"/>
    <w:qFormat/>
    <w:pPr>
      <w:suppressLineNumbers/>
    </w:pPr>
    <w:rPr>
      <w:rFonts w:cs="Lohit Devanagari"/>
    </w:rPr>
  </w:style>
  <w:style w:type="paragraph" w:styleId="Lijstalinea">
    <w:name w:val="List Paragraph"/>
    <w:basedOn w:val="Standaard"/>
    <w:uiPriority w:val="34"/>
    <w:qFormat/>
    <w:rsid w:val="00AD4E6E"/>
    <w:pPr>
      <w:ind w:left="720"/>
      <w:contextualSpacing/>
    </w:pPr>
    <w:rPr>
      <w:rFonts w:eastAsiaTheme="minorEastAsia"/>
      <w:lang w:eastAsia="ja-JP"/>
    </w:rPr>
  </w:style>
  <w:style w:type="paragraph" w:styleId="Titel">
    <w:name w:val="Title"/>
    <w:basedOn w:val="Standaard"/>
    <w:link w:val="TitelChar"/>
    <w:uiPriority w:val="10"/>
    <w:qFormat/>
    <w:rsid w:val="005937D4"/>
    <w:pPr>
      <w:contextualSpacing/>
    </w:pPr>
    <w:rPr>
      <w:rFonts w:asciiTheme="majorHAnsi" w:eastAsiaTheme="majorEastAsia" w:hAnsiTheme="majorHAnsi" w:cstheme="majorBidi"/>
      <w:spacing w:val="-10"/>
      <w:kern w:val="2"/>
      <w:sz w:val="56"/>
      <w:szCs w:val="56"/>
    </w:rPr>
  </w:style>
  <w:style w:type="paragraph" w:styleId="Ondertitel">
    <w:name w:val="Subtitle"/>
    <w:basedOn w:val="Standaard"/>
    <w:link w:val="OndertitelChar"/>
    <w:uiPriority w:val="11"/>
    <w:qFormat/>
    <w:rsid w:val="005937D4"/>
    <w:pPr>
      <w:spacing w:after="160"/>
    </w:pPr>
    <w:rPr>
      <w:rFonts w:eastAsiaTheme="minorEastAsia"/>
      <w:color w:val="5A5A5A" w:themeColor="text1" w:themeTint="A5"/>
      <w:spacing w:val="15"/>
      <w:sz w:val="22"/>
      <w:szCs w:val="22"/>
    </w:rPr>
  </w:style>
  <w:style w:type="paragraph" w:styleId="Tekstopmerking">
    <w:name w:val="annotation text"/>
    <w:basedOn w:val="Standaard"/>
    <w:link w:val="TekstopmerkingChar"/>
    <w:uiPriority w:val="99"/>
    <w:semiHidden/>
    <w:unhideWhenUsed/>
    <w:qFormat/>
    <w:rsid w:val="001853BF"/>
    <w:rPr>
      <w:sz w:val="20"/>
      <w:szCs w:val="20"/>
    </w:rPr>
  </w:style>
  <w:style w:type="paragraph" w:styleId="Onderwerpvanopmerking">
    <w:name w:val="annotation subject"/>
    <w:basedOn w:val="Tekstopmerking"/>
    <w:link w:val="OnderwerpvanopmerkingChar"/>
    <w:uiPriority w:val="99"/>
    <w:semiHidden/>
    <w:unhideWhenUsed/>
    <w:qFormat/>
    <w:rsid w:val="001853BF"/>
    <w:rPr>
      <w:b/>
      <w:bCs/>
    </w:rPr>
  </w:style>
  <w:style w:type="paragraph" w:styleId="Ballontekst">
    <w:name w:val="Balloon Text"/>
    <w:basedOn w:val="Standaard"/>
    <w:link w:val="BallontekstChar"/>
    <w:uiPriority w:val="99"/>
    <w:semiHidden/>
    <w:unhideWhenUsed/>
    <w:qFormat/>
    <w:rsid w:val="001853B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579</Words>
  <Characters>3188</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Laenens Els</dc:creator>
  <dc:description/>
  <cp:lastModifiedBy>Freek De Sagher</cp:lastModifiedBy>
  <cp:revision>7</cp:revision>
  <dcterms:created xsi:type="dcterms:W3CDTF">2018-03-28T17:44:00Z</dcterms:created>
  <dcterms:modified xsi:type="dcterms:W3CDTF">2018-12-07T09:39:00Z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