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5EDAD" w14:textId="0685557B" w:rsidR="009837E5" w:rsidRPr="00DA01D6" w:rsidRDefault="00DA01D6" w:rsidP="002A61E9">
      <w:pPr>
        <w:pStyle w:val="Heading2"/>
        <w:spacing w:before="0" w:after="120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Beoordeling</w:t>
      </w:r>
      <w:r w:rsidR="002334A2">
        <w:rPr>
          <w:i w:val="0"/>
          <w:sz w:val="28"/>
          <w:szCs w:val="28"/>
        </w:rPr>
        <w:t>sformulier</w:t>
      </w:r>
      <w:r w:rsidR="006318FF">
        <w:rPr>
          <w:i w:val="0"/>
          <w:sz w:val="28"/>
          <w:szCs w:val="28"/>
        </w:rPr>
        <w:t xml:space="preserve"> Masterproef Informatica</w:t>
      </w:r>
      <w:r w:rsidR="002D59A6">
        <w:rPr>
          <w:i w:val="0"/>
          <w:sz w:val="28"/>
          <w:szCs w:val="28"/>
        </w:rPr>
        <w:t>:</w:t>
      </w:r>
      <w:r w:rsidR="00710197" w:rsidRPr="00DA01D6">
        <w:rPr>
          <w:i w:val="0"/>
          <w:sz w:val="28"/>
          <w:szCs w:val="28"/>
        </w:rPr>
        <w:t xml:space="preserve"> S</w:t>
      </w:r>
      <w:r w:rsidR="006665CF" w:rsidRPr="00DA01D6">
        <w:rPr>
          <w:i w:val="0"/>
          <w:sz w:val="28"/>
          <w:szCs w:val="28"/>
        </w:rPr>
        <w:t>imulatie</w:t>
      </w:r>
    </w:p>
    <w:p w14:paraId="7949B44F" w14:textId="77777777" w:rsidR="002334A2" w:rsidRDefault="002334A2" w:rsidP="002334A2">
      <w:pPr>
        <w:pStyle w:val="Heading3"/>
      </w:pPr>
      <w:r>
        <w:t>Student:</w:t>
      </w:r>
    </w:p>
    <w:p w14:paraId="442CFA8B" w14:textId="0C947C71" w:rsidR="006318FF" w:rsidRPr="006318FF" w:rsidRDefault="006318FF" w:rsidP="006318FF">
      <w:pPr>
        <w:pStyle w:val="Heading3"/>
        <w:spacing w:before="120"/>
      </w:pPr>
      <w:bookmarkStart w:id="0" w:name="_GoBack"/>
      <w:r>
        <w:t>Academiejaar:</w:t>
      </w:r>
    </w:p>
    <w:bookmarkEnd w:id="0"/>
    <w:p w14:paraId="1B972BEB" w14:textId="77777777" w:rsidR="002334A2" w:rsidRDefault="002334A2" w:rsidP="002334A2">
      <w:pPr>
        <w:pStyle w:val="Heading3"/>
        <w:spacing w:before="120"/>
      </w:pPr>
      <w:r>
        <w:t>Promotor:</w:t>
      </w:r>
    </w:p>
    <w:p w14:paraId="117C9B88" w14:textId="77777777" w:rsidR="002334A2" w:rsidRDefault="002334A2" w:rsidP="002334A2">
      <w:pPr>
        <w:pStyle w:val="Heading3"/>
        <w:spacing w:before="120"/>
      </w:pPr>
      <w:r>
        <w:t>Jurylid:</w:t>
      </w:r>
    </w:p>
    <w:p w14:paraId="74677CFB" w14:textId="77777777" w:rsidR="002334A2" w:rsidRDefault="002334A2" w:rsidP="002334A2">
      <w:pPr>
        <w:pStyle w:val="Heading3"/>
        <w:spacing w:before="120"/>
      </w:pPr>
      <w:r>
        <w:t>Jurylid:</w:t>
      </w:r>
    </w:p>
    <w:p w14:paraId="41329B73" w14:textId="77777777" w:rsidR="002334A2" w:rsidRDefault="002334A2" w:rsidP="002334A2">
      <w:pPr>
        <w:pStyle w:val="Heading3"/>
        <w:spacing w:before="120"/>
      </w:pPr>
      <w:r>
        <w:t>Begeleider:</w:t>
      </w:r>
    </w:p>
    <w:p w14:paraId="7847E5D9" w14:textId="1E6092D0" w:rsidR="002334A2" w:rsidRDefault="002334A2" w:rsidP="002A61E9">
      <w:pPr>
        <w:pStyle w:val="Heading3"/>
        <w:spacing w:before="120"/>
      </w:pPr>
      <w:r>
        <w:t>Titel:</w:t>
      </w:r>
    </w:p>
    <w:p w14:paraId="064273EA" w14:textId="57BEF010" w:rsidR="002A61E9" w:rsidRDefault="002A61E9" w:rsidP="002A61E9">
      <w:pPr>
        <w:pStyle w:val="Heading3"/>
        <w:spacing w:before="120"/>
      </w:pPr>
      <w:r>
        <w:t>Beoordeling:</w:t>
      </w:r>
    </w:p>
    <w:p w14:paraId="3E65857D" w14:textId="77777777" w:rsidR="002A61E9" w:rsidRPr="002A61E9" w:rsidRDefault="002A61E9" w:rsidP="002A61E9"/>
    <w:p w14:paraId="07A9B6A9" w14:textId="77777777" w:rsidR="009837E5" w:rsidRDefault="006665CF">
      <w:pPr>
        <w:pStyle w:val="Heading3"/>
      </w:pPr>
      <w:r w:rsidRPr="006665CF">
        <w:t>Voldoening [10 .. 13[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DA01D6" w:rsidRPr="00DA01D6" w14:paraId="02A31118" w14:textId="77777777" w:rsidTr="00DA01D6">
        <w:tc>
          <w:tcPr>
            <w:tcW w:w="7371" w:type="dxa"/>
            <w:vAlign w:val="center"/>
          </w:tcPr>
          <w:p w14:paraId="7B79D6B6" w14:textId="77777777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DA01D6">
              <w:rPr>
                <w:rFonts w:ascii="Calibri" w:hAnsi="Calibri"/>
                <w:sz w:val="22"/>
                <w:szCs w:val="22"/>
              </w:rPr>
              <w:t>Wordt het te bestuderen fenomeen precies omschreven ?</w:t>
            </w:r>
            <w:r w:rsidRPr="00DA01D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0C2F036D" w14:textId="1FCF5FE2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DA01D6" w:rsidRPr="00DA01D6" w14:paraId="1476226D" w14:textId="77777777" w:rsidTr="00DA01D6">
        <w:tc>
          <w:tcPr>
            <w:tcW w:w="7371" w:type="dxa"/>
            <w:vAlign w:val="center"/>
          </w:tcPr>
          <w:p w14:paraId="44D36470" w14:textId="77777777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DA01D6">
              <w:rPr>
                <w:rFonts w:ascii="Calibri" w:hAnsi="Calibri"/>
                <w:sz w:val="22"/>
                <w:szCs w:val="22"/>
              </w:rPr>
              <w:t xml:space="preserve">Wordt het simulatiemodel duidelijk beschreven ? </w:t>
            </w:r>
            <w:r w:rsidRPr="00DA01D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7CC108A8" w14:textId="57C832F8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DA01D6" w:rsidRPr="00DA01D6" w14:paraId="0044135B" w14:textId="77777777" w:rsidTr="00DA01D6">
        <w:tc>
          <w:tcPr>
            <w:tcW w:w="7371" w:type="dxa"/>
            <w:vAlign w:val="center"/>
          </w:tcPr>
          <w:p w14:paraId="131359C9" w14:textId="77777777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DA01D6">
              <w:rPr>
                <w:rFonts w:ascii="Calibri" w:hAnsi="Calibri"/>
                <w:sz w:val="22"/>
                <w:szCs w:val="22"/>
              </w:rPr>
              <w:t xml:space="preserve">Worden er prognoses gemaakt ? (Worden op basis van de simulatie voorspellingen gemaakt van wat zal gebeuren in bepaalde situaties?) </w:t>
            </w:r>
            <w:r w:rsidRPr="00DA01D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6868319C" w14:textId="36583E45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DA01D6" w:rsidRPr="00DA01D6" w14:paraId="5B724795" w14:textId="77777777" w:rsidTr="00DA01D6">
        <w:tc>
          <w:tcPr>
            <w:tcW w:w="7371" w:type="dxa"/>
            <w:vAlign w:val="center"/>
          </w:tcPr>
          <w:p w14:paraId="4EA729D4" w14:textId="3E8D4EE8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DA01D6">
              <w:rPr>
                <w:rFonts w:ascii="Calibri" w:hAnsi="Calibri"/>
                <w:sz w:val="22"/>
                <w:szCs w:val="22"/>
              </w:rPr>
              <w:t>Worden er conclusies getrokken ? (Wat is het nu</w:t>
            </w:r>
            <w:r>
              <w:rPr>
                <w:rFonts w:ascii="Calibri" w:hAnsi="Calibri"/>
                <w:sz w:val="22"/>
                <w:szCs w:val="22"/>
              </w:rPr>
              <w:t xml:space="preserve">t van de </w:t>
            </w:r>
            <w:r w:rsidRPr="00DA01D6">
              <w:rPr>
                <w:rFonts w:ascii="Calibri" w:hAnsi="Calibri"/>
                <w:sz w:val="22"/>
                <w:szCs w:val="22"/>
              </w:rPr>
              <w:t>prognoses ?)</w:t>
            </w:r>
            <w:r w:rsidRPr="00DA01D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7DFC8474" w14:textId="72599F4D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38504D9" w14:textId="77777777" w:rsidR="007B4FDC" w:rsidRDefault="006665CF" w:rsidP="00DA01D6">
      <w:pPr>
        <w:pStyle w:val="BodyText"/>
        <w:spacing w:before="120"/>
        <w:rPr>
          <w:rFonts w:ascii="Calibri" w:hAnsi="Calibri"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op twee o</w:t>
      </w:r>
      <w:r w:rsidR="00A241AA">
        <w:rPr>
          <w:rFonts w:ascii="Calibri" w:hAnsi="Calibri"/>
          <w:sz w:val="22"/>
          <w:szCs w:val="22"/>
        </w:rPr>
        <w:t xml:space="preserve">f meer criteria "neen" antwoordt, </w:t>
      </w:r>
      <w:r w:rsidRPr="006665CF">
        <w:rPr>
          <w:rFonts w:ascii="Calibri" w:hAnsi="Calibri"/>
          <w:sz w:val="22"/>
          <w:szCs w:val="22"/>
        </w:rPr>
        <w:t>dan krijgt de thesis een ONVOLDOENDE. De fijne criteria geven dan uitsluitsel over het precieze cijfer.</w:t>
      </w:r>
    </w:p>
    <w:p w14:paraId="4117C196" w14:textId="77777777" w:rsidR="009D060E" w:rsidRPr="00451D75" w:rsidRDefault="009D060E" w:rsidP="009D060E">
      <w:pPr>
        <w:pStyle w:val="Heading3"/>
      </w:pPr>
      <w:r w:rsidRPr="006665CF">
        <w:t>Onderscheiding [13 .. 15[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371"/>
        <w:gridCol w:w="2127"/>
      </w:tblGrid>
      <w:tr w:rsidR="00DA01D6" w:rsidRPr="00DA01D6" w14:paraId="62B8E966" w14:textId="77777777" w:rsidTr="002D59A6">
        <w:tc>
          <w:tcPr>
            <w:tcW w:w="7371" w:type="dxa"/>
            <w:vAlign w:val="center"/>
          </w:tcPr>
          <w:p w14:paraId="470F767D" w14:textId="77777777" w:rsidR="00DA01D6" w:rsidRPr="00DA01D6" w:rsidRDefault="00DA01D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DA01D6">
              <w:rPr>
                <w:rFonts w:ascii="Calibri" w:hAnsi="Calibri"/>
                <w:sz w:val="22"/>
                <w:szCs w:val="22"/>
              </w:rPr>
              <w:t xml:space="preserve">Wordt een overtuigend antwoord gegeven op de vraag "waarom een simulatie?" (Is het probleem relevant, het probleem </w:t>
            </w:r>
            <w:proofErr w:type="spellStart"/>
            <w:r w:rsidRPr="00DA01D6">
              <w:rPr>
                <w:rFonts w:ascii="Calibri" w:hAnsi="Calibri"/>
                <w:sz w:val="22"/>
                <w:szCs w:val="22"/>
              </w:rPr>
              <w:t>abstraheerbaar</w:t>
            </w:r>
            <w:proofErr w:type="spellEnd"/>
            <w:r w:rsidRPr="00DA01D6">
              <w:rPr>
                <w:rFonts w:ascii="Calibri" w:hAnsi="Calibri"/>
                <w:sz w:val="22"/>
                <w:szCs w:val="22"/>
              </w:rPr>
              <w:t xml:space="preserve"> is, er prognoses vereist zijn?) </w:t>
            </w:r>
            <w:r w:rsidRPr="00DA01D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27" w:type="dxa"/>
            <w:vAlign w:val="center"/>
          </w:tcPr>
          <w:p w14:paraId="3741647D" w14:textId="73413CB0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DA01D6" w:rsidRPr="00DA01D6" w14:paraId="005C6A56" w14:textId="77777777" w:rsidTr="002D59A6">
        <w:tc>
          <w:tcPr>
            <w:tcW w:w="7371" w:type="dxa"/>
            <w:vAlign w:val="center"/>
          </w:tcPr>
          <w:p w14:paraId="6ADECDA9" w14:textId="054F1FB2" w:rsidR="00DA01D6" w:rsidRPr="00DA01D6" w:rsidRDefault="00DA01D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DA01D6">
              <w:rPr>
                <w:rFonts w:ascii="Calibri" w:hAnsi="Calibri"/>
                <w:sz w:val="22"/>
                <w:szCs w:val="22"/>
              </w:rPr>
              <w:t>Wor</w:t>
            </w:r>
            <w:r w:rsidR="002D59A6">
              <w:rPr>
                <w:rFonts w:ascii="Calibri" w:hAnsi="Calibri"/>
                <w:sz w:val="22"/>
                <w:szCs w:val="22"/>
              </w:rPr>
              <w:t xml:space="preserve">dt een overzicht gegeven van </w:t>
            </w:r>
            <w:r w:rsidRPr="00DA01D6">
              <w:rPr>
                <w:rFonts w:ascii="Calibri" w:hAnsi="Calibri"/>
                <w:sz w:val="22"/>
                <w:szCs w:val="22"/>
              </w:rPr>
              <w:t>factoren die het fenome</w:t>
            </w:r>
            <w:r w:rsidR="002D59A6">
              <w:rPr>
                <w:rFonts w:ascii="Calibri" w:hAnsi="Calibri"/>
                <w:sz w:val="22"/>
                <w:szCs w:val="22"/>
              </w:rPr>
              <w:t xml:space="preserve">en beïnvloedden ? (Wordt </w:t>
            </w:r>
            <w:r w:rsidRPr="00DA01D6">
              <w:rPr>
                <w:rFonts w:ascii="Calibri" w:hAnsi="Calibri"/>
                <w:sz w:val="22"/>
                <w:szCs w:val="22"/>
              </w:rPr>
              <w:t xml:space="preserve">geargumenteerd welke factoren NIET in de simulatie voorkomen ?) </w:t>
            </w:r>
            <w:r w:rsidRPr="00DA01D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27" w:type="dxa"/>
            <w:vAlign w:val="center"/>
          </w:tcPr>
          <w:p w14:paraId="0084C3E9" w14:textId="28C2258C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DA01D6" w:rsidRPr="00DA01D6" w14:paraId="36D4C80A" w14:textId="77777777" w:rsidTr="002D59A6">
        <w:tc>
          <w:tcPr>
            <w:tcW w:w="7371" w:type="dxa"/>
            <w:vAlign w:val="center"/>
          </w:tcPr>
          <w:p w14:paraId="74680A8E" w14:textId="77777777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DA01D6">
              <w:rPr>
                <w:rFonts w:ascii="Calibri" w:hAnsi="Calibri"/>
                <w:sz w:val="22"/>
                <w:szCs w:val="22"/>
              </w:rPr>
              <w:t xml:space="preserve">Wordt een overtuigende motivatie geven voor de keuze van de simulatie ? ( Wordt de keuze van de factoren in de simulatie toegelicht in functie van de te maken prognoses?) </w:t>
            </w:r>
            <w:r w:rsidRPr="00DA01D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27" w:type="dxa"/>
            <w:vAlign w:val="center"/>
          </w:tcPr>
          <w:p w14:paraId="5669E075" w14:textId="3B273E35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DA01D6" w:rsidRPr="00DA01D6" w14:paraId="695996BA" w14:textId="77777777" w:rsidTr="002D59A6">
        <w:tc>
          <w:tcPr>
            <w:tcW w:w="7371" w:type="dxa"/>
            <w:vAlign w:val="center"/>
          </w:tcPr>
          <w:p w14:paraId="1C0AF1D0" w14:textId="77777777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DA01D6">
              <w:rPr>
                <w:rFonts w:ascii="Calibri" w:hAnsi="Calibri"/>
                <w:sz w:val="22"/>
                <w:szCs w:val="22"/>
              </w:rPr>
              <w:t xml:space="preserve">Is het experiment </w:t>
            </w:r>
            <w:proofErr w:type="spellStart"/>
            <w:r w:rsidRPr="00DA01D6">
              <w:rPr>
                <w:rFonts w:ascii="Calibri" w:hAnsi="Calibri"/>
                <w:sz w:val="22"/>
                <w:szCs w:val="22"/>
              </w:rPr>
              <w:t>repliceerbaar</w:t>
            </w:r>
            <w:proofErr w:type="spellEnd"/>
            <w:r w:rsidRPr="00DA01D6">
              <w:rPr>
                <w:rFonts w:ascii="Calibri" w:hAnsi="Calibri"/>
                <w:sz w:val="22"/>
                <w:szCs w:val="22"/>
              </w:rPr>
              <w:t xml:space="preserve"> ? (Worden genoeg details gegeven opdat buitenstaanders het simulatie model kunnen nabouwen ?) </w:t>
            </w:r>
            <w:r w:rsidRPr="00DA01D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27" w:type="dxa"/>
            <w:vAlign w:val="center"/>
          </w:tcPr>
          <w:p w14:paraId="6AEB8BA8" w14:textId="6B8A42A1" w:rsidR="00DA01D6" w:rsidRPr="00DA01D6" w:rsidRDefault="00DA01D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DA01D6" w:rsidRPr="00DA01D6" w14:paraId="06628E95" w14:textId="77777777" w:rsidTr="002D59A6">
        <w:tc>
          <w:tcPr>
            <w:tcW w:w="7371" w:type="dxa"/>
            <w:vAlign w:val="center"/>
          </w:tcPr>
          <w:p w14:paraId="2CF85096" w14:textId="77777777" w:rsidR="00DA01D6" w:rsidRPr="00DA01D6" w:rsidRDefault="00DA01D6" w:rsidP="00DA01D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DA01D6">
              <w:rPr>
                <w:rFonts w:ascii="Calibri" w:hAnsi="Calibri"/>
                <w:sz w:val="22"/>
                <w:szCs w:val="22"/>
              </w:rPr>
              <w:t>Zijn de conclusies overtuigend ?</w:t>
            </w:r>
            <w:r w:rsidRPr="002D59A6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DA01D6">
              <w:rPr>
                <w:rFonts w:ascii="Calibri" w:hAnsi="Calibri"/>
                <w:sz w:val="22"/>
                <w:szCs w:val="22"/>
              </w:rPr>
              <w:t>(Zijn de gemaakte prognoses relevant ? Tot welke inzichten hebben die prognoses geleid ?)</w:t>
            </w:r>
            <w:r w:rsidRPr="00DA01D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27" w:type="dxa"/>
            <w:vAlign w:val="center"/>
          </w:tcPr>
          <w:p w14:paraId="4D385D5D" w14:textId="322B105A" w:rsidR="00DA01D6" w:rsidRPr="00DA01D6" w:rsidRDefault="00DA01D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A23145B" w14:textId="73CA53A2" w:rsidR="009837E5" w:rsidRPr="00B4069E" w:rsidRDefault="006665CF" w:rsidP="002D59A6">
      <w:pPr>
        <w:pStyle w:val="BodyText"/>
        <w:spacing w:before="120"/>
        <w:jc w:val="left"/>
        <w:rPr>
          <w:rFonts w:ascii="Calibri" w:eastAsia="MS Gothic" w:hAnsi="Calibri"/>
          <w:b/>
          <w:bCs/>
          <w:sz w:val="22"/>
          <w:szCs w:val="26"/>
        </w:rPr>
      </w:pPr>
      <w:r w:rsidRPr="006665CF">
        <w:rPr>
          <w:rFonts w:ascii="Calibri" w:hAnsi="Calibri"/>
          <w:sz w:val="22"/>
          <w:szCs w:val="22"/>
        </w:rPr>
        <w:t>Als de leescommissie op twee o</w:t>
      </w:r>
      <w:r w:rsidR="00A241AA">
        <w:rPr>
          <w:rFonts w:ascii="Calibri" w:hAnsi="Calibri"/>
          <w:sz w:val="22"/>
          <w:szCs w:val="22"/>
        </w:rPr>
        <w:t xml:space="preserve">f meer criteria "neen" antwoordt, </w:t>
      </w:r>
      <w:r w:rsidRPr="006665CF">
        <w:rPr>
          <w:rFonts w:ascii="Calibri" w:hAnsi="Calibri"/>
          <w:sz w:val="22"/>
          <w:szCs w:val="22"/>
        </w:rPr>
        <w:t>dan krijgt de thesis een VOLDOENDE. De fijne criteria geven dan uitsluitsel over het precieze cijfer.</w:t>
      </w:r>
      <w:r w:rsidRPr="006665CF">
        <w:br w:type="page"/>
      </w:r>
      <w:r w:rsidRPr="00B4069E">
        <w:rPr>
          <w:rFonts w:ascii="Calibri" w:eastAsia="MS Gothic" w:hAnsi="Calibri"/>
          <w:b/>
          <w:bCs/>
          <w:sz w:val="22"/>
          <w:szCs w:val="26"/>
        </w:rPr>
        <w:lastRenderedPageBreak/>
        <w:t>Grote onderscheiding [15 .. 17[</w:t>
      </w:r>
    </w:p>
    <w:tbl>
      <w:tblPr>
        <w:tblStyle w:val="TableGrid"/>
        <w:tblW w:w="9539" w:type="dxa"/>
        <w:tblInd w:w="108" w:type="dxa"/>
        <w:tblLook w:val="04A0" w:firstRow="1" w:lastRow="0" w:firstColumn="1" w:lastColumn="0" w:noHBand="0" w:noVBand="1"/>
      </w:tblPr>
      <w:tblGrid>
        <w:gridCol w:w="7371"/>
        <w:gridCol w:w="2168"/>
      </w:tblGrid>
      <w:tr w:rsidR="002D59A6" w:rsidRPr="002D59A6" w14:paraId="23089E10" w14:textId="77777777" w:rsidTr="002D59A6">
        <w:tc>
          <w:tcPr>
            <w:tcW w:w="7371" w:type="dxa"/>
            <w:vAlign w:val="center"/>
          </w:tcPr>
          <w:p w14:paraId="7FB95686" w14:textId="50782878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  <w:tab w:val="right" w:pos="4605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D59A6">
              <w:rPr>
                <w:rFonts w:ascii="Calibri" w:hAnsi="Calibri"/>
                <w:sz w:val="22"/>
                <w:szCs w:val="22"/>
              </w:rPr>
              <w:t>Wordt het probleem goed gesitueerd binnen zijn context ? (Wordt de grotere problematiek waarbinnen de thesis moet gesitueerd worden, precies uit de doeken gedaan ? Wordt de keuze van het deelprobleem waarvoor de thesis een oplossing biedt overtuigend gemotiveerd ?</w:t>
            </w:r>
          </w:p>
        </w:tc>
        <w:tc>
          <w:tcPr>
            <w:tcW w:w="2168" w:type="dxa"/>
            <w:vAlign w:val="center"/>
          </w:tcPr>
          <w:p w14:paraId="04393DE8" w14:textId="391F1BE5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  <w:tab w:val="right" w:pos="4605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D59A6" w:rsidRPr="002D59A6" w14:paraId="641AA816" w14:textId="77777777" w:rsidTr="002D59A6">
        <w:tc>
          <w:tcPr>
            <w:tcW w:w="7371" w:type="dxa"/>
            <w:vAlign w:val="center"/>
          </w:tcPr>
          <w:p w14:paraId="1CA488CE" w14:textId="77777777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  <w:tab w:val="right" w:pos="4605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D59A6">
              <w:rPr>
                <w:rFonts w:ascii="Calibri" w:hAnsi="Calibri"/>
                <w:sz w:val="22"/>
                <w:szCs w:val="22"/>
              </w:rPr>
              <w:t>Wordt een breed overzicht geboden van de factoren die het fenomeen beïnvloeden ? (Wordt geargumenteerd waarom de opgesomde factoren volledig zijn ?)</w:t>
            </w:r>
            <w:r w:rsidRPr="002D59A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68" w:type="dxa"/>
            <w:vAlign w:val="center"/>
          </w:tcPr>
          <w:p w14:paraId="6F211B21" w14:textId="797DF9CD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  <w:tab w:val="right" w:pos="4605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2D59A6" w:rsidRPr="002D59A6" w14:paraId="682755C7" w14:textId="77777777" w:rsidTr="002D59A6">
        <w:tc>
          <w:tcPr>
            <w:tcW w:w="7371" w:type="dxa"/>
            <w:vAlign w:val="center"/>
          </w:tcPr>
          <w:p w14:paraId="6DAF51CB" w14:textId="77777777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  <w:tab w:val="right" w:pos="4605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D59A6">
              <w:rPr>
                <w:rFonts w:ascii="Calibri" w:hAnsi="Calibri"/>
                <w:sz w:val="22"/>
                <w:szCs w:val="22"/>
              </w:rPr>
              <w:t xml:space="preserve">Is de simulatie herbruikbaar ? (Wordt aangegeven voor welke klasse van fenomenen de simulatie al dan niet toepasbaar is ?). </w:t>
            </w:r>
            <w:r w:rsidRPr="002D59A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68" w:type="dxa"/>
            <w:vAlign w:val="center"/>
          </w:tcPr>
          <w:p w14:paraId="79E1D7F9" w14:textId="70E536F7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  <w:tab w:val="right" w:pos="4605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D59A6" w:rsidRPr="002D59A6" w14:paraId="7E944C95" w14:textId="77777777" w:rsidTr="002D59A6">
        <w:tc>
          <w:tcPr>
            <w:tcW w:w="7371" w:type="dxa"/>
            <w:vAlign w:val="center"/>
          </w:tcPr>
          <w:p w14:paraId="4812A9E7" w14:textId="77777777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  <w:tab w:val="right" w:pos="4605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D59A6">
              <w:rPr>
                <w:rFonts w:ascii="Calibri" w:hAnsi="Calibri"/>
                <w:sz w:val="22"/>
                <w:szCs w:val="22"/>
              </w:rPr>
              <w:t xml:space="preserve">Is de simulatie representatief? (Wordt de simulatie geijkt aan de hand van enkele reële      observaties ?) </w:t>
            </w:r>
            <w:r w:rsidRPr="002D59A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68" w:type="dxa"/>
            <w:vAlign w:val="center"/>
          </w:tcPr>
          <w:p w14:paraId="0F0CF15E" w14:textId="247A878F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  <w:tab w:val="right" w:pos="4605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D59A6" w:rsidRPr="002D59A6" w14:paraId="5EADF18E" w14:textId="77777777" w:rsidTr="002D59A6">
        <w:tc>
          <w:tcPr>
            <w:tcW w:w="7371" w:type="dxa"/>
            <w:vAlign w:val="center"/>
          </w:tcPr>
          <w:p w14:paraId="1A4ADB21" w14:textId="77777777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  <w:tab w:val="right" w:pos="4605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D59A6">
              <w:rPr>
                <w:rFonts w:ascii="Calibri" w:hAnsi="Calibri"/>
                <w:sz w:val="22"/>
                <w:szCs w:val="22"/>
              </w:rPr>
              <w:t xml:space="preserve">Getuigen de conclusies van een diep inzicht in de grotere problematiek ?   (Worden de conclusies betreffende het deelprobleem dat de thesis heeft opgelost, teruggekoppeld naar de grotere problematiek ? Wordt een geloofwaardige prognose gemaakt ?) </w:t>
            </w:r>
            <w:r w:rsidRPr="002D59A6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68" w:type="dxa"/>
            <w:vAlign w:val="center"/>
          </w:tcPr>
          <w:p w14:paraId="44C54326" w14:textId="0BAF4D19" w:rsidR="002D59A6" w:rsidRPr="002D59A6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  <w:tab w:val="right" w:pos="4605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B1D6913" w14:textId="77777777" w:rsidR="007B4FDC" w:rsidRDefault="006665CF" w:rsidP="002D59A6">
      <w:pPr>
        <w:pStyle w:val="BodyText"/>
        <w:spacing w:before="120"/>
        <w:rPr>
          <w:rFonts w:ascii="Calibri" w:hAnsi="Calibri"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</w:t>
      </w:r>
      <w:r w:rsidR="008944FE">
        <w:rPr>
          <w:rFonts w:ascii="Calibri" w:hAnsi="Calibri"/>
          <w:sz w:val="22"/>
          <w:szCs w:val="22"/>
        </w:rPr>
        <w:t xml:space="preserve">p twee criteria "neen" antwoord, </w:t>
      </w:r>
      <w:r w:rsidRPr="006665CF">
        <w:rPr>
          <w:rFonts w:ascii="Calibri" w:hAnsi="Calibri"/>
          <w:sz w:val="22"/>
          <w:szCs w:val="22"/>
        </w:rPr>
        <w:t>dan krijgt de thesis een ONDERSCHEIDING. De fijne criteria geven dan uitsluitsel over het precieze cijfer.</w:t>
      </w:r>
    </w:p>
    <w:p w14:paraId="13E1B121" w14:textId="77777777" w:rsidR="002D59A6" w:rsidRDefault="002D59A6">
      <w:pPr>
        <w:pStyle w:val="Heading3"/>
      </w:pPr>
      <w:r>
        <w:fldChar w:fldCharType="begin"/>
      </w:r>
      <w:r>
        <w:instrText xml:space="preserve"> REF  Grootste </w:instrText>
      </w:r>
      <w:r>
        <w:fldChar w:fldCharType="separate"/>
      </w:r>
      <w:r>
        <w:t>G</w:t>
      </w:r>
      <w:r w:rsidRPr="006665CF">
        <w:t>rootste onderscheiding [17 .. 20]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2D59A6" w:rsidRPr="002F6164" w14:paraId="42513BAE" w14:textId="77777777" w:rsidTr="00984095">
        <w:tc>
          <w:tcPr>
            <w:tcW w:w="7371" w:type="dxa"/>
            <w:vAlign w:val="center"/>
          </w:tcPr>
          <w:p w14:paraId="5454EF77" w14:textId="2CB88EF0" w:rsidR="002D59A6" w:rsidRPr="002F6164" w:rsidRDefault="002D59A6" w:rsidP="002D59A6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F6164">
              <w:rPr>
                <w:rFonts w:ascii="Calibri" w:hAnsi="Calibri"/>
                <w:sz w:val="22"/>
                <w:szCs w:val="22"/>
              </w:rPr>
              <w:t>Getuigt de thesis van een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2F6164">
              <w:rPr>
                <w:rFonts w:ascii="Calibri" w:hAnsi="Calibri"/>
                <w:sz w:val="22"/>
                <w:szCs w:val="22"/>
              </w:rPr>
              <w:t xml:space="preserve">frisse invalshoek </w:t>
            </w:r>
            <w:r>
              <w:rPr>
                <w:rFonts w:ascii="Calibri" w:hAnsi="Calibri"/>
                <w:sz w:val="22"/>
                <w:szCs w:val="22"/>
              </w:rPr>
              <w:t xml:space="preserve">? </w:t>
            </w:r>
            <w:r w:rsidRPr="002F6164">
              <w:rPr>
                <w:rFonts w:ascii="Calibri" w:hAnsi="Calibri"/>
                <w:sz w:val="22"/>
                <w:szCs w:val="22"/>
              </w:rPr>
              <w:t>(Bevat de tekst elementen die een inspirerend nieuw licht op de problematiek werpen ?)</w:t>
            </w:r>
            <w:r w:rsidRPr="002F6164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59739613" w14:textId="5F2D6AE2" w:rsidR="002D59A6" w:rsidRPr="002F6164" w:rsidRDefault="002D59A6" w:rsidP="002F6164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F6164">
              <w:rPr>
                <w:rFonts w:ascii="Calibri" w:hAnsi="Calibri"/>
                <w:sz w:val="22"/>
                <w:szCs w:val="22"/>
              </w:rPr>
              <w:br/>
            </w:r>
          </w:p>
        </w:tc>
      </w:tr>
      <w:tr w:rsidR="002D59A6" w:rsidRPr="002F6164" w14:paraId="05F75CEB" w14:textId="77777777" w:rsidTr="00984095">
        <w:tc>
          <w:tcPr>
            <w:tcW w:w="7371" w:type="dxa"/>
            <w:vAlign w:val="center"/>
          </w:tcPr>
          <w:p w14:paraId="416B67D0" w14:textId="77777777" w:rsidR="002D59A6" w:rsidRPr="002F6164" w:rsidRDefault="002D59A6" w:rsidP="002F6164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F6164">
              <w:rPr>
                <w:rFonts w:ascii="Calibri" w:hAnsi="Calibri"/>
                <w:sz w:val="22"/>
                <w:szCs w:val="22"/>
              </w:rPr>
              <w:t>Vormt de conclusie een heuse b</w:t>
            </w:r>
            <w:r>
              <w:rPr>
                <w:rFonts w:ascii="Calibri" w:hAnsi="Calibri"/>
                <w:sz w:val="22"/>
                <w:szCs w:val="22"/>
              </w:rPr>
              <w:t>ijdrage tot de problematiek ? (</w:t>
            </w:r>
            <w:r w:rsidRPr="002F6164">
              <w:rPr>
                <w:rFonts w:ascii="Calibri" w:hAnsi="Calibri"/>
                <w:sz w:val="22"/>
                <w:szCs w:val="22"/>
              </w:rPr>
              <w:t>Zal de thesis binnen het probleemdomein geciteerd worden ?)</w:t>
            </w:r>
            <w:r w:rsidRPr="002F6164">
              <w:rPr>
                <w:rFonts w:ascii="Calibri" w:hAnsi="Calibr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141" w:type="dxa"/>
            <w:vAlign w:val="center"/>
          </w:tcPr>
          <w:p w14:paraId="507A7C17" w14:textId="6C6A3FC8" w:rsidR="002D59A6" w:rsidRPr="002F6164" w:rsidRDefault="002D59A6" w:rsidP="002F6164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2F6164">
              <w:rPr>
                <w:rFonts w:ascii="Calibri" w:hAnsi="Calibri"/>
                <w:sz w:val="22"/>
                <w:szCs w:val="22"/>
              </w:rPr>
              <w:br/>
            </w:r>
          </w:p>
        </w:tc>
      </w:tr>
    </w:tbl>
    <w:p w14:paraId="7E5335EE" w14:textId="77777777" w:rsidR="002D59A6" w:rsidRDefault="002D59A6" w:rsidP="002D59A6">
      <w:pPr>
        <w:pStyle w:val="BodyText"/>
        <w:spacing w:before="120"/>
        <w:rPr>
          <w:rFonts w:ascii="Calibri" w:eastAsia="MS Gothic" w:hAnsi="Calibri"/>
          <w:sz w:val="22"/>
          <w:szCs w:val="26"/>
        </w:rPr>
      </w:pPr>
      <w:r w:rsidRPr="006665CF">
        <w:rPr>
          <w:rFonts w:ascii="Calibri" w:hAnsi="Calibri"/>
          <w:sz w:val="22"/>
          <w:szCs w:val="22"/>
        </w:rPr>
        <w:t>Als de leescommissie op één van de criteria "neen" antwoord</w:t>
      </w:r>
      <w:r>
        <w:rPr>
          <w:rFonts w:ascii="Calibri" w:hAnsi="Calibri"/>
          <w:sz w:val="22"/>
          <w:szCs w:val="22"/>
        </w:rPr>
        <w:t xml:space="preserve">t, </w:t>
      </w:r>
      <w:r w:rsidRPr="006665CF">
        <w:rPr>
          <w:rFonts w:ascii="Calibri" w:hAnsi="Calibri"/>
          <w:sz w:val="22"/>
          <w:szCs w:val="22"/>
        </w:rPr>
        <w:t>dan krijgt de thesis een GROTE ONDERSCHEIDING, anders een GROOTSTE ONDERSCHEIDING. In beide gevallen geven de fijne criteria uitsluitsel over het precieze cijfer.</w:t>
      </w:r>
      <w:r>
        <w:rPr>
          <w:rFonts w:ascii="Calibri" w:eastAsia="MS Gothic" w:hAnsi="Calibri"/>
          <w:sz w:val="22"/>
          <w:szCs w:val="26"/>
        </w:rPr>
        <w:fldChar w:fldCharType="end"/>
      </w:r>
    </w:p>
    <w:p w14:paraId="5948D76E" w14:textId="77777777" w:rsidR="002D59A6" w:rsidRDefault="002D59A6" w:rsidP="002D59A6">
      <w:pPr>
        <w:pStyle w:val="Heading3"/>
      </w:pPr>
      <w:r>
        <w:t>F</w:t>
      </w:r>
      <w:r w:rsidRPr="006665CF">
        <w:t>ijne criteria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6535"/>
      </w:tblGrid>
      <w:tr w:rsidR="002D59A6" w:rsidRPr="00347449" w14:paraId="359E7911" w14:textId="77777777" w:rsidTr="002D59A6">
        <w:tc>
          <w:tcPr>
            <w:tcW w:w="2977" w:type="dxa"/>
            <w:vAlign w:val="center"/>
          </w:tcPr>
          <w:p w14:paraId="5A7D8D6C" w14:textId="77777777" w:rsidR="002D59A6" w:rsidRPr="00347449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Helderheid (tekst): </w:t>
            </w:r>
          </w:p>
        </w:tc>
        <w:tc>
          <w:tcPr>
            <w:tcW w:w="6535" w:type="dxa"/>
            <w:vAlign w:val="center"/>
          </w:tcPr>
          <w:p w14:paraId="1DA748BF" w14:textId="431DDA23" w:rsidR="002D59A6" w:rsidRPr="00347449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D59A6" w:rsidRPr="00347449" w14:paraId="0341C50E" w14:textId="77777777" w:rsidTr="002D59A6">
        <w:tc>
          <w:tcPr>
            <w:tcW w:w="2977" w:type="dxa"/>
            <w:vAlign w:val="center"/>
          </w:tcPr>
          <w:p w14:paraId="1B974510" w14:textId="77777777" w:rsidR="002D59A6" w:rsidRPr="00347449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Presentatie (verdediging): </w:t>
            </w:r>
          </w:p>
        </w:tc>
        <w:tc>
          <w:tcPr>
            <w:tcW w:w="6535" w:type="dxa"/>
            <w:vAlign w:val="center"/>
          </w:tcPr>
          <w:p w14:paraId="15414005" w14:textId="6B463B91" w:rsidR="002D59A6" w:rsidRPr="00347449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D59A6" w:rsidRPr="00347449" w14:paraId="12FFAB1E" w14:textId="77777777" w:rsidTr="002D59A6">
        <w:tc>
          <w:tcPr>
            <w:tcW w:w="2977" w:type="dxa"/>
            <w:vAlign w:val="center"/>
          </w:tcPr>
          <w:p w14:paraId="0D315745" w14:textId="77777777" w:rsidR="002D59A6" w:rsidRPr="00347449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Zelfwerkzaamheid: </w:t>
            </w:r>
          </w:p>
        </w:tc>
        <w:tc>
          <w:tcPr>
            <w:tcW w:w="6535" w:type="dxa"/>
            <w:vAlign w:val="center"/>
          </w:tcPr>
          <w:p w14:paraId="38EDB9DA" w14:textId="00681521" w:rsidR="002D59A6" w:rsidRPr="00347449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D59A6" w:rsidRPr="00347449" w14:paraId="35D79BD8" w14:textId="77777777" w:rsidTr="002D59A6">
        <w:tc>
          <w:tcPr>
            <w:tcW w:w="2977" w:type="dxa"/>
            <w:vAlign w:val="center"/>
          </w:tcPr>
          <w:p w14:paraId="75545AAA" w14:textId="77777777" w:rsidR="002D59A6" w:rsidRPr="00347449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Belasting: </w:t>
            </w:r>
          </w:p>
        </w:tc>
        <w:tc>
          <w:tcPr>
            <w:tcW w:w="6535" w:type="dxa"/>
            <w:vAlign w:val="center"/>
          </w:tcPr>
          <w:p w14:paraId="40271183" w14:textId="33FF3262" w:rsidR="002D59A6" w:rsidRPr="00347449" w:rsidRDefault="002D59A6" w:rsidP="002D59A6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54E4251" w14:textId="56452358" w:rsidR="00D53DFE" w:rsidRPr="003D4145" w:rsidRDefault="00B66A6C" w:rsidP="00B66A6C">
      <w:pPr>
        <w:pStyle w:val="Heading2"/>
        <w:spacing w:after="120"/>
        <w:jc w:val="center"/>
        <w:rPr>
          <w:sz w:val="22"/>
          <w:szCs w:val="22"/>
        </w:rPr>
      </w:pPr>
      <w:r w:rsidRPr="003D4145">
        <w:rPr>
          <w:sz w:val="22"/>
          <w:szCs w:val="22"/>
        </w:rPr>
        <w:t xml:space="preserve"> </w:t>
      </w:r>
    </w:p>
    <w:sectPr w:rsidR="00D53DFE" w:rsidRPr="003D4145" w:rsidSect="006318F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01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448D3" w14:textId="77777777" w:rsidR="002D59A6" w:rsidRDefault="002D59A6" w:rsidP="007B4FDC">
      <w:r>
        <w:separator/>
      </w:r>
    </w:p>
  </w:endnote>
  <w:endnote w:type="continuationSeparator" w:id="0">
    <w:p w14:paraId="2492F385" w14:textId="77777777" w:rsidR="002D59A6" w:rsidRDefault="002D59A6" w:rsidP="007B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323FA" w14:textId="520D3DC8" w:rsidR="002D59A6" w:rsidRDefault="009E6F37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610815DE" wp14:editId="1241C4C2">
          <wp:simplePos x="0" y="0"/>
          <wp:positionH relativeFrom="page">
            <wp:posOffset>443230</wp:posOffset>
          </wp:positionH>
          <wp:positionV relativeFrom="page">
            <wp:posOffset>9147175</wp:posOffset>
          </wp:positionV>
          <wp:extent cx="6477000" cy="571500"/>
          <wp:effectExtent l="0" t="0" r="0" b="0"/>
          <wp:wrapNone/>
          <wp:docPr id="8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31AD3" w14:textId="011BA8FE" w:rsidR="002D59A6" w:rsidRDefault="00894B86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1D2ECB61" wp14:editId="57C0E17C">
          <wp:simplePos x="0" y="0"/>
          <wp:positionH relativeFrom="page">
            <wp:posOffset>443230</wp:posOffset>
          </wp:positionH>
          <wp:positionV relativeFrom="page">
            <wp:posOffset>9147175</wp:posOffset>
          </wp:positionV>
          <wp:extent cx="6477000" cy="571500"/>
          <wp:effectExtent l="0" t="0" r="0" b="0"/>
          <wp:wrapNone/>
          <wp:docPr id="10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317A2" w14:textId="77777777" w:rsidR="002D59A6" w:rsidRDefault="002D59A6" w:rsidP="007B4FDC">
      <w:r>
        <w:separator/>
      </w:r>
    </w:p>
  </w:footnote>
  <w:footnote w:type="continuationSeparator" w:id="0">
    <w:p w14:paraId="441775E7" w14:textId="77777777" w:rsidR="002D59A6" w:rsidRDefault="002D59A6" w:rsidP="007B4F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AD175" w14:textId="77777777" w:rsidR="002D59A6" w:rsidRDefault="002D59A6" w:rsidP="00D234E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387FC8" w14:textId="77777777" w:rsidR="002D59A6" w:rsidRDefault="002D59A6" w:rsidP="00CF53D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98D8D" w14:textId="77777777" w:rsidR="002D59A6" w:rsidRPr="009E6F37" w:rsidRDefault="002D59A6" w:rsidP="009E6F37">
    <w:pPr>
      <w:pStyle w:val="Header"/>
      <w:framePr w:wrap="around" w:vAnchor="text" w:hAnchor="page" w:x="10779" w:y="1"/>
      <w:rPr>
        <w:rStyle w:val="PageNumber"/>
        <w:rFonts w:asciiTheme="minorHAnsi" w:hAnsiTheme="minorHAnsi"/>
      </w:rPr>
    </w:pPr>
    <w:r w:rsidRPr="009E6F37">
      <w:rPr>
        <w:rStyle w:val="PageNumber"/>
        <w:rFonts w:asciiTheme="minorHAnsi" w:hAnsiTheme="minorHAnsi"/>
      </w:rPr>
      <w:fldChar w:fldCharType="begin"/>
    </w:r>
    <w:r w:rsidRPr="009E6F37">
      <w:rPr>
        <w:rStyle w:val="PageNumber"/>
        <w:rFonts w:asciiTheme="minorHAnsi" w:hAnsiTheme="minorHAnsi"/>
      </w:rPr>
      <w:instrText xml:space="preserve">PAGE  </w:instrText>
    </w:r>
    <w:r w:rsidRPr="009E6F37">
      <w:rPr>
        <w:rStyle w:val="PageNumber"/>
        <w:rFonts w:asciiTheme="minorHAnsi" w:hAnsiTheme="minorHAnsi"/>
      </w:rPr>
      <w:fldChar w:fldCharType="separate"/>
    </w:r>
    <w:r w:rsidR="006318FF">
      <w:rPr>
        <w:rStyle w:val="PageNumber"/>
        <w:rFonts w:asciiTheme="minorHAnsi" w:hAnsiTheme="minorHAnsi"/>
        <w:noProof/>
      </w:rPr>
      <w:t>2</w:t>
    </w:r>
    <w:r w:rsidRPr="009E6F37">
      <w:rPr>
        <w:rStyle w:val="PageNumber"/>
        <w:rFonts w:asciiTheme="minorHAnsi" w:hAnsiTheme="minorHAnsi"/>
      </w:rPr>
      <w:fldChar w:fldCharType="end"/>
    </w:r>
  </w:p>
  <w:p w14:paraId="228C0B54" w14:textId="3FA0ECED" w:rsidR="002D59A6" w:rsidRDefault="009E6F37" w:rsidP="00074B49">
    <w:pPr>
      <w:pStyle w:val="Header"/>
      <w:tabs>
        <w:tab w:val="clear" w:pos="4320"/>
        <w:tab w:val="clear" w:pos="8640"/>
        <w:tab w:val="left" w:pos="6020"/>
      </w:tabs>
      <w:ind w:right="360"/>
    </w:pPr>
    <w:r>
      <w:rPr>
        <w:noProof/>
        <w:lang w:val="en-US"/>
      </w:rPr>
      <w:drawing>
        <wp:inline distT="0" distB="0" distL="0" distR="0" wp14:anchorId="3AD57E05" wp14:editId="2B50680D">
          <wp:extent cx="1586230" cy="509619"/>
          <wp:effectExtent l="0" t="0" r="0" b="0"/>
          <wp:docPr id="6" name="Picture 6" descr="Macintosh HD:Users:broeckho:Downloads:002725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broeckho:Downloads:002725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680" cy="51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AE61B" w14:textId="230C1D9A" w:rsidR="002D59A6" w:rsidRDefault="009E6F37" w:rsidP="00D234E0">
    <w:pPr>
      <w:pStyle w:val="Header"/>
      <w:tabs>
        <w:tab w:val="clear" w:pos="4320"/>
        <w:tab w:val="clear" w:pos="8640"/>
        <w:tab w:val="left" w:pos="1460"/>
      </w:tabs>
    </w:pPr>
    <w:r>
      <w:rPr>
        <w:noProof/>
        <w:lang w:val="en-US"/>
      </w:rPr>
      <w:drawing>
        <wp:inline distT="0" distB="0" distL="0" distR="0" wp14:anchorId="0B299E6D" wp14:editId="56AF66FB">
          <wp:extent cx="1586230" cy="509619"/>
          <wp:effectExtent l="0" t="0" r="0" b="0"/>
          <wp:docPr id="5" name="Picture 5" descr="Macintosh HD:Users:broeckho:Downloads:002725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broeckho:Downloads:002725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680" cy="51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FF042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1">
    <w:nsid w:val="FFFFFF89"/>
    <w:multiLevelType w:val="singleLevel"/>
    <w:tmpl w:val="91ACFD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00000000"/>
    <w:lvl w:ilvl="0">
      <w:numFmt w:val="decimal"/>
      <w:pStyle w:val="Criterion"/>
      <w:lvlText w:val="*"/>
      <w:lvlJc w:val="left"/>
    </w:lvl>
  </w:abstractNum>
  <w:abstractNum w:abstractNumId="3">
    <w:nsid w:val="0624313B"/>
    <w:multiLevelType w:val="hybridMultilevel"/>
    <w:tmpl w:val="D1AA1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1479D4"/>
    <w:multiLevelType w:val="hybridMultilevel"/>
    <w:tmpl w:val="03145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564E72"/>
    <w:multiLevelType w:val="hybridMultilevel"/>
    <w:tmpl w:val="5F20EC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C2A60F5"/>
    <w:multiLevelType w:val="hybridMultilevel"/>
    <w:tmpl w:val="3E107C36"/>
    <w:lvl w:ilvl="0" w:tplc="5ED6C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0334C9"/>
    <w:multiLevelType w:val="hybridMultilevel"/>
    <w:tmpl w:val="6ED20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540996"/>
    <w:multiLevelType w:val="hybridMultilevel"/>
    <w:tmpl w:val="897CD00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E132B7F"/>
    <w:multiLevelType w:val="hybridMultilevel"/>
    <w:tmpl w:val="CE54ED5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Criterion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8"/>
        </w:rPr>
      </w:lvl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Formatting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501"/>
    <w:rsid w:val="00011CE7"/>
    <w:rsid w:val="000139CA"/>
    <w:rsid w:val="00021549"/>
    <w:rsid w:val="00022BD5"/>
    <w:rsid w:val="0003401C"/>
    <w:rsid w:val="0004064B"/>
    <w:rsid w:val="00042112"/>
    <w:rsid w:val="00051E5D"/>
    <w:rsid w:val="00056F22"/>
    <w:rsid w:val="00074546"/>
    <w:rsid w:val="00074B49"/>
    <w:rsid w:val="000838A6"/>
    <w:rsid w:val="00091D40"/>
    <w:rsid w:val="000A62B1"/>
    <w:rsid w:val="000A6D7E"/>
    <w:rsid w:val="000B0289"/>
    <w:rsid w:val="000B1B84"/>
    <w:rsid w:val="000B5FA0"/>
    <w:rsid w:val="000C0735"/>
    <w:rsid w:val="000C1C8A"/>
    <w:rsid w:val="000D4AF6"/>
    <w:rsid w:val="000D7C05"/>
    <w:rsid w:val="000E01FC"/>
    <w:rsid w:val="000E641A"/>
    <w:rsid w:val="001023D0"/>
    <w:rsid w:val="00106765"/>
    <w:rsid w:val="00117A06"/>
    <w:rsid w:val="001345C8"/>
    <w:rsid w:val="00143FFF"/>
    <w:rsid w:val="00145ADF"/>
    <w:rsid w:val="00145CB6"/>
    <w:rsid w:val="001549C2"/>
    <w:rsid w:val="0015652D"/>
    <w:rsid w:val="00157DFC"/>
    <w:rsid w:val="0019150D"/>
    <w:rsid w:val="001A0248"/>
    <w:rsid w:val="001A2AD5"/>
    <w:rsid w:val="001A435D"/>
    <w:rsid w:val="001B4B55"/>
    <w:rsid w:val="001C537D"/>
    <w:rsid w:val="001C58B2"/>
    <w:rsid w:val="001D5BDA"/>
    <w:rsid w:val="001F19A1"/>
    <w:rsid w:val="002046A4"/>
    <w:rsid w:val="00210920"/>
    <w:rsid w:val="00216930"/>
    <w:rsid w:val="00222447"/>
    <w:rsid w:val="002334A2"/>
    <w:rsid w:val="00234595"/>
    <w:rsid w:val="00251A3F"/>
    <w:rsid w:val="00251C21"/>
    <w:rsid w:val="00251DE5"/>
    <w:rsid w:val="0026277A"/>
    <w:rsid w:val="002629E3"/>
    <w:rsid w:val="002670B3"/>
    <w:rsid w:val="0027031B"/>
    <w:rsid w:val="00280A12"/>
    <w:rsid w:val="002857E5"/>
    <w:rsid w:val="00287F91"/>
    <w:rsid w:val="002909DC"/>
    <w:rsid w:val="00292225"/>
    <w:rsid w:val="00295879"/>
    <w:rsid w:val="00295C5D"/>
    <w:rsid w:val="002A2236"/>
    <w:rsid w:val="002A3FF9"/>
    <w:rsid w:val="002A4C2F"/>
    <w:rsid w:val="002A61E9"/>
    <w:rsid w:val="002B0953"/>
    <w:rsid w:val="002C27F1"/>
    <w:rsid w:val="002D3CC9"/>
    <w:rsid w:val="002D59A6"/>
    <w:rsid w:val="002F227D"/>
    <w:rsid w:val="002F6164"/>
    <w:rsid w:val="002F6550"/>
    <w:rsid w:val="00300706"/>
    <w:rsid w:val="0030104F"/>
    <w:rsid w:val="00307302"/>
    <w:rsid w:val="00313262"/>
    <w:rsid w:val="003137C1"/>
    <w:rsid w:val="0032032A"/>
    <w:rsid w:val="003301C5"/>
    <w:rsid w:val="003364B1"/>
    <w:rsid w:val="0033680B"/>
    <w:rsid w:val="00345D03"/>
    <w:rsid w:val="00347449"/>
    <w:rsid w:val="00347928"/>
    <w:rsid w:val="003520C9"/>
    <w:rsid w:val="00352DB4"/>
    <w:rsid w:val="00353DA3"/>
    <w:rsid w:val="0036516B"/>
    <w:rsid w:val="00365872"/>
    <w:rsid w:val="0037495D"/>
    <w:rsid w:val="003775B5"/>
    <w:rsid w:val="00382322"/>
    <w:rsid w:val="003A21CF"/>
    <w:rsid w:val="003A5B13"/>
    <w:rsid w:val="003B5E54"/>
    <w:rsid w:val="003C2555"/>
    <w:rsid w:val="003C4934"/>
    <w:rsid w:val="003C6A1C"/>
    <w:rsid w:val="003D4145"/>
    <w:rsid w:val="003D79C6"/>
    <w:rsid w:val="00401882"/>
    <w:rsid w:val="00402AC9"/>
    <w:rsid w:val="00435A8C"/>
    <w:rsid w:val="00443CB9"/>
    <w:rsid w:val="0045160C"/>
    <w:rsid w:val="00451D75"/>
    <w:rsid w:val="00456978"/>
    <w:rsid w:val="00463219"/>
    <w:rsid w:val="004807A6"/>
    <w:rsid w:val="00490EDE"/>
    <w:rsid w:val="004A1AD4"/>
    <w:rsid w:val="004A34F8"/>
    <w:rsid w:val="004C1A8C"/>
    <w:rsid w:val="004D41BE"/>
    <w:rsid w:val="004D4407"/>
    <w:rsid w:val="004D59E2"/>
    <w:rsid w:val="004E3EA6"/>
    <w:rsid w:val="004E5A55"/>
    <w:rsid w:val="004F2DF7"/>
    <w:rsid w:val="004F51CA"/>
    <w:rsid w:val="00503A03"/>
    <w:rsid w:val="00503E4C"/>
    <w:rsid w:val="00504B5B"/>
    <w:rsid w:val="00511FD2"/>
    <w:rsid w:val="005153F5"/>
    <w:rsid w:val="00525E24"/>
    <w:rsid w:val="00540C01"/>
    <w:rsid w:val="00540DE0"/>
    <w:rsid w:val="00543510"/>
    <w:rsid w:val="00550570"/>
    <w:rsid w:val="00554549"/>
    <w:rsid w:val="0055669E"/>
    <w:rsid w:val="005670C6"/>
    <w:rsid w:val="005707BD"/>
    <w:rsid w:val="00575CFE"/>
    <w:rsid w:val="0058563E"/>
    <w:rsid w:val="005860B2"/>
    <w:rsid w:val="00597E1C"/>
    <w:rsid w:val="005A1A6C"/>
    <w:rsid w:val="005A4E1F"/>
    <w:rsid w:val="005B134D"/>
    <w:rsid w:val="005B28F9"/>
    <w:rsid w:val="005C35DF"/>
    <w:rsid w:val="005D1352"/>
    <w:rsid w:val="005D616F"/>
    <w:rsid w:val="005E2692"/>
    <w:rsid w:val="005E5E44"/>
    <w:rsid w:val="005F2BA6"/>
    <w:rsid w:val="00627234"/>
    <w:rsid w:val="006279E2"/>
    <w:rsid w:val="006318FF"/>
    <w:rsid w:val="00633A34"/>
    <w:rsid w:val="00635660"/>
    <w:rsid w:val="00642A9A"/>
    <w:rsid w:val="00642B11"/>
    <w:rsid w:val="006665CF"/>
    <w:rsid w:val="006708F8"/>
    <w:rsid w:val="0069022B"/>
    <w:rsid w:val="006A662C"/>
    <w:rsid w:val="006C0178"/>
    <w:rsid w:val="006C243D"/>
    <w:rsid w:val="006C548E"/>
    <w:rsid w:val="006C75D2"/>
    <w:rsid w:val="006D112F"/>
    <w:rsid w:val="006D27B2"/>
    <w:rsid w:val="006E5B1F"/>
    <w:rsid w:val="006E748E"/>
    <w:rsid w:val="006F14BB"/>
    <w:rsid w:val="007014C2"/>
    <w:rsid w:val="00710197"/>
    <w:rsid w:val="00727DF5"/>
    <w:rsid w:val="00727E39"/>
    <w:rsid w:val="00765947"/>
    <w:rsid w:val="00771C24"/>
    <w:rsid w:val="0077308E"/>
    <w:rsid w:val="00794812"/>
    <w:rsid w:val="00794A13"/>
    <w:rsid w:val="00795316"/>
    <w:rsid w:val="0079665C"/>
    <w:rsid w:val="007A0202"/>
    <w:rsid w:val="007A2052"/>
    <w:rsid w:val="007B4FDC"/>
    <w:rsid w:val="007E58CE"/>
    <w:rsid w:val="007F53C2"/>
    <w:rsid w:val="007F5632"/>
    <w:rsid w:val="00822121"/>
    <w:rsid w:val="00824A7A"/>
    <w:rsid w:val="00831BEA"/>
    <w:rsid w:val="0084625F"/>
    <w:rsid w:val="00872595"/>
    <w:rsid w:val="00882A60"/>
    <w:rsid w:val="00885AA6"/>
    <w:rsid w:val="00885B9B"/>
    <w:rsid w:val="00885BDC"/>
    <w:rsid w:val="008944FE"/>
    <w:rsid w:val="00894B86"/>
    <w:rsid w:val="008A6D6B"/>
    <w:rsid w:val="008A7A45"/>
    <w:rsid w:val="008B55C5"/>
    <w:rsid w:val="008B6B13"/>
    <w:rsid w:val="008D7E30"/>
    <w:rsid w:val="008E394A"/>
    <w:rsid w:val="008F2109"/>
    <w:rsid w:val="008F286F"/>
    <w:rsid w:val="008F5AA6"/>
    <w:rsid w:val="00902FA5"/>
    <w:rsid w:val="00907807"/>
    <w:rsid w:val="00925608"/>
    <w:rsid w:val="0095595F"/>
    <w:rsid w:val="00965570"/>
    <w:rsid w:val="0097076A"/>
    <w:rsid w:val="00972426"/>
    <w:rsid w:val="009837E5"/>
    <w:rsid w:val="009837FD"/>
    <w:rsid w:val="00984095"/>
    <w:rsid w:val="0098657F"/>
    <w:rsid w:val="00994025"/>
    <w:rsid w:val="0099542C"/>
    <w:rsid w:val="009A631C"/>
    <w:rsid w:val="009C3501"/>
    <w:rsid w:val="009D060E"/>
    <w:rsid w:val="009D5C69"/>
    <w:rsid w:val="009E6F37"/>
    <w:rsid w:val="009F0225"/>
    <w:rsid w:val="009F14A2"/>
    <w:rsid w:val="00A017CE"/>
    <w:rsid w:val="00A109CC"/>
    <w:rsid w:val="00A20281"/>
    <w:rsid w:val="00A22616"/>
    <w:rsid w:val="00A23310"/>
    <w:rsid w:val="00A241AA"/>
    <w:rsid w:val="00A33DE2"/>
    <w:rsid w:val="00A366AA"/>
    <w:rsid w:val="00A55F72"/>
    <w:rsid w:val="00A83449"/>
    <w:rsid w:val="00A84FFC"/>
    <w:rsid w:val="00A91FDF"/>
    <w:rsid w:val="00AA7284"/>
    <w:rsid w:val="00AB10EC"/>
    <w:rsid w:val="00AB33C8"/>
    <w:rsid w:val="00AB4988"/>
    <w:rsid w:val="00AD6DDE"/>
    <w:rsid w:val="00AD7A98"/>
    <w:rsid w:val="00AE5098"/>
    <w:rsid w:val="00AE733D"/>
    <w:rsid w:val="00AF056E"/>
    <w:rsid w:val="00AF0571"/>
    <w:rsid w:val="00AF2DF6"/>
    <w:rsid w:val="00B000D1"/>
    <w:rsid w:val="00B041FA"/>
    <w:rsid w:val="00B079EE"/>
    <w:rsid w:val="00B1417E"/>
    <w:rsid w:val="00B14D1E"/>
    <w:rsid w:val="00B16F05"/>
    <w:rsid w:val="00B20A77"/>
    <w:rsid w:val="00B27F75"/>
    <w:rsid w:val="00B36257"/>
    <w:rsid w:val="00B4069E"/>
    <w:rsid w:val="00B5025B"/>
    <w:rsid w:val="00B52994"/>
    <w:rsid w:val="00B66A6C"/>
    <w:rsid w:val="00B676AE"/>
    <w:rsid w:val="00B67AB3"/>
    <w:rsid w:val="00B86E1E"/>
    <w:rsid w:val="00BB67E4"/>
    <w:rsid w:val="00BB6F64"/>
    <w:rsid w:val="00BC2E4D"/>
    <w:rsid w:val="00BC7B87"/>
    <w:rsid w:val="00BD57CA"/>
    <w:rsid w:val="00BE6F49"/>
    <w:rsid w:val="00BF13D9"/>
    <w:rsid w:val="00BF2530"/>
    <w:rsid w:val="00BF37BF"/>
    <w:rsid w:val="00C0460C"/>
    <w:rsid w:val="00C073E4"/>
    <w:rsid w:val="00C1027E"/>
    <w:rsid w:val="00C14061"/>
    <w:rsid w:val="00C153D5"/>
    <w:rsid w:val="00C170AD"/>
    <w:rsid w:val="00C31676"/>
    <w:rsid w:val="00C34E9B"/>
    <w:rsid w:val="00C44AC2"/>
    <w:rsid w:val="00C4601B"/>
    <w:rsid w:val="00C47B81"/>
    <w:rsid w:val="00C53B23"/>
    <w:rsid w:val="00C54801"/>
    <w:rsid w:val="00C6597A"/>
    <w:rsid w:val="00C6657B"/>
    <w:rsid w:val="00C700B2"/>
    <w:rsid w:val="00C75560"/>
    <w:rsid w:val="00C772EF"/>
    <w:rsid w:val="00C77C3C"/>
    <w:rsid w:val="00C819E9"/>
    <w:rsid w:val="00C948AB"/>
    <w:rsid w:val="00C95FD0"/>
    <w:rsid w:val="00CA5A8E"/>
    <w:rsid w:val="00CB3AF7"/>
    <w:rsid w:val="00CB617D"/>
    <w:rsid w:val="00CC128F"/>
    <w:rsid w:val="00CC1AD5"/>
    <w:rsid w:val="00CE6534"/>
    <w:rsid w:val="00CF53D7"/>
    <w:rsid w:val="00CF6CB7"/>
    <w:rsid w:val="00D01B2B"/>
    <w:rsid w:val="00D01DF9"/>
    <w:rsid w:val="00D056FF"/>
    <w:rsid w:val="00D20118"/>
    <w:rsid w:val="00D234E0"/>
    <w:rsid w:val="00D30598"/>
    <w:rsid w:val="00D42780"/>
    <w:rsid w:val="00D53DFE"/>
    <w:rsid w:val="00D67BF4"/>
    <w:rsid w:val="00D75AD2"/>
    <w:rsid w:val="00D75E95"/>
    <w:rsid w:val="00D956F6"/>
    <w:rsid w:val="00DA01D6"/>
    <w:rsid w:val="00DA0393"/>
    <w:rsid w:val="00DA15B6"/>
    <w:rsid w:val="00DA6621"/>
    <w:rsid w:val="00DC22F1"/>
    <w:rsid w:val="00DD0350"/>
    <w:rsid w:val="00DE728D"/>
    <w:rsid w:val="00DF2E6D"/>
    <w:rsid w:val="00E07981"/>
    <w:rsid w:val="00E138C1"/>
    <w:rsid w:val="00E240A4"/>
    <w:rsid w:val="00E27583"/>
    <w:rsid w:val="00E30135"/>
    <w:rsid w:val="00E321A5"/>
    <w:rsid w:val="00E379C0"/>
    <w:rsid w:val="00E464AB"/>
    <w:rsid w:val="00E526B7"/>
    <w:rsid w:val="00E66AF9"/>
    <w:rsid w:val="00E701F4"/>
    <w:rsid w:val="00E72058"/>
    <w:rsid w:val="00E72EA6"/>
    <w:rsid w:val="00E96AEB"/>
    <w:rsid w:val="00EA3D55"/>
    <w:rsid w:val="00EB1EB7"/>
    <w:rsid w:val="00EB3273"/>
    <w:rsid w:val="00EB41D4"/>
    <w:rsid w:val="00EB666D"/>
    <w:rsid w:val="00F03E96"/>
    <w:rsid w:val="00F053C1"/>
    <w:rsid w:val="00F06ACC"/>
    <w:rsid w:val="00F06E91"/>
    <w:rsid w:val="00F13392"/>
    <w:rsid w:val="00F16A4C"/>
    <w:rsid w:val="00F20C54"/>
    <w:rsid w:val="00F22D12"/>
    <w:rsid w:val="00F242C1"/>
    <w:rsid w:val="00F251B6"/>
    <w:rsid w:val="00F27EA9"/>
    <w:rsid w:val="00F32620"/>
    <w:rsid w:val="00F54476"/>
    <w:rsid w:val="00F84FFD"/>
    <w:rsid w:val="00F93288"/>
    <w:rsid w:val="00F947FF"/>
    <w:rsid w:val="00FA1D90"/>
    <w:rsid w:val="00FA681A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BC6B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55F72"/>
    <w:rPr>
      <w:sz w:val="24"/>
      <w:lang w:val="nl-NL" w:eastAsia="en-US"/>
    </w:rPr>
  </w:style>
  <w:style w:type="paragraph" w:styleId="Heading1">
    <w:name w:val="heading 1"/>
    <w:basedOn w:val="Normal"/>
    <w:next w:val="Normal"/>
    <w:qFormat/>
    <w:rsid w:val="008F5AA6"/>
    <w:pPr>
      <w:keepNext/>
      <w:spacing w:before="240" w:after="60"/>
      <w:outlineLvl w:val="0"/>
    </w:pPr>
    <w:rPr>
      <w:rFonts w:ascii="Calibri" w:hAnsi="Calibri"/>
      <w:b/>
      <w:kern w:val="32"/>
      <w:sz w:val="32"/>
    </w:rPr>
  </w:style>
  <w:style w:type="paragraph" w:styleId="Heading2">
    <w:name w:val="heading 2"/>
    <w:basedOn w:val="Normal"/>
    <w:next w:val="Normal"/>
    <w:qFormat/>
    <w:rsid w:val="003D4145"/>
    <w:pPr>
      <w:keepNext/>
      <w:spacing w:before="240" w:after="60"/>
      <w:outlineLvl w:val="1"/>
    </w:pPr>
    <w:rPr>
      <w:rFonts w:ascii="Calibri" w:hAnsi="Calibri"/>
      <w:b/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A83449"/>
    <w:pPr>
      <w:keepNext/>
      <w:spacing w:before="240" w:after="60"/>
      <w:outlineLvl w:val="2"/>
    </w:pPr>
    <w:rPr>
      <w:rFonts w:ascii="Calibri" w:eastAsia="MS Gothic" w:hAnsi="Calibr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55F72"/>
    <w:pPr>
      <w:shd w:val="clear" w:color="auto" w:fill="000080"/>
    </w:pPr>
    <w:rPr>
      <w:rFonts w:ascii="Tahoma" w:hAnsi="Tahoma" w:cs="Helvetica"/>
    </w:rPr>
  </w:style>
  <w:style w:type="paragraph" w:styleId="ListNumber">
    <w:name w:val="List Number"/>
    <w:basedOn w:val="Normal"/>
    <w:rsid w:val="00A55F72"/>
    <w:pPr>
      <w:numPr>
        <w:numId w:val="2"/>
      </w:numPr>
    </w:pPr>
  </w:style>
  <w:style w:type="paragraph" w:styleId="Title">
    <w:name w:val="Title"/>
    <w:basedOn w:val="Normal"/>
    <w:qFormat/>
    <w:rsid w:val="00A55F72"/>
    <w:pPr>
      <w:spacing w:before="240" w:after="60"/>
      <w:jc w:val="center"/>
      <w:outlineLvl w:val="0"/>
    </w:pPr>
    <w:rPr>
      <w:rFonts w:ascii="Helvetica" w:hAnsi="Helvetica"/>
      <w:b/>
      <w:kern w:val="28"/>
      <w:sz w:val="32"/>
    </w:rPr>
  </w:style>
  <w:style w:type="paragraph" w:customStyle="1" w:styleId="Author">
    <w:name w:val="Author"/>
    <w:basedOn w:val="Subtitle"/>
    <w:rsid w:val="00A55F72"/>
    <w:pPr>
      <w:widowControl w:val="0"/>
      <w:outlineLvl w:val="9"/>
    </w:pPr>
    <w:rPr>
      <w:rFonts w:ascii="Times" w:hAnsi="Times"/>
    </w:rPr>
  </w:style>
  <w:style w:type="paragraph" w:styleId="Subtitle">
    <w:name w:val="Subtitle"/>
    <w:basedOn w:val="Normal"/>
    <w:qFormat/>
    <w:rsid w:val="00A55F72"/>
    <w:pPr>
      <w:spacing w:after="60"/>
      <w:jc w:val="center"/>
      <w:outlineLvl w:val="1"/>
    </w:pPr>
    <w:rPr>
      <w:rFonts w:ascii="Helvetica" w:hAnsi="Helvetica"/>
    </w:rPr>
  </w:style>
  <w:style w:type="paragraph" w:styleId="ListBullet">
    <w:name w:val="List Bullet"/>
    <w:basedOn w:val="Normal"/>
    <w:autoRedefine/>
    <w:rsid w:val="00A55F72"/>
    <w:pPr>
      <w:numPr>
        <w:numId w:val="1"/>
      </w:numPr>
    </w:pPr>
  </w:style>
  <w:style w:type="paragraph" w:customStyle="1" w:styleId="Amendement">
    <w:name w:val="Amendement"/>
    <w:basedOn w:val="Normal"/>
    <w:rsid w:val="00A55F72"/>
    <w:pPr>
      <w:pBdr>
        <w:left w:val="double" w:sz="4" w:space="4" w:color="auto"/>
      </w:pBdr>
    </w:pPr>
    <w:rPr>
      <w:lang w:val="nl-BE"/>
    </w:rPr>
  </w:style>
  <w:style w:type="paragraph" w:customStyle="1" w:styleId="ListBulletIndent">
    <w:name w:val="List Bullet Indent"/>
    <w:basedOn w:val="ListBullet"/>
    <w:rsid w:val="00A43316"/>
    <w:pPr>
      <w:tabs>
        <w:tab w:val="clear" w:pos="360"/>
        <w:tab w:val="num" w:pos="720"/>
      </w:tabs>
      <w:ind w:left="720"/>
    </w:pPr>
  </w:style>
  <w:style w:type="paragraph" w:styleId="BalloonText">
    <w:name w:val="Balloon Text"/>
    <w:basedOn w:val="Normal"/>
    <w:semiHidden/>
    <w:rsid w:val="003F0CA0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915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0D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19150D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0D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9150D"/>
    <w:rPr>
      <w:b/>
      <w:bCs/>
      <w:sz w:val="24"/>
      <w:szCs w:val="24"/>
      <w:lang w:val="nl-NL"/>
    </w:rPr>
  </w:style>
  <w:style w:type="paragraph" w:customStyle="1" w:styleId="Kleurrijkearcering-accent11">
    <w:name w:val="Kleurrijke arcering - accent 11"/>
    <w:hidden/>
    <w:uiPriority w:val="99"/>
    <w:semiHidden/>
    <w:rsid w:val="0019150D"/>
    <w:rPr>
      <w:sz w:val="24"/>
      <w:lang w:val="nl-NL" w:eastAsia="en-US"/>
    </w:rPr>
  </w:style>
  <w:style w:type="paragraph" w:customStyle="1" w:styleId="Criterion">
    <w:name w:val="Criterion"/>
    <w:basedOn w:val="Normal"/>
    <w:rsid w:val="007B4FDC"/>
    <w:pPr>
      <w:widowControl w:val="0"/>
      <w:numPr>
        <w:numId w:val="3"/>
      </w:numPr>
      <w:tabs>
        <w:tab w:val="right" w:pos="9214"/>
      </w:tabs>
    </w:pPr>
    <w:rPr>
      <w:rFonts w:ascii="Times" w:hAnsi="Times"/>
    </w:rPr>
  </w:style>
  <w:style w:type="paragraph" w:customStyle="1" w:styleId="NormalWithNext">
    <w:name w:val="NormalWithNext"/>
    <w:basedOn w:val="Normal"/>
    <w:rsid w:val="007B4FDC"/>
    <w:pPr>
      <w:keepNext/>
      <w:widowControl w:val="0"/>
    </w:pPr>
    <w:rPr>
      <w:rFonts w:ascii="Times" w:hAnsi="Times"/>
    </w:rPr>
  </w:style>
  <w:style w:type="paragraph" w:styleId="FootnoteText">
    <w:name w:val="footnote text"/>
    <w:basedOn w:val="Normal"/>
    <w:link w:val="FootnoteTextChar"/>
    <w:rsid w:val="007B4FDC"/>
    <w:pPr>
      <w:widowControl w:val="0"/>
      <w:ind w:left="284" w:hanging="284"/>
    </w:pPr>
    <w:rPr>
      <w:rFonts w:ascii="Times" w:hAnsi="Times"/>
      <w:sz w:val="20"/>
    </w:rPr>
  </w:style>
  <w:style w:type="character" w:customStyle="1" w:styleId="FootnoteTextChar">
    <w:name w:val="Footnote Text Char"/>
    <w:link w:val="FootnoteText"/>
    <w:rsid w:val="007B4FDC"/>
    <w:rPr>
      <w:rFonts w:ascii="Times" w:hAnsi="Times"/>
      <w:lang w:val="nl-NL"/>
    </w:rPr>
  </w:style>
  <w:style w:type="paragraph" w:styleId="BodyText">
    <w:name w:val="Body Text"/>
    <w:basedOn w:val="Normal"/>
    <w:link w:val="BodyTextChar"/>
    <w:rsid w:val="007B4FDC"/>
    <w:pPr>
      <w:widowControl w:val="0"/>
      <w:spacing w:before="60" w:after="60"/>
      <w:jc w:val="both"/>
    </w:pPr>
    <w:rPr>
      <w:rFonts w:ascii="Times" w:hAnsi="Times"/>
    </w:rPr>
  </w:style>
  <w:style w:type="character" w:customStyle="1" w:styleId="BodyTextChar">
    <w:name w:val="Body Text Char"/>
    <w:link w:val="BodyText"/>
    <w:rsid w:val="007B4FDC"/>
    <w:rPr>
      <w:rFonts w:ascii="Times" w:hAnsi="Times"/>
      <w:sz w:val="24"/>
      <w:lang w:val="nl-NL"/>
    </w:rPr>
  </w:style>
  <w:style w:type="paragraph" w:customStyle="1" w:styleId="Indented">
    <w:name w:val="Indented"/>
    <w:basedOn w:val="Normal"/>
    <w:rsid w:val="007B4FDC"/>
    <w:pPr>
      <w:widowControl w:val="0"/>
      <w:ind w:left="567" w:hanging="283"/>
    </w:pPr>
    <w:rPr>
      <w:rFonts w:ascii="Times" w:hAnsi="Times"/>
    </w:rPr>
  </w:style>
  <w:style w:type="paragraph" w:customStyle="1" w:styleId="BodyTextWithNext">
    <w:name w:val="Body TextWithNext"/>
    <w:basedOn w:val="BodyText"/>
    <w:rsid w:val="007B4FDC"/>
    <w:pPr>
      <w:keepNext/>
    </w:pPr>
  </w:style>
  <w:style w:type="character" w:styleId="FootnoteReference">
    <w:name w:val="footnote reference"/>
    <w:rsid w:val="007B4FDC"/>
    <w:rPr>
      <w:vertAlign w:val="superscript"/>
    </w:rPr>
  </w:style>
  <w:style w:type="character" w:customStyle="1" w:styleId="Heading3Char">
    <w:name w:val="Heading 3 Char"/>
    <w:link w:val="Heading3"/>
    <w:uiPriority w:val="9"/>
    <w:rsid w:val="00A83449"/>
    <w:rPr>
      <w:rFonts w:ascii="Calibri" w:eastAsia="MS Gothic" w:hAnsi="Calibri"/>
      <w:b/>
      <w:bCs/>
      <w:sz w:val="22"/>
      <w:szCs w:val="26"/>
      <w:lang w:val="nl-NL" w:eastAsia="en-US"/>
    </w:rPr>
  </w:style>
  <w:style w:type="paragraph" w:styleId="Revision">
    <w:name w:val="Revision"/>
    <w:hidden/>
    <w:uiPriority w:val="71"/>
    <w:rsid w:val="00FA1D90"/>
    <w:rPr>
      <w:sz w:val="24"/>
      <w:lang w:val="nl-NL" w:eastAsia="en-US"/>
    </w:rPr>
  </w:style>
  <w:style w:type="paragraph" w:styleId="ListParagraph">
    <w:name w:val="List Paragraph"/>
    <w:basedOn w:val="Normal"/>
    <w:uiPriority w:val="72"/>
    <w:qFormat/>
    <w:rsid w:val="009D0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3D7"/>
    <w:rPr>
      <w:sz w:val="24"/>
      <w:lang w:val="nl-NL" w:eastAsia="en-US"/>
    </w:rPr>
  </w:style>
  <w:style w:type="character" w:styleId="PageNumber">
    <w:name w:val="page number"/>
    <w:basedOn w:val="DefaultParagraphFont"/>
    <w:uiPriority w:val="99"/>
    <w:semiHidden/>
    <w:unhideWhenUsed/>
    <w:rsid w:val="00CF53D7"/>
  </w:style>
  <w:style w:type="paragraph" w:styleId="Footer">
    <w:name w:val="footer"/>
    <w:basedOn w:val="Normal"/>
    <w:link w:val="FooterChar"/>
    <w:uiPriority w:val="99"/>
    <w:unhideWhenUsed/>
    <w:rsid w:val="00011C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CE7"/>
    <w:rPr>
      <w:sz w:val="24"/>
      <w:lang w:val="nl-NL" w:eastAsia="en-US"/>
    </w:rPr>
  </w:style>
  <w:style w:type="table" w:styleId="TableGrid">
    <w:name w:val="Table Grid"/>
    <w:basedOn w:val="TableNormal"/>
    <w:uiPriority w:val="59"/>
    <w:rsid w:val="002F6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32F5DF-68E9-F54C-B3DD-418A35F1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497</Words>
  <Characters>2839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Reglement Eindverhandeling</vt:lpstr>
      <vt:lpstr>Reglement Eindverhandeling</vt:lpstr>
    </vt:vector>
  </TitlesOfParts>
  <Company>UA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Reglement Eindverhandeling</dc:title>
  <dc:creator>Francine Schoeters</dc:creator>
  <cp:lastModifiedBy>Jan Broeckhove</cp:lastModifiedBy>
  <cp:revision>129</cp:revision>
  <cp:lastPrinted>2014-02-06T15:02:00Z</cp:lastPrinted>
  <dcterms:created xsi:type="dcterms:W3CDTF">2014-01-23T13:14:00Z</dcterms:created>
  <dcterms:modified xsi:type="dcterms:W3CDTF">2014-09-04T13:04:00Z</dcterms:modified>
</cp:coreProperties>
</file>