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6D1F5DFC"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6DE8AE91" w:rsidR="00C72F47" w:rsidRDefault="00C72F47" w:rsidP="000B6C76">
      <w:pPr>
        <w:pStyle w:val="PargrafodaLista"/>
        <w:numPr>
          <w:ilvl w:val="0"/>
          <w:numId w:val="16"/>
        </w:numPr>
        <w:rPr>
          <w:rFonts w:ascii="Arial" w:hAnsi="Arial" w:cs="Arial"/>
        </w:rPr>
      </w:pPr>
      <w:r>
        <w:rPr>
          <w:rFonts w:ascii="Arial" w:hAnsi="Arial" w:cs="Arial"/>
        </w:rPr>
        <w:t xml:space="preserve">D. Sistema de </w:t>
      </w:r>
      <w:proofErr w:type="spellStart"/>
      <w:r>
        <w:rPr>
          <w:rFonts w:ascii="Arial" w:hAnsi="Arial" w:cs="Arial"/>
        </w:rPr>
        <w:t>Particulas</w:t>
      </w:r>
      <w:proofErr w:type="spellEnd"/>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lastRenderedPageBreak/>
        <w:t>Desenvolvimento</w:t>
      </w:r>
      <w:bookmarkEnd w:id="2"/>
    </w:p>
    <w:p w14:paraId="12D79D07" w14:textId="60FDE95D" w:rsidR="00FD65CD" w:rsidRDefault="00292620" w:rsidP="00940B3E">
      <w:pPr>
        <w:pStyle w:val="Ttulo2"/>
      </w:pPr>
      <w:r w:rsidRPr="000840BF">
        <w:br/>
      </w:r>
      <w:bookmarkStart w:id="3" w:name="_Toc216791539"/>
      <w:r w:rsidR="00401C63">
        <w:t xml:space="preserve">A. </w:t>
      </w:r>
      <w:proofErr w:type="spellStart"/>
      <w:r w:rsidR="00CE3437">
        <w:t>Fractals</w:t>
      </w:r>
      <w:proofErr w:type="spellEnd"/>
      <w:r w:rsidR="00CE3437">
        <w:t xml:space="preserve">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w:t>
      </w:r>
      <w:proofErr w:type="spellStart"/>
      <w:r>
        <w:rPr>
          <w:rFonts w:asciiTheme="majorHAnsi" w:hAnsiTheme="majorHAnsi" w:cstheme="majorHAnsi"/>
        </w:rPr>
        <w:t>Boid</w:t>
      </w:r>
      <w:proofErr w:type="spellEnd"/>
      <w:r>
        <w:rPr>
          <w:rFonts w:asciiTheme="majorHAnsi" w:hAnsiTheme="majorHAnsi" w:cstheme="majorHAnsi"/>
        </w:rPr>
        <w:t xml:space="preserve">) e uma App/Teste para validar a navegação de um agente, o </w:t>
      </w:r>
      <w:proofErr w:type="gramStart"/>
      <w:r>
        <w:rPr>
          <w:rFonts w:asciiTheme="majorHAnsi" w:hAnsiTheme="majorHAnsi" w:cstheme="majorHAnsi"/>
        </w:rPr>
        <w:t>veiculo</w:t>
      </w:r>
      <w:proofErr w:type="gramEnd"/>
      <w:r>
        <w:rPr>
          <w:rFonts w:asciiTheme="majorHAnsi" w:hAnsiTheme="majorHAnsi" w:cstheme="majorHAnsi"/>
        </w:rPr>
        <w:t>,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w:t>
      </w:r>
      <w:proofErr w:type="spellStart"/>
      <w:r w:rsidRPr="00D0106F">
        <w:rPr>
          <w:rFonts w:asciiTheme="majorHAnsi" w:hAnsiTheme="majorHAnsi" w:cstheme="majorHAnsi"/>
        </w:rPr>
        <w:t>Boid</w:t>
      </w:r>
      <w:proofErr w:type="spellEnd"/>
      <w:r w:rsidRPr="00D0106F">
        <w:rPr>
          <w:rFonts w:asciiTheme="majorHAnsi" w:hAnsiTheme="majorHAnsi" w:cstheme="majorHAnsi"/>
        </w:rPr>
        <w:t>”, denominado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w:t>
      </w:r>
      <w:proofErr w:type="spellStart"/>
      <w:r w:rsidRPr="00D0106F">
        <w:rPr>
          <w:rFonts w:asciiTheme="majorHAnsi" w:hAnsiTheme="majorHAnsi" w:cstheme="majorHAnsi"/>
        </w:rPr>
        <w:t>RoadNetwork</w:t>
      </w:r>
      <w:proofErr w:type="spellEnd"/>
      <w:r w:rsidRPr="00D0106F">
        <w:rPr>
          <w:rFonts w:asciiTheme="majorHAnsi" w:hAnsiTheme="majorHAnsi" w:cstheme="majorHAnsi"/>
        </w:rPr>
        <w:t xml:space="preserve">”, um grafo onde os </w:t>
      </w:r>
      <w:proofErr w:type="gramStart"/>
      <w:r w:rsidRPr="00D0106F">
        <w:rPr>
          <w:rFonts w:asciiTheme="majorHAnsi" w:hAnsiTheme="majorHAnsi" w:cstheme="majorHAnsi"/>
        </w:rPr>
        <w:t>nós representam</w:t>
      </w:r>
      <w:proofErr w:type="gramEnd"/>
      <w:r w:rsidRPr="00D0106F">
        <w:rPr>
          <w:rFonts w:asciiTheme="majorHAnsi" w:hAnsiTheme="majorHAnsi" w:cstheme="majorHAnsi"/>
        </w:rPr>
        <w:t xml:space="preserve">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 xml:space="preserve">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proofErr w:type="spellStart"/>
      <w:r w:rsidRPr="00D0106F">
        <w:rPr>
          <w:rFonts w:asciiTheme="majorHAnsi" w:hAnsiTheme="majorHAnsi" w:cstheme="majorHAnsi"/>
        </w:rPr>
        <w:t>arrive</w:t>
      </w:r>
      <w:proofErr w:type="spellEnd"/>
      <w:r w:rsidRPr="00D0106F">
        <w:rPr>
          <w:rFonts w:asciiTheme="majorHAnsi" w:hAnsiTheme="majorHAnsi" w:cstheme="majorHAnsi"/>
        </w:rPr>
        <w:t>”,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xml:space="preserve">// steering para o </w:t>
      </w:r>
      <w:proofErr w:type="spellStart"/>
      <w:r w:rsidRPr="001D5188">
        <w:rPr>
          <w:color w:val="7A7E85"/>
          <w:lang w:val="en-US"/>
        </w:rPr>
        <w:t>nó</w:t>
      </w:r>
      <w:proofErr w:type="spellEnd"/>
      <w:r w:rsidRPr="001D5188">
        <w:rPr>
          <w:color w:val="7A7E85"/>
          <w:lang w:val="en-US"/>
        </w:rPr>
        <w:t xml:space="preserve"> </w:t>
      </w:r>
      <w:proofErr w:type="spellStart"/>
      <w:r w:rsidRPr="001D5188">
        <w:rPr>
          <w:color w:val="7A7E85"/>
          <w:lang w:val="en-US"/>
        </w:rPr>
        <w:t>destino</w:t>
      </w:r>
      <w:proofErr w:type="spellEnd"/>
      <w:r w:rsidRPr="001D5188">
        <w:rPr>
          <w:color w:val="7A7E85"/>
          <w:lang w:val="en-US"/>
        </w:rPr>
        <w:t xml:space="preserve"> (arrive)</w:t>
      </w:r>
      <w:r w:rsidRPr="001D5188">
        <w:rPr>
          <w:color w:val="7A7E85"/>
          <w:lang w:val="en-US"/>
        </w:rPr>
        <w:br/>
      </w:r>
      <w:proofErr w:type="spellStart"/>
      <w:r w:rsidRPr="001D5188">
        <w:rPr>
          <w:color w:val="BCBEC4"/>
          <w:lang w:val="en-US"/>
        </w:rPr>
        <w:t>PVector</w:t>
      </w:r>
      <w:proofErr w:type="spellEnd"/>
      <w:r w:rsidRPr="001D5188">
        <w:rPr>
          <w:color w:val="BCBEC4"/>
          <w:lang w:val="en-US"/>
        </w:rPr>
        <w:t xml:space="preserve"> steer = arrive(</w:t>
      </w:r>
      <w:proofErr w:type="spellStart"/>
      <w:r w:rsidRPr="001D5188">
        <w:rPr>
          <w:color w:val="BCBEC4"/>
          <w:lang w:val="en-US"/>
        </w:rPr>
        <w:t>b.</w:t>
      </w:r>
      <w:r w:rsidRPr="001D5188">
        <w:rPr>
          <w:color w:val="C77DBB"/>
          <w:lang w:val="en-US"/>
        </w:rPr>
        <w:t>pos</w:t>
      </w:r>
      <w:proofErr w:type="spellEnd"/>
      <w:r w:rsidRPr="001D5188">
        <w:rPr>
          <w:color w:val="BCBEC4"/>
          <w:lang w:val="en-US"/>
        </w:rPr>
        <w:t>);</w:t>
      </w:r>
      <w:r w:rsidRPr="001D5188">
        <w:rPr>
          <w:color w:val="BCBEC4"/>
          <w:lang w:val="en-US"/>
        </w:rPr>
        <w:br/>
      </w:r>
      <w:proofErr w:type="spellStart"/>
      <w:r w:rsidRPr="001D5188">
        <w:rPr>
          <w:color w:val="BCBEC4"/>
          <w:lang w:val="en-US"/>
        </w:rPr>
        <w:t>applyForce</w:t>
      </w:r>
      <w:proofErr w:type="spellEnd"/>
      <w:r w:rsidRPr="001D5188">
        <w:rPr>
          <w:color w:val="BCBEC4"/>
          <w:lang w:val="en-US"/>
        </w:rPr>
        <w:t>(steer);</w:t>
      </w:r>
      <w:r w:rsidRPr="001D5188">
        <w:rPr>
          <w:color w:val="BCBEC4"/>
          <w:lang w:val="en-US"/>
        </w:rPr>
        <w:br/>
      </w:r>
      <w:r w:rsidRPr="001D5188">
        <w:rPr>
          <w:color w:val="BCBEC4"/>
          <w:lang w:val="en-US"/>
        </w:rPr>
        <w:br/>
      </w:r>
      <w:r w:rsidRPr="001D5188">
        <w:rPr>
          <w:color w:val="7A7E85"/>
          <w:lang w:val="en-US"/>
        </w:rPr>
        <w:t xml:space="preserve">// mover com a </w:t>
      </w:r>
      <w:proofErr w:type="spellStart"/>
      <w:r w:rsidRPr="001D5188">
        <w:rPr>
          <w:color w:val="7A7E85"/>
          <w:lang w:val="en-US"/>
        </w:rPr>
        <w:t>fisica</w:t>
      </w:r>
      <w:proofErr w:type="spellEnd"/>
      <w:r w:rsidRPr="001D5188">
        <w:rPr>
          <w:color w:val="7A7E85"/>
          <w:lang w:val="en-US"/>
        </w:rPr>
        <w:br/>
      </w:r>
      <w:r w:rsidRPr="001D5188">
        <w:rPr>
          <w:color w:val="BCBEC4"/>
          <w:lang w:val="en-US"/>
        </w:rPr>
        <w:t>move(dt</w:t>
      </w:r>
      <w:proofErr w:type="gramStart"/>
      <w:r w:rsidRPr="001D5188">
        <w:rPr>
          <w:color w:val="BCBEC4"/>
          <w:lang w:val="en-US"/>
        </w:rPr>
        <w:t>);</w:t>
      </w:r>
      <w:proofErr w:type="gramEnd"/>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proofErr w:type="spellStart"/>
      <w:r>
        <w:rPr>
          <w:color w:val="BCBEC4"/>
        </w:rPr>
        <w:t>PVector</w:t>
      </w:r>
      <w:proofErr w:type="spellEnd"/>
      <w:r>
        <w:rPr>
          <w:color w:val="BCBEC4"/>
        </w:rPr>
        <w:t xml:space="preserve"> </w:t>
      </w:r>
      <w:proofErr w:type="spellStart"/>
      <w:r>
        <w:rPr>
          <w:color w:val="BCBEC4"/>
        </w:rPr>
        <w:t>snapped</w:t>
      </w:r>
      <w:proofErr w:type="spellEnd"/>
      <w:r>
        <w:rPr>
          <w:color w:val="BCBEC4"/>
        </w:rPr>
        <w:t xml:space="preserve"> = </w:t>
      </w:r>
      <w:proofErr w:type="spellStart"/>
      <w:r>
        <w:rPr>
          <w:color w:val="BCBEC4"/>
        </w:rPr>
        <w:t>closestPointOnSegment</w:t>
      </w:r>
      <w:proofErr w:type="spellEnd"/>
      <w:r>
        <w:rPr>
          <w:color w:val="BCBEC4"/>
        </w:rPr>
        <w:t>(</w:t>
      </w:r>
      <w:proofErr w:type="spellStart"/>
      <w:proofErr w:type="gramStart"/>
      <w:r>
        <w:rPr>
          <w:color w:val="BCBEC4"/>
        </w:rPr>
        <w:t>getPos</w:t>
      </w:r>
      <w:proofErr w:type="spellEnd"/>
      <w:r>
        <w:rPr>
          <w:color w:val="BCBEC4"/>
        </w:rPr>
        <w:t>(</w:t>
      </w:r>
      <w:proofErr w:type="gramEnd"/>
      <w:r>
        <w:rPr>
          <w:color w:val="BCBEC4"/>
        </w:rPr>
        <w:t xml:space="preserve">), </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BCBEC4"/>
        </w:rPr>
        <w:t>PVector</w:t>
      </w:r>
      <w:proofErr w:type="spellEnd"/>
      <w:r>
        <w:rPr>
          <w:color w:val="BCBEC4"/>
        </w:rPr>
        <w:t xml:space="preserve"> offset = </w:t>
      </w:r>
      <w:proofErr w:type="spellStart"/>
      <w:proofErr w:type="gramStart"/>
      <w:r>
        <w:rPr>
          <w:color w:val="BCBEC4"/>
        </w:rPr>
        <w:t>PVector.</w:t>
      </w:r>
      <w:r>
        <w:rPr>
          <w:i/>
          <w:iCs/>
          <w:color w:val="BCBEC4"/>
        </w:rPr>
        <w:t>sub</w:t>
      </w:r>
      <w:proofErr w:type="spellEnd"/>
      <w:r>
        <w:rPr>
          <w:color w:val="BCBEC4"/>
        </w:rPr>
        <w:t>(</w:t>
      </w:r>
      <w:proofErr w:type="spellStart"/>
      <w:proofErr w:type="gramEnd"/>
      <w:r>
        <w:rPr>
          <w:color w:val="BCBEC4"/>
        </w:rPr>
        <w:t>snapped</w:t>
      </w:r>
      <w:proofErr w:type="spellEnd"/>
      <w:r>
        <w:rPr>
          <w:color w:val="BCBEC4"/>
        </w:rPr>
        <w:t xml:space="preserve">, </w:t>
      </w:r>
      <w:proofErr w:type="spellStart"/>
      <w:proofErr w:type="gramStart"/>
      <w:r>
        <w:rPr>
          <w:color w:val="BCBEC4"/>
        </w:rPr>
        <w:t>getPos</w:t>
      </w:r>
      <w:proofErr w:type="spellEnd"/>
      <w:r>
        <w:rPr>
          <w:color w:val="BCBEC4"/>
        </w:rPr>
        <w:t>(</w:t>
      </w:r>
      <w:proofErr w:type="gramEnd"/>
      <w:r>
        <w:rPr>
          <w:color w:val="BCBEC4"/>
        </w:rPr>
        <w:t>));</w:t>
      </w:r>
      <w:r>
        <w:rPr>
          <w:color w:val="BCBEC4"/>
        </w:rPr>
        <w:br/>
      </w:r>
      <w:proofErr w:type="spellStart"/>
      <w:r>
        <w:rPr>
          <w:color w:val="BCBEC4"/>
        </w:rPr>
        <w:t>PVector</w:t>
      </w:r>
      <w:proofErr w:type="spellEnd"/>
      <w:r>
        <w:rPr>
          <w:color w:val="BCBEC4"/>
        </w:rPr>
        <w:t xml:space="preserve"> </w:t>
      </w:r>
      <w:proofErr w:type="spellStart"/>
      <w:r>
        <w:rPr>
          <w:color w:val="BCBEC4"/>
        </w:rPr>
        <w:t>roadForce</w:t>
      </w:r>
      <w:proofErr w:type="spellEnd"/>
      <w:r>
        <w:rPr>
          <w:color w:val="BCBEC4"/>
        </w:rPr>
        <w:t xml:space="preserve"> = </w:t>
      </w:r>
      <w:proofErr w:type="spellStart"/>
      <w:proofErr w:type="gramStart"/>
      <w:r>
        <w:rPr>
          <w:color w:val="BCBEC4"/>
        </w:rPr>
        <w:t>offset.mult</w:t>
      </w:r>
      <w:proofErr w:type="spellEnd"/>
      <w:proofErr w:type="gramEnd"/>
      <w:r>
        <w:rPr>
          <w:color w:val="BCBEC4"/>
        </w:rPr>
        <w:t>(</w:t>
      </w:r>
      <w:proofErr w:type="spellStart"/>
      <w:r>
        <w:rPr>
          <w:color w:val="C77DBB"/>
        </w:rPr>
        <w:t>maxForce</w:t>
      </w:r>
      <w:proofErr w:type="spellEnd"/>
      <w:r>
        <w:rPr>
          <w:color w:val="C77DBB"/>
        </w:rPr>
        <w:t xml:space="preserve"> </w:t>
      </w:r>
      <w:r>
        <w:rPr>
          <w:color w:val="BCBEC4"/>
        </w:rPr>
        <w:t xml:space="preserve">* </w:t>
      </w:r>
      <w:proofErr w:type="spellStart"/>
      <w:r>
        <w:rPr>
          <w:color w:val="C77DBB"/>
        </w:rPr>
        <w:t>roadSnapStrength</w:t>
      </w:r>
      <w:proofErr w:type="spellEnd"/>
      <w:r>
        <w:rPr>
          <w:color w:val="BCBEC4"/>
        </w:rPr>
        <w:t>);</w:t>
      </w:r>
      <w:r>
        <w:rPr>
          <w:color w:val="BCBEC4"/>
        </w:rPr>
        <w:br/>
      </w:r>
      <w:proofErr w:type="spellStart"/>
      <w:r>
        <w:rPr>
          <w:color w:val="BCBEC4"/>
        </w:rPr>
        <w:t>applyForce</w:t>
      </w:r>
      <w:proofErr w:type="spellEnd"/>
      <w:r>
        <w:rPr>
          <w:color w:val="BCBEC4"/>
        </w:rPr>
        <w:t>(</w:t>
      </w:r>
      <w:proofErr w:type="spellStart"/>
      <w:r>
        <w:rPr>
          <w:color w:val="BCBEC4"/>
        </w:rPr>
        <w:t>roadForce</w:t>
      </w:r>
      <w:proofErr w:type="spellEnd"/>
      <w:r>
        <w:rPr>
          <w:color w:val="BCBEC4"/>
        </w:rPr>
        <w:t>);</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w:t>
      </w:r>
      <w:proofErr w:type="spellStart"/>
      <w:r w:rsidRPr="00A264DD">
        <w:rPr>
          <w:rFonts w:asciiTheme="majorHAnsi" w:hAnsiTheme="majorHAnsi" w:cstheme="majorHAnsi"/>
        </w:rPr>
        <w:t>roadSnapStrength</w:t>
      </w:r>
      <w:proofErr w:type="spellEnd"/>
      <w:r w:rsidRPr="00A264DD">
        <w:rPr>
          <w:rFonts w:asciiTheme="majorHAnsi" w:hAnsiTheme="majorHAnsi" w:cstheme="majorHAnsi"/>
        </w:rPr>
        <w:t>),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t>
      </w:r>
      <w:proofErr w:type="spellStart"/>
      <w:r w:rsidRPr="00A264DD">
        <w:rPr>
          <w:rFonts w:asciiTheme="majorHAnsi" w:hAnsiTheme="majorHAnsi" w:cstheme="majorHAnsi"/>
        </w:rPr>
        <w:t>WanderAgent</w:t>
      </w:r>
      <w:proofErr w:type="spellEnd"/>
      <w:r w:rsidRPr="00A264DD">
        <w:rPr>
          <w:rFonts w:asciiTheme="majorHAnsi" w:hAnsiTheme="majorHAnsi" w:cstheme="majorHAnsi"/>
        </w:rPr>
        <w:t xml:space="preserve"> foi testado na aplicação </w:t>
      </w:r>
      <w:r>
        <w:rPr>
          <w:rFonts w:asciiTheme="majorHAnsi" w:hAnsiTheme="majorHAnsi" w:cstheme="majorHAnsi"/>
        </w:rPr>
        <w:t>“</w:t>
      </w:r>
      <w:proofErr w:type="spellStart"/>
      <w:r w:rsidRPr="00A264DD">
        <w:rPr>
          <w:rFonts w:asciiTheme="majorHAnsi" w:hAnsiTheme="majorHAnsi" w:cstheme="majorHAnsi"/>
        </w:rPr>
        <w:t>CarWanderApp</w:t>
      </w:r>
      <w:proofErr w:type="spellEnd"/>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734ED0C7" w14:textId="77777777" w:rsidR="00C72F47" w:rsidRPr="00835966" w:rsidRDefault="00C72F47" w:rsidP="00690196">
      <w:pPr>
        <w:jc w:val="center"/>
        <w:rPr>
          <w:rFonts w:asciiTheme="majorHAnsi" w:hAnsiTheme="majorHAnsi" w:cstheme="majorHAnsi"/>
        </w:rPr>
      </w:pPr>
    </w:p>
    <w:p w14:paraId="3BAAA6B6" w14:textId="1A97019C" w:rsidR="00C72F47" w:rsidRDefault="00C72F47" w:rsidP="00EC53B2">
      <w:pPr>
        <w:pStyle w:val="Ttulo2"/>
      </w:pPr>
      <w:r>
        <w:t>D. Sistema de Partículas</w:t>
      </w:r>
    </w:p>
    <w:p w14:paraId="643F4514" w14:textId="77777777" w:rsidR="00016904" w:rsidRPr="00016904" w:rsidRDefault="00016904" w:rsidP="00016904"/>
    <w:p w14:paraId="41528E1F" w14:textId="675B19D7" w:rsidR="00421B93" w:rsidRDefault="00016904" w:rsidP="00C72F47">
      <w:pPr>
        <w:rPr>
          <w:rFonts w:asciiTheme="majorHAnsi" w:hAnsiTheme="majorHAnsi" w:cstheme="majorHAnsi"/>
        </w:rPr>
      </w:pPr>
      <w:r>
        <w:rPr>
          <w:rFonts w:asciiTheme="majorHAnsi" w:hAnsiTheme="majorHAnsi" w:cstheme="majorHAnsi"/>
        </w:rPr>
        <w:t xml:space="preserve">Com o propósito de tornar a aplicação mais interessante e adicionar conceitos teóricos aprendidos em aula decidimos criar uma simulação de um comportamento de derrapagem de um </w:t>
      </w:r>
      <w:proofErr w:type="spellStart"/>
      <w:r>
        <w:rPr>
          <w:rFonts w:asciiTheme="majorHAnsi" w:hAnsiTheme="majorHAnsi" w:cstheme="majorHAnsi"/>
        </w:rPr>
        <w:t>Boid</w:t>
      </w:r>
      <w:proofErr w:type="spellEnd"/>
      <w:r>
        <w:rPr>
          <w:rFonts w:asciiTheme="majorHAnsi" w:hAnsiTheme="majorHAnsi" w:cstheme="majorHAnsi"/>
        </w:rPr>
        <w:t xml:space="preserve">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lastRenderedPageBreak/>
        <w:t xml:space="preserve">Um sistema de partículas pode ser entendido como um conjunto de pequenas entidades (partículas) com tempo de vida limitado, cuja evolução é atualizada a cada </w:t>
      </w:r>
      <w:proofErr w:type="spellStart"/>
      <w:r w:rsidRPr="00843D68">
        <w:rPr>
          <w:rFonts w:asciiTheme="majorHAnsi" w:hAnsiTheme="majorHAnsi" w:cstheme="majorHAnsi"/>
        </w:rPr>
        <w:t>frame</w:t>
      </w:r>
      <w:proofErr w:type="spellEnd"/>
      <w:r w:rsidRPr="00843D68">
        <w:rPr>
          <w:rFonts w:asciiTheme="majorHAnsi" w:hAnsiTheme="majorHAnsi" w:cstheme="majorHAnsi"/>
        </w:rPr>
        <w:t>. Cada partícula possui posição, velocidade e uma duração “</w:t>
      </w:r>
      <w:proofErr w:type="spellStart"/>
      <w:r w:rsidRPr="00843D68">
        <w:rPr>
          <w:rFonts w:asciiTheme="majorHAnsi" w:hAnsiTheme="majorHAnsi" w:cstheme="majorHAnsi"/>
        </w:rPr>
        <w:t>lifespan</w:t>
      </w:r>
      <w:proofErr w:type="spellEnd"/>
      <w:r w:rsidRPr="00843D68">
        <w:rPr>
          <w:rFonts w:asciiTheme="majorHAnsi" w:hAnsiTheme="majorHAnsi" w:cstheme="majorHAnsi"/>
        </w:rPr>
        <w:t>”. À medida que o tempo passa, 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w:t>
      </w:r>
      <w:proofErr w:type="spellStart"/>
      <w:r w:rsidRPr="00C44D41">
        <w:rPr>
          <w:rFonts w:asciiTheme="majorHAnsi" w:hAnsiTheme="majorHAnsi" w:cstheme="majorHAnsi"/>
        </w:rPr>
        <w:t>frame</w:t>
      </w:r>
      <w:proofErr w:type="spellEnd"/>
      <w:r w:rsidRPr="00C44D41">
        <w:rPr>
          <w:rFonts w:asciiTheme="majorHAnsi" w:hAnsiTheme="majorHAnsi" w:cstheme="majorHAnsi"/>
        </w:rPr>
        <w:t xml:space="preserv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proofErr w:type="spellStart"/>
      <w:r w:rsidRPr="00C44D41">
        <w:rPr>
          <w:color w:val="BCBEC4"/>
        </w:rPr>
        <w:t>private</w:t>
      </w:r>
      <w:proofErr w:type="spellEnd"/>
      <w:r w:rsidRPr="00C44D41">
        <w:rPr>
          <w:color w:val="BCBEC4"/>
        </w:rPr>
        <w:t xml:space="preserve"> </w:t>
      </w:r>
      <w:proofErr w:type="spellStart"/>
      <w:r w:rsidRPr="00C44D41">
        <w:rPr>
          <w:color w:val="BCBEC4"/>
        </w:rPr>
        <w:t>PVector</w:t>
      </w:r>
      <w:proofErr w:type="spellEnd"/>
      <w:r w:rsidRPr="00C44D41">
        <w:rPr>
          <w:color w:val="BCBEC4"/>
        </w:rPr>
        <w:t xml:space="preserve"> </w:t>
      </w:r>
      <w:proofErr w:type="spellStart"/>
      <w:r w:rsidRPr="00C44D41">
        <w:rPr>
          <w:color w:val="BCBEC4"/>
        </w:rPr>
        <w:t>prevVel</w:t>
      </w:r>
      <w:proofErr w:type="spellEnd"/>
      <w:r w:rsidRPr="00C44D41">
        <w:rPr>
          <w:color w:val="BCBEC4"/>
        </w:rPr>
        <w:t>;</w:t>
      </w:r>
      <w:r w:rsidRPr="00C44D41">
        <w:rPr>
          <w:color w:val="BCBEC4"/>
        </w:rPr>
        <w:br/>
      </w:r>
      <w:proofErr w:type="spellStart"/>
      <w:r w:rsidRPr="00C44D41">
        <w:rPr>
          <w:color w:val="BCBEC4"/>
        </w:rPr>
        <w:t>private</w:t>
      </w:r>
      <w:proofErr w:type="spellEnd"/>
      <w:r w:rsidRPr="00C44D41">
        <w:rPr>
          <w:color w:val="BCBEC4"/>
        </w:rPr>
        <w:t xml:space="preserve"> </w:t>
      </w:r>
      <w:proofErr w:type="spellStart"/>
      <w:r w:rsidRPr="00C44D41">
        <w:rPr>
          <w:color w:val="BCBEC4"/>
        </w:rPr>
        <w:t>float</w:t>
      </w:r>
      <w:proofErr w:type="spellEnd"/>
      <w:r w:rsidRPr="00C44D41">
        <w:rPr>
          <w:color w:val="BCBEC4"/>
        </w:rPr>
        <w:t xml:space="preserve"> </w:t>
      </w:r>
      <w:proofErr w:type="spellStart"/>
      <w:r w:rsidRPr="00C44D41">
        <w:rPr>
          <w:color w:val="BCBEC4"/>
        </w:rPr>
        <w:t>driftAngleTR</w:t>
      </w:r>
      <w:proofErr w:type="spellEnd"/>
      <w:r w:rsidRPr="00C44D41">
        <w:rPr>
          <w:color w:val="BCBEC4"/>
        </w:rPr>
        <w:t xml:space="preserve"> = </w:t>
      </w:r>
      <w:proofErr w:type="spellStart"/>
      <w:r w:rsidRPr="00C44D41">
        <w:rPr>
          <w:color w:val="BCBEC4"/>
        </w:rPr>
        <w:t>PApplet.radians</w:t>
      </w:r>
      <w:proofErr w:type="spellEnd"/>
      <w:r w:rsidRPr="00C44D41">
        <w:rPr>
          <w:color w:val="BCBEC4"/>
        </w:rPr>
        <w:t>(15);</w:t>
      </w:r>
      <w:r w:rsidRPr="00C44D41">
        <w:rPr>
          <w:color w:val="7A7E85"/>
        </w:rPr>
        <w:t xml:space="preserve"> // limiar para considerar derrapagem</w:t>
      </w:r>
    </w:p>
    <w:p w14:paraId="3CCB3A5C" w14:textId="77777777" w:rsidR="00C44D41" w:rsidRDefault="00C44D41" w:rsidP="00C44D41">
      <w:pPr>
        <w:jc w:val="left"/>
      </w:pPr>
    </w:p>
    <w:p w14:paraId="360DEC89" w14:textId="322F4126" w:rsidR="0059393E" w:rsidRPr="0059393E" w:rsidRDefault="0059393E" w:rsidP="00C44D41">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proofErr w:type="spellStart"/>
      <w:r>
        <w:rPr>
          <w:rFonts w:asciiTheme="majorHAnsi" w:hAnsiTheme="majorHAnsi" w:cstheme="majorHAnsi"/>
        </w:rPr>
        <w:t>B</w:t>
      </w:r>
      <w:r w:rsidRPr="0059393E">
        <w:rPr>
          <w:rFonts w:asciiTheme="majorHAnsi" w:hAnsiTheme="majorHAnsi" w:cstheme="majorHAnsi"/>
        </w:rPr>
        <w:t>oid</w:t>
      </w:r>
      <w:proofErr w:type="spellEnd"/>
      <w:r w:rsidRPr="0059393E">
        <w:rPr>
          <w:rFonts w:asciiTheme="majorHAnsi" w:hAnsiTheme="majorHAnsi" w:cstheme="majorHAnsi"/>
        </w:rPr>
        <w:t xml:space="preserve">,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73B231DF" w14:textId="77777777" w:rsidR="00C44D41" w:rsidRDefault="00C44D41" w:rsidP="00C72F47">
      <w:pPr>
        <w:rPr>
          <w:rFonts w:asciiTheme="majorHAnsi" w:hAnsiTheme="majorHAnsi" w:cstheme="majorHAnsi"/>
        </w:rPr>
      </w:pPr>
    </w:p>
    <w:p w14:paraId="239C94BC" w14:textId="77777777" w:rsidR="0059393E" w:rsidRPr="0059393E" w:rsidRDefault="0059393E" w:rsidP="0059393E">
      <w:pPr>
        <w:pStyle w:val="HTMLpr-formatado"/>
        <w:shd w:val="clear" w:color="auto" w:fill="1E1F22"/>
        <w:rPr>
          <w:color w:val="7A7E85"/>
        </w:rPr>
      </w:pPr>
      <w:proofErr w:type="spellStart"/>
      <w:r w:rsidRPr="0059393E">
        <w:rPr>
          <w:color w:val="BCBEC4"/>
        </w:rPr>
        <w:t>PVector</w:t>
      </w:r>
      <w:proofErr w:type="spellEnd"/>
      <w:r w:rsidRPr="0059393E">
        <w:rPr>
          <w:color w:val="BCBEC4"/>
        </w:rPr>
        <w:t xml:space="preserve"> </w:t>
      </w:r>
      <w:proofErr w:type="spellStart"/>
      <w:r w:rsidRPr="0059393E">
        <w:rPr>
          <w:color w:val="BCBEC4"/>
        </w:rPr>
        <w:t>backDir</w:t>
      </w:r>
      <w:proofErr w:type="spellEnd"/>
      <w:r w:rsidRPr="0059393E">
        <w:rPr>
          <w:color w:val="BCBEC4"/>
        </w:rPr>
        <w:t xml:space="preserve"> = </w:t>
      </w:r>
      <w:proofErr w:type="spellStart"/>
      <w:proofErr w:type="gramStart"/>
      <w:r w:rsidRPr="0059393E">
        <w:rPr>
          <w:color w:val="BCBEC4"/>
        </w:rPr>
        <w:t>v.copy</w:t>
      </w:r>
      <w:proofErr w:type="spellEnd"/>
      <w:proofErr w:type="gramEnd"/>
      <w:r w:rsidRPr="0059393E">
        <w:rPr>
          <w:color w:val="BCBEC4"/>
        </w:rPr>
        <w:t>(</w:t>
      </w:r>
      <w:proofErr w:type="gramStart"/>
      <w:r w:rsidRPr="0059393E">
        <w:rPr>
          <w:color w:val="BCBEC4"/>
        </w:rPr>
        <w:t>).normalize</w:t>
      </w:r>
      <w:proofErr w:type="gram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(-1);</w:t>
      </w:r>
      <w:r w:rsidRPr="0059393E">
        <w:rPr>
          <w:color w:val="7A7E85"/>
        </w:rPr>
        <w:br/>
      </w:r>
      <w:r w:rsidRPr="0059393E">
        <w:rPr>
          <w:color w:val="7A7E85"/>
        </w:rPr>
        <w:br/>
        <w:t>// emissor atrás do carro</w:t>
      </w:r>
      <w:r w:rsidRPr="0059393E">
        <w:rPr>
          <w:color w:val="7A7E85"/>
        </w:rPr>
        <w:br/>
      </w:r>
      <w:proofErr w:type="spellStart"/>
      <w:r w:rsidRPr="0059393E">
        <w:rPr>
          <w:color w:val="BCBEC4"/>
        </w:rPr>
        <w:t>PVector</w:t>
      </w:r>
      <w:proofErr w:type="spellEnd"/>
      <w:r w:rsidRPr="0059393E">
        <w:rPr>
          <w:color w:val="BCBEC4"/>
        </w:rPr>
        <w:t xml:space="preserve"> </w:t>
      </w:r>
      <w:proofErr w:type="spellStart"/>
      <w:r w:rsidRPr="0059393E">
        <w:rPr>
          <w:color w:val="BCBEC4"/>
        </w:rPr>
        <w:t>emitterPos</w:t>
      </w:r>
      <w:proofErr w:type="spellEnd"/>
      <w:r w:rsidRPr="0059393E">
        <w:rPr>
          <w:color w:val="BCBEC4"/>
        </w:rPr>
        <w:t xml:space="preserve"> = </w:t>
      </w:r>
      <w:proofErr w:type="spellStart"/>
      <w:r w:rsidRPr="0059393E">
        <w:rPr>
          <w:color w:val="BCBEC4"/>
        </w:rPr>
        <w:t>PVector.add</w:t>
      </w:r>
      <w:proofErr w:type="spellEnd"/>
      <w:r w:rsidRPr="0059393E">
        <w:rPr>
          <w:color w:val="BCBEC4"/>
        </w:rPr>
        <w:t>(</w:t>
      </w:r>
      <w:proofErr w:type="spellStart"/>
      <w:proofErr w:type="gramStart"/>
      <w:r w:rsidRPr="0059393E">
        <w:rPr>
          <w:color w:val="BCBEC4"/>
        </w:rPr>
        <w:t>getPos</w:t>
      </w:r>
      <w:proofErr w:type="spellEnd"/>
      <w:r w:rsidRPr="0059393E">
        <w:rPr>
          <w:color w:val="BCBEC4"/>
        </w:rPr>
        <w:t>(</w:t>
      </w:r>
      <w:proofErr w:type="gramEnd"/>
      <w:r w:rsidRPr="0059393E">
        <w:rPr>
          <w:color w:val="BCBEC4"/>
        </w:rPr>
        <w:t xml:space="preserve">), </w:t>
      </w:r>
      <w:proofErr w:type="spellStart"/>
      <w:r w:rsidRPr="0059393E">
        <w:rPr>
          <w:color w:val="BCBEC4"/>
        </w:rPr>
        <w:t>backDir.copy</w:t>
      </w:r>
      <w:proofErr w:type="spell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w:t>
      </w:r>
      <w:proofErr w:type="spellStart"/>
      <w:r w:rsidRPr="0059393E">
        <w:rPr>
          <w:color w:val="BCBEC4"/>
        </w:rPr>
        <w:t>radius</w:t>
      </w:r>
      <w:proofErr w:type="spellEnd"/>
      <w:r w:rsidRPr="0059393E">
        <w:rPr>
          <w:color w:val="BCBEC4"/>
        </w:rPr>
        <w:t xml:space="preserve"> * 1.8f));</w:t>
      </w:r>
      <w:r w:rsidRPr="0059393E">
        <w:rPr>
          <w:color w:val="BCBEC4"/>
        </w:rPr>
        <w:br/>
      </w:r>
      <w:proofErr w:type="spellStart"/>
      <w:r w:rsidRPr="0059393E">
        <w:rPr>
          <w:color w:val="BCBEC4"/>
        </w:rPr>
        <w:t>driftParticles.setPos</w:t>
      </w:r>
      <w:proofErr w:type="spellEnd"/>
      <w:r w:rsidRPr="0059393E">
        <w:rPr>
          <w:color w:val="BCBEC4"/>
        </w:rPr>
        <w:t>(</w:t>
      </w:r>
      <w:proofErr w:type="spellStart"/>
      <w:r w:rsidRPr="0059393E">
        <w:rPr>
          <w:color w:val="BCBEC4"/>
        </w:rPr>
        <w:t>emitterPos</w:t>
      </w:r>
      <w:proofErr w:type="spellEnd"/>
      <w:r w:rsidRPr="0059393E">
        <w:rPr>
          <w:color w:val="BCBEC4"/>
        </w:rPr>
        <w:t>);</w:t>
      </w:r>
      <w:r w:rsidRPr="0059393E">
        <w:rPr>
          <w:color w:val="7A7E85"/>
        </w:rPr>
        <w:br/>
      </w:r>
      <w:r w:rsidRPr="0059393E">
        <w:rPr>
          <w:color w:val="7A7E85"/>
        </w:rPr>
        <w:br/>
        <w:t>// mandar o jato para trás</w:t>
      </w:r>
      <w:r w:rsidRPr="0059393E">
        <w:rPr>
          <w:color w:val="7A7E85"/>
        </w:rPr>
        <w:br/>
      </w:r>
      <w:proofErr w:type="spellStart"/>
      <w:r w:rsidRPr="0059393E">
        <w:rPr>
          <w:color w:val="BCBEC4"/>
        </w:rPr>
        <w:t>driftParticles.setEmitDir</w:t>
      </w:r>
      <w:proofErr w:type="spellEnd"/>
      <w:r w:rsidRPr="0059393E">
        <w:rPr>
          <w:color w:val="BCBEC4"/>
        </w:rPr>
        <w:t>(</w:t>
      </w:r>
      <w:proofErr w:type="spellStart"/>
      <w:r w:rsidRPr="0059393E">
        <w:rPr>
          <w:color w:val="BCBEC4"/>
        </w:rPr>
        <w:t>backDir</w:t>
      </w:r>
      <w:proofErr w:type="spellEnd"/>
      <w:r w:rsidRPr="0059393E">
        <w:rPr>
          <w:color w:val="BCBEC4"/>
        </w:rPr>
        <w:t>);</w:t>
      </w:r>
    </w:p>
    <w:p w14:paraId="3013EB57" w14:textId="77777777" w:rsidR="0059393E" w:rsidRPr="00843D68" w:rsidRDefault="0059393E" w:rsidP="00C72F47">
      <w:pPr>
        <w:rPr>
          <w:rFonts w:asciiTheme="majorHAnsi" w:hAnsiTheme="majorHAnsi" w:cstheme="majorHAnsi"/>
        </w:rPr>
      </w:pPr>
    </w:p>
    <w:p w14:paraId="5D951B70" w14:textId="597E805A"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w:t>
      </w:r>
      <w:proofErr w:type="spellStart"/>
      <w:r w:rsidRPr="0059393E">
        <w:rPr>
          <w:rFonts w:asciiTheme="majorHAnsi" w:hAnsiTheme="majorHAnsi" w:cstheme="majorHAnsi"/>
        </w:rPr>
        <w:t>ParticleWanderApp</w:t>
      </w:r>
      <w:proofErr w:type="spellEnd"/>
      <w:r w:rsidRPr="0059393E">
        <w:rPr>
          <w:rFonts w:asciiTheme="majorHAnsi" w:hAnsiTheme="majorHAnsi" w:cstheme="majorHAnsi"/>
        </w:rPr>
        <w:t>)</w:t>
      </w:r>
      <w:r>
        <w:rPr>
          <w:rFonts w:asciiTheme="majorHAnsi" w:hAnsiTheme="majorHAnsi" w:cstheme="majorHAnsi"/>
        </w:rPr>
        <w:t>.</w:t>
      </w:r>
    </w:p>
    <w:p w14:paraId="212400C2" w14:textId="77777777" w:rsidR="00016904" w:rsidRDefault="00016904" w:rsidP="00016904">
      <w:pPr>
        <w:jc w:val="left"/>
      </w:pPr>
    </w:p>
    <w:p w14:paraId="6C783857" w14:textId="77777777" w:rsidR="00016904" w:rsidRDefault="00016904" w:rsidP="00C72F47">
      <w:pPr>
        <w:rPr>
          <w:rFonts w:asciiTheme="majorHAnsi" w:hAnsiTheme="majorHAnsi" w:cstheme="majorHAnsi"/>
        </w:rPr>
      </w:pPr>
    </w:p>
    <w:p w14:paraId="0043A6F6" w14:textId="450C608B" w:rsidR="00016904" w:rsidRPr="00016904" w:rsidRDefault="00016904" w:rsidP="00016904">
      <w:pPr>
        <w:jc w:val="center"/>
        <w:rPr>
          <w:rFonts w:asciiTheme="majorHAnsi" w:hAnsiTheme="majorHAnsi" w:cstheme="majorHAnsi"/>
        </w:rPr>
      </w:pPr>
      <w:r>
        <w:rPr>
          <w:rFonts w:asciiTheme="majorHAnsi" w:hAnsiTheme="majorHAnsi" w:cstheme="majorHAnsi"/>
          <w:noProof/>
        </w:rPr>
        <w:t>[TODO] [VIDEO - ParticleWanderApp]</w:t>
      </w:r>
    </w:p>
    <w:p w14:paraId="04E5E310" w14:textId="77777777" w:rsidR="00C72F47" w:rsidRPr="00C72F47" w:rsidRDefault="00C72F47" w:rsidP="00C72F47"/>
    <w:p w14:paraId="329C11A4" w14:textId="6D820070" w:rsidR="00EC53B2" w:rsidRDefault="00C72F47" w:rsidP="00EC53B2">
      <w:pPr>
        <w:pStyle w:val="Ttulo2"/>
      </w:pPr>
      <w:r>
        <w:lastRenderedPageBreak/>
        <w:t>E</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w:t>
      </w:r>
      <w:proofErr w:type="spellStart"/>
      <w:r>
        <w:rPr>
          <w:rFonts w:asciiTheme="majorHAnsi" w:hAnsiTheme="majorHAnsi" w:cstheme="majorHAnsi"/>
        </w:rPr>
        <w:t>RoadAgent</w:t>
      </w:r>
      <w:proofErr w:type="spellEnd"/>
      <w:r>
        <w:rPr>
          <w:rFonts w:asciiTheme="majorHAnsi" w:hAnsiTheme="majorHAnsi" w:cstheme="majorHAnsi"/>
        </w:rPr>
        <w:t>”, um agente que</w:t>
      </w:r>
      <w:r w:rsidR="00334BAC">
        <w:rPr>
          <w:rFonts w:asciiTheme="majorHAnsi" w:hAnsiTheme="majorHAnsi" w:cstheme="majorHAnsi"/>
        </w:rPr>
        <w:t xml:space="preserve"> herda da classe “</w:t>
      </w:r>
      <w:proofErr w:type="spellStart"/>
      <w:r w:rsidR="00334BAC">
        <w:rPr>
          <w:rFonts w:asciiTheme="majorHAnsi" w:hAnsiTheme="majorHAnsi" w:cstheme="majorHAnsi"/>
        </w:rPr>
        <w:t>Boid</w:t>
      </w:r>
      <w:proofErr w:type="spellEnd"/>
      <w:r w:rsidR="00334BAC">
        <w:rPr>
          <w:rFonts w:asciiTheme="majorHAnsi" w:hAnsiTheme="majorHAnsi" w:cstheme="majorHAnsi"/>
        </w:rPr>
        <w:t>”, parecido à implementação feita na classe “</w:t>
      </w:r>
      <w:proofErr w:type="spellStart"/>
      <w:r w:rsidR="00334BAC">
        <w:rPr>
          <w:rFonts w:asciiTheme="majorHAnsi" w:hAnsiTheme="majorHAnsi" w:cstheme="majorHAnsi"/>
        </w:rPr>
        <w:t>WanderAgent</w:t>
      </w:r>
      <w:proofErr w:type="spellEnd"/>
      <w:r w:rsidR="00334BAC">
        <w:rPr>
          <w:rFonts w:asciiTheme="majorHAnsi" w:hAnsiTheme="majorHAnsi" w:cstheme="majorHAnsi"/>
        </w:rPr>
        <w: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proofErr w:type="spellStart"/>
      <w:proofErr w:type="gramStart"/>
      <w:r w:rsidRPr="00334BAC">
        <w:rPr>
          <w:rFonts w:asciiTheme="majorHAnsi" w:hAnsiTheme="majorHAnsi" w:cstheme="majorHAnsi"/>
        </w:rPr>
        <w:t>chooseNextNode</w:t>
      </w:r>
      <w:proofErr w:type="spellEnd"/>
      <w:r w:rsidRPr="00334BAC">
        <w:rPr>
          <w:rFonts w:asciiTheme="majorHAnsi" w:hAnsiTheme="majorHAnsi" w:cstheme="majorHAnsi"/>
        </w:rPr>
        <w:t>(</w:t>
      </w:r>
      <w:proofErr w:type="gramEnd"/>
      <w:r w:rsidRPr="00334BAC">
        <w:rPr>
          <w:rFonts w:asciiTheme="majorHAnsi" w:hAnsiTheme="majorHAnsi" w:cstheme="majorHAnsi"/>
        </w:rPr>
        <w:t>)</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w:t>
      </w:r>
      <w:proofErr w:type="spellStart"/>
      <w:r w:rsidR="00E05272">
        <w:t>CivilCar</w:t>
      </w:r>
      <w:proofErr w:type="spellEnd"/>
      <w:r w:rsidR="00E05272">
        <w:t>)</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w:t>
      </w:r>
      <w:proofErr w:type="gramStart"/>
      <w:r w:rsidRPr="00321A15">
        <w:rPr>
          <w:rFonts w:asciiTheme="majorHAnsi" w:hAnsiTheme="majorHAnsi" w:cstheme="majorHAnsi"/>
        </w:rPr>
        <w:t>veiculo</w:t>
      </w:r>
      <w:proofErr w:type="gramEnd"/>
      <w:r w:rsidRPr="00321A15">
        <w:rPr>
          <w:rFonts w:asciiTheme="majorHAnsi" w:hAnsiTheme="majorHAnsi" w:cstheme="majorHAnsi"/>
        </w:rPr>
        <w:t xml:space="preserve"> </w:t>
      </w:r>
      <w:proofErr w:type="spellStart"/>
      <w:r w:rsidRPr="00321A15">
        <w:rPr>
          <w:rFonts w:asciiTheme="majorHAnsi" w:hAnsiTheme="majorHAnsi" w:cstheme="majorHAnsi"/>
        </w:rPr>
        <w:t>p</w:t>
      </w:r>
      <w:r w:rsidR="007E0D70">
        <w:rPr>
          <w:rFonts w:asciiTheme="majorHAnsi" w:hAnsiTheme="majorHAnsi" w:cstheme="majorHAnsi"/>
        </w:rPr>
        <w:t>á</w:t>
      </w:r>
      <w:r w:rsidRPr="00321A15">
        <w:rPr>
          <w:rFonts w:asciiTheme="majorHAnsi" w:hAnsiTheme="majorHAnsi" w:cstheme="majorHAnsi"/>
        </w:rPr>
        <w:t>ra</w:t>
      </w:r>
      <w:proofErr w:type="spellEnd"/>
      <w:r w:rsidRPr="00321A15">
        <w:rPr>
          <w:rFonts w:asciiTheme="majorHAnsi" w:hAnsiTheme="majorHAnsi" w:cstheme="majorHAnsi"/>
        </w:rPr>
        <w:t xml:space="preserve">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escolhendo um nó adjacente que maximiza a sua </w:t>
      </w:r>
      <w:proofErr w:type="gramStart"/>
      <w:r w:rsidRPr="00321A15">
        <w:rPr>
          <w:rFonts w:asciiTheme="majorHAnsi" w:hAnsiTheme="majorHAnsi" w:cstheme="majorHAnsi"/>
        </w:rPr>
        <w:t>distancia</w:t>
      </w:r>
      <w:proofErr w:type="gramEnd"/>
      <w:r w:rsidRPr="00321A15">
        <w:rPr>
          <w:rFonts w:asciiTheme="majorHAnsi" w:hAnsiTheme="majorHAnsi" w:cstheme="majorHAnsi"/>
        </w:rPr>
        <w:t xml:space="preserve">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w:t>
      </w:r>
      <w:proofErr w:type="spellStart"/>
      <w:r>
        <w:t>PoliceCar</w:t>
      </w:r>
      <w:proofErr w:type="spellEnd"/>
      <w:r>
        <w:t>)</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w:t>
      </w:r>
      <w:proofErr w:type="spellStart"/>
      <w:r w:rsidRPr="008B7E40">
        <w:rPr>
          <w:rFonts w:asciiTheme="majorHAnsi" w:hAnsiTheme="majorHAnsi" w:cstheme="majorHAnsi"/>
        </w:rPr>
        <w:t>boid</w:t>
      </w:r>
      <w:proofErr w:type="spellEnd"/>
      <w:r w:rsidRPr="008B7E40">
        <w:rPr>
          <w:rFonts w:asciiTheme="majorHAnsi" w:hAnsiTheme="majorHAnsi" w:cstheme="majorHAnsi"/>
        </w:rPr>
        <w:t xml:space="preserve">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11E7C646" w14:textId="77777777" w:rsidR="0055102F" w:rsidRDefault="0055102F" w:rsidP="0055102F">
      <w:pPr>
        <w:pStyle w:val="PargrafodaLista"/>
        <w:rPr>
          <w:rFonts w:asciiTheme="majorHAnsi" w:hAnsiTheme="majorHAnsi" w:cstheme="majorHAnsi"/>
        </w:rPr>
      </w:pPr>
    </w:p>
    <w:p w14:paraId="4D1E6450" w14:textId="785D681C" w:rsidR="0055102F" w:rsidRPr="008B7E40" w:rsidRDefault="0055102F" w:rsidP="0055102F">
      <w:pPr>
        <w:pStyle w:val="PargrafodaLista"/>
        <w:rPr>
          <w:rFonts w:asciiTheme="majorHAnsi" w:hAnsiTheme="majorHAnsi" w:cstheme="majorHAnsi"/>
        </w:rPr>
      </w:pPr>
      <w:r>
        <w:rPr>
          <w:rFonts w:asciiTheme="majorHAnsi" w:hAnsiTheme="majorHAnsi" w:cstheme="majorHAnsi"/>
        </w:rPr>
        <w:lastRenderedPageBreak/>
        <w:t xml:space="preserve">Posteriormente aplicou-se o comportamento de derrapagem com o sistema de partículas a veículos civis que se encontram em estado ilegal e veículos da </w:t>
      </w:r>
      <w:proofErr w:type="gramStart"/>
      <w:r>
        <w:rPr>
          <w:rFonts w:asciiTheme="majorHAnsi" w:hAnsiTheme="majorHAnsi" w:cstheme="majorHAnsi"/>
        </w:rPr>
        <w:t>policia</w:t>
      </w:r>
      <w:proofErr w:type="gramEnd"/>
      <w:r>
        <w:rPr>
          <w:rFonts w:asciiTheme="majorHAnsi" w:hAnsiTheme="majorHAnsi" w:cstheme="majorHAnsi"/>
        </w:rPr>
        <w:t xml:space="preserve"> em perseguição.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A1C905A" w14:textId="12503D31" w:rsidR="00315EB9" w:rsidRDefault="00315EB9" w:rsidP="00315EB9">
      <w:pPr>
        <w:pStyle w:val="Ttulo2"/>
      </w:pPr>
      <w:r>
        <w:t>F</w:t>
      </w:r>
      <w:r>
        <w:t xml:space="preserve">. </w:t>
      </w:r>
      <w:r>
        <w:t>Estatísticas do Ecossistema Automóvel</w:t>
      </w:r>
    </w:p>
    <w:p w14:paraId="30BB4C55" w14:textId="2AF68C2F" w:rsidR="004911C5" w:rsidRDefault="00D61483" w:rsidP="00D61483">
      <w:pPr>
        <w:rPr>
          <w:rFonts w:asciiTheme="majorHAnsi" w:hAnsiTheme="majorHAnsi" w:cstheme="majorHAnsi"/>
        </w:rPr>
      </w:pPr>
      <w:r w:rsidRPr="00D61483">
        <w:rPr>
          <w:rFonts w:asciiTheme="majorHAnsi" w:hAnsiTheme="majorHAnsi" w:cstheme="majorHAnsi"/>
        </w:rPr>
        <w:t>Neste capítulo</w:t>
      </w:r>
      <w:r>
        <w:rPr>
          <w:rFonts w:asciiTheme="majorHAnsi" w:hAnsiTheme="majorHAnsi" w:cstheme="majorHAnsi"/>
        </w:rPr>
        <w:t xml:space="preserve"> </w:t>
      </w:r>
      <w:proofErr w:type="spellStart"/>
      <w:r>
        <w:rPr>
          <w:rFonts w:asciiTheme="majorHAnsi" w:hAnsiTheme="majorHAnsi" w:cstheme="majorHAnsi"/>
        </w:rPr>
        <w:t>focamos-nos</w:t>
      </w:r>
      <w:proofErr w:type="spellEnd"/>
      <w:r>
        <w:rPr>
          <w:rFonts w:asciiTheme="majorHAnsi" w:hAnsiTheme="majorHAnsi" w:cstheme="majorHAnsi"/>
        </w:rPr>
        <w:t xml:space="preserve"> no desenvolvimento das estatísticas do nosso ecossistema </w:t>
      </w:r>
      <w:proofErr w:type="spellStart"/>
      <w:r>
        <w:rPr>
          <w:rFonts w:asciiTheme="majorHAnsi" w:hAnsiTheme="majorHAnsi" w:cstheme="majorHAnsi"/>
        </w:rPr>
        <w:t>automovel</w:t>
      </w:r>
      <w:proofErr w:type="spellEnd"/>
      <w:r>
        <w:rPr>
          <w:rFonts w:asciiTheme="majorHAnsi" w:hAnsiTheme="majorHAnsi" w:cstheme="majorHAnsi"/>
        </w:rPr>
        <w:t xml:space="preserve">. De </w:t>
      </w:r>
      <w:r w:rsidRPr="00D61483">
        <w:rPr>
          <w:rFonts w:asciiTheme="majorHAnsi" w:hAnsiTheme="majorHAnsi" w:cstheme="majorHAnsi"/>
        </w:rPr>
        <w:t>forma a melhor analisar o comportamento global do sistema</w:t>
      </w:r>
      <w:r>
        <w:rPr>
          <w:rFonts w:asciiTheme="majorHAnsi" w:hAnsiTheme="majorHAnsi" w:cstheme="majorHAnsi"/>
        </w:rPr>
        <w:t xml:space="preserve">, decidimos definir as </w:t>
      </w:r>
      <w:proofErr w:type="spellStart"/>
      <w:r>
        <w:rPr>
          <w:rFonts w:asciiTheme="majorHAnsi" w:hAnsiTheme="majorHAnsi" w:cstheme="majorHAnsi"/>
        </w:rPr>
        <w:t>features</w:t>
      </w:r>
      <w:proofErr w:type="spellEnd"/>
      <w:r>
        <w:rPr>
          <w:rFonts w:asciiTheme="majorHAnsi" w:hAnsiTheme="majorHAnsi" w:cstheme="majorHAnsi"/>
        </w:rPr>
        <w:t xml:space="preserve"> de analise, recolhidas em tempo real, para</w:t>
      </w:r>
      <w:r w:rsidRPr="00D61483">
        <w:rPr>
          <w:rFonts w:asciiTheme="majorHAnsi" w:hAnsiTheme="majorHAnsi" w:cstheme="majorHAnsi"/>
        </w:rPr>
        <w:t xml:space="preserve"> analisar o comportamento global do sistema</w:t>
      </w:r>
      <w:r>
        <w:rPr>
          <w:rFonts w:asciiTheme="majorHAnsi" w:hAnsiTheme="majorHAnsi" w:cstheme="majorHAnsi"/>
        </w:rPr>
        <w:t>. Usamos características como:</w:t>
      </w:r>
    </w:p>
    <w:p w14:paraId="321B51C8" w14:textId="77777777" w:rsidR="00D61483" w:rsidRDefault="00D61483" w:rsidP="00D61483">
      <w:pPr>
        <w:rPr>
          <w:rFonts w:asciiTheme="majorHAnsi" w:hAnsiTheme="majorHAnsi" w:cstheme="majorHAnsi"/>
        </w:rPr>
      </w:pPr>
    </w:p>
    <w:p w14:paraId="0E80D31A" w14:textId="5B1BE057"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Legais;</w:t>
      </w:r>
    </w:p>
    <w:p w14:paraId="61E12207" w14:textId="09DBCE2F"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Ilegais;</w:t>
      </w:r>
    </w:p>
    <w:p w14:paraId="68768585" w14:textId="7FD8D9B6"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Policias em patrulhamento normal;</w:t>
      </w:r>
    </w:p>
    <w:p w14:paraId="53A729C2" w14:textId="42CFB728"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perseguições</w:t>
      </w:r>
    </w:p>
    <w:p w14:paraId="166BCE23" w14:textId="77777777" w:rsidR="00D61483" w:rsidRDefault="00D61483" w:rsidP="00D61483">
      <w:pPr>
        <w:rPr>
          <w:rFonts w:asciiTheme="majorHAnsi" w:hAnsiTheme="majorHAnsi" w:cstheme="majorHAnsi"/>
        </w:rPr>
      </w:pPr>
    </w:p>
    <w:p w14:paraId="220A5577" w14:textId="634164BB" w:rsidR="00D61483" w:rsidRPr="00D61483" w:rsidRDefault="00D61483" w:rsidP="00D61483">
      <w:pPr>
        <w:rPr>
          <w:rFonts w:asciiTheme="majorHAnsi" w:hAnsiTheme="majorHAnsi" w:cstheme="majorHAnsi"/>
        </w:rPr>
      </w:pPr>
      <w:r w:rsidRPr="00D61483">
        <w:rPr>
          <w:rFonts w:asciiTheme="majorHAnsi" w:hAnsiTheme="majorHAnsi" w:cstheme="majorHAnsi"/>
        </w:rPr>
        <w:t>Estas estatísticas permitem observar a evolução do sistema ao longo do tempo, bem como identificar padrões de comportamento emergentes, como o aumento do número de civis ilegais, a resposta da polícia e a intensidade das perseguições.</w:t>
      </w:r>
    </w:p>
    <w:p w14:paraId="007331CC" w14:textId="77777777" w:rsidR="00E605AE" w:rsidRDefault="00E605AE" w:rsidP="00141743">
      <w:pPr>
        <w:rPr>
          <w:rFonts w:asciiTheme="majorHAnsi" w:hAnsiTheme="majorHAnsi" w:cstheme="majorHAnsi"/>
        </w:rPr>
      </w:pPr>
    </w:p>
    <w:p w14:paraId="12C29161" w14:textId="5DDC6922" w:rsidR="00D61483" w:rsidRDefault="002540D6" w:rsidP="00141743">
      <w:pPr>
        <w:rPr>
          <w:rFonts w:asciiTheme="majorHAnsi" w:hAnsiTheme="majorHAnsi" w:cstheme="majorHAnsi"/>
        </w:rPr>
      </w:pPr>
      <w:r>
        <w:rPr>
          <w:rFonts w:asciiTheme="majorHAnsi" w:hAnsiTheme="majorHAnsi" w:cstheme="majorHAnsi"/>
        </w:rPr>
        <w:t>Iniciamos a recolha dos valores</w:t>
      </w:r>
      <w:r w:rsidR="00D61483">
        <w:rPr>
          <w:rFonts w:asciiTheme="majorHAnsi" w:hAnsiTheme="majorHAnsi" w:cstheme="majorHAnsi"/>
        </w:rPr>
        <w:t xml:space="preserve"> </w:t>
      </w:r>
      <w:r>
        <w:rPr>
          <w:rFonts w:asciiTheme="majorHAnsi" w:hAnsiTheme="majorHAnsi" w:cstheme="majorHAnsi"/>
        </w:rPr>
        <w:t>através da</w:t>
      </w:r>
      <w:r w:rsidR="00D61483">
        <w:rPr>
          <w:rFonts w:asciiTheme="majorHAnsi" w:hAnsiTheme="majorHAnsi" w:cstheme="majorHAnsi"/>
        </w:rPr>
        <w:t xml:space="preserve"> implementação </w:t>
      </w:r>
      <w:r>
        <w:rPr>
          <w:rFonts w:asciiTheme="majorHAnsi" w:hAnsiTheme="majorHAnsi" w:cstheme="majorHAnsi"/>
        </w:rPr>
        <w:t>de</w:t>
      </w:r>
      <w:r w:rsidR="00D61483">
        <w:rPr>
          <w:rFonts w:asciiTheme="majorHAnsi" w:hAnsiTheme="majorHAnsi" w:cstheme="majorHAnsi"/>
        </w:rPr>
        <w:t xml:space="preserve"> prints na consola, para verificar o correto funcionamento das </w:t>
      </w:r>
      <w:r>
        <w:rPr>
          <w:rFonts w:asciiTheme="majorHAnsi" w:hAnsiTheme="majorHAnsi" w:cstheme="majorHAnsi"/>
        </w:rPr>
        <w:t>análises</w:t>
      </w:r>
      <w:r w:rsidR="00D61483">
        <w:rPr>
          <w:rFonts w:asciiTheme="majorHAnsi" w:hAnsiTheme="majorHAnsi" w:cstheme="majorHAnsi"/>
        </w:rPr>
        <w:t xml:space="preserve">, a partir da </w:t>
      </w:r>
      <w:r>
        <w:rPr>
          <w:rFonts w:asciiTheme="majorHAnsi" w:hAnsiTheme="majorHAnsi" w:cstheme="majorHAnsi"/>
        </w:rPr>
        <w:t xml:space="preserve">recolha das características nas </w:t>
      </w:r>
      <w:proofErr w:type="spellStart"/>
      <w:r w:rsidR="00D61483">
        <w:rPr>
          <w:rFonts w:asciiTheme="majorHAnsi" w:hAnsiTheme="majorHAnsi" w:cstheme="majorHAnsi"/>
        </w:rPr>
        <w:t>frames</w:t>
      </w:r>
      <w:proofErr w:type="spellEnd"/>
      <w:r w:rsidR="00D61483">
        <w:rPr>
          <w:rFonts w:asciiTheme="majorHAnsi" w:hAnsiTheme="majorHAnsi" w:cstheme="majorHAnsi"/>
        </w:rPr>
        <w:t xml:space="preserve"> x vezes por segundo.</w:t>
      </w:r>
    </w:p>
    <w:p w14:paraId="796EC91F" w14:textId="77777777" w:rsidR="00D61483" w:rsidRDefault="00D61483" w:rsidP="00141743">
      <w:pPr>
        <w:rPr>
          <w:rFonts w:asciiTheme="majorHAnsi" w:hAnsiTheme="majorHAnsi" w:cstheme="majorHAnsi"/>
        </w:rPr>
      </w:pPr>
    </w:p>
    <w:p w14:paraId="2478563E" w14:textId="192E7BAF" w:rsidR="00D61483" w:rsidRDefault="00D61483" w:rsidP="00141743">
      <w:pPr>
        <w:rPr>
          <w:rFonts w:asciiTheme="majorHAnsi" w:hAnsiTheme="majorHAnsi" w:cstheme="majorHAnsi"/>
        </w:rPr>
      </w:pPr>
      <w:r w:rsidRPr="00D61483">
        <w:rPr>
          <w:rFonts w:asciiTheme="majorHAnsi" w:hAnsiTheme="majorHAnsi" w:cstheme="majorHAnsi"/>
        </w:rPr>
        <w:lastRenderedPageBreak/>
        <w:t>Numa fase posterior, estes dados passam a ser armazenados e representados graficamente, permitindo uma visualização mais clara e intuitiva da dinâmica do ecossistema, através de gráficos em tempo real integrados na aplicação.</w:t>
      </w:r>
    </w:p>
    <w:p w14:paraId="5F576A9B" w14:textId="77777777" w:rsidR="002540D6" w:rsidRDefault="002540D6" w:rsidP="00141743">
      <w:pPr>
        <w:rPr>
          <w:rFonts w:asciiTheme="majorHAnsi" w:hAnsiTheme="majorHAnsi" w:cstheme="majorHAnsi"/>
        </w:rPr>
      </w:pPr>
    </w:p>
    <w:p w14:paraId="4FF55FDA" w14:textId="30265805" w:rsidR="002540D6" w:rsidRDefault="002540D6" w:rsidP="002540D6">
      <w:pPr>
        <w:jc w:val="center"/>
        <w:rPr>
          <w:rFonts w:asciiTheme="majorHAnsi" w:hAnsiTheme="majorHAnsi" w:cstheme="majorHAnsi"/>
        </w:rPr>
      </w:pPr>
      <w:r w:rsidRPr="002540D6">
        <w:rPr>
          <w:rFonts w:asciiTheme="majorHAnsi" w:hAnsiTheme="majorHAnsi" w:cstheme="majorHAnsi"/>
        </w:rPr>
        <w:drawing>
          <wp:inline distT="0" distB="0" distL="0" distR="0" wp14:anchorId="4A0B8F55" wp14:editId="79732371">
            <wp:extent cx="5759450" cy="1560195"/>
            <wp:effectExtent l="0" t="0" r="0" b="1905"/>
            <wp:docPr id="1394828236"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28236" name="Imagem 1" descr="Uma imagem com texto, captura de ecrã, Tipo de letra&#10;&#10;Os conteúdos gerados por IA podem estar incorretos."/>
                    <pic:cNvPicPr/>
                  </pic:nvPicPr>
                  <pic:blipFill>
                    <a:blip r:embed="rId15"/>
                    <a:stretch>
                      <a:fillRect/>
                    </a:stretch>
                  </pic:blipFill>
                  <pic:spPr>
                    <a:xfrm>
                      <a:off x="0" y="0"/>
                      <a:ext cx="5759450" cy="1560195"/>
                    </a:xfrm>
                    <a:prstGeom prst="rect">
                      <a:avLst/>
                    </a:prstGeom>
                  </pic:spPr>
                </pic:pic>
              </a:graphicData>
            </a:graphic>
          </wp:inline>
        </w:drawing>
      </w:r>
    </w:p>
    <w:p w14:paraId="5C415A32" w14:textId="77777777" w:rsidR="00D61483" w:rsidRPr="00E605AE" w:rsidRDefault="00D61483"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6"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7B178" w14:textId="77777777" w:rsidR="00690FD7" w:rsidRDefault="00690FD7">
      <w:pPr>
        <w:spacing w:line="240" w:lineRule="auto"/>
      </w:pPr>
      <w:r>
        <w:separator/>
      </w:r>
    </w:p>
  </w:endnote>
  <w:endnote w:type="continuationSeparator" w:id="0">
    <w:p w14:paraId="06541CCD" w14:textId="77777777" w:rsidR="00690FD7" w:rsidRDefault="00690F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26A44" w14:textId="77777777" w:rsidR="00690FD7" w:rsidRDefault="00690FD7">
      <w:pPr>
        <w:spacing w:line="240" w:lineRule="auto"/>
      </w:pPr>
      <w:r>
        <w:separator/>
      </w:r>
    </w:p>
  </w:footnote>
  <w:footnote w:type="continuationSeparator" w:id="0">
    <w:p w14:paraId="098790DD" w14:textId="77777777" w:rsidR="00690FD7" w:rsidRDefault="00690F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proofErr w:type="gramStart"/>
    <w:r w:rsidR="008F0348" w:rsidRPr="008F0348">
      <w:rPr>
        <w:rFonts w:ascii="Abadi" w:hAnsi="Abadi"/>
        <w:color w:val="000000"/>
      </w:rPr>
      <w:tab/>
      <w:t xml:space="preserve">  Projeto</w:t>
    </w:r>
    <w:proofErr w:type="gramEnd"/>
    <w:r w:rsidR="008F0348" w:rsidRPr="008F0348">
      <w:rPr>
        <w:rFonts w:ascii="Abadi" w:hAnsi="Abadi"/>
        <w:color w:val="000000"/>
      </w:rPr>
      <w:t xml:space="preserv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625B0D"/>
    <w:multiLevelType w:val="hybridMultilevel"/>
    <w:tmpl w:val="799863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6"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8"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1"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4"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8"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3"/>
  </w:num>
  <w:num w:numId="2" w16cid:durableId="399518607">
    <w:abstractNumId w:val="24"/>
  </w:num>
  <w:num w:numId="3" w16cid:durableId="759181108">
    <w:abstractNumId w:val="25"/>
  </w:num>
  <w:num w:numId="4" w16cid:durableId="260531384">
    <w:abstractNumId w:val="21"/>
  </w:num>
  <w:num w:numId="5" w16cid:durableId="391316359">
    <w:abstractNumId w:val="18"/>
  </w:num>
  <w:num w:numId="6" w16cid:durableId="898976714">
    <w:abstractNumId w:val="30"/>
  </w:num>
  <w:num w:numId="7" w16cid:durableId="1303458598">
    <w:abstractNumId w:val="16"/>
  </w:num>
  <w:num w:numId="8" w16cid:durableId="73744691">
    <w:abstractNumId w:val="26"/>
  </w:num>
  <w:num w:numId="9" w16cid:durableId="1661496627">
    <w:abstractNumId w:val="11"/>
  </w:num>
  <w:num w:numId="10" w16cid:durableId="713045028">
    <w:abstractNumId w:val="5"/>
  </w:num>
  <w:num w:numId="11" w16cid:durableId="1210647935">
    <w:abstractNumId w:val="6"/>
  </w:num>
  <w:num w:numId="12" w16cid:durableId="2060666979">
    <w:abstractNumId w:val="28"/>
  </w:num>
  <w:num w:numId="13" w16cid:durableId="465511934">
    <w:abstractNumId w:val="7"/>
  </w:num>
  <w:num w:numId="14" w16cid:durableId="1902787589">
    <w:abstractNumId w:val="31"/>
  </w:num>
  <w:num w:numId="15" w16cid:durableId="1429890428">
    <w:abstractNumId w:val="12"/>
  </w:num>
  <w:num w:numId="16" w16cid:durableId="280771329">
    <w:abstractNumId w:val="14"/>
  </w:num>
  <w:num w:numId="17" w16cid:durableId="397243404">
    <w:abstractNumId w:val="15"/>
  </w:num>
  <w:num w:numId="18" w16cid:durableId="483621957">
    <w:abstractNumId w:val="17"/>
  </w:num>
  <w:num w:numId="19" w16cid:durableId="1239562587">
    <w:abstractNumId w:val="0"/>
  </w:num>
  <w:num w:numId="20" w16cid:durableId="1070156529">
    <w:abstractNumId w:val="3"/>
  </w:num>
  <w:num w:numId="21" w16cid:durableId="1322007196">
    <w:abstractNumId w:val="32"/>
  </w:num>
  <w:num w:numId="22" w16cid:durableId="873883558">
    <w:abstractNumId w:val="1"/>
  </w:num>
  <w:num w:numId="23" w16cid:durableId="760102680">
    <w:abstractNumId w:val="9"/>
  </w:num>
  <w:num w:numId="24" w16cid:durableId="2115396658">
    <w:abstractNumId w:val="29"/>
  </w:num>
  <w:num w:numId="25" w16cid:durableId="1138302998">
    <w:abstractNumId w:val="2"/>
  </w:num>
  <w:num w:numId="26" w16cid:durableId="1048648651">
    <w:abstractNumId w:val="20"/>
  </w:num>
  <w:num w:numId="27" w16cid:durableId="1419786474">
    <w:abstractNumId w:val="8"/>
  </w:num>
  <w:num w:numId="28" w16cid:durableId="156073906">
    <w:abstractNumId w:val="23"/>
  </w:num>
  <w:num w:numId="29" w16cid:durableId="1427768564">
    <w:abstractNumId w:val="27"/>
  </w:num>
  <w:num w:numId="30" w16cid:durableId="818886003">
    <w:abstractNumId w:val="22"/>
  </w:num>
  <w:num w:numId="31" w16cid:durableId="2078160267">
    <w:abstractNumId w:val="19"/>
  </w:num>
  <w:num w:numId="32" w16cid:durableId="1238242722">
    <w:abstractNumId w:val="4"/>
  </w:num>
  <w:num w:numId="33" w16cid:durableId="1638491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840BF"/>
    <w:rsid w:val="000861F0"/>
    <w:rsid w:val="00093D15"/>
    <w:rsid w:val="000B6C76"/>
    <w:rsid w:val="00125DA4"/>
    <w:rsid w:val="0013175A"/>
    <w:rsid w:val="00141743"/>
    <w:rsid w:val="00184DF3"/>
    <w:rsid w:val="001A1132"/>
    <w:rsid w:val="001B044C"/>
    <w:rsid w:val="001B1FB2"/>
    <w:rsid w:val="001D5188"/>
    <w:rsid w:val="00244B80"/>
    <w:rsid w:val="002540D6"/>
    <w:rsid w:val="00292620"/>
    <w:rsid w:val="002A0D5E"/>
    <w:rsid w:val="002E730D"/>
    <w:rsid w:val="002F401C"/>
    <w:rsid w:val="003117FE"/>
    <w:rsid w:val="00315EB9"/>
    <w:rsid w:val="00321A15"/>
    <w:rsid w:val="00327F66"/>
    <w:rsid w:val="00334BAC"/>
    <w:rsid w:val="0034212C"/>
    <w:rsid w:val="00351085"/>
    <w:rsid w:val="003720FE"/>
    <w:rsid w:val="0038531D"/>
    <w:rsid w:val="00387C7C"/>
    <w:rsid w:val="003A3941"/>
    <w:rsid w:val="003A5955"/>
    <w:rsid w:val="00401C63"/>
    <w:rsid w:val="00407D8E"/>
    <w:rsid w:val="00421B93"/>
    <w:rsid w:val="00442624"/>
    <w:rsid w:val="00461942"/>
    <w:rsid w:val="004772E9"/>
    <w:rsid w:val="00481746"/>
    <w:rsid w:val="00490017"/>
    <w:rsid w:val="00490BE5"/>
    <w:rsid w:val="004911C5"/>
    <w:rsid w:val="004B302F"/>
    <w:rsid w:val="004C175A"/>
    <w:rsid w:val="004E117E"/>
    <w:rsid w:val="005408E9"/>
    <w:rsid w:val="0055102F"/>
    <w:rsid w:val="0055248F"/>
    <w:rsid w:val="005552F1"/>
    <w:rsid w:val="00573A16"/>
    <w:rsid w:val="0059393E"/>
    <w:rsid w:val="005B0A31"/>
    <w:rsid w:val="005C55F0"/>
    <w:rsid w:val="005F1BE1"/>
    <w:rsid w:val="00646396"/>
    <w:rsid w:val="00690196"/>
    <w:rsid w:val="00690FD7"/>
    <w:rsid w:val="006A6B1B"/>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43D68"/>
    <w:rsid w:val="0085300B"/>
    <w:rsid w:val="00863ED6"/>
    <w:rsid w:val="008842C8"/>
    <w:rsid w:val="00885811"/>
    <w:rsid w:val="008B7E40"/>
    <w:rsid w:val="008C0510"/>
    <w:rsid w:val="008D5823"/>
    <w:rsid w:val="008E0027"/>
    <w:rsid w:val="008F0348"/>
    <w:rsid w:val="008F63C0"/>
    <w:rsid w:val="00906C0D"/>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13307"/>
    <w:rsid w:val="00C44D41"/>
    <w:rsid w:val="00C50329"/>
    <w:rsid w:val="00C67CEA"/>
    <w:rsid w:val="00C72F47"/>
    <w:rsid w:val="00C7586C"/>
    <w:rsid w:val="00C773DF"/>
    <w:rsid w:val="00CC3389"/>
    <w:rsid w:val="00CC7126"/>
    <w:rsid w:val="00CE3437"/>
    <w:rsid w:val="00CE3CFD"/>
    <w:rsid w:val="00CE7F8D"/>
    <w:rsid w:val="00CF5FCB"/>
    <w:rsid w:val="00D0106F"/>
    <w:rsid w:val="00D3043B"/>
    <w:rsid w:val="00D61483"/>
    <w:rsid w:val="00E05272"/>
    <w:rsid w:val="00E42338"/>
    <w:rsid w:val="00E605AE"/>
    <w:rsid w:val="00E64886"/>
    <w:rsid w:val="00E76C93"/>
    <w:rsid w:val="00E7742D"/>
    <w:rsid w:val="00E87F93"/>
    <w:rsid w:val="00E961B2"/>
    <w:rsid w:val="00EB51AE"/>
    <w:rsid w:val="00EC53B2"/>
    <w:rsid w:val="00EC6EB8"/>
    <w:rsid w:val="00EC7FB1"/>
    <w:rsid w:val="00F06999"/>
    <w:rsid w:val="00F2175D"/>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ulbourke.net/fractals/mandelbro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14</Pages>
  <Words>2132</Words>
  <Characters>11514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19</cp:revision>
  <dcterms:created xsi:type="dcterms:W3CDTF">2025-11-23T21:15:00Z</dcterms:created>
  <dcterms:modified xsi:type="dcterms:W3CDTF">2025-12-26T15:10:00Z</dcterms:modified>
</cp:coreProperties>
</file>