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7EB2CE17" w14:textId="77777777" w:rsidR="009E069D" w:rsidRDefault="009E069D" w:rsidP="000B6C76">
      <w:pPr>
        <w:rPr>
          <w:rFonts w:ascii="Arial" w:hAnsi="Arial" w:cs="Arial"/>
        </w:rPr>
      </w:pPr>
    </w:p>
    <w:p w14:paraId="1019C0C5" w14:textId="72642BFE" w:rsidR="009E069D" w:rsidRDefault="009E069D" w:rsidP="000B6C76">
      <w:pPr>
        <w:rPr>
          <w:rFonts w:ascii="Arial" w:hAnsi="Arial" w:cs="Arial"/>
        </w:rPr>
      </w:pPr>
      <w:r>
        <w:rPr>
          <w:rFonts w:ascii="Arial" w:hAnsi="Arial" w:cs="Arial"/>
        </w:rPr>
        <w:t xml:space="preserve">[TODO: </w:t>
      </w:r>
    </w:p>
    <w:p w14:paraId="685A051F" w14:textId="38779455" w:rsidR="009E069D" w:rsidRDefault="009E069D" w:rsidP="000B6C76">
      <w:pPr>
        <w:rPr>
          <w:rFonts w:ascii="Arial" w:hAnsi="Arial" w:cs="Arial"/>
        </w:rPr>
      </w:pPr>
      <w:r>
        <w:rPr>
          <w:rFonts w:ascii="Arial" w:hAnsi="Arial" w:cs="Arial"/>
        </w:rPr>
        <w:tab/>
        <w:t>Teoria aplicada:</w:t>
      </w:r>
    </w:p>
    <w:p w14:paraId="48B14418" w14:textId="72D0EE4C" w:rsidR="009E069D" w:rsidRDefault="009E069D" w:rsidP="000B6C76">
      <w:pPr>
        <w:rPr>
          <w:rFonts w:ascii="Arial" w:hAnsi="Arial" w:cs="Arial"/>
        </w:rPr>
      </w:pPr>
      <w:r>
        <w:rPr>
          <w:rFonts w:ascii="Arial" w:hAnsi="Arial" w:cs="Arial"/>
        </w:rPr>
        <w:tab/>
      </w:r>
      <w:r>
        <w:rPr>
          <w:rFonts w:ascii="Arial" w:hAnsi="Arial" w:cs="Arial"/>
        </w:rPr>
        <w:tab/>
        <w:t>- Fractais</w:t>
      </w:r>
    </w:p>
    <w:p w14:paraId="038135FB" w14:textId="3BD5CA84" w:rsidR="009E069D" w:rsidRDefault="009E069D" w:rsidP="000B6C76">
      <w:pPr>
        <w:rPr>
          <w:rFonts w:ascii="Arial" w:hAnsi="Arial" w:cs="Arial"/>
        </w:rPr>
      </w:pPr>
      <w:r>
        <w:rPr>
          <w:rFonts w:ascii="Arial" w:hAnsi="Arial" w:cs="Arial"/>
        </w:rPr>
        <w:tab/>
      </w:r>
      <w:r>
        <w:rPr>
          <w:rFonts w:ascii="Arial" w:hAnsi="Arial" w:cs="Arial"/>
        </w:rPr>
        <w:tab/>
        <w:t>- Sistemas de Partículas</w:t>
      </w:r>
    </w:p>
    <w:p w14:paraId="05A69E7D" w14:textId="1223DD16" w:rsidR="009E069D" w:rsidRDefault="009E069D" w:rsidP="000B6C76">
      <w:pPr>
        <w:rPr>
          <w:rFonts w:ascii="Arial" w:hAnsi="Arial" w:cs="Arial"/>
        </w:rPr>
      </w:pPr>
      <w:r>
        <w:rPr>
          <w:rFonts w:ascii="Arial" w:hAnsi="Arial" w:cs="Arial"/>
        </w:rPr>
        <w:tab/>
      </w:r>
      <w:r>
        <w:rPr>
          <w:rFonts w:ascii="Arial" w:hAnsi="Arial" w:cs="Arial"/>
        </w:rPr>
        <w:tab/>
        <w:t>- Agentes Autónomos Individuais</w:t>
      </w:r>
    </w:p>
    <w:p w14:paraId="220381D3" w14:textId="6D1F5DFC" w:rsidR="009E069D" w:rsidRDefault="009E069D" w:rsidP="000B6C76">
      <w:pPr>
        <w:rPr>
          <w:rFonts w:ascii="Arial" w:hAnsi="Arial" w:cs="Arial"/>
        </w:rPr>
      </w:pPr>
      <w:r>
        <w:rPr>
          <w:rFonts w:ascii="Arial" w:hAnsi="Arial" w:cs="Arial"/>
        </w:rPr>
        <w:tab/>
      </w:r>
      <w:r>
        <w:rPr>
          <w:rFonts w:ascii="Arial" w:hAnsi="Arial" w:cs="Arial"/>
        </w:rPr>
        <w:tab/>
        <w:t>- Agentes Autónomos em Grupo</w:t>
      </w:r>
    </w:p>
    <w:p w14:paraId="5695A126" w14:textId="455407F8" w:rsidR="009E069D" w:rsidRPr="000B6C76" w:rsidRDefault="009E069D" w:rsidP="000B6C76">
      <w:pPr>
        <w:rPr>
          <w:rFonts w:ascii="Arial" w:hAnsi="Arial" w:cs="Arial"/>
        </w:rPr>
      </w:pPr>
      <w:r>
        <w:rPr>
          <w:rFonts w:ascii="Arial" w:hAnsi="Arial" w:cs="Arial"/>
        </w:rPr>
        <w:t>]</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proofErr w:type="spellStart"/>
      <w:r w:rsidR="00BA1AB4">
        <w:rPr>
          <w:rFonts w:ascii="Arial" w:hAnsi="Arial" w:cs="Arial"/>
        </w:rPr>
        <w:t>Fractals</w:t>
      </w:r>
      <w:proofErr w:type="spellEnd"/>
      <w:r w:rsidR="00BA1AB4">
        <w:rPr>
          <w:rFonts w:ascii="Arial" w:hAnsi="Arial" w:cs="Arial"/>
        </w:rPr>
        <w:t xml:space="preserve">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47197785" w14:textId="6DE8AE91" w:rsidR="00C72F47" w:rsidRDefault="00C72F47" w:rsidP="000B6C76">
      <w:pPr>
        <w:pStyle w:val="PargrafodaLista"/>
        <w:numPr>
          <w:ilvl w:val="0"/>
          <w:numId w:val="16"/>
        </w:numPr>
        <w:rPr>
          <w:rFonts w:ascii="Arial" w:hAnsi="Arial" w:cs="Arial"/>
        </w:rPr>
      </w:pPr>
      <w:r>
        <w:rPr>
          <w:rFonts w:ascii="Arial" w:hAnsi="Arial" w:cs="Arial"/>
        </w:rPr>
        <w:t>D</w:t>
      </w:r>
      <w:r>
        <w:rPr>
          <w:rFonts w:ascii="Arial" w:hAnsi="Arial" w:cs="Arial"/>
        </w:rPr>
        <w:t xml:space="preserve">. Sistema de </w:t>
      </w:r>
      <w:proofErr w:type="spellStart"/>
      <w:r>
        <w:rPr>
          <w:rFonts w:ascii="Arial" w:hAnsi="Arial" w:cs="Arial"/>
        </w:rPr>
        <w:t>Particulas</w:t>
      </w:r>
      <w:proofErr w:type="spellEnd"/>
    </w:p>
    <w:p w14:paraId="33D02935" w14:textId="70B44B22" w:rsidR="00EB51AE" w:rsidRDefault="00C72F47" w:rsidP="000861F0">
      <w:pPr>
        <w:pStyle w:val="PargrafodaLista"/>
        <w:numPr>
          <w:ilvl w:val="0"/>
          <w:numId w:val="16"/>
        </w:numPr>
        <w:rPr>
          <w:rFonts w:ascii="Arial" w:hAnsi="Arial" w:cs="Arial"/>
        </w:rPr>
      </w:pPr>
      <w:r>
        <w:rPr>
          <w:rFonts w:ascii="Arial" w:hAnsi="Arial" w:cs="Arial"/>
        </w:rPr>
        <w:t>E</w:t>
      </w:r>
      <w:r w:rsidR="00401C63">
        <w:rPr>
          <w:rFonts w:ascii="Arial" w:hAnsi="Arial" w:cs="Arial"/>
        </w:rPr>
        <w:t xml:space="preserve">. </w:t>
      </w:r>
      <w:r w:rsidR="009E069D">
        <w:rPr>
          <w:rFonts w:ascii="Arial" w:hAnsi="Arial" w:cs="Arial"/>
        </w:rPr>
        <w:t>Agentes Autónomos – Comportamentos em Grupo</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lastRenderedPageBreak/>
        <w:t>Desenvolvimento</w:t>
      </w:r>
      <w:bookmarkEnd w:id="2"/>
    </w:p>
    <w:p w14:paraId="12D79D07" w14:textId="60FDE95D" w:rsidR="00FD65CD" w:rsidRDefault="00292620" w:rsidP="00940B3E">
      <w:pPr>
        <w:pStyle w:val="Ttulo2"/>
      </w:pPr>
      <w:r w:rsidRPr="000840BF">
        <w:br/>
      </w:r>
      <w:bookmarkStart w:id="3" w:name="_Toc216791539"/>
      <w:r w:rsidR="00401C63">
        <w:t xml:space="preserve">A. </w:t>
      </w:r>
      <w:proofErr w:type="spellStart"/>
      <w:r w:rsidR="00CE3437">
        <w:t>Fractals</w:t>
      </w:r>
      <w:proofErr w:type="spellEnd"/>
      <w:r w:rsidR="00CE3437">
        <w:t xml:space="preserve">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lastRenderedPageBreak/>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 xml:space="preserve">Para testes da nossa rede criada, optamos por implementar um agente autónomo (Boid) e uma App/Teste para validar a navegação de um agente, o </w:t>
      </w:r>
      <w:proofErr w:type="gramStart"/>
      <w:r>
        <w:rPr>
          <w:rFonts w:asciiTheme="majorHAnsi" w:hAnsiTheme="majorHAnsi" w:cstheme="majorHAnsi"/>
        </w:rPr>
        <w:t>veiculo</w:t>
      </w:r>
      <w:proofErr w:type="gramEnd"/>
      <w:r>
        <w:rPr>
          <w:rFonts w:asciiTheme="majorHAnsi" w:hAnsiTheme="majorHAnsi" w:cstheme="majorHAnsi"/>
        </w:rPr>
        <w:t>,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“Boid”, denominado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w:t>
      </w:r>
      <w:proofErr w:type="spellStart"/>
      <w:r w:rsidRPr="00D0106F">
        <w:rPr>
          <w:rFonts w:asciiTheme="majorHAnsi" w:hAnsiTheme="majorHAnsi" w:cstheme="majorHAnsi"/>
        </w:rPr>
        <w:t>RoadNetwork</w:t>
      </w:r>
      <w:proofErr w:type="spellEnd"/>
      <w:r w:rsidRPr="00D0106F">
        <w:rPr>
          <w:rFonts w:asciiTheme="majorHAnsi" w:hAnsiTheme="majorHAnsi" w:cstheme="majorHAnsi"/>
        </w:rPr>
        <w:t xml:space="preserve">”, um grafo onde os </w:t>
      </w:r>
      <w:proofErr w:type="gramStart"/>
      <w:r w:rsidRPr="00D0106F">
        <w:rPr>
          <w:rFonts w:asciiTheme="majorHAnsi" w:hAnsiTheme="majorHAnsi" w:cstheme="majorHAnsi"/>
        </w:rPr>
        <w:t>nós representam</w:t>
      </w:r>
      <w:proofErr w:type="gramEnd"/>
      <w:r w:rsidRPr="00D0106F">
        <w:rPr>
          <w:rFonts w:asciiTheme="majorHAnsi" w:hAnsiTheme="majorHAnsi" w:cstheme="majorHAnsi"/>
        </w:rPr>
        <w:t xml:space="preserve">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 xml:space="preserve">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w:t>
      </w:r>
      <w:proofErr w:type="spellStart"/>
      <w:r w:rsidRPr="00D0106F">
        <w:rPr>
          <w:rFonts w:asciiTheme="majorHAnsi" w:hAnsiTheme="majorHAnsi" w:cstheme="majorHAnsi"/>
        </w:rPr>
        <w:t>steering</w:t>
      </w:r>
      <w:proofErr w:type="spellEnd"/>
      <w:r w:rsidRPr="00D0106F">
        <w:rPr>
          <w:rFonts w:asciiTheme="majorHAnsi" w:hAnsiTheme="majorHAnsi" w:cstheme="majorHAnsi"/>
        </w:rPr>
        <w:t xml:space="preserve"> do tipo “</w:t>
      </w:r>
      <w:proofErr w:type="spellStart"/>
      <w:r w:rsidRPr="00D0106F">
        <w:rPr>
          <w:rFonts w:asciiTheme="majorHAnsi" w:hAnsiTheme="majorHAnsi" w:cstheme="majorHAnsi"/>
        </w:rPr>
        <w:t>arrive</w:t>
      </w:r>
      <w:proofErr w:type="spellEnd"/>
      <w:r w:rsidRPr="00D0106F">
        <w:rPr>
          <w:rFonts w:asciiTheme="majorHAnsi" w:hAnsiTheme="majorHAnsi" w:cstheme="majorHAnsi"/>
        </w:rPr>
        <w:t>”,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xml:space="preserve">// steering para o </w:t>
      </w:r>
      <w:proofErr w:type="spellStart"/>
      <w:r w:rsidRPr="001D5188">
        <w:rPr>
          <w:color w:val="7A7E85"/>
          <w:lang w:val="en-US"/>
        </w:rPr>
        <w:t>nó</w:t>
      </w:r>
      <w:proofErr w:type="spellEnd"/>
      <w:r w:rsidRPr="001D5188">
        <w:rPr>
          <w:color w:val="7A7E85"/>
          <w:lang w:val="en-US"/>
        </w:rPr>
        <w:t xml:space="preserve"> </w:t>
      </w:r>
      <w:proofErr w:type="spellStart"/>
      <w:r w:rsidRPr="001D5188">
        <w:rPr>
          <w:color w:val="7A7E85"/>
          <w:lang w:val="en-US"/>
        </w:rPr>
        <w:t>destino</w:t>
      </w:r>
      <w:proofErr w:type="spellEnd"/>
      <w:r w:rsidRPr="001D5188">
        <w:rPr>
          <w:color w:val="7A7E85"/>
          <w:lang w:val="en-US"/>
        </w:rPr>
        <w:t xml:space="preserve"> (arrive)</w:t>
      </w:r>
      <w:r w:rsidRPr="001D5188">
        <w:rPr>
          <w:color w:val="7A7E85"/>
          <w:lang w:val="en-US"/>
        </w:rPr>
        <w:br/>
      </w:r>
      <w:proofErr w:type="spellStart"/>
      <w:r w:rsidRPr="001D5188">
        <w:rPr>
          <w:color w:val="BCBEC4"/>
          <w:lang w:val="en-US"/>
        </w:rPr>
        <w:t>PVector</w:t>
      </w:r>
      <w:proofErr w:type="spellEnd"/>
      <w:r w:rsidRPr="001D5188">
        <w:rPr>
          <w:color w:val="BCBEC4"/>
          <w:lang w:val="en-US"/>
        </w:rPr>
        <w:t xml:space="preserve"> steer = arrive(</w:t>
      </w:r>
      <w:proofErr w:type="spellStart"/>
      <w:r w:rsidRPr="001D5188">
        <w:rPr>
          <w:color w:val="BCBEC4"/>
          <w:lang w:val="en-US"/>
        </w:rPr>
        <w:t>b.</w:t>
      </w:r>
      <w:r w:rsidRPr="001D5188">
        <w:rPr>
          <w:color w:val="C77DBB"/>
          <w:lang w:val="en-US"/>
        </w:rPr>
        <w:t>pos</w:t>
      </w:r>
      <w:proofErr w:type="spellEnd"/>
      <w:r w:rsidRPr="001D5188">
        <w:rPr>
          <w:color w:val="BCBEC4"/>
          <w:lang w:val="en-US"/>
        </w:rPr>
        <w:t>);</w:t>
      </w:r>
      <w:r w:rsidRPr="001D5188">
        <w:rPr>
          <w:color w:val="BCBEC4"/>
          <w:lang w:val="en-US"/>
        </w:rPr>
        <w:br/>
      </w:r>
      <w:proofErr w:type="spellStart"/>
      <w:r w:rsidRPr="001D5188">
        <w:rPr>
          <w:color w:val="BCBEC4"/>
          <w:lang w:val="en-US"/>
        </w:rPr>
        <w:t>applyForce</w:t>
      </w:r>
      <w:proofErr w:type="spellEnd"/>
      <w:r w:rsidRPr="001D5188">
        <w:rPr>
          <w:color w:val="BCBEC4"/>
          <w:lang w:val="en-US"/>
        </w:rPr>
        <w:t>(steer);</w:t>
      </w:r>
      <w:r w:rsidRPr="001D5188">
        <w:rPr>
          <w:color w:val="BCBEC4"/>
          <w:lang w:val="en-US"/>
        </w:rPr>
        <w:br/>
      </w:r>
      <w:r w:rsidRPr="001D5188">
        <w:rPr>
          <w:color w:val="BCBEC4"/>
          <w:lang w:val="en-US"/>
        </w:rPr>
        <w:br/>
      </w:r>
      <w:r w:rsidRPr="001D5188">
        <w:rPr>
          <w:color w:val="7A7E85"/>
          <w:lang w:val="en-US"/>
        </w:rPr>
        <w:t xml:space="preserve">// mover com a </w:t>
      </w:r>
      <w:proofErr w:type="spellStart"/>
      <w:r w:rsidRPr="001D5188">
        <w:rPr>
          <w:color w:val="7A7E85"/>
          <w:lang w:val="en-US"/>
        </w:rPr>
        <w:t>fisica</w:t>
      </w:r>
      <w:proofErr w:type="spellEnd"/>
      <w:r w:rsidRPr="001D5188">
        <w:rPr>
          <w:color w:val="7A7E85"/>
          <w:lang w:val="en-US"/>
        </w:rPr>
        <w:br/>
      </w:r>
      <w:r w:rsidRPr="001D5188">
        <w:rPr>
          <w:color w:val="BCBEC4"/>
          <w:lang w:val="en-US"/>
        </w:rPr>
        <w:t>move(dt</w:t>
      </w:r>
      <w:proofErr w:type="gramStart"/>
      <w:r w:rsidRPr="001D5188">
        <w:rPr>
          <w:color w:val="BCBEC4"/>
          <w:lang w:val="en-US"/>
        </w:rPr>
        <w:t>);</w:t>
      </w:r>
      <w:proofErr w:type="gramEnd"/>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lastRenderedPageBreak/>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r>
        <w:rPr>
          <w:color w:val="BCBEC4"/>
        </w:rPr>
        <w:t xml:space="preserve">PVector </w:t>
      </w:r>
      <w:proofErr w:type="spellStart"/>
      <w:r>
        <w:rPr>
          <w:color w:val="BCBEC4"/>
        </w:rPr>
        <w:t>snapped</w:t>
      </w:r>
      <w:proofErr w:type="spellEnd"/>
      <w:r>
        <w:rPr>
          <w:color w:val="BCBEC4"/>
        </w:rPr>
        <w:t xml:space="preserve"> = </w:t>
      </w:r>
      <w:proofErr w:type="spellStart"/>
      <w:r>
        <w:rPr>
          <w:color w:val="BCBEC4"/>
        </w:rPr>
        <w:t>closestPointOnSegment</w:t>
      </w:r>
      <w:proofErr w:type="spellEnd"/>
      <w:r>
        <w:rPr>
          <w:color w:val="BCBEC4"/>
        </w:rPr>
        <w:t>(</w:t>
      </w:r>
      <w:proofErr w:type="gramStart"/>
      <w:r>
        <w:rPr>
          <w:color w:val="BCBEC4"/>
        </w:rPr>
        <w:t>getPos(</w:t>
      </w:r>
      <w:proofErr w:type="gramEnd"/>
      <w:r>
        <w:rPr>
          <w:color w:val="BCBEC4"/>
        </w:rPr>
        <w:t xml:space="preserve">), </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t xml:space="preserve">PVector offset = </w:t>
      </w:r>
      <w:proofErr w:type="spellStart"/>
      <w:proofErr w:type="gramStart"/>
      <w:r>
        <w:rPr>
          <w:color w:val="BCBEC4"/>
        </w:rPr>
        <w:t>PVector.</w:t>
      </w:r>
      <w:r>
        <w:rPr>
          <w:i/>
          <w:iCs/>
          <w:color w:val="BCBEC4"/>
        </w:rPr>
        <w:t>sub</w:t>
      </w:r>
      <w:proofErr w:type="spellEnd"/>
      <w:r>
        <w:rPr>
          <w:color w:val="BCBEC4"/>
        </w:rPr>
        <w:t>(</w:t>
      </w:r>
      <w:proofErr w:type="spellStart"/>
      <w:proofErr w:type="gramEnd"/>
      <w:r>
        <w:rPr>
          <w:color w:val="BCBEC4"/>
        </w:rPr>
        <w:t>snapped</w:t>
      </w:r>
      <w:proofErr w:type="spellEnd"/>
      <w:r>
        <w:rPr>
          <w:color w:val="BCBEC4"/>
        </w:rPr>
        <w:t xml:space="preserve">, </w:t>
      </w:r>
      <w:proofErr w:type="gramStart"/>
      <w:r>
        <w:rPr>
          <w:color w:val="BCBEC4"/>
        </w:rPr>
        <w:t>getPos(</w:t>
      </w:r>
      <w:proofErr w:type="gramEnd"/>
      <w:r>
        <w:rPr>
          <w:color w:val="BCBEC4"/>
        </w:rPr>
        <w:t>));</w:t>
      </w:r>
      <w:r>
        <w:rPr>
          <w:color w:val="BCBEC4"/>
        </w:rPr>
        <w:br/>
        <w:t xml:space="preserve">PVector </w:t>
      </w:r>
      <w:proofErr w:type="spellStart"/>
      <w:r>
        <w:rPr>
          <w:color w:val="BCBEC4"/>
        </w:rPr>
        <w:t>roadForce</w:t>
      </w:r>
      <w:proofErr w:type="spellEnd"/>
      <w:r>
        <w:rPr>
          <w:color w:val="BCBEC4"/>
        </w:rPr>
        <w:t xml:space="preserve"> = </w:t>
      </w:r>
      <w:proofErr w:type="spellStart"/>
      <w:proofErr w:type="gramStart"/>
      <w:r>
        <w:rPr>
          <w:color w:val="BCBEC4"/>
        </w:rPr>
        <w:t>offset.mult</w:t>
      </w:r>
      <w:proofErr w:type="spellEnd"/>
      <w:proofErr w:type="gramEnd"/>
      <w:r>
        <w:rPr>
          <w:color w:val="BCBEC4"/>
        </w:rPr>
        <w:t>(</w:t>
      </w:r>
      <w:proofErr w:type="spellStart"/>
      <w:r>
        <w:rPr>
          <w:color w:val="C77DBB"/>
        </w:rPr>
        <w:t>maxForce</w:t>
      </w:r>
      <w:proofErr w:type="spellEnd"/>
      <w:r>
        <w:rPr>
          <w:color w:val="C77DBB"/>
        </w:rPr>
        <w:t xml:space="preserve"> </w:t>
      </w:r>
      <w:r>
        <w:rPr>
          <w:color w:val="BCBEC4"/>
        </w:rPr>
        <w:t xml:space="preserve">* </w:t>
      </w:r>
      <w:proofErr w:type="spellStart"/>
      <w:r>
        <w:rPr>
          <w:color w:val="C77DBB"/>
        </w:rPr>
        <w:t>roadSnapStrength</w:t>
      </w:r>
      <w:proofErr w:type="spellEnd"/>
      <w:r>
        <w:rPr>
          <w:color w:val="BCBEC4"/>
        </w:rPr>
        <w:t>);</w:t>
      </w:r>
      <w:r>
        <w:rPr>
          <w:color w:val="BCBEC4"/>
        </w:rPr>
        <w:br/>
      </w:r>
      <w:proofErr w:type="spellStart"/>
      <w:r>
        <w:rPr>
          <w:color w:val="BCBEC4"/>
        </w:rPr>
        <w:t>applyForce</w:t>
      </w:r>
      <w:proofErr w:type="spellEnd"/>
      <w:r>
        <w:rPr>
          <w:color w:val="BCBEC4"/>
        </w:rPr>
        <w:t>(</w:t>
      </w:r>
      <w:proofErr w:type="spellStart"/>
      <w:r>
        <w:rPr>
          <w:color w:val="BCBEC4"/>
        </w:rPr>
        <w:t>roadForce</w:t>
      </w:r>
      <w:proofErr w:type="spellEnd"/>
      <w:r>
        <w:rPr>
          <w:color w:val="BCBEC4"/>
        </w:rPr>
        <w:t>);</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w:t>
      </w:r>
      <w:proofErr w:type="spellStart"/>
      <w:r w:rsidRPr="00A264DD">
        <w:rPr>
          <w:rFonts w:asciiTheme="majorHAnsi" w:hAnsiTheme="majorHAnsi" w:cstheme="majorHAnsi"/>
        </w:rPr>
        <w:t>roadSnapStrength</w:t>
      </w:r>
      <w:proofErr w:type="spellEnd"/>
      <w:r w:rsidRPr="00A264DD">
        <w:rPr>
          <w:rFonts w:asciiTheme="majorHAnsi" w:hAnsiTheme="majorHAnsi" w:cstheme="majorHAnsi"/>
        </w:rPr>
        <w:t>),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t>
      </w:r>
      <w:proofErr w:type="spellStart"/>
      <w:r w:rsidRPr="00A264DD">
        <w:rPr>
          <w:rFonts w:asciiTheme="majorHAnsi" w:hAnsiTheme="majorHAnsi" w:cstheme="majorHAnsi"/>
        </w:rPr>
        <w:t>WanderAgent</w:t>
      </w:r>
      <w:proofErr w:type="spellEnd"/>
      <w:r w:rsidRPr="00A264DD">
        <w:rPr>
          <w:rFonts w:asciiTheme="majorHAnsi" w:hAnsiTheme="majorHAnsi" w:cstheme="majorHAnsi"/>
        </w:rPr>
        <w:t xml:space="preserve"> foi testado na aplicação </w:t>
      </w:r>
      <w:r>
        <w:rPr>
          <w:rFonts w:asciiTheme="majorHAnsi" w:hAnsiTheme="majorHAnsi" w:cstheme="majorHAnsi"/>
        </w:rPr>
        <w:t>“</w:t>
      </w:r>
      <w:proofErr w:type="spellStart"/>
      <w:r w:rsidRPr="00A264DD">
        <w:rPr>
          <w:rFonts w:asciiTheme="majorHAnsi" w:hAnsiTheme="majorHAnsi" w:cstheme="majorHAnsi"/>
        </w:rPr>
        <w:t>CarWanderApp</w:t>
      </w:r>
      <w:proofErr w:type="spellEnd"/>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w:t>
      </w:r>
      <w:proofErr w:type="spellStart"/>
      <w:r>
        <w:rPr>
          <w:rFonts w:asciiTheme="majorHAnsi" w:hAnsiTheme="majorHAnsi" w:cstheme="majorHAnsi"/>
        </w:rPr>
        <w:t>right</w:t>
      </w:r>
      <w:proofErr w:type="spellEnd"/>
      <w:r>
        <w:rPr>
          <w:rFonts w:asciiTheme="majorHAnsi" w:hAnsiTheme="majorHAnsi" w:cstheme="majorHAnsi"/>
        </w:rPr>
        <w:t xml:space="preserve"> e mouse </w:t>
      </w:r>
      <w:proofErr w:type="spellStart"/>
      <w:r>
        <w:rPr>
          <w:rFonts w:asciiTheme="majorHAnsi" w:hAnsiTheme="majorHAnsi" w:cstheme="majorHAnsi"/>
        </w:rPr>
        <w:t>left</w:t>
      </w:r>
      <w:proofErr w:type="spellEnd"/>
      <w:r>
        <w:rPr>
          <w:rFonts w:asciiTheme="majorHAnsi" w:hAnsiTheme="majorHAnsi" w:cstheme="majorHAnsi"/>
        </w:rPr>
        <w: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734ED0C7" w14:textId="77777777" w:rsidR="00C72F47" w:rsidRPr="00835966" w:rsidRDefault="00C72F47" w:rsidP="00690196">
      <w:pPr>
        <w:jc w:val="center"/>
        <w:rPr>
          <w:rFonts w:asciiTheme="majorHAnsi" w:hAnsiTheme="majorHAnsi" w:cstheme="majorHAnsi"/>
        </w:rPr>
      </w:pPr>
    </w:p>
    <w:p w14:paraId="3BAAA6B6" w14:textId="1A97019C" w:rsidR="00C72F47" w:rsidRDefault="00C72F47" w:rsidP="00EC53B2">
      <w:pPr>
        <w:pStyle w:val="Ttulo2"/>
      </w:pPr>
      <w:r>
        <w:t xml:space="preserve">D. </w:t>
      </w:r>
      <w:r>
        <w:t>Sistema de Partículas</w:t>
      </w:r>
    </w:p>
    <w:p w14:paraId="643F4514" w14:textId="77777777" w:rsidR="00016904" w:rsidRPr="00016904" w:rsidRDefault="00016904" w:rsidP="00016904"/>
    <w:p w14:paraId="41528E1F" w14:textId="675B19D7" w:rsidR="00421B93" w:rsidRDefault="00016904" w:rsidP="00C72F47">
      <w:pPr>
        <w:rPr>
          <w:rFonts w:asciiTheme="majorHAnsi" w:hAnsiTheme="majorHAnsi" w:cstheme="majorHAnsi"/>
        </w:rPr>
      </w:pPr>
      <w:r>
        <w:rPr>
          <w:rFonts w:asciiTheme="majorHAnsi" w:hAnsiTheme="majorHAnsi" w:cstheme="majorHAnsi"/>
        </w:rPr>
        <w:t>Com o propósito de tornar a aplicação mais interessante e adicionar conceitos teóricos aprendidos em aula decidimos criar uma simulação de um comportamento de derrapagem de um Boid a partir da visualização de um Sistema de Partículas.</w:t>
      </w:r>
    </w:p>
    <w:p w14:paraId="3A4B6100" w14:textId="77777777" w:rsidR="00C44D41" w:rsidRDefault="00C44D41" w:rsidP="00C72F47">
      <w:pPr>
        <w:rPr>
          <w:rFonts w:asciiTheme="majorHAnsi" w:hAnsiTheme="majorHAnsi" w:cstheme="majorHAnsi"/>
        </w:rPr>
      </w:pPr>
    </w:p>
    <w:p w14:paraId="096C6AB4" w14:textId="0DF6AECF" w:rsidR="00843D68" w:rsidRDefault="00843D68" w:rsidP="00C72F47">
      <w:pPr>
        <w:rPr>
          <w:rFonts w:asciiTheme="majorHAnsi" w:hAnsiTheme="majorHAnsi" w:cstheme="majorHAnsi"/>
        </w:rPr>
      </w:pPr>
      <w:r w:rsidRPr="00843D68">
        <w:rPr>
          <w:rFonts w:asciiTheme="majorHAnsi" w:hAnsiTheme="majorHAnsi" w:cstheme="majorHAnsi"/>
        </w:rPr>
        <w:lastRenderedPageBreak/>
        <w:t>Um sistema de partículas pode ser entendido como um conjunto de pequenas entidades (partículas) com tempo de vida limitado, cuja evolução é atualizada a cada frame. Cada partícula possui posição, velocidade e uma duração “lifespan”. À medida que o tempo passa, as partículas desaparecem gradualmente, permitindo obter efeitos como fumo, poeira ou spray sem necessidade de modelação gráfica complexa.</w:t>
      </w:r>
    </w:p>
    <w:p w14:paraId="3B420F48" w14:textId="77777777" w:rsidR="00C44D41" w:rsidRDefault="00C44D41" w:rsidP="00C72F47">
      <w:pPr>
        <w:rPr>
          <w:rFonts w:asciiTheme="majorHAnsi" w:hAnsiTheme="majorHAnsi" w:cstheme="majorHAnsi"/>
        </w:rPr>
      </w:pPr>
    </w:p>
    <w:p w14:paraId="530066B1" w14:textId="4D667AB9" w:rsidR="00C44D41" w:rsidRDefault="00C44D41" w:rsidP="00C72F47">
      <w:pPr>
        <w:rPr>
          <w:rFonts w:asciiTheme="majorHAnsi" w:hAnsiTheme="majorHAnsi" w:cstheme="majorHAnsi"/>
        </w:rPr>
      </w:pPr>
      <w:r w:rsidRPr="00C44D41">
        <w:rPr>
          <w:rFonts w:asciiTheme="majorHAnsi" w:hAnsiTheme="majorHAnsi" w:cstheme="majorHAnsi"/>
        </w:rPr>
        <w:t>Como a nossa cidade é construída por segmentos ortogonais (horizonta</w:t>
      </w:r>
      <w:r w:rsidR="0059393E">
        <w:rPr>
          <w:rFonts w:asciiTheme="majorHAnsi" w:hAnsiTheme="majorHAnsi" w:cstheme="majorHAnsi"/>
        </w:rPr>
        <w:t xml:space="preserve">is e </w:t>
      </w:r>
      <w:r w:rsidRPr="00C44D41">
        <w:rPr>
          <w:rFonts w:asciiTheme="majorHAnsi" w:hAnsiTheme="majorHAnsi" w:cstheme="majorHAnsi"/>
        </w:rPr>
        <w:t>vertica</w:t>
      </w:r>
      <w:r w:rsidR="0059393E">
        <w:rPr>
          <w:rFonts w:asciiTheme="majorHAnsi" w:hAnsiTheme="majorHAnsi" w:cstheme="majorHAnsi"/>
        </w:rPr>
        <w:t>is</w:t>
      </w:r>
      <w:r w:rsidRPr="00C44D41">
        <w:rPr>
          <w:rFonts w:asciiTheme="majorHAnsi" w:hAnsiTheme="majorHAnsi" w:cstheme="majorHAnsi"/>
        </w:rPr>
        <w:t>), as mudanças de direção ocorrem frequentemente ao chegar a interseções. Assim, a derrapagem foi detetada comparando a direção de movimento atual com a direção d</w:t>
      </w:r>
      <w:r>
        <w:rPr>
          <w:rFonts w:asciiTheme="majorHAnsi" w:hAnsiTheme="majorHAnsi" w:cstheme="majorHAnsi"/>
        </w:rPr>
        <w:t>a</w:t>
      </w:r>
      <w:r w:rsidRPr="00C44D41">
        <w:rPr>
          <w:rFonts w:asciiTheme="majorHAnsi" w:hAnsiTheme="majorHAnsi" w:cstheme="majorHAnsi"/>
        </w:rPr>
        <w:t xml:space="preserve"> frame anterior. Se o ângulo entre as duas velocidades ultrapassar um </w:t>
      </w:r>
      <w:r>
        <w:rPr>
          <w:rFonts w:asciiTheme="majorHAnsi" w:hAnsiTheme="majorHAnsi" w:cstheme="majorHAnsi"/>
        </w:rPr>
        <w:t>limiar de graus definido previamente</w:t>
      </w:r>
      <w:r w:rsidRPr="00C44D41">
        <w:rPr>
          <w:rFonts w:asciiTheme="majorHAnsi" w:hAnsiTheme="majorHAnsi" w:cstheme="majorHAnsi"/>
        </w:rPr>
        <w:t>, consideramos que ocorreu uma mudança “brusca” e ativamos o emissor de partículas</w:t>
      </w:r>
      <w:r>
        <w:rPr>
          <w:rFonts w:asciiTheme="majorHAnsi" w:hAnsiTheme="majorHAnsi" w:cstheme="majorHAnsi"/>
        </w:rPr>
        <w:t xml:space="preserve"> </w:t>
      </w:r>
      <w:r>
        <w:rPr>
          <w:rFonts w:asciiTheme="majorHAnsi" w:hAnsiTheme="majorHAnsi" w:cstheme="majorHAnsi"/>
        </w:rPr>
        <w:t>em cinzento, assim simulando a derrapagem e lançamento d</w:t>
      </w:r>
      <w:r w:rsidR="0059393E">
        <w:rPr>
          <w:rFonts w:asciiTheme="majorHAnsi" w:hAnsiTheme="majorHAnsi" w:cstheme="majorHAnsi"/>
        </w:rPr>
        <w:t>o</w:t>
      </w:r>
      <w:r>
        <w:rPr>
          <w:rFonts w:asciiTheme="majorHAnsi" w:hAnsiTheme="majorHAnsi" w:cstheme="majorHAnsi"/>
        </w:rPr>
        <w:t xml:space="preserve"> fumo dos pneus no alcatrão</w:t>
      </w:r>
      <w:r>
        <w:rPr>
          <w:rFonts w:asciiTheme="majorHAnsi" w:hAnsiTheme="majorHAnsi" w:cstheme="majorHAnsi"/>
        </w:rPr>
        <w:t>.</w:t>
      </w:r>
    </w:p>
    <w:p w14:paraId="5157791E" w14:textId="77777777" w:rsidR="00C44D41" w:rsidRDefault="00C44D41" w:rsidP="00C72F47">
      <w:pPr>
        <w:rPr>
          <w:rFonts w:asciiTheme="majorHAnsi" w:hAnsiTheme="majorHAnsi" w:cstheme="majorHAnsi"/>
        </w:rPr>
      </w:pPr>
    </w:p>
    <w:p w14:paraId="7CBCAADD" w14:textId="77777777" w:rsidR="00C44D41" w:rsidRPr="00C44D41" w:rsidRDefault="00C44D41" w:rsidP="00C44D41">
      <w:pPr>
        <w:pStyle w:val="HTMLpr-formatado"/>
        <w:shd w:val="clear" w:color="auto" w:fill="1E1F22"/>
        <w:rPr>
          <w:color w:val="7A7E85"/>
        </w:rPr>
      </w:pPr>
      <w:r w:rsidRPr="00C44D41">
        <w:rPr>
          <w:color w:val="7A7E85"/>
        </w:rPr>
        <w:t>// deteção de derrapagem</w:t>
      </w:r>
      <w:r w:rsidRPr="00C44D41">
        <w:rPr>
          <w:color w:val="7A7E85"/>
        </w:rPr>
        <w:br/>
      </w:r>
      <w:r w:rsidRPr="00C44D41">
        <w:rPr>
          <w:color w:val="BCBEC4"/>
        </w:rPr>
        <w:t>private PVector prevVel;</w:t>
      </w:r>
      <w:r w:rsidRPr="00C44D41">
        <w:rPr>
          <w:color w:val="BCBEC4"/>
        </w:rPr>
        <w:br/>
        <w:t xml:space="preserve">private float </w:t>
      </w:r>
      <w:proofErr w:type="spellStart"/>
      <w:r w:rsidRPr="00C44D41">
        <w:rPr>
          <w:color w:val="BCBEC4"/>
        </w:rPr>
        <w:t>driftAngleTR</w:t>
      </w:r>
      <w:proofErr w:type="spellEnd"/>
      <w:r w:rsidRPr="00C44D41">
        <w:rPr>
          <w:color w:val="BCBEC4"/>
        </w:rPr>
        <w:t xml:space="preserve"> = PApplet.radians(15);</w:t>
      </w:r>
      <w:r w:rsidRPr="00C44D41">
        <w:rPr>
          <w:color w:val="7A7E85"/>
        </w:rPr>
        <w:t xml:space="preserve"> // limiar para considerar derrapagem</w:t>
      </w:r>
    </w:p>
    <w:p w14:paraId="3CCB3A5C" w14:textId="77777777" w:rsidR="00C44D41" w:rsidRDefault="00C44D41" w:rsidP="00C44D41">
      <w:pPr>
        <w:jc w:val="left"/>
      </w:pPr>
    </w:p>
    <w:p w14:paraId="360DEC89" w14:textId="322F4126" w:rsidR="0059393E" w:rsidRPr="0059393E" w:rsidRDefault="0059393E" w:rsidP="00C44D41">
      <w:pPr>
        <w:jc w:val="left"/>
        <w:rPr>
          <w:rFonts w:asciiTheme="majorHAnsi" w:hAnsiTheme="majorHAnsi" w:cstheme="majorHAnsi"/>
        </w:rPr>
      </w:pPr>
      <w:r w:rsidRPr="0059393E">
        <w:rPr>
          <w:rFonts w:asciiTheme="majorHAnsi" w:hAnsiTheme="majorHAnsi" w:cstheme="majorHAnsi"/>
        </w:rPr>
        <w:t xml:space="preserve">Para tornar o efeito coerente com o movimento do carro, o emissor é colocado na traseira do </w:t>
      </w:r>
      <w:r>
        <w:rPr>
          <w:rFonts w:asciiTheme="majorHAnsi" w:hAnsiTheme="majorHAnsi" w:cstheme="majorHAnsi"/>
        </w:rPr>
        <w:t>B</w:t>
      </w:r>
      <w:r w:rsidRPr="0059393E">
        <w:rPr>
          <w:rFonts w:asciiTheme="majorHAnsi" w:hAnsiTheme="majorHAnsi" w:cstheme="majorHAnsi"/>
        </w:rPr>
        <w:t xml:space="preserve">oid, usando a direção oposta à sua velocidade atual. Isto garante que o </w:t>
      </w:r>
      <w:r>
        <w:rPr>
          <w:rFonts w:asciiTheme="majorHAnsi" w:hAnsiTheme="majorHAnsi" w:cstheme="majorHAnsi"/>
        </w:rPr>
        <w:t>lançamento</w:t>
      </w:r>
      <w:r w:rsidRPr="0059393E">
        <w:rPr>
          <w:rFonts w:asciiTheme="majorHAnsi" w:hAnsiTheme="majorHAnsi" w:cstheme="majorHAnsi"/>
        </w:rPr>
        <w:t xml:space="preserve"> de partículas sai sempre para trás, independentemente do sentido de marcha.</w:t>
      </w:r>
    </w:p>
    <w:p w14:paraId="73B231DF" w14:textId="77777777" w:rsidR="00C44D41" w:rsidRDefault="00C44D41" w:rsidP="00C72F47">
      <w:pPr>
        <w:rPr>
          <w:rFonts w:asciiTheme="majorHAnsi" w:hAnsiTheme="majorHAnsi" w:cstheme="majorHAnsi"/>
        </w:rPr>
      </w:pPr>
    </w:p>
    <w:p w14:paraId="239C94BC" w14:textId="77777777" w:rsidR="0059393E" w:rsidRPr="0059393E" w:rsidRDefault="0059393E" w:rsidP="0059393E">
      <w:pPr>
        <w:pStyle w:val="HTMLpr-formatado"/>
        <w:shd w:val="clear" w:color="auto" w:fill="1E1F22"/>
        <w:rPr>
          <w:color w:val="7A7E85"/>
        </w:rPr>
      </w:pPr>
      <w:r w:rsidRPr="0059393E">
        <w:rPr>
          <w:color w:val="BCBEC4"/>
        </w:rPr>
        <w:t>PVector backDir = v.copy().normalize().mult(-1);</w:t>
      </w:r>
      <w:r w:rsidRPr="0059393E">
        <w:rPr>
          <w:color w:val="7A7E85"/>
        </w:rPr>
        <w:br/>
      </w:r>
      <w:r w:rsidRPr="0059393E">
        <w:rPr>
          <w:color w:val="7A7E85"/>
        </w:rPr>
        <w:br/>
        <w:t>// emissor atrás do carro</w:t>
      </w:r>
      <w:r w:rsidRPr="0059393E">
        <w:rPr>
          <w:color w:val="7A7E85"/>
        </w:rPr>
        <w:br/>
      </w:r>
      <w:r w:rsidRPr="0059393E">
        <w:rPr>
          <w:color w:val="BCBEC4"/>
        </w:rPr>
        <w:t>PVector emitterPos = PVector.add(getPos(), backDir.copy().mult(radius * 1.8f));</w:t>
      </w:r>
      <w:r w:rsidRPr="0059393E">
        <w:rPr>
          <w:color w:val="BCBEC4"/>
        </w:rPr>
        <w:br/>
        <w:t>driftParticles.setPos(emitterPos);</w:t>
      </w:r>
      <w:r w:rsidRPr="0059393E">
        <w:rPr>
          <w:color w:val="7A7E85"/>
        </w:rPr>
        <w:br/>
      </w:r>
      <w:r w:rsidRPr="0059393E">
        <w:rPr>
          <w:color w:val="7A7E85"/>
        </w:rPr>
        <w:br/>
        <w:t>// mandar o jato para trás</w:t>
      </w:r>
      <w:r w:rsidRPr="0059393E">
        <w:rPr>
          <w:color w:val="7A7E85"/>
        </w:rPr>
        <w:br/>
      </w:r>
      <w:r w:rsidRPr="0059393E">
        <w:rPr>
          <w:color w:val="BCBEC4"/>
        </w:rPr>
        <w:t>driftParticles.setEmitDir(backDir);</w:t>
      </w:r>
    </w:p>
    <w:p w14:paraId="3013EB57" w14:textId="77777777" w:rsidR="0059393E" w:rsidRPr="00843D68" w:rsidRDefault="0059393E" w:rsidP="00C72F47">
      <w:pPr>
        <w:rPr>
          <w:rFonts w:asciiTheme="majorHAnsi" w:hAnsiTheme="majorHAnsi" w:cstheme="majorHAnsi"/>
        </w:rPr>
      </w:pPr>
    </w:p>
    <w:p w14:paraId="5D951B70" w14:textId="597E805A" w:rsidR="00016904" w:rsidRPr="0059393E" w:rsidRDefault="0059393E" w:rsidP="00C72F47">
      <w:pPr>
        <w:rPr>
          <w:rFonts w:asciiTheme="majorHAnsi" w:hAnsiTheme="majorHAnsi" w:cstheme="majorHAnsi"/>
        </w:rPr>
      </w:pPr>
      <w:r w:rsidRPr="0059393E">
        <w:rPr>
          <w:rFonts w:asciiTheme="majorHAnsi" w:hAnsiTheme="majorHAnsi" w:cstheme="majorHAnsi"/>
        </w:rPr>
        <w:t>A demonstração deste comportamento foi isolada numa aplicação própria (</w:t>
      </w:r>
      <w:proofErr w:type="spellStart"/>
      <w:r w:rsidRPr="0059393E">
        <w:rPr>
          <w:rFonts w:asciiTheme="majorHAnsi" w:hAnsiTheme="majorHAnsi" w:cstheme="majorHAnsi"/>
        </w:rPr>
        <w:t>ParticleWanderApp</w:t>
      </w:r>
      <w:proofErr w:type="spellEnd"/>
      <w:r w:rsidRPr="0059393E">
        <w:rPr>
          <w:rFonts w:asciiTheme="majorHAnsi" w:hAnsiTheme="majorHAnsi" w:cstheme="majorHAnsi"/>
        </w:rPr>
        <w:t>)</w:t>
      </w:r>
      <w:r>
        <w:rPr>
          <w:rFonts w:asciiTheme="majorHAnsi" w:hAnsiTheme="majorHAnsi" w:cstheme="majorHAnsi"/>
        </w:rPr>
        <w:t>.</w:t>
      </w:r>
    </w:p>
    <w:p w14:paraId="212400C2" w14:textId="77777777" w:rsidR="00016904" w:rsidRDefault="00016904" w:rsidP="00016904">
      <w:pPr>
        <w:jc w:val="left"/>
      </w:pPr>
    </w:p>
    <w:p w14:paraId="6C783857" w14:textId="77777777" w:rsidR="00016904" w:rsidRDefault="00016904" w:rsidP="00C72F47">
      <w:pPr>
        <w:rPr>
          <w:rFonts w:asciiTheme="majorHAnsi" w:hAnsiTheme="majorHAnsi" w:cstheme="majorHAnsi"/>
        </w:rPr>
      </w:pPr>
    </w:p>
    <w:p w14:paraId="0043A6F6" w14:textId="450C608B" w:rsidR="00016904" w:rsidRPr="00016904" w:rsidRDefault="00016904" w:rsidP="00016904">
      <w:pPr>
        <w:jc w:val="center"/>
        <w:rPr>
          <w:rFonts w:asciiTheme="majorHAnsi" w:hAnsiTheme="majorHAnsi" w:cstheme="majorHAnsi"/>
        </w:rPr>
      </w:pPr>
      <w:r>
        <w:rPr>
          <w:rFonts w:asciiTheme="majorHAnsi" w:hAnsiTheme="majorHAnsi" w:cstheme="majorHAnsi"/>
          <w:noProof/>
        </w:rPr>
        <w:t xml:space="preserve">[TODO] [VIDEO - </w:t>
      </w:r>
      <w:r>
        <w:rPr>
          <w:rFonts w:asciiTheme="majorHAnsi" w:hAnsiTheme="majorHAnsi" w:cstheme="majorHAnsi"/>
          <w:noProof/>
        </w:rPr>
        <w:t>Particle</w:t>
      </w:r>
      <w:r>
        <w:rPr>
          <w:rFonts w:asciiTheme="majorHAnsi" w:hAnsiTheme="majorHAnsi" w:cstheme="majorHAnsi"/>
          <w:noProof/>
        </w:rPr>
        <w:t>WanderApp]</w:t>
      </w:r>
    </w:p>
    <w:p w14:paraId="04E5E310" w14:textId="77777777" w:rsidR="00C72F47" w:rsidRPr="00C72F47" w:rsidRDefault="00C72F47" w:rsidP="00C72F47"/>
    <w:p w14:paraId="329C11A4" w14:textId="6D820070" w:rsidR="00EC53B2" w:rsidRDefault="00C72F47" w:rsidP="00EC53B2">
      <w:pPr>
        <w:pStyle w:val="Ttulo2"/>
      </w:pPr>
      <w:r>
        <w:lastRenderedPageBreak/>
        <w:t>E</w:t>
      </w:r>
      <w:r w:rsidR="00EC53B2">
        <w:t xml:space="preserve">. </w:t>
      </w:r>
      <w:r w:rsidR="00490BE5">
        <w:t xml:space="preserve">Agentes </w:t>
      </w:r>
      <w:r w:rsidR="00141743">
        <w:t>Autónomos</w:t>
      </w:r>
      <w:r w:rsidR="00490BE5">
        <w:t xml:space="preserve"> </w:t>
      </w:r>
      <w:r w:rsidR="00B27E45">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w:t>
      </w:r>
      <w:proofErr w:type="spellStart"/>
      <w:r>
        <w:rPr>
          <w:rFonts w:asciiTheme="majorHAnsi" w:hAnsiTheme="majorHAnsi" w:cstheme="majorHAnsi"/>
        </w:rPr>
        <w:t>RoadAgent</w:t>
      </w:r>
      <w:proofErr w:type="spellEnd"/>
      <w:r>
        <w:rPr>
          <w:rFonts w:asciiTheme="majorHAnsi" w:hAnsiTheme="majorHAnsi" w:cstheme="majorHAnsi"/>
        </w:rPr>
        <w:t>”, um agente que</w:t>
      </w:r>
      <w:r w:rsidR="00334BAC">
        <w:rPr>
          <w:rFonts w:asciiTheme="majorHAnsi" w:hAnsiTheme="majorHAnsi" w:cstheme="majorHAnsi"/>
        </w:rPr>
        <w:t xml:space="preserve"> herda da classe “Boid”, parecido à implementação feita na classe “</w:t>
      </w:r>
      <w:proofErr w:type="spellStart"/>
      <w:r w:rsidR="00334BAC">
        <w:rPr>
          <w:rFonts w:asciiTheme="majorHAnsi" w:hAnsiTheme="majorHAnsi" w:cstheme="majorHAnsi"/>
        </w:rPr>
        <w:t>WanderAgent</w:t>
      </w:r>
      <w:proofErr w:type="spellEnd"/>
      <w:r w:rsidR="00334BAC">
        <w:rPr>
          <w:rFonts w:asciiTheme="majorHAnsi" w:hAnsiTheme="majorHAnsi" w:cstheme="majorHAnsi"/>
        </w:rPr>
        <w: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proofErr w:type="spellStart"/>
      <w:proofErr w:type="gramStart"/>
      <w:r w:rsidRPr="00334BAC">
        <w:rPr>
          <w:rFonts w:asciiTheme="majorHAnsi" w:hAnsiTheme="majorHAnsi" w:cstheme="majorHAnsi"/>
        </w:rPr>
        <w:t>chooseNextNode</w:t>
      </w:r>
      <w:proofErr w:type="spellEnd"/>
      <w:r w:rsidRPr="00334BAC">
        <w:rPr>
          <w:rFonts w:asciiTheme="majorHAnsi" w:hAnsiTheme="majorHAnsi" w:cstheme="majorHAnsi"/>
        </w:rPr>
        <w:t>(</w:t>
      </w:r>
      <w:proofErr w:type="gramEnd"/>
      <w:r w:rsidRPr="00334BAC">
        <w:rPr>
          <w:rFonts w:asciiTheme="majorHAnsi" w:hAnsiTheme="majorHAnsi" w:cstheme="majorHAnsi"/>
        </w:rPr>
        <w:t>)</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w:t>
      </w:r>
      <w:proofErr w:type="spellStart"/>
      <w:r w:rsidR="00E05272">
        <w:t>CivilCar</w:t>
      </w:r>
      <w:proofErr w:type="spellEnd"/>
      <w:r w:rsidR="00E05272">
        <w:t>)</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w:t>
      </w:r>
      <w:proofErr w:type="gramStart"/>
      <w:r w:rsidRPr="00321A15">
        <w:rPr>
          <w:rFonts w:asciiTheme="majorHAnsi" w:hAnsiTheme="majorHAnsi" w:cstheme="majorHAnsi"/>
        </w:rPr>
        <w:t>veiculo</w:t>
      </w:r>
      <w:proofErr w:type="gramEnd"/>
      <w:r w:rsidRPr="00321A15">
        <w:rPr>
          <w:rFonts w:asciiTheme="majorHAnsi" w:hAnsiTheme="majorHAnsi" w:cstheme="majorHAnsi"/>
        </w:rPr>
        <w:t xml:space="preserve"> </w:t>
      </w:r>
      <w:proofErr w:type="spellStart"/>
      <w:r w:rsidRPr="00321A15">
        <w:rPr>
          <w:rFonts w:asciiTheme="majorHAnsi" w:hAnsiTheme="majorHAnsi" w:cstheme="majorHAnsi"/>
        </w:rPr>
        <w:t>p</w:t>
      </w:r>
      <w:r w:rsidR="007E0D70">
        <w:rPr>
          <w:rFonts w:asciiTheme="majorHAnsi" w:hAnsiTheme="majorHAnsi" w:cstheme="majorHAnsi"/>
        </w:rPr>
        <w:t>á</w:t>
      </w:r>
      <w:r w:rsidRPr="00321A15">
        <w:rPr>
          <w:rFonts w:asciiTheme="majorHAnsi" w:hAnsiTheme="majorHAnsi" w:cstheme="majorHAnsi"/>
        </w:rPr>
        <w:t>ra</w:t>
      </w:r>
      <w:proofErr w:type="spellEnd"/>
      <w:r w:rsidRPr="00321A15">
        <w:rPr>
          <w:rFonts w:asciiTheme="majorHAnsi" w:hAnsiTheme="majorHAnsi" w:cstheme="majorHAnsi"/>
        </w:rPr>
        <w:t xml:space="preserve">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w:t>
      </w:r>
      <w:proofErr w:type="gramStart"/>
      <w:r w:rsidRPr="00321A15">
        <w:rPr>
          <w:rFonts w:asciiTheme="majorHAnsi" w:hAnsiTheme="majorHAnsi" w:cstheme="majorHAnsi"/>
        </w:rPr>
        <w:t>policia</w:t>
      </w:r>
      <w:proofErr w:type="gramEnd"/>
      <w:r w:rsidRPr="00321A15">
        <w:rPr>
          <w:rFonts w:asciiTheme="majorHAnsi" w:hAnsiTheme="majorHAnsi" w:cstheme="majorHAnsi"/>
        </w:rPr>
        <w:t xml:space="preserve">, escolhendo um nó adjacente que maximiza a sua </w:t>
      </w:r>
      <w:proofErr w:type="gramStart"/>
      <w:r w:rsidRPr="00321A15">
        <w:rPr>
          <w:rFonts w:asciiTheme="majorHAnsi" w:hAnsiTheme="majorHAnsi" w:cstheme="majorHAnsi"/>
        </w:rPr>
        <w:t>distancia</w:t>
      </w:r>
      <w:proofErr w:type="gramEnd"/>
      <w:r w:rsidRPr="00321A15">
        <w:rPr>
          <w:rFonts w:asciiTheme="majorHAnsi" w:hAnsiTheme="majorHAnsi" w:cstheme="majorHAnsi"/>
        </w:rPr>
        <w:t xml:space="preserve">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w:t>
      </w:r>
      <w:proofErr w:type="spellStart"/>
      <w:r>
        <w:t>PoliceCar</w:t>
      </w:r>
      <w:proofErr w:type="spellEnd"/>
      <w:r>
        <w:t>)</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w:t>
      </w:r>
      <w:proofErr w:type="spellStart"/>
      <w:r w:rsidRPr="008B7E40">
        <w:rPr>
          <w:rFonts w:asciiTheme="majorHAnsi" w:hAnsiTheme="majorHAnsi" w:cstheme="majorHAnsi"/>
        </w:rPr>
        <w:t>boid</w:t>
      </w:r>
      <w:proofErr w:type="spellEnd"/>
      <w:r w:rsidRPr="008B7E40">
        <w:rPr>
          <w:rFonts w:asciiTheme="majorHAnsi" w:hAnsiTheme="majorHAnsi" w:cstheme="majorHAnsi"/>
        </w:rPr>
        <w:t xml:space="preserve">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P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lastRenderedPageBreak/>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0BB4C55" w14:textId="77777777" w:rsidR="004911C5" w:rsidRPr="00327F66" w:rsidRDefault="004911C5" w:rsidP="00321A15">
      <w:pPr>
        <w:pStyle w:val="PargrafodaLista"/>
      </w:pP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5"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75D3F" w14:textId="77777777" w:rsidR="00CC7126" w:rsidRDefault="00CC7126">
      <w:pPr>
        <w:spacing w:line="240" w:lineRule="auto"/>
      </w:pPr>
      <w:r>
        <w:separator/>
      </w:r>
    </w:p>
  </w:endnote>
  <w:endnote w:type="continuationSeparator" w:id="0">
    <w:p w14:paraId="04485C20" w14:textId="77777777" w:rsidR="00CC7126" w:rsidRDefault="00CC71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B7AF4" w14:textId="77777777" w:rsidR="00CC7126" w:rsidRDefault="00CC7126">
      <w:pPr>
        <w:spacing w:line="240" w:lineRule="auto"/>
      </w:pPr>
      <w:r>
        <w:separator/>
      </w:r>
    </w:p>
  </w:footnote>
  <w:footnote w:type="continuationSeparator" w:id="0">
    <w:p w14:paraId="1D4E23A3" w14:textId="77777777" w:rsidR="00CC7126" w:rsidRDefault="00CC71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proofErr w:type="gramStart"/>
    <w:r w:rsidR="008F0348" w:rsidRPr="008F0348">
      <w:rPr>
        <w:rFonts w:ascii="Abadi" w:hAnsi="Abadi"/>
        <w:color w:val="000000"/>
      </w:rPr>
      <w:tab/>
      <w:t xml:space="preserve">  Projeto</w:t>
    </w:r>
    <w:proofErr w:type="gramEnd"/>
    <w:r w:rsidR="008F0348" w:rsidRPr="008F0348">
      <w:rPr>
        <w:rFonts w:ascii="Abadi" w:hAnsi="Abadi"/>
        <w:color w:val="000000"/>
      </w:rPr>
      <w:t xml:space="preserv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5"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7"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0"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3"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7"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2"/>
  </w:num>
  <w:num w:numId="2" w16cid:durableId="399518607">
    <w:abstractNumId w:val="23"/>
  </w:num>
  <w:num w:numId="3" w16cid:durableId="759181108">
    <w:abstractNumId w:val="24"/>
  </w:num>
  <w:num w:numId="4" w16cid:durableId="260531384">
    <w:abstractNumId w:val="20"/>
  </w:num>
  <w:num w:numId="5" w16cid:durableId="391316359">
    <w:abstractNumId w:val="17"/>
  </w:num>
  <w:num w:numId="6" w16cid:durableId="898976714">
    <w:abstractNumId w:val="29"/>
  </w:num>
  <w:num w:numId="7" w16cid:durableId="1303458598">
    <w:abstractNumId w:val="15"/>
  </w:num>
  <w:num w:numId="8" w16cid:durableId="73744691">
    <w:abstractNumId w:val="25"/>
  </w:num>
  <w:num w:numId="9" w16cid:durableId="1661496627">
    <w:abstractNumId w:val="10"/>
  </w:num>
  <w:num w:numId="10" w16cid:durableId="713045028">
    <w:abstractNumId w:val="5"/>
  </w:num>
  <w:num w:numId="11" w16cid:durableId="1210647935">
    <w:abstractNumId w:val="6"/>
  </w:num>
  <w:num w:numId="12" w16cid:durableId="2060666979">
    <w:abstractNumId w:val="27"/>
  </w:num>
  <w:num w:numId="13" w16cid:durableId="465511934">
    <w:abstractNumId w:val="7"/>
  </w:num>
  <w:num w:numId="14" w16cid:durableId="1902787589">
    <w:abstractNumId w:val="30"/>
  </w:num>
  <w:num w:numId="15" w16cid:durableId="1429890428">
    <w:abstractNumId w:val="11"/>
  </w:num>
  <w:num w:numId="16" w16cid:durableId="280771329">
    <w:abstractNumId w:val="13"/>
  </w:num>
  <w:num w:numId="17" w16cid:durableId="397243404">
    <w:abstractNumId w:val="14"/>
  </w:num>
  <w:num w:numId="18" w16cid:durableId="483621957">
    <w:abstractNumId w:val="16"/>
  </w:num>
  <w:num w:numId="19" w16cid:durableId="1239562587">
    <w:abstractNumId w:val="0"/>
  </w:num>
  <w:num w:numId="20" w16cid:durableId="1070156529">
    <w:abstractNumId w:val="3"/>
  </w:num>
  <w:num w:numId="21" w16cid:durableId="1322007196">
    <w:abstractNumId w:val="31"/>
  </w:num>
  <w:num w:numId="22" w16cid:durableId="873883558">
    <w:abstractNumId w:val="1"/>
  </w:num>
  <w:num w:numId="23" w16cid:durableId="760102680">
    <w:abstractNumId w:val="9"/>
  </w:num>
  <w:num w:numId="24" w16cid:durableId="2115396658">
    <w:abstractNumId w:val="28"/>
  </w:num>
  <w:num w:numId="25" w16cid:durableId="1138302998">
    <w:abstractNumId w:val="2"/>
  </w:num>
  <w:num w:numId="26" w16cid:durableId="1048648651">
    <w:abstractNumId w:val="19"/>
  </w:num>
  <w:num w:numId="27" w16cid:durableId="1419786474">
    <w:abstractNumId w:val="8"/>
  </w:num>
  <w:num w:numId="28" w16cid:durableId="156073906">
    <w:abstractNumId w:val="22"/>
  </w:num>
  <w:num w:numId="29" w16cid:durableId="1427768564">
    <w:abstractNumId w:val="26"/>
  </w:num>
  <w:num w:numId="30" w16cid:durableId="818886003">
    <w:abstractNumId w:val="21"/>
  </w:num>
  <w:num w:numId="31" w16cid:durableId="2078160267">
    <w:abstractNumId w:val="18"/>
  </w:num>
  <w:num w:numId="32" w16cid:durableId="12382427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16904"/>
    <w:rsid w:val="00034860"/>
    <w:rsid w:val="00044397"/>
    <w:rsid w:val="00057B59"/>
    <w:rsid w:val="000619E1"/>
    <w:rsid w:val="000661DD"/>
    <w:rsid w:val="000840BF"/>
    <w:rsid w:val="000861F0"/>
    <w:rsid w:val="00093D15"/>
    <w:rsid w:val="000B6C76"/>
    <w:rsid w:val="00125DA4"/>
    <w:rsid w:val="0013175A"/>
    <w:rsid w:val="00141743"/>
    <w:rsid w:val="00184DF3"/>
    <w:rsid w:val="001A1132"/>
    <w:rsid w:val="001B044C"/>
    <w:rsid w:val="001B1FB2"/>
    <w:rsid w:val="001D5188"/>
    <w:rsid w:val="00244B80"/>
    <w:rsid w:val="00292620"/>
    <w:rsid w:val="002A0D5E"/>
    <w:rsid w:val="002E730D"/>
    <w:rsid w:val="002F401C"/>
    <w:rsid w:val="003117FE"/>
    <w:rsid w:val="00321A15"/>
    <w:rsid w:val="00327F66"/>
    <w:rsid w:val="00334BAC"/>
    <w:rsid w:val="0034212C"/>
    <w:rsid w:val="00351085"/>
    <w:rsid w:val="003720FE"/>
    <w:rsid w:val="0038531D"/>
    <w:rsid w:val="00387C7C"/>
    <w:rsid w:val="003A3941"/>
    <w:rsid w:val="003A5955"/>
    <w:rsid w:val="00401C63"/>
    <w:rsid w:val="00407D8E"/>
    <w:rsid w:val="00421B93"/>
    <w:rsid w:val="00442624"/>
    <w:rsid w:val="00461942"/>
    <w:rsid w:val="004772E9"/>
    <w:rsid w:val="00481746"/>
    <w:rsid w:val="00490017"/>
    <w:rsid w:val="00490BE5"/>
    <w:rsid w:val="004911C5"/>
    <w:rsid w:val="004B302F"/>
    <w:rsid w:val="004C175A"/>
    <w:rsid w:val="004E117E"/>
    <w:rsid w:val="005408E9"/>
    <w:rsid w:val="0055248F"/>
    <w:rsid w:val="005552F1"/>
    <w:rsid w:val="00573A16"/>
    <w:rsid w:val="0059393E"/>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43D68"/>
    <w:rsid w:val="0085300B"/>
    <w:rsid w:val="00863ED6"/>
    <w:rsid w:val="008842C8"/>
    <w:rsid w:val="00885811"/>
    <w:rsid w:val="008B7E40"/>
    <w:rsid w:val="008C0510"/>
    <w:rsid w:val="008D5823"/>
    <w:rsid w:val="008E0027"/>
    <w:rsid w:val="008F0348"/>
    <w:rsid w:val="008F63C0"/>
    <w:rsid w:val="00916586"/>
    <w:rsid w:val="009219D5"/>
    <w:rsid w:val="00940B3E"/>
    <w:rsid w:val="00953C57"/>
    <w:rsid w:val="00956C23"/>
    <w:rsid w:val="00957068"/>
    <w:rsid w:val="00983350"/>
    <w:rsid w:val="009A4591"/>
    <w:rsid w:val="009B4C9B"/>
    <w:rsid w:val="009E069D"/>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13307"/>
    <w:rsid w:val="00C44D41"/>
    <w:rsid w:val="00C50329"/>
    <w:rsid w:val="00C67CEA"/>
    <w:rsid w:val="00C72F47"/>
    <w:rsid w:val="00C7586C"/>
    <w:rsid w:val="00C773DF"/>
    <w:rsid w:val="00CC3389"/>
    <w:rsid w:val="00CC7126"/>
    <w:rsid w:val="00CE3437"/>
    <w:rsid w:val="00CE7F8D"/>
    <w:rsid w:val="00CF5FCB"/>
    <w:rsid w:val="00D0106F"/>
    <w:rsid w:val="00D3043B"/>
    <w:rsid w:val="00E05272"/>
    <w:rsid w:val="00E42338"/>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A15"/>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aulbourke.net/fractals/mandelbr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13</Pages>
  <Words>1924</Words>
  <Characters>10391</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17</cp:revision>
  <dcterms:created xsi:type="dcterms:W3CDTF">2025-11-23T21:15:00Z</dcterms:created>
  <dcterms:modified xsi:type="dcterms:W3CDTF">2025-12-25T20:48:00Z</dcterms:modified>
</cp:coreProperties>
</file>