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E7B61" w14:textId="77777777" w:rsidR="00FD65CD" w:rsidRPr="000840BF" w:rsidRDefault="00FD65CD">
      <w:pPr>
        <w:widowControl w:val="0"/>
        <w:pBdr>
          <w:top w:val="nil"/>
          <w:left w:val="nil"/>
          <w:bottom w:val="nil"/>
          <w:right w:val="nil"/>
          <w:between w:val="nil"/>
        </w:pBdr>
        <w:spacing w:line="276" w:lineRule="auto"/>
        <w:jc w:val="left"/>
        <w:rPr>
          <w:rFonts w:ascii="Arial" w:eastAsia="Arial" w:hAnsi="Arial" w:cs="Arial"/>
          <w:color w:val="000000"/>
          <w:sz w:val="22"/>
          <w:szCs w:val="22"/>
        </w:rPr>
      </w:pPr>
    </w:p>
    <w:tbl>
      <w:tblPr>
        <w:tblStyle w:val="a"/>
        <w:tblW w:w="9070"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9070"/>
      </w:tblGrid>
      <w:tr w:rsidR="00FD65CD" w:rsidRPr="000840BF" w14:paraId="04144835" w14:textId="77777777">
        <w:trPr>
          <w:jc w:val="center"/>
        </w:trPr>
        <w:tc>
          <w:tcPr>
            <w:tcW w:w="9070" w:type="dxa"/>
            <w:vAlign w:val="center"/>
          </w:tcPr>
          <w:p w14:paraId="6F3FF7DA" w14:textId="77777777" w:rsidR="00FD65CD" w:rsidRPr="000840BF" w:rsidRDefault="00292620">
            <w:pPr>
              <w:spacing w:before="120"/>
              <w:jc w:val="center"/>
              <w:rPr>
                <w:rFonts w:ascii="Arial" w:eastAsia="Courier New" w:hAnsi="Arial" w:cs="Arial"/>
              </w:rPr>
            </w:pPr>
            <w:r w:rsidRPr="000840BF">
              <w:rPr>
                <w:rFonts w:ascii="Arial" w:hAnsi="Arial" w:cs="Arial"/>
                <w:noProof/>
              </w:rPr>
              <w:drawing>
                <wp:inline distT="0" distB="0" distL="0" distR="0" wp14:anchorId="3E151E82" wp14:editId="4B403ED0">
                  <wp:extent cx="3251000" cy="1516178"/>
                  <wp:effectExtent l="0" t="0" r="0" b="0"/>
                  <wp:docPr id="3" name="image3.png" descr="Serviço de Comunicação e Imagem | Instituto Superior de Engenharia de Lisboa"/>
                  <wp:cNvGraphicFramePr/>
                  <a:graphic xmlns:a="http://schemas.openxmlformats.org/drawingml/2006/main">
                    <a:graphicData uri="http://schemas.openxmlformats.org/drawingml/2006/picture">
                      <pic:pic xmlns:pic="http://schemas.openxmlformats.org/drawingml/2006/picture">
                        <pic:nvPicPr>
                          <pic:cNvPr id="0" name="image3.png" descr="Serviço de Comunicação e Imagem | Instituto Superior de Engenharia de Lisboa"/>
                          <pic:cNvPicPr preferRelativeResize="0"/>
                        </pic:nvPicPr>
                        <pic:blipFill>
                          <a:blip r:embed="rId8"/>
                          <a:srcRect/>
                          <a:stretch>
                            <a:fillRect/>
                          </a:stretch>
                        </pic:blipFill>
                        <pic:spPr>
                          <a:xfrm>
                            <a:off x="0" y="0"/>
                            <a:ext cx="3251000" cy="1516178"/>
                          </a:xfrm>
                          <a:prstGeom prst="rect">
                            <a:avLst/>
                          </a:prstGeom>
                          <a:ln/>
                        </pic:spPr>
                      </pic:pic>
                    </a:graphicData>
                  </a:graphic>
                </wp:inline>
              </w:drawing>
            </w:r>
          </w:p>
        </w:tc>
      </w:tr>
      <w:tr w:rsidR="00FD65CD" w:rsidRPr="000840BF" w14:paraId="666E3B1B" w14:textId="77777777">
        <w:trPr>
          <w:jc w:val="center"/>
        </w:trPr>
        <w:tc>
          <w:tcPr>
            <w:tcW w:w="9070" w:type="dxa"/>
            <w:vAlign w:val="center"/>
          </w:tcPr>
          <w:p w14:paraId="1922C863" w14:textId="77777777" w:rsidR="00FD65CD" w:rsidRPr="000840BF" w:rsidRDefault="00292620">
            <w:pPr>
              <w:spacing w:before="120"/>
              <w:jc w:val="center"/>
              <w:rPr>
                <w:rFonts w:ascii="Arial" w:eastAsia="Courier New" w:hAnsi="Arial" w:cs="Arial"/>
              </w:rPr>
            </w:pPr>
            <w:r w:rsidRPr="000840BF">
              <w:rPr>
                <w:rFonts w:ascii="Arial" w:hAnsi="Arial" w:cs="Arial"/>
                <w:b/>
                <w:sz w:val="28"/>
                <w:szCs w:val="28"/>
              </w:rPr>
              <w:t>I</w:t>
            </w:r>
            <w:r w:rsidRPr="000840BF">
              <w:rPr>
                <w:rFonts w:ascii="Arial" w:hAnsi="Arial" w:cs="Arial"/>
                <w:sz w:val="28"/>
                <w:szCs w:val="28"/>
              </w:rPr>
              <w:t xml:space="preserve">nstituto </w:t>
            </w:r>
            <w:r w:rsidRPr="000840BF">
              <w:rPr>
                <w:rFonts w:ascii="Arial" w:hAnsi="Arial" w:cs="Arial"/>
                <w:b/>
                <w:sz w:val="28"/>
                <w:szCs w:val="28"/>
              </w:rPr>
              <w:t>S</w:t>
            </w:r>
            <w:r w:rsidRPr="000840BF">
              <w:rPr>
                <w:rFonts w:ascii="Arial" w:hAnsi="Arial" w:cs="Arial"/>
                <w:sz w:val="28"/>
                <w:szCs w:val="28"/>
              </w:rPr>
              <w:t xml:space="preserve">uperior de </w:t>
            </w:r>
            <w:r w:rsidRPr="000840BF">
              <w:rPr>
                <w:rFonts w:ascii="Arial" w:hAnsi="Arial" w:cs="Arial"/>
                <w:b/>
                <w:sz w:val="28"/>
                <w:szCs w:val="28"/>
              </w:rPr>
              <w:t>E</w:t>
            </w:r>
            <w:r w:rsidRPr="000840BF">
              <w:rPr>
                <w:rFonts w:ascii="Arial" w:hAnsi="Arial" w:cs="Arial"/>
                <w:sz w:val="28"/>
                <w:szCs w:val="28"/>
              </w:rPr>
              <w:t xml:space="preserve">ngenharia de </w:t>
            </w:r>
            <w:r w:rsidRPr="000840BF">
              <w:rPr>
                <w:rFonts w:ascii="Arial" w:hAnsi="Arial" w:cs="Arial"/>
                <w:b/>
                <w:sz w:val="28"/>
                <w:szCs w:val="28"/>
              </w:rPr>
              <w:t>L</w:t>
            </w:r>
            <w:r w:rsidRPr="000840BF">
              <w:rPr>
                <w:rFonts w:ascii="Arial" w:hAnsi="Arial" w:cs="Arial"/>
                <w:sz w:val="28"/>
                <w:szCs w:val="28"/>
              </w:rPr>
              <w:t>isboa</w:t>
            </w:r>
          </w:p>
        </w:tc>
      </w:tr>
      <w:tr w:rsidR="00FD65CD" w:rsidRPr="000840BF" w14:paraId="46A4277E" w14:textId="77777777">
        <w:trPr>
          <w:jc w:val="center"/>
        </w:trPr>
        <w:tc>
          <w:tcPr>
            <w:tcW w:w="9070" w:type="dxa"/>
            <w:vAlign w:val="center"/>
          </w:tcPr>
          <w:p w14:paraId="2DDE5D0B" w14:textId="77777777" w:rsidR="00FD65CD" w:rsidRPr="000840BF" w:rsidRDefault="00292620">
            <w:pPr>
              <w:jc w:val="center"/>
              <w:rPr>
                <w:rFonts w:ascii="Arial" w:hAnsi="Arial" w:cs="Arial"/>
                <w:sz w:val="32"/>
                <w:szCs w:val="32"/>
              </w:rPr>
            </w:pPr>
            <w:r w:rsidRPr="000840BF">
              <w:rPr>
                <w:rFonts w:ascii="Arial" w:hAnsi="Arial" w:cs="Arial"/>
                <w:sz w:val="32"/>
                <w:szCs w:val="32"/>
              </w:rPr>
              <w:t>Licenciatura em Engenharia Informática e Multimédia</w:t>
            </w:r>
          </w:p>
        </w:tc>
      </w:tr>
      <w:tr w:rsidR="00FD65CD" w:rsidRPr="000840BF" w14:paraId="6BDBA98D" w14:textId="77777777">
        <w:trPr>
          <w:jc w:val="center"/>
        </w:trPr>
        <w:tc>
          <w:tcPr>
            <w:tcW w:w="9070" w:type="dxa"/>
            <w:vAlign w:val="center"/>
          </w:tcPr>
          <w:p w14:paraId="228BE4F7" w14:textId="77777777" w:rsidR="00FD65CD" w:rsidRPr="000840BF" w:rsidRDefault="00FD65CD" w:rsidP="00BA1AB4">
            <w:pPr>
              <w:spacing w:before="240"/>
              <w:rPr>
                <w:rFonts w:ascii="Arial" w:hAnsi="Arial" w:cs="Arial"/>
                <w:sz w:val="16"/>
                <w:szCs w:val="16"/>
              </w:rPr>
            </w:pPr>
          </w:p>
        </w:tc>
      </w:tr>
      <w:tr w:rsidR="00FD65CD" w:rsidRPr="000840BF" w14:paraId="75EB8047" w14:textId="77777777">
        <w:trPr>
          <w:jc w:val="center"/>
        </w:trPr>
        <w:tc>
          <w:tcPr>
            <w:tcW w:w="9070" w:type="dxa"/>
            <w:vAlign w:val="center"/>
          </w:tcPr>
          <w:p w14:paraId="65046D8C" w14:textId="02603FA8" w:rsidR="00FD65CD" w:rsidRPr="000840BF" w:rsidRDefault="00836F2E">
            <w:pPr>
              <w:spacing w:before="120" w:after="120" w:line="240" w:lineRule="auto"/>
              <w:jc w:val="center"/>
              <w:rPr>
                <w:rFonts w:ascii="Arial" w:hAnsi="Arial" w:cs="Arial"/>
                <w:sz w:val="44"/>
                <w:szCs w:val="44"/>
              </w:rPr>
            </w:pPr>
            <w:r w:rsidRPr="000840BF">
              <w:rPr>
                <w:rFonts w:ascii="Arial" w:hAnsi="Arial" w:cs="Arial"/>
                <w:sz w:val="44"/>
                <w:szCs w:val="44"/>
              </w:rPr>
              <w:t>Modelação e Simulação de Sistemas Naturais</w:t>
            </w:r>
          </w:p>
        </w:tc>
      </w:tr>
      <w:tr w:rsidR="00FD65CD" w:rsidRPr="000840BF" w14:paraId="676E6A73" w14:textId="77777777">
        <w:trPr>
          <w:jc w:val="center"/>
        </w:trPr>
        <w:tc>
          <w:tcPr>
            <w:tcW w:w="9070" w:type="dxa"/>
            <w:vAlign w:val="center"/>
          </w:tcPr>
          <w:p w14:paraId="66A51DA0" w14:textId="1BE111A6" w:rsidR="00FD65CD" w:rsidRPr="000840BF" w:rsidRDefault="00292620">
            <w:pPr>
              <w:spacing w:before="120" w:after="120" w:line="240" w:lineRule="auto"/>
              <w:jc w:val="center"/>
              <w:rPr>
                <w:rFonts w:ascii="Arial" w:hAnsi="Arial" w:cs="Arial"/>
                <w:sz w:val="32"/>
                <w:szCs w:val="32"/>
              </w:rPr>
            </w:pPr>
            <w:r w:rsidRPr="000840BF">
              <w:rPr>
                <w:rFonts w:ascii="Arial" w:hAnsi="Arial" w:cs="Arial"/>
                <w:sz w:val="32"/>
                <w:szCs w:val="32"/>
              </w:rPr>
              <w:t xml:space="preserve">Docente: Eng.º </w:t>
            </w:r>
            <w:r w:rsidR="00836F2E" w:rsidRPr="000840BF">
              <w:rPr>
                <w:rFonts w:ascii="Arial" w:hAnsi="Arial" w:cs="Arial"/>
                <w:sz w:val="32"/>
                <w:szCs w:val="32"/>
              </w:rPr>
              <w:t>Arnaldo Abrantes</w:t>
            </w:r>
          </w:p>
        </w:tc>
      </w:tr>
      <w:tr w:rsidR="00FD65CD" w:rsidRPr="000840BF" w14:paraId="3EE95A21" w14:textId="77777777">
        <w:trPr>
          <w:jc w:val="center"/>
        </w:trPr>
        <w:tc>
          <w:tcPr>
            <w:tcW w:w="9070" w:type="dxa"/>
            <w:vAlign w:val="center"/>
          </w:tcPr>
          <w:p w14:paraId="11F6AA20" w14:textId="77777777" w:rsidR="00FD65CD" w:rsidRPr="000840BF" w:rsidRDefault="00292620">
            <w:pPr>
              <w:spacing w:before="120" w:after="120" w:line="240" w:lineRule="auto"/>
              <w:jc w:val="center"/>
              <w:rPr>
                <w:rFonts w:ascii="Arial" w:hAnsi="Arial" w:cs="Arial"/>
                <w:sz w:val="32"/>
                <w:szCs w:val="32"/>
              </w:rPr>
            </w:pPr>
            <w:r w:rsidRPr="000840BF">
              <w:rPr>
                <w:rFonts w:ascii="Arial" w:hAnsi="Arial" w:cs="Arial"/>
                <w:sz w:val="28"/>
                <w:szCs w:val="28"/>
              </w:rPr>
              <w:t>Semestre de Inverno 25/26</w:t>
            </w:r>
          </w:p>
        </w:tc>
      </w:tr>
      <w:tr w:rsidR="00FD65CD" w:rsidRPr="000840BF" w14:paraId="644D03C4" w14:textId="77777777">
        <w:trPr>
          <w:jc w:val="center"/>
        </w:trPr>
        <w:tc>
          <w:tcPr>
            <w:tcW w:w="9070" w:type="dxa"/>
            <w:vAlign w:val="center"/>
          </w:tcPr>
          <w:p w14:paraId="193368ED" w14:textId="77777777" w:rsidR="00FD65CD" w:rsidRPr="000840BF" w:rsidRDefault="00FD65CD">
            <w:pPr>
              <w:spacing w:before="120" w:after="120" w:line="240" w:lineRule="auto"/>
              <w:rPr>
                <w:rFonts w:ascii="Arial" w:hAnsi="Arial" w:cs="Arial"/>
                <w:sz w:val="16"/>
                <w:szCs w:val="16"/>
              </w:rPr>
            </w:pPr>
          </w:p>
        </w:tc>
      </w:tr>
      <w:tr w:rsidR="00FD65CD" w:rsidRPr="000840BF" w14:paraId="1C0CE82C" w14:textId="77777777" w:rsidTr="00BA1AB4">
        <w:trPr>
          <w:trHeight w:val="189"/>
          <w:jc w:val="center"/>
        </w:trPr>
        <w:tc>
          <w:tcPr>
            <w:tcW w:w="9070" w:type="dxa"/>
            <w:vAlign w:val="center"/>
          </w:tcPr>
          <w:p w14:paraId="6C7E00DF" w14:textId="77777777" w:rsidR="00FD65CD" w:rsidRDefault="00B72C05">
            <w:pPr>
              <w:spacing w:before="120" w:after="120" w:line="240" w:lineRule="auto"/>
              <w:jc w:val="center"/>
              <w:rPr>
                <w:rFonts w:ascii="Arial" w:hAnsi="Arial" w:cs="Arial"/>
                <w:b/>
                <w:sz w:val="36"/>
                <w:szCs w:val="36"/>
              </w:rPr>
            </w:pPr>
            <w:r>
              <w:rPr>
                <w:rFonts w:ascii="Arial" w:hAnsi="Arial" w:cs="Arial"/>
                <w:b/>
                <w:sz w:val="36"/>
                <w:szCs w:val="36"/>
              </w:rPr>
              <w:t>Projeto Final</w:t>
            </w:r>
          </w:p>
          <w:p w14:paraId="799674D4" w14:textId="65D80BA7" w:rsidR="00B72C05" w:rsidRPr="000840BF" w:rsidRDefault="00B72C05">
            <w:pPr>
              <w:spacing w:before="120" w:after="120" w:line="240" w:lineRule="auto"/>
              <w:jc w:val="center"/>
              <w:rPr>
                <w:rFonts w:ascii="Arial" w:hAnsi="Arial" w:cs="Arial"/>
                <w:sz w:val="8"/>
                <w:szCs w:val="8"/>
              </w:rPr>
            </w:pPr>
            <w:r>
              <w:rPr>
                <w:rFonts w:ascii="Arial" w:hAnsi="Arial" w:cs="Arial"/>
                <w:b/>
                <w:sz w:val="36"/>
                <w:szCs w:val="36"/>
              </w:rPr>
              <w:t>Urban Chase</w:t>
            </w:r>
          </w:p>
        </w:tc>
      </w:tr>
      <w:tr w:rsidR="00FD65CD" w:rsidRPr="000840BF" w14:paraId="7517173E" w14:textId="77777777">
        <w:trPr>
          <w:trHeight w:val="4751"/>
          <w:jc w:val="center"/>
        </w:trPr>
        <w:tc>
          <w:tcPr>
            <w:tcW w:w="9070" w:type="dxa"/>
            <w:vAlign w:val="center"/>
          </w:tcPr>
          <w:p w14:paraId="36339CE7" w14:textId="26D22BB6" w:rsidR="00FD65CD" w:rsidRPr="000840BF" w:rsidRDefault="000840BF" w:rsidP="000840BF">
            <w:pPr>
              <w:spacing w:before="120" w:after="120" w:line="240" w:lineRule="auto"/>
              <w:jc w:val="center"/>
              <w:rPr>
                <w:rFonts w:ascii="Arial" w:hAnsi="Arial" w:cs="Arial"/>
                <w:sz w:val="28"/>
                <w:szCs w:val="28"/>
              </w:rPr>
            </w:pPr>
            <w:r w:rsidRPr="000840BF">
              <w:rPr>
                <w:rFonts w:ascii="Arial" w:hAnsi="Arial" w:cs="Arial"/>
              </w:rPr>
              <w:t xml:space="preserve">Lisboa, </w:t>
            </w:r>
            <w:r w:rsidR="00BA1AB4">
              <w:rPr>
                <w:rFonts w:ascii="Arial" w:hAnsi="Arial" w:cs="Arial"/>
              </w:rPr>
              <w:t>27</w:t>
            </w:r>
            <w:r w:rsidRPr="000840BF">
              <w:rPr>
                <w:rFonts w:ascii="Arial" w:hAnsi="Arial" w:cs="Arial"/>
              </w:rPr>
              <w:t xml:space="preserve"> de </w:t>
            </w:r>
            <w:r w:rsidR="00BA1AB4">
              <w:rPr>
                <w:rFonts w:ascii="Arial" w:hAnsi="Arial" w:cs="Arial"/>
              </w:rPr>
              <w:t>dezembro</w:t>
            </w:r>
            <w:r w:rsidRPr="000840BF">
              <w:rPr>
                <w:rFonts w:ascii="Arial" w:hAnsi="Arial" w:cs="Arial"/>
              </w:rPr>
              <w:t xml:space="preserve"> de</w:t>
            </w:r>
            <w:r w:rsidR="00BA1AB4">
              <w:rPr>
                <w:rFonts w:ascii="Arial" w:hAnsi="Arial" w:cs="Arial"/>
              </w:rPr>
              <w:t xml:space="preserve"> </w:t>
            </w:r>
            <w:r w:rsidRPr="000840BF">
              <w:rPr>
                <w:rFonts w:ascii="Arial" w:hAnsi="Arial" w:cs="Arial"/>
              </w:rPr>
              <w:t>2025</w:t>
            </w:r>
          </w:p>
        </w:tc>
      </w:tr>
      <w:tr w:rsidR="00FD65CD" w:rsidRPr="000840BF" w14:paraId="6234C687" w14:textId="77777777">
        <w:trPr>
          <w:jc w:val="center"/>
        </w:trPr>
        <w:tc>
          <w:tcPr>
            <w:tcW w:w="9070" w:type="dxa"/>
            <w:vAlign w:val="center"/>
          </w:tcPr>
          <w:p w14:paraId="11E390C0" w14:textId="77777777" w:rsidR="00FD65CD" w:rsidRPr="000840BF" w:rsidRDefault="00292620">
            <w:pPr>
              <w:jc w:val="right"/>
              <w:rPr>
                <w:rFonts w:ascii="Arial" w:hAnsi="Arial" w:cs="Arial"/>
                <w:b/>
              </w:rPr>
            </w:pPr>
            <w:r w:rsidRPr="000840BF">
              <w:rPr>
                <w:rFonts w:ascii="Arial" w:hAnsi="Arial" w:cs="Arial"/>
                <w:b/>
              </w:rPr>
              <w:t>Trabalho realizado por:</w:t>
            </w:r>
          </w:p>
        </w:tc>
      </w:tr>
      <w:tr w:rsidR="00FD65CD" w:rsidRPr="000840BF" w14:paraId="1A7D3270" w14:textId="77777777">
        <w:trPr>
          <w:trHeight w:val="660"/>
          <w:jc w:val="center"/>
        </w:trPr>
        <w:tc>
          <w:tcPr>
            <w:tcW w:w="9070" w:type="dxa"/>
            <w:vAlign w:val="center"/>
          </w:tcPr>
          <w:p w14:paraId="1DB10C66" w14:textId="314DF0C3" w:rsidR="00FD65CD" w:rsidRPr="00BA1AB4" w:rsidRDefault="00292620">
            <w:pPr>
              <w:jc w:val="right"/>
              <w:rPr>
                <w:rFonts w:ascii="Arial" w:hAnsi="Arial" w:cs="Arial"/>
                <w:sz w:val="22"/>
                <w:szCs w:val="22"/>
              </w:rPr>
            </w:pPr>
            <w:r w:rsidRPr="00BA1AB4">
              <w:rPr>
                <w:rFonts w:ascii="Arial" w:hAnsi="Arial" w:cs="Arial"/>
                <w:sz w:val="22"/>
                <w:szCs w:val="22"/>
              </w:rPr>
              <w:t>Miguel Cordeiro 49765 LEIM3</w:t>
            </w:r>
            <w:r w:rsidR="00836F2E" w:rsidRPr="00BA1AB4">
              <w:rPr>
                <w:rFonts w:ascii="Arial" w:hAnsi="Arial" w:cs="Arial"/>
                <w:sz w:val="22"/>
                <w:szCs w:val="22"/>
              </w:rPr>
              <w:t>1</w:t>
            </w:r>
            <w:r w:rsidRPr="00BA1AB4">
              <w:rPr>
                <w:rFonts w:ascii="Arial" w:hAnsi="Arial" w:cs="Arial"/>
                <w:sz w:val="22"/>
                <w:szCs w:val="22"/>
              </w:rPr>
              <w:t>D</w:t>
            </w:r>
          </w:p>
          <w:p w14:paraId="2C35795A" w14:textId="161A4947" w:rsidR="00FD65CD" w:rsidRPr="00BA1AB4" w:rsidRDefault="00836F2E">
            <w:pPr>
              <w:jc w:val="right"/>
              <w:rPr>
                <w:rFonts w:ascii="Arial" w:hAnsi="Arial" w:cs="Arial"/>
                <w:sz w:val="22"/>
                <w:szCs w:val="22"/>
              </w:rPr>
            </w:pPr>
            <w:r w:rsidRPr="00BA1AB4">
              <w:rPr>
                <w:rFonts w:ascii="Arial" w:hAnsi="Arial" w:cs="Arial"/>
                <w:sz w:val="22"/>
                <w:szCs w:val="22"/>
              </w:rPr>
              <w:t>João Valente 51879</w:t>
            </w:r>
            <w:r w:rsidR="00292620" w:rsidRPr="00BA1AB4">
              <w:rPr>
                <w:rFonts w:ascii="Arial" w:hAnsi="Arial" w:cs="Arial"/>
                <w:sz w:val="22"/>
                <w:szCs w:val="22"/>
              </w:rPr>
              <w:t xml:space="preserve"> LEIM3</w:t>
            </w:r>
            <w:r w:rsidRPr="00BA1AB4">
              <w:rPr>
                <w:rFonts w:ascii="Arial" w:hAnsi="Arial" w:cs="Arial"/>
                <w:sz w:val="22"/>
                <w:szCs w:val="22"/>
              </w:rPr>
              <w:t>1</w:t>
            </w:r>
            <w:r w:rsidR="00292620" w:rsidRPr="00BA1AB4">
              <w:rPr>
                <w:rFonts w:ascii="Arial" w:hAnsi="Arial" w:cs="Arial"/>
                <w:sz w:val="22"/>
                <w:szCs w:val="22"/>
              </w:rPr>
              <w:t>D</w:t>
            </w:r>
          </w:p>
        </w:tc>
      </w:tr>
    </w:tbl>
    <w:p w14:paraId="491FF12E" w14:textId="77777777" w:rsidR="00FD65CD" w:rsidRPr="000840BF" w:rsidRDefault="00FD65CD" w:rsidP="000840BF">
      <w:pPr>
        <w:spacing w:before="120"/>
        <w:rPr>
          <w:rFonts w:ascii="Arial" w:eastAsia="Courier New" w:hAnsi="Arial" w:cs="Arial"/>
        </w:rPr>
        <w:sectPr w:rsidR="00FD65CD" w:rsidRPr="000840BF">
          <w:footerReference w:type="even" r:id="rId9"/>
          <w:footerReference w:type="default" r:id="rId10"/>
          <w:pgSz w:w="11906" w:h="16838"/>
          <w:pgMar w:top="1134" w:right="1418" w:bottom="1134" w:left="1418" w:header="567" w:footer="567" w:gutter="0"/>
          <w:pgNumType w:start="1"/>
          <w:cols w:space="720"/>
        </w:sectPr>
      </w:pPr>
    </w:p>
    <w:p w14:paraId="697444E1" w14:textId="1D8D1EB0" w:rsidR="00FD65CD" w:rsidRPr="000840BF" w:rsidRDefault="00FD65CD">
      <w:pPr>
        <w:spacing w:before="240" w:after="360"/>
        <w:rPr>
          <w:rFonts w:ascii="Arial" w:eastAsia="Arial" w:hAnsi="Arial" w:cs="Arial"/>
          <w:b/>
          <w:sz w:val="32"/>
          <w:szCs w:val="32"/>
        </w:rPr>
      </w:pPr>
    </w:p>
    <w:sdt>
      <w:sdtPr>
        <w:rPr>
          <w:rFonts w:ascii="Arial" w:eastAsia="Times New Roman" w:hAnsi="Arial" w:cs="Arial"/>
          <w:color w:val="auto"/>
          <w:sz w:val="24"/>
          <w:szCs w:val="24"/>
        </w:rPr>
        <w:id w:val="1155331400"/>
        <w:docPartObj>
          <w:docPartGallery w:val="Table of Contents"/>
          <w:docPartUnique/>
        </w:docPartObj>
      </w:sdtPr>
      <w:sdtEndPr>
        <w:rPr>
          <w:b/>
          <w:bCs/>
        </w:rPr>
      </w:sdtEndPr>
      <w:sdtContent>
        <w:p w14:paraId="00F579B1" w14:textId="40875254" w:rsidR="000840BF" w:rsidRPr="000840BF" w:rsidRDefault="000840BF">
          <w:pPr>
            <w:pStyle w:val="Cabealhodondice"/>
            <w:rPr>
              <w:rFonts w:ascii="Arial" w:hAnsi="Arial" w:cs="Arial"/>
            </w:rPr>
          </w:pPr>
          <w:r w:rsidRPr="000840BF">
            <w:rPr>
              <w:rFonts w:ascii="Arial" w:hAnsi="Arial" w:cs="Arial"/>
            </w:rPr>
            <w:t>Índice</w:t>
          </w:r>
        </w:p>
        <w:p w14:paraId="279F2881" w14:textId="0F76CC1D" w:rsidR="00EC53B2" w:rsidRDefault="000840BF">
          <w:pPr>
            <w:pStyle w:val="ndice1"/>
            <w:tabs>
              <w:tab w:val="left" w:pos="480"/>
              <w:tab w:val="right" w:leader="dot" w:pos="9060"/>
            </w:tabs>
            <w:rPr>
              <w:rFonts w:asciiTheme="minorHAnsi" w:eastAsiaTheme="minorEastAsia" w:hAnsiTheme="minorHAnsi" w:cstheme="minorBidi"/>
              <w:noProof/>
              <w:sz w:val="22"/>
              <w:szCs w:val="22"/>
            </w:rPr>
          </w:pPr>
          <w:r w:rsidRPr="000840BF">
            <w:rPr>
              <w:rFonts w:ascii="Arial" w:hAnsi="Arial" w:cs="Arial"/>
            </w:rPr>
            <w:fldChar w:fldCharType="begin"/>
          </w:r>
          <w:r w:rsidRPr="000840BF">
            <w:rPr>
              <w:rFonts w:ascii="Arial" w:hAnsi="Arial" w:cs="Arial"/>
            </w:rPr>
            <w:instrText xml:space="preserve"> TOC \o "1-3" \h \z \u </w:instrText>
          </w:r>
          <w:r w:rsidRPr="000840BF">
            <w:rPr>
              <w:rFonts w:ascii="Arial" w:hAnsi="Arial" w:cs="Arial"/>
            </w:rPr>
            <w:fldChar w:fldCharType="separate"/>
          </w:r>
          <w:hyperlink w:anchor="_Toc216791537" w:history="1">
            <w:r w:rsidR="00EC53B2" w:rsidRPr="007E1072">
              <w:rPr>
                <w:rStyle w:val="Hiperligao"/>
                <w:noProof/>
              </w:rPr>
              <w:t>1.</w:t>
            </w:r>
            <w:r w:rsidR="00EC53B2">
              <w:rPr>
                <w:rFonts w:asciiTheme="minorHAnsi" w:eastAsiaTheme="minorEastAsia" w:hAnsiTheme="minorHAnsi" w:cstheme="minorBidi"/>
                <w:noProof/>
                <w:sz w:val="22"/>
                <w:szCs w:val="22"/>
              </w:rPr>
              <w:tab/>
            </w:r>
            <w:r w:rsidR="00EC53B2" w:rsidRPr="007E1072">
              <w:rPr>
                <w:rStyle w:val="Hiperligao"/>
                <w:noProof/>
              </w:rPr>
              <w:t>Introdução</w:t>
            </w:r>
            <w:r w:rsidR="00EC53B2">
              <w:rPr>
                <w:noProof/>
                <w:webHidden/>
              </w:rPr>
              <w:tab/>
            </w:r>
            <w:r w:rsidR="00EC53B2">
              <w:rPr>
                <w:noProof/>
                <w:webHidden/>
              </w:rPr>
              <w:fldChar w:fldCharType="begin"/>
            </w:r>
            <w:r w:rsidR="00EC53B2">
              <w:rPr>
                <w:noProof/>
                <w:webHidden/>
              </w:rPr>
              <w:instrText xml:space="preserve"> PAGEREF _Toc216791537 \h </w:instrText>
            </w:r>
            <w:r w:rsidR="00EC53B2">
              <w:rPr>
                <w:noProof/>
                <w:webHidden/>
              </w:rPr>
            </w:r>
            <w:r w:rsidR="00EC53B2">
              <w:rPr>
                <w:noProof/>
                <w:webHidden/>
              </w:rPr>
              <w:fldChar w:fldCharType="separate"/>
            </w:r>
            <w:r w:rsidR="00EC53B2">
              <w:rPr>
                <w:noProof/>
                <w:webHidden/>
              </w:rPr>
              <w:t>3</w:t>
            </w:r>
            <w:r w:rsidR="00EC53B2">
              <w:rPr>
                <w:noProof/>
                <w:webHidden/>
              </w:rPr>
              <w:fldChar w:fldCharType="end"/>
            </w:r>
          </w:hyperlink>
        </w:p>
        <w:p w14:paraId="1FE1AFF6" w14:textId="27B5A549" w:rsidR="00EC53B2" w:rsidRDefault="00EC53B2">
          <w:pPr>
            <w:pStyle w:val="ndice1"/>
            <w:tabs>
              <w:tab w:val="left" w:pos="480"/>
              <w:tab w:val="right" w:leader="dot" w:pos="9060"/>
            </w:tabs>
            <w:rPr>
              <w:rFonts w:asciiTheme="minorHAnsi" w:eastAsiaTheme="minorEastAsia" w:hAnsiTheme="minorHAnsi" w:cstheme="minorBidi"/>
              <w:noProof/>
              <w:sz w:val="22"/>
              <w:szCs w:val="22"/>
            </w:rPr>
          </w:pPr>
          <w:hyperlink w:anchor="_Toc216791538" w:history="1">
            <w:r w:rsidRPr="007E1072">
              <w:rPr>
                <w:rStyle w:val="Hiperligao"/>
                <w:noProof/>
              </w:rPr>
              <w:t>2.</w:t>
            </w:r>
            <w:r>
              <w:rPr>
                <w:rFonts w:asciiTheme="minorHAnsi" w:eastAsiaTheme="minorEastAsia" w:hAnsiTheme="minorHAnsi" w:cstheme="minorBidi"/>
                <w:noProof/>
                <w:sz w:val="22"/>
                <w:szCs w:val="22"/>
              </w:rPr>
              <w:tab/>
            </w:r>
            <w:r w:rsidRPr="007E1072">
              <w:rPr>
                <w:rStyle w:val="Hiperligao"/>
                <w:noProof/>
              </w:rPr>
              <w:t>Desenvolvimento</w:t>
            </w:r>
            <w:r>
              <w:rPr>
                <w:noProof/>
                <w:webHidden/>
              </w:rPr>
              <w:tab/>
            </w:r>
            <w:r>
              <w:rPr>
                <w:noProof/>
                <w:webHidden/>
              </w:rPr>
              <w:fldChar w:fldCharType="begin"/>
            </w:r>
            <w:r>
              <w:rPr>
                <w:noProof/>
                <w:webHidden/>
              </w:rPr>
              <w:instrText xml:space="preserve"> PAGEREF _Toc216791538 \h </w:instrText>
            </w:r>
            <w:r>
              <w:rPr>
                <w:noProof/>
                <w:webHidden/>
              </w:rPr>
            </w:r>
            <w:r>
              <w:rPr>
                <w:noProof/>
                <w:webHidden/>
              </w:rPr>
              <w:fldChar w:fldCharType="separate"/>
            </w:r>
            <w:r>
              <w:rPr>
                <w:noProof/>
                <w:webHidden/>
              </w:rPr>
              <w:t>3</w:t>
            </w:r>
            <w:r>
              <w:rPr>
                <w:noProof/>
                <w:webHidden/>
              </w:rPr>
              <w:fldChar w:fldCharType="end"/>
            </w:r>
          </w:hyperlink>
        </w:p>
        <w:p w14:paraId="302834B4" w14:textId="4E830780" w:rsidR="00EC53B2" w:rsidRDefault="00EC53B2">
          <w:pPr>
            <w:pStyle w:val="ndice2"/>
            <w:tabs>
              <w:tab w:val="right" w:leader="dot" w:pos="9060"/>
            </w:tabs>
            <w:rPr>
              <w:rFonts w:asciiTheme="minorHAnsi" w:eastAsiaTheme="minorEastAsia" w:hAnsiTheme="minorHAnsi" w:cstheme="minorBidi"/>
              <w:noProof/>
              <w:sz w:val="22"/>
              <w:szCs w:val="22"/>
            </w:rPr>
          </w:pPr>
          <w:hyperlink w:anchor="_Toc216791539" w:history="1">
            <w:r w:rsidRPr="007E1072">
              <w:rPr>
                <w:rStyle w:val="Hiperligao"/>
                <w:noProof/>
              </w:rPr>
              <w:t>A. Fractals para a geração da cidade</w:t>
            </w:r>
            <w:r>
              <w:rPr>
                <w:noProof/>
                <w:webHidden/>
              </w:rPr>
              <w:tab/>
            </w:r>
            <w:r>
              <w:rPr>
                <w:noProof/>
                <w:webHidden/>
              </w:rPr>
              <w:fldChar w:fldCharType="begin"/>
            </w:r>
            <w:r>
              <w:rPr>
                <w:noProof/>
                <w:webHidden/>
              </w:rPr>
              <w:instrText xml:space="preserve"> PAGEREF _Toc216791539 \h </w:instrText>
            </w:r>
            <w:r>
              <w:rPr>
                <w:noProof/>
                <w:webHidden/>
              </w:rPr>
            </w:r>
            <w:r>
              <w:rPr>
                <w:noProof/>
                <w:webHidden/>
              </w:rPr>
              <w:fldChar w:fldCharType="separate"/>
            </w:r>
            <w:r>
              <w:rPr>
                <w:noProof/>
                <w:webHidden/>
              </w:rPr>
              <w:t>3</w:t>
            </w:r>
            <w:r>
              <w:rPr>
                <w:noProof/>
                <w:webHidden/>
              </w:rPr>
              <w:fldChar w:fldCharType="end"/>
            </w:r>
          </w:hyperlink>
        </w:p>
        <w:p w14:paraId="117AAA0C" w14:textId="4B6D556B" w:rsidR="00EC53B2" w:rsidRDefault="00EC53B2">
          <w:pPr>
            <w:pStyle w:val="ndice2"/>
            <w:tabs>
              <w:tab w:val="right" w:leader="dot" w:pos="9060"/>
            </w:tabs>
            <w:rPr>
              <w:rFonts w:asciiTheme="minorHAnsi" w:eastAsiaTheme="minorEastAsia" w:hAnsiTheme="minorHAnsi" w:cstheme="minorBidi"/>
              <w:noProof/>
              <w:sz w:val="22"/>
              <w:szCs w:val="22"/>
            </w:rPr>
          </w:pPr>
          <w:hyperlink w:anchor="_Toc216791540" w:history="1">
            <w:r w:rsidRPr="007E1072">
              <w:rPr>
                <w:rStyle w:val="Hiperligao"/>
                <w:noProof/>
              </w:rPr>
              <w:t>B. Grafo de Navegação</w:t>
            </w:r>
            <w:r>
              <w:rPr>
                <w:noProof/>
                <w:webHidden/>
              </w:rPr>
              <w:tab/>
            </w:r>
            <w:r>
              <w:rPr>
                <w:noProof/>
                <w:webHidden/>
              </w:rPr>
              <w:fldChar w:fldCharType="begin"/>
            </w:r>
            <w:r>
              <w:rPr>
                <w:noProof/>
                <w:webHidden/>
              </w:rPr>
              <w:instrText xml:space="preserve"> PAGEREF _Toc216791540 \h </w:instrText>
            </w:r>
            <w:r>
              <w:rPr>
                <w:noProof/>
                <w:webHidden/>
              </w:rPr>
            </w:r>
            <w:r>
              <w:rPr>
                <w:noProof/>
                <w:webHidden/>
              </w:rPr>
              <w:fldChar w:fldCharType="separate"/>
            </w:r>
            <w:r>
              <w:rPr>
                <w:noProof/>
                <w:webHidden/>
              </w:rPr>
              <w:t>4</w:t>
            </w:r>
            <w:r>
              <w:rPr>
                <w:noProof/>
                <w:webHidden/>
              </w:rPr>
              <w:fldChar w:fldCharType="end"/>
            </w:r>
          </w:hyperlink>
        </w:p>
        <w:p w14:paraId="29DA3ADE" w14:textId="413A47D0" w:rsidR="00EC53B2" w:rsidRDefault="00EC53B2">
          <w:pPr>
            <w:pStyle w:val="ndice1"/>
            <w:tabs>
              <w:tab w:val="left" w:pos="480"/>
              <w:tab w:val="right" w:leader="dot" w:pos="9060"/>
            </w:tabs>
            <w:rPr>
              <w:rFonts w:asciiTheme="minorHAnsi" w:eastAsiaTheme="minorEastAsia" w:hAnsiTheme="minorHAnsi" w:cstheme="minorBidi"/>
              <w:noProof/>
              <w:sz w:val="22"/>
              <w:szCs w:val="22"/>
            </w:rPr>
          </w:pPr>
          <w:hyperlink w:anchor="_Toc216791541" w:history="1">
            <w:r w:rsidRPr="007E1072">
              <w:rPr>
                <w:rStyle w:val="Hiperligao"/>
                <w:noProof/>
              </w:rPr>
              <w:t>3.</w:t>
            </w:r>
            <w:r>
              <w:rPr>
                <w:rFonts w:asciiTheme="minorHAnsi" w:eastAsiaTheme="minorEastAsia" w:hAnsiTheme="minorHAnsi" w:cstheme="minorBidi"/>
                <w:noProof/>
                <w:sz w:val="22"/>
                <w:szCs w:val="22"/>
              </w:rPr>
              <w:tab/>
            </w:r>
            <w:r w:rsidRPr="007E1072">
              <w:rPr>
                <w:rStyle w:val="Hiperligao"/>
                <w:noProof/>
              </w:rPr>
              <w:t>Conclusões</w:t>
            </w:r>
            <w:r>
              <w:rPr>
                <w:noProof/>
                <w:webHidden/>
              </w:rPr>
              <w:tab/>
            </w:r>
            <w:r>
              <w:rPr>
                <w:noProof/>
                <w:webHidden/>
              </w:rPr>
              <w:fldChar w:fldCharType="begin"/>
            </w:r>
            <w:r>
              <w:rPr>
                <w:noProof/>
                <w:webHidden/>
              </w:rPr>
              <w:instrText xml:space="preserve"> PAGEREF _Toc216791541 \h </w:instrText>
            </w:r>
            <w:r>
              <w:rPr>
                <w:noProof/>
                <w:webHidden/>
              </w:rPr>
            </w:r>
            <w:r>
              <w:rPr>
                <w:noProof/>
                <w:webHidden/>
              </w:rPr>
              <w:fldChar w:fldCharType="separate"/>
            </w:r>
            <w:r>
              <w:rPr>
                <w:noProof/>
                <w:webHidden/>
              </w:rPr>
              <w:t>6</w:t>
            </w:r>
            <w:r>
              <w:rPr>
                <w:noProof/>
                <w:webHidden/>
              </w:rPr>
              <w:fldChar w:fldCharType="end"/>
            </w:r>
          </w:hyperlink>
        </w:p>
        <w:p w14:paraId="34112C71" w14:textId="28661499" w:rsidR="00EC53B2" w:rsidRDefault="00EC53B2">
          <w:pPr>
            <w:pStyle w:val="ndice1"/>
            <w:tabs>
              <w:tab w:val="left" w:pos="480"/>
              <w:tab w:val="right" w:leader="dot" w:pos="9060"/>
            </w:tabs>
            <w:rPr>
              <w:rFonts w:asciiTheme="minorHAnsi" w:eastAsiaTheme="minorEastAsia" w:hAnsiTheme="minorHAnsi" w:cstheme="minorBidi"/>
              <w:noProof/>
              <w:sz w:val="22"/>
              <w:szCs w:val="22"/>
            </w:rPr>
          </w:pPr>
          <w:hyperlink w:anchor="_Toc216791542" w:history="1">
            <w:r w:rsidRPr="007E1072">
              <w:rPr>
                <w:rStyle w:val="Hiperligao"/>
                <w:noProof/>
              </w:rPr>
              <w:t>4.</w:t>
            </w:r>
            <w:r>
              <w:rPr>
                <w:rFonts w:asciiTheme="minorHAnsi" w:eastAsiaTheme="minorEastAsia" w:hAnsiTheme="minorHAnsi" w:cstheme="minorBidi"/>
                <w:noProof/>
                <w:sz w:val="22"/>
                <w:szCs w:val="22"/>
              </w:rPr>
              <w:tab/>
            </w:r>
            <w:r w:rsidRPr="007E1072">
              <w:rPr>
                <w:rStyle w:val="Hiperligao"/>
                <w:noProof/>
              </w:rPr>
              <w:t>Bibliografia</w:t>
            </w:r>
            <w:r>
              <w:rPr>
                <w:noProof/>
                <w:webHidden/>
              </w:rPr>
              <w:tab/>
            </w:r>
            <w:r>
              <w:rPr>
                <w:noProof/>
                <w:webHidden/>
              </w:rPr>
              <w:fldChar w:fldCharType="begin"/>
            </w:r>
            <w:r>
              <w:rPr>
                <w:noProof/>
                <w:webHidden/>
              </w:rPr>
              <w:instrText xml:space="preserve"> PAGEREF _Toc216791542 \h </w:instrText>
            </w:r>
            <w:r>
              <w:rPr>
                <w:noProof/>
                <w:webHidden/>
              </w:rPr>
            </w:r>
            <w:r>
              <w:rPr>
                <w:noProof/>
                <w:webHidden/>
              </w:rPr>
              <w:fldChar w:fldCharType="separate"/>
            </w:r>
            <w:r>
              <w:rPr>
                <w:noProof/>
                <w:webHidden/>
              </w:rPr>
              <w:t>7</w:t>
            </w:r>
            <w:r>
              <w:rPr>
                <w:noProof/>
                <w:webHidden/>
              </w:rPr>
              <w:fldChar w:fldCharType="end"/>
            </w:r>
          </w:hyperlink>
        </w:p>
        <w:p w14:paraId="644A3777" w14:textId="11E2C412" w:rsidR="000840BF" w:rsidRPr="000840BF" w:rsidRDefault="000840BF">
          <w:pPr>
            <w:rPr>
              <w:rFonts w:ascii="Arial" w:hAnsi="Arial" w:cs="Arial"/>
            </w:rPr>
          </w:pPr>
          <w:r w:rsidRPr="000840BF">
            <w:rPr>
              <w:rFonts w:ascii="Arial" w:hAnsi="Arial" w:cs="Arial"/>
              <w:b/>
              <w:bCs/>
            </w:rPr>
            <w:fldChar w:fldCharType="end"/>
          </w:r>
        </w:p>
      </w:sdtContent>
    </w:sdt>
    <w:p w14:paraId="1C6988F4" w14:textId="77777777" w:rsidR="00FD65CD" w:rsidRPr="000840BF" w:rsidRDefault="00FD65CD">
      <w:pPr>
        <w:rPr>
          <w:rFonts w:ascii="Arial" w:hAnsi="Arial" w:cs="Arial"/>
        </w:rPr>
        <w:sectPr w:rsidR="00FD65CD" w:rsidRPr="000840BF">
          <w:headerReference w:type="default" r:id="rId11"/>
          <w:footerReference w:type="default" r:id="rId12"/>
          <w:type w:val="continuous"/>
          <w:pgSz w:w="11906" w:h="16838"/>
          <w:pgMar w:top="1134" w:right="1418" w:bottom="1134" w:left="1418" w:header="567" w:footer="567" w:gutter="0"/>
          <w:pgNumType w:start="1"/>
          <w:cols w:space="720"/>
        </w:sectPr>
      </w:pPr>
    </w:p>
    <w:p w14:paraId="17B7B2F0" w14:textId="77777777" w:rsidR="00FD65CD" w:rsidRPr="000840BF" w:rsidRDefault="00292620">
      <w:pPr>
        <w:spacing w:line="240" w:lineRule="auto"/>
        <w:jc w:val="left"/>
        <w:rPr>
          <w:rFonts w:ascii="Arial" w:eastAsia="Arial" w:hAnsi="Arial" w:cs="Arial"/>
          <w:b/>
          <w:sz w:val="32"/>
          <w:szCs w:val="32"/>
        </w:rPr>
      </w:pPr>
      <w:r w:rsidRPr="000840BF">
        <w:rPr>
          <w:rFonts w:ascii="Arial" w:hAnsi="Arial" w:cs="Arial"/>
        </w:rPr>
        <w:br w:type="page"/>
      </w:r>
    </w:p>
    <w:p w14:paraId="4BB27623" w14:textId="77777777" w:rsidR="00034860" w:rsidRPr="000840BF" w:rsidRDefault="00292620">
      <w:pPr>
        <w:spacing w:before="240" w:after="360"/>
        <w:rPr>
          <w:rFonts w:ascii="Arial" w:hAnsi="Arial" w:cs="Arial"/>
          <w:noProof/>
        </w:rPr>
      </w:pPr>
      <w:r w:rsidRPr="000840BF">
        <w:rPr>
          <w:rFonts w:ascii="Arial" w:hAnsi="Arial" w:cs="Arial"/>
        </w:rPr>
        <w:lastRenderedPageBreak/>
        <w:br/>
      </w:r>
      <w:r w:rsidRPr="000840BF">
        <w:rPr>
          <w:rFonts w:ascii="Arial" w:eastAsia="Arial" w:hAnsi="Arial" w:cs="Arial"/>
          <w:b/>
          <w:sz w:val="32"/>
          <w:szCs w:val="32"/>
        </w:rPr>
        <w:t>Índice de figuras</w:t>
      </w:r>
      <w:r w:rsidR="00034860" w:rsidRPr="000840BF">
        <w:rPr>
          <w:rFonts w:ascii="Arial" w:eastAsia="Arial" w:hAnsi="Arial" w:cs="Arial"/>
          <w:b/>
          <w:sz w:val="32"/>
          <w:szCs w:val="32"/>
        </w:rPr>
        <w:fldChar w:fldCharType="begin"/>
      </w:r>
      <w:r w:rsidR="00034860" w:rsidRPr="000840BF">
        <w:rPr>
          <w:rFonts w:ascii="Arial" w:eastAsia="Arial" w:hAnsi="Arial" w:cs="Arial"/>
          <w:b/>
          <w:sz w:val="32"/>
          <w:szCs w:val="32"/>
        </w:rPr>
        <w:instrText xml:space="preserve"> TOC \h \z \c "Figura" </w:instrText>
      </w:r>
      <w:r w:rsidR="00034860" w:rsidRPr="000840BF">
        <w:rPr>
          <w:rFonts w:ascii="Arial" w:eastAsia="Arial" w:hAnsi="Arial" w:cs="Arial"/>
          <w:b/>
          <w:sz w:val="32"/>
          <w:szCs w:val="32"/>
        </w:rPr>
        <w:fldChar w:fldCharType="separate"/>
      </w:r>
    </w:p>
    <w:p w14:paraId="186B0CCF" w14:textId="5A26EBBE" w:rsidR="00034860" w:rsidRPr="000840BF" w:rsidRDefault="00034860">
      <w:pPr>
        <w:pStyle w:val="ndicedeilustraes"/>
        <w:tabs>
          <w:tab w:val="right" w:leader="dot" w:pos="9060"/>
        </w:tabs>
        <w:rPr>
          <w:rFonts w:ascii="Arial" w:hAnsi="Arial" w:cs="Arial"/>
          <w:noProof/>
        </w:rPr>
      </w:pPr>
      <w:hyperlink w:anchor="_Toc211799355" w:history="1">
        <w:r w:rsidRPr="000840BF">
          <w:rPr>
            <w:rStyle w:val="Hiperligao"/>
            <w:rFonts w:ascii="Arial" w:hAnsi="Arial" w:cs="Arial"/>
            <w:noProof/>
          </w:rPr>
          <w:t>Figura 1 GIF Jogo da Vida</w:t>
        </w:r>
        <w:r w:rsidRPr="000840BF">
          <w:rPr>
            <w:rFonts w:ascii="Arial" w:hAnsi="Arial" w:cs="Arial"/>
            <w:noProof/>
            <w:webHidden/>
          </w:rPr>
          <w:tab/>
        </w:r>
        <w:r w:rsidRPr="000840BF">
          <w:rPr>
            <w:rFonts w:ascii="Arial" w:hAnsi="Arial" w:cs="Arial"/>
            <w:noProof/>
            <w:webHidden/>
          </w:rPr>
          <w:fldChar w:fldCharType="begin"/>
        </w:r>
        <w:r w:rsidRPr="000840BF">
          <w:rPr>
            <w:rFonts w:ascii="Arial" w:hAnsi="Arial" w:cs="Arial"/>
            <w:noProof/>
            <w:webHidden/>
          </w:rPr>
          <w:instrText xml:space="preserve"> PAGEREF _Toc211799355 \h </w:instrText>
        </w:r>
        <w:r w:rsidRPr="000840BF">
          <w:rPr>
            <w:rFonts w:ascii="Arial" w:hAnsi="Arial" w:cs="Arial"/>
            <w:noProof/>
            <w:webHidden/>
          </w:rPr>
        </w:r>
        <w:r w:rsidRPr="000840BF">
          <w:rPr>
            <w:rFonts w:ascii="Arial" w:hAnsi="Arial" w:cs="Arial"/>
            <w:noProof/>
            <w:webHidden/>
          </w:rPr>
          <w:fldChar w:fldCharType="separate"/>
        </w:r>
        <w:r w:rsidRPr="000840BF">
          <w:rPr>
            <w:rFonts w:ascii="Arial" w:hAnsi="Arial" w:cs="Arial"/>
            <w:noProof/>
            <w:webHidden/>
          </w:rPr>
          <w:t>4</w:t>
        </w:r>
        <w:r w:rsidRPr="000840BF">
          <w:rPr>
            <w:rFonts w:ascii="Arial" w:hAnsi="Arial" w:cs="Arial"/>
            <w:noProof/>
            <w:webHidden/>
          </w:rPr>
          <w:fldChar w:fldCharType="end"/>
        </w:r>
      </w:hyperlink>
    </w:p>
    <w:p w14:paraId="367C3DB0" w14:textId="4D012C83" w:rsidR="00034860" w:rsidRPr="000840BF" w:rsidRDefault="00034860" w:rsidP="008F0348">
      <w:pPr>
        <w:pStyle w:val="ndicedeilustraes"/>
        <w:tabs>
          <w:tab w:val="right" w:leader="dot" w:pos="9060"/>
        </w:tabs>
        <w:rPr>
          <w:rFonts w:ascii="Arial" w:hAnsi="Arial" w:cs="Arial"/>
          <w:noProof/>
        </w:rPr>
      </w:pPr>
    </w:p>
    <w:p w14:paraId="7D5860CC" w14:textId="4DBC4BBD" w:rsidR="00FD65CD" w:rsidRPr="000840BF" w:rsidRDefault="00034860">
      <w:pPr>
        <w:spacing w:before="240" w:after="360"/>
        <w:rPr>
          <w:rFonts w:ascii="Arial" w:eastAsia="Arial" w:hAnsi="Arial" w:cs="Arial"/>
          <w:b/>
          <w:sz w:val="32"/>
          <w:szCs w:val="32"/>
        </w:rPr>
      </w:pPr>
      <w:r w:rsidRPr="000840BF">
        <w:rPr>
          <w:rFonts w:ascii="Arial" w:eastAsia="Arial" w:hAnsi="Arial" w:cs="Arial"/>
          <w:b/>
          <w:sz w:val="32"/>
          <w:szCs w:val="32"/>
        </w:rPr>
        <w:fldChar w:fldCharType="end"/>
      </w:r>
    </w:p>
    <w:p w14:paraId="733B02E4" w14:textId="07E9C143" w:rsidR="00FD65CD" w:rsidRPr="000840BF" w:rsidRDefault="00FD65CD">
      <w:pPr>
        <w:rPr>
          <w:rFonts w:ascii="Arial" w:hAnsi="Arial" w:cs="Arial"/>
        </w:rPr>
      </w:pPr>
      <w:bookmarkStart w:id="0" w:name="_5jd5zunsmeg2" w:colFirst="0" w:colLast="0"/>
      <w:bookmarkEnd w:id="0"/>
    </w:p>
    <w:p w14:paraId="097DAFF9" w14:textId="3F5D5B36" w:rsidR="00FD65CD" w:rsidRPr="00461942" w:rsidRDefault="00292620" w:rsidP="00461942">
      <w:pPr>
        <w:spacing w:line="240" w:lineRule="auto"/>
        <w:jc w:val="left"/>
        <w:rPr>
          <w:rFonts w:ascii="Arial" w:hAnsi="Arial" w:cs="Arial"/>
        </w:rPr>
      </w:pPr>
      <w:r w:rsidRPr="000840BF">
        <w:rPr>
          <w:rFonts w:ascii="Arial" w:hAnsi="Arial" w:cs="Arial"/>
        </w:rPr>
        <w:br w:type="page"/>
      </w:r>
    </w:p>
    <w:p w14:paraId="332897DF" w14:textId="77777777" w:rsidR="00FD65CD" w:rsidRPr="000840BF" w:rsidRDefault="00FD65CD">
      <w:pPr>
        <w:spacing w:line="240" w:lineRule="auto"/>
        <w:jc w:val="left"/>
        <w:rPr>
          <w:rFonts w:ascii="Arial" w:hAnsi="Arial" w:cs="Arial"/>
        </w:rPr>
      </w:pPr>
    </w:p>
    <w:p w14:paraId="2A75D4AD" w14:textId="50CA4EA8" w:rsidR="000B6C76" w:rsidRPr="000B6C76" w:rsidRDefault="00292620" w:rsidP="00BC53CB">
      <w:pPr>
        <w:pStyle w:val="Ttulo1"/>
        <w:numPr>
          <w:ilvl w:val="0"/>
          <w:numId w:val="2"/>
        </w:numPr>
        <w:spacing w:before="0"/>
        <w:ind w:left="357" w:hanging="357"/>
      </w:pPr>
      <w:bookmarkStart w:id="1" w:name="_Toc216791537"/>
      <w:r w:rsidRPr="000840BF">
        <w:t>Introdução</w:t>
      </w:r>
      <w:bookmarkEnd w:id="1"/>
      <w:r w:rsidRPr="000840BF">
        <w:t xml:space="preserve"> </w:t>
      </w:r>
    </w:p>
    <w:p w14:paraId="7C22B614" w14:textId="78FBCD26" w:rsidR="000B6C76" w:rsidRDefault="000B6C76" w:rsidP="000B6C76">
      <w:pPr>
        <w:rPr>
          <w:rFonts w:ascii="Arial" w:hAnsi="Arial" w:cs="Arial"/>
        </w:rPr>
      </w:pPr>
      <w:r w:rsidRPr="000B6C76">
        <w:rPr>
          <w:rFonts w:ascii="Arial" w:hAnsi="Arial" w:cs="Arial"/>
        </w:rPr>
        <w:t xml:space="preserve">O </w:t>
      </w:r>
      <w:r w:rsidR="00BA1AB4">
        <w:rPr>
          <w:rFonts w:ascii="Arial" w:hAnsi="Arial" w:cs="Arial"/>
        </w:rPr>
        <w:t xml:space="preserve">projeto final </w:t>
      </w:r>
      <w:r w:rsidRPr="000B6C76">
        <w:rPr>
          <w:rFonts w:ascii="Arial" w:hAnsi="Arial" w:cs="Arial"/>
        </w:rPr>
        <w:t xml:space="preserve">da unidade curricular de </w:t>
      </w:r>
      <w:r w:rsidRPr="000B6C76">
        <w:rPr>
          <w:rFonts w:ascii="Arial" w:hAnsi="Arial" w:cs="Arial"/>
          <w:i/>
          <w:iCs/>
        </w:rPr>
        <w:t>Modelação e Simulação de Sistemas Naturais</w:t>
      </w:r>
      <w:r w:rsidRPr="000B6C76">
        <w:rPr>
          <w:rFonts w:ascii="Arial" w:hAnsi="Arial" w:cs="Arial"/>
        </w:rPr>
        <w:t xml:space="preserve"> teve como objetivo explorar </w:t>
      </w:r>
      <w:r w:rsidR="00BA1AB4">
        <w:rPr>
          <w:rFonts w:ascii="Arial" w:hAnsi="Arial" w:cs="Arial"/>
        </w:rPr>
        <w:t>todos os  [TODO]</w:t>
      </w:r>
    </w:p>
    <w:p w14:paraId="7EB2CE17" w14:textId="77777777" w:rsidR="009E069D" w:rsidRDefault="009E069D" w:rsidP="000B6C76">
      <w:pPr>
        <w:rPr>
          <w:rFonts w:ascii="Arial" w:hAnsi="Arial" w:cs="Arial"/>
        </w:rPr>
      </w:pPr>
    </w:p>
    <w:p w14:paraId="1019C0C5" w14:textId="72642BFE" w:rsidR="009E069D" w:rsidRDefault="009E069D" w:rsidP="000B6C76">
      <w:pPr>
        <w:rPr>
          <w:rFonts w:ascii="Arial" w:hAnsi="Arial" w:cs="Arial"/>
        </w:rPr>
      </w:pPr>
      <w:r>
        <w:rPr>
          <w:rFonts w:ascii="Arial" w:hAnsi="Arial" w:cs="Arial"/>
        </w:rPr>
        <w:t xml:space="preserve">[TODO: </w:t>
      </w:r>
    </w:p>
    <w:p w14:paraId="685A051F" w14:textId="38779455" w:rsidR="009E069D" w:rsidRDefault="009E069D" w:rsidP="000B6C76">
      <w:pPr>
        <w:rPr>
          <w:rFonts w:ascii="Arial" w:hAnsi="Arial" w:cs="Arial"/>
        </w:rPr>
      </w:pPr>
      <w:r>
        <w:rPr>
          <w:rFonts w:ascii="Arial" w:hAnsi="Arial" w:cs="Arial"/>
        </w:rPr>
        <w:tab/>
        <w:t>Teoria aplicada:</w:t>
      </w:r>
    </w:p>
    <w:p w14:paraId="48B14418" w14:textId="72D0EE4C" w:rsidR="009E069D" w:rsidRDefault="009E069D" w:rsidP="000B6C76">
      <w:pPr>
        <w:rPr>
          <w:rFonts w:ascii="Arial" w:hAnsi="Arial" w:cs="Arial"/>
        </w:rPr>
      </w:pPr>
      <w:r>
        <w:rPr>
          <w:rFonts w:ascii="Arial" w:hAnsi="Arial" w:cs="Arial"/>
        </w:rPr>
        <w:tab/>
      </w:r>
      <w:r>
        <w:rPr>
          <w:rFonts w:ascii="Arial" w:hAnsi="Arial" w:cs="Arial"/>
        </w:rPr>
        <w:tab/>
        <w:t>- Fractais</w:t>
      </w:r>
    </w:p>
    <w:p w14:paraId="038135FB" w14:textId="3BD5CA84" w:rsidR="009E069D" w:rsidRDefault="009E069D" w:rsidP="000B6C76">
      <w:pPr>
        <w:rPr>
          <w:rFonts w:ascii="Arial" w:hAnsi="Arial" w:cs="Arial"/>
        </w:rPr>
      </w:pPr>
      <w:r>
        <w:rPr>
          <w:rFonts w:ascii="Arial" w:hAnsi="Arial" w:cs="Arial"/>
        </w:rPr>
        <w:tab/>
      </w:r>
      <w:r>
        <w:rPr>
          <w:rFonts w:ascii="Arial" w:hAnsi="Arial" w:cs="Arial"/>
        </w:rPr>
        <w:tab/>
        <w:t>- Sistemas de Partículas</w:t>
      </w:r>
    </w:p>
    <w:p w14:paraId="05A69E7D" w14:textId="1223DD16" w:rsidR="009E069D" w:rsidRDefault="009E069D" w:rsidP="000B6C76">
      <w:pPr>
        <w:rPr>
          <w:rFonts w:ascii="Arial" w:hAnsi="Arial" w:cs="Arial"/>
        </w:rPr>
      </w:pPr>
      <w:r>
        <w:rPr>
          <w:rFonts w:ascii="Arial" w:hAnsi="Arial" w:cs="Arial"/>
        </w:rPr>
        <w:tab/>
      </w:r>
      <w:r>
        <w:rPr>
          <w:rFonts w:ascii="Arial" w:hAnsi="Arial" w:cs="Arial"/>
        </w:rPr>
        <w:tab/>
        <w:t>- Agentes Autónomos Individuais</w:t>
      </w:r>
    </w:p>
    <w:p w14:paraId="220381D3" w14:textId="77ED7E26" w:rsidR="009E069D" w:rsidRDefault="009E069D" w:rsidP="000B6C76">
      <w:pPr>
        <w:rPr>
          <w:rFonts w:ascii="Arial" w:hAnsi="Arial" w:cs="Arial"/>
        </w:rPr>
      </w:pPr>
      <w:r>
        <w:rPr>
          <w:rFonts w:ascii="Arial" w:hAnsi="Arial" w:cs="Arial"/>
        </w:rPr>
        <w:tab/>
      </w:r>
      <w:r>
        <w:rPr>
          <w:rFonts w:ascii="Arial" w:hAnsi="Arial" w:cs="Arial"/>
        </w:rPr>
        <w:tab/>
        <w:t>- Agentes Autónomos em Grupo</w:t>
      </w:r>
    </w:p>
    <w:p w14:paraId="34E4E2F6" w14:textId="34DB2329" w:rsidR="00565346" w:rsidRDefault="00565346" w:rsidP="000B6C76">
      <w:pPr>
        <w:rPr>
          <w:rFonts w:ascii="Arial" w:hAnsi="Arial" w:cs="Arial"/>
        </w:rPr>
      </w:pPr>
      <w:r>
        <w:rPr>
          <w:rFonts w:ascii="Arial" w:hAnsi="Arial" w:cs="Arial"/>
        </w:rPr>
        <w:tab/>
      </w:r>
      <w:r>
        <w:rPr>
          <w:rFonts w:ascii="Arial" w:hAnsi="Arial" w:cs="Arial"/>
        </w:rPr>
        <w:tab/>
        <w:t>- Ecossistema</w:t>
      </w:r>
    </w:p>
    <w:p w14:paraId="2555E540" w14:textId="575C4B57" w:rsidR="00565346" w:rsidRDefault="00565346" w:rsidP="000B6C76">
      <w:pPr>
        <w:rPr>
          <w:rFonts w:ascii="Arial" w:hAnsi="Arial" w:cs="Arial"/>
        </w:rPr>
      </w:pPr>
      <w:r>
        <w:rPr>
          <w:rFonts w:ascii="Arial" w:hAnsi="Arial" w:cs="Arial"/>
        </w:rPr>
        <w:tab/>
      </w:r>
      <w:r>
        <w:rPr>
          <w:rFonts w:ascii="Arial" w:hAnsi="Arial" w:cs="Arial"/>
        </w:rPr>
        <w:tab/>
        <w:t>- Extração de Estatísticas</w:t>
      </w:r>
    </w:p>
    <w:p w14:paraId="5695A126" w14:textId="455407F8" w:rsidR="009E069D" w:rsidRPr="000B6C76" w:rsidRDefault="009E069D" w:rsidP="000B6C76">
      <w:pPr>
        <w:rPr>
          <w:rFonts w:ascii="Arial" w:hAnsi="Arial" w:cs="Arial"/>
        </w:rPr>
      </w:pPr>
      <w:r>
        <w:rPr>
          <w:rFonts w:ascii="Arial" w:hAnsi="Arial" w:cs="Arial"/>
        </w:rPr>
        <w:t>]</w:t>
      </w:r>
    </w:p>
    <w:p w14:paraId="5365EEAA" w14:textId="0881CC00" w:rsidR="000B6C76" w:rsidRDefault="000B6C76" w:rsidP="000B6C76">
      <w:pPr>
        <w:rPr>
          <w:rFonts w:ascii="Arial" w:hAnsi="Arial" w:cs="Arial"/>
        </w:rPr>
      </w:pPr>
    </w:p>
    <w:p w14:paraId="767BC01D" w14:textId="39B82D88" w:rsidR="000B6C76" w:rsidRDefault="00BA1AB4" w:rsidP="000B6C76">
      <w:pPr>
        <w:rPr>
          <w:rFonts w:ascii="Arial" w:hAnsi="Arial" w:cs="Arial"/>
        </w:rPr>
      </w:pPr>
      <w:r>
        <w:rPr>
          <w:rFonts w:ascii="Arial" w:hAnsi="Arial" w:cs="Arial"/>
        </w:rPr>
        <w:t xml:space="preserve">Para boas práticas e escalabilidade do mesmo, decidimos dividir o trabalho em </w:t>
      </w:r>
      <w:r w:rsidR="00E05272">
        <w:rPr>
          <w:rFonts w:ascii="Arial" w:hAnsi="Arial" w:cs="Arial"/>
        </w:rPr>
        <w:t>capítulos</w:t>
      </w:r>
      <w:r w:rsidR="000B6C76">
        <w:rPr>
          <w:rFonts w:ascii="Arial" w:hAnsi="Arial" w:cs="Arial"/>
        </w:rPr>
        <w:t>:</w:t>
      </w:r>
    </w:p>
    <w:p w14:paraId="51E07CF1" w14:textId="0DEA2095" w:rsidR="000B6C76" w:rsidRDefault="0055248F" w:rsidP="000B6C76">
      <w:pPr>
        <w:pStyle w:val="PargrafodaLista"/>
        <w:numPr>
          <w:ilvl w:val="0"/>
          <w:numId w:val="16"/>
        </w:numPr>
        <w:rPr>
          <w:rFonts w:ascii="Arial" w:hAnsi="Arial" w:cs="Arial"/>
        </w:rPr>
      </w:pPr>
      <w:r>
        <w:rPr>
          <w:rFonts w:ascii="Arial" w:hAnsi="Arial" w:cs="Arial"/>
        </w:rPr>
        <w:t xml:space="preserve">A. </w:t>
      </w:r>
      <w:r w:rsidR="00BA1AB4">
        <w:rPr>
          <w:rFonts w:ascii="Arial" w:hAnsi="Arial" w:cs="Arial"/>
        </w:rPr>
        <w:t>Fracta</w:t>
      </w:r>
      <w:r w:rsidR="00565346">
        <w:rPr>
          <w:rFonts w:ascii="Arial" w:hAnsi="Arial" w:cs="Arial"/>
        </w:rPr>
        <w:t>is</w:t>
      </w:r>
      <w:r w:rsidR="00BA1AB4">
        <w:rPr>
          <w:rFonts w:ascii="Arial" w:hAnsi="Arial" w:cs="Arial"/>
        </w:rPr>
        <w:t xml:space="preserve"> para a </w:t>
      </w:r>
      <w:r w:rsidR="00565346">
        <w:rPr>
          <w:rFonts w:ascii="Arial" w:hAnsi="Arial" w:cs="Arial"/>
        </w:rPr>
        <w:t>gerar</w:t>
      </w:r>
      <w:r w:rsidR="00BA1AB4">
        <w:rPr>
          <w:rFonts w:ascii="Arial" w:hAnsi="Arial" w:cs="Arial"/>
        </w:rPr>
        <w:t xml:space="preserve"> </w:t>
      </w:r>
      <w:r w:rsidR="00565346">
        <w:rPr>
          <w:rFonts w:ascii="Arial" w:hAnsi="Arial" w:cs="Arial"/>
        </w:rPr>
        <w:t>a</w:t>
      </w:r>
      <w:r w:rsidR="00BA1AB4">
        <w:rPr>
          <w:rFonts w:ascii="Arial" w:hAnsi="Arial" w:cs="Arial"/>
        </w:rPr>
        <w:t xml:space="preserve"> cidade.</w:t>
      </w:r>
    </w:p>
    <w:p w14:paraId="5E3EBD95" w14:textId="76231F9A" w:rsidR="00EB51AE" w:rsidRDefault="00401C63" w:rsidP="000B6C76">
      <w:pPr>
        <w:pStyle w:val="PargrafodaLista"/>
        <w:numPr>
          <w:ilvl w:val="0"/>
          <w:numId w:val="16"/>
        </w:numPr>
        <w:rPr>
          <w:rFonts w:ascii="Arial" w:hAnsi="Arial" w:cs="Arial"/>
        </w:rPr>
      </w:pPr>
      <w:r>
        <w:rPr>
          <w:rFonts w:ascii="Arial" w:hAnsi="Arial" w:cs="Arial"/>
        </w:rPr>
        <w:t xml:space="preserve">B. </w:t>
      </w:r>
      <w:r w:rsidR="003117FE">
        <w:rPr>
          <w:rFonts w:ascii="Arial" w:hAnsi="Arial" w:cs="Arial"/>
        </w:rPr>
        <w:t>Grafo de Navegação</w:t>
      </w:r>
    </w:p>
    <w:p w14:paraId="53913C51" w14:textId="6A25E5BB" w:rsidR="00EB51AE" w:rsidRDefault="00401C63" w:rsidP="000B6C76">
      <w:pPr>
        <w:pStyle w:val="PargrafodaLista"/>
        <w:numPr>
          <w:ilvl w:val="0"/>
          <w:numId w:val="16"/>
        </w:numPr>
        <w:rPr>
          <w:rFonts w:ascii="Arial" w:hAnsi="Arial" w:cs="Arial"/>
        </w:rPr>
      </w:pPr>
      <w:r>
        <w:rPr>
          <w:rFonts w:ascii="Arial" w:hAnsi="Arial" w:cs="Arial"/>
        </w:rPr>
        <w:t xml:space="preserve">C. </w:t>
      </w:r>
      <w:r w:rsidR="00E05272">
        <w:rPr>
          <w:rFonts w:ascii="Arial" w:hAnsi="Arial" w:cs="Arial"/>
        </w:rPr>
        <w:t>Agentes Autónomos e Teste do Grafo</w:t>
      </w:r>
    </w:p>
    <w:p w14:paraId="47197785" w14:textId="4F005BD4" w:rsidR="00C72F47" w:rsidRDefault="00C72F47" w:rsidP="000B6C76">
      <w:pPr>
        <w:pStyle w:val="PargrafodaLista"/>
        <w:numPr>
          <w:ilvl w:val="0"/>
          <w:numId w:val="16"/>
        </w:numPr>
        <w:rPr>
          <w:rFonts w:ascii="Arial" w:hAnsi="Arial" w:cs="Arial"/>
        </w:rPr>
      </w:pPr>
      <w:r>
        <w:rPr>
          <w:rFonts w:ascii="Arial" w:hAnsi="Arial" w:cs="Arial"/>
        </w:rPr>
        <w:t xml:space="preserve">D. Sistema de </w:t>
      </w:r>
      <w:r w:rsidR="00565346">
        <w:rPr>
          <w:rFonts w:ascii="Arial" w:hAnsi="Arial" w:cs="Arial"/>
        </w:rPr>
        <w:t>Partículas</w:t>
      </w:r>
    </w:p>
    <w:p w14:paraId="33D02935" w14:textId="70B44B22" w:rsidR="00EB51AE" w:rsidRDefault="00C72F47" w:rsidP="000861F0">
      <w:pPr>
        <w:pStyle w:val="PargrafodaLista"/>
        <w:numPr>
          <w:ilvl w:val="0"/>
          <w:numId w:val="16"/>
        </w:numPr>
        <w:rPr>
          <w:rFonts w:ascii="Arial" w:hAnsi="Arial" w:cs="Arial"/>
        </w:rPr>
      </w:pPr>
      <w:r>
        <w:rPr>
          <w:rFonts w:ascii="Arial" w:hAnsi="Arial" w:cs="Arial"/>
        </w:rPr>
        <w:t>E</w:t>
      </w:r>
      <w:r w:rsidR="00401C63">
        <w:rPr>
          <w:rFonts w:ascii="Arial" w:hAnsi="Arial" w:cs="Arial"/>
        </w:rPr>
        <w:t xml:space="preserve">. </w:t>
      </w:r>
      <w:r w:rsidR="009E069D">
        <w:rPr>
          <w:rFonts w:ascii="Arial" w:hAnsi="Arial" w:cs="Arial"/>
        </w:rPr>
        <w:t>Agentes Autónomos – Comportamentos em Grupo</w:t>
      </w:r>
    </w:p>
    <w:p w14:paraId="725CC978" w14:textId="32BE3C56" w:rsidR="00565346" w:rsidRDefault="00565346" w:rsidP="000861F0">
      <w:pPr>
        <w:pStyle w:val="PargrafodaLista"/>
        <w:numPr>
          <w:ilvl w:val="0"/>
          <w:numId w:val="16"/>
        </w:numPr>
        <w:rPr>
          <w:rFonts w:ascii="Arial" w:hAnsi="Arial" w:cs="Arial"/>
        </w:rPr>
      </w:pPr>
      <w:r>
        <w:rPr>
          <w:rFonts w:ascii="Arial" w:hAnsi="Arial" w:cs="Arial"/>
        </w:rPr>
        <w:t>F. Estatísticas do Ecossistema Automóvel</w:t>
      </w:r>
    </w:p>
    <w:p w14:paraId="1886FD09" w14:textId="77777777" w:rsidR="000B6C76" w:rsidRDefault="000B6C76" w:rsidP="000B6C76">
      <w:pPr>
        <w:rPr>
          <w:rFonts w:ascii="Arial" w:hAnsi="Arial" w:cs="Arial"/>
        </w:rPr>
      </w:pPr>
    </w:p>
    <w:p w14:paraId="5928C93F" w14:textId="0CBD5905" w:rsidR="00C773DF" w:rsidRPr="000840BF" w:rsidRDefault="00C773DF" w:rsidP="00BC53CB">
      <w:pPr>
        <w:rPr>
          <w:rFonts w:ascii="Arial" w:hAnsi="Arial" w:cs="Arial"/>
        </w:rPr>
      </w:pPr>
    </w:p>
    <w:p w14:paraId="53A9E021" w14:textId="32C6F841" w:rsidR="00C773DF" w:rsidRPr="000840BF" w:rsidRDefault="00C773DF" w:rsidP="00BC53CB">
      <w:pPr>
        <w:rPr>
          <w:rFonts w:ascii="Arial" w:hAnsi="Arial" w:cs="Arial"/>
        </w:rPr>
      </w:pPr>
    </w:p>
    <w:p w14:paraId="4ED9BD72" w14:textId="0C67E390" w:rsidR="00C773DF" w:rsidRPr="000840BF" w:rsidRDefault="00C773DF" w:rsidP="00BC53CB">
      <w:pPr>
        <w:rPr>
          <w:rFonts w:ascii="Arial" w:hAnsi="Arial" w:cs="Arial"/>
        </w:rPr>
      </w:pPr>
    </w:p>
    <w:p w14:paraId="1D6CEF47" w14:textId="5262D1CC" w:rsidR="00C773DF" w:rsidRPr="000840BF" w:rsidRDefault="00C773DF" w:rsidP="00BC53CB">
      <w:pPr>
        <w:rPr>
          <w:rFonts w:ascii="Arial" w:hAnsi="Arial" w:cs="Arial"/>
        </w:rPr>
      </w:pPr>
    </w:p>
    <w:p w14:paraId="156CEA94" w14:textId="77777777" w:rsidR="00C773DF" w:rsidRPr="000840BF" w:rsidRDefault="00C773DF" w:rsidP="00BC53CB">
      <w:pPr>
        <w:rPr>
          <w:rFonts w:ascii="Arial" w:hAnsi="Arial" w:cs="Arial"/>
        </w:rPr>
      </w:pPr>
    </w:p>
    <w:p w14:paraId="763C89E1" w14:textId="77777777" w:rsidR="00C773DF" w:rsidRPr="000840BF" w:rsidRDefault="00C773DF" w:rsidP="00BC53CB">
      <w:pPr>
        <w:rPr>
          <w:rFonts w:ascii="Arial" w:hAnsi="Arial" w:cs="Arial"/>
        </w:rPr>
      </w:pPr>
    </w:p>
    <w:p w14:paraId="2975AA7D" w14:textId="77777777" w:rsidR="00C773DF" w:rsidRPr="000840BF" w:rsidRDefault="00C773DF" w:rsidP="00BC53CB">
      <w:pPr>
        <w:rPr>
          <w:rFonts w:ascii="Arial" w:hAnsi="Arial" w:cs="Arial"/>
        </w:rPr>
      </w:pPr>
    </w:p>
    <w:p w14:paraId="6300188E" w14:textId="77777777" w:rsidR="00C773DF" w:rsidRPr="000840BF" w:rsidRDefault="00C773DF" w:rsidP="00BC53CB">
      <w:pPr>
        <w:rPr>
          <w:rFonts w:ascii="Arial" w:hAnsi="Arial" w:cs="Arial"/>
        </w:rPr>
      </w:pPr>
    </w:p>
    <w:p w14:paraId="40476D53" w14:textId="77777777" w:rsidR="00C773DF" w:rsidRPr="000840BF" w:rsidRDefault="00C773DF" w:rsidP="00BC53CB">
      <w:pPr>
        <w:rPr>
          <w:rFonts w:ascii="Arial" w:hAnsi="Arial" w:cs="Arial"/>
        </w:rPr>
      </w:pPr>
    </w:p>
    <w:p w14:paraId="3ABD5C55" w14:textId="77777777" w:rsidR="00C773DF" w:rsidRPr="000840BF" w:rsidRDefault="00C773DF" w:rsidP="00BC53CB">
      <w:pPr>
        <w:rPr>
          <w:rFonts w:ascii="Arial" w:hAnsi="Arial" w:cs="Arial"/>
        </w:rPr>
      </w:pPr>
    </w:p>
    <w:p w14:paraId="511A29F4" w14:textId="77777777" w:rsidR="00C773DF" w:rsidRPr="000840BF" w:rsidRDefault="00C773DF" w:rsidP="00BC53CB">
      <w:pPr>
        <w:rPr>
          <w:rFonts w:ascii="Arial" w:hAnsi="Arial" w:cs="Arial"/>
        </w:rPr>
      </w:pPr>
    </w:p>
    <w:p w14:paraId="2A975B35" w14:textId="77777777" w:rsidR="00481746" w:rsidRPr="000840BF" w:rsidRDefault="00481746" w:rsidP="00BC53CB">
      <w:pPr>
        <w:rPr>
          <w:rFonts w:ascii="Arial" w:hAnsi="Arial" w:cs="Arial"/>
        </w:rPr>
      </w:pPr>
    </w:p>
    <w:p w14:paraId="749498B5" w14:textId="77777777" w:rsidR="00FD65CD" w:rsidRPr="000840BF" w:rsidRDefault="00FD65CD" w:rsidP="00BC53CB">
      <w:pPr>
        <w:rPr>
          <w:rFonts w:ascii="Arial" w:hAnsi="Arial" w:cs="Arial"/>
        </w:rPr>
      </w:pPr>
    </w:p>
    <w:p w14:paraId="03B35BDB" w14:textId="77777777" w:rsidR="00FD65CD" w:rsidRPr="000840BF" w:rsidRDefault="00292620" w:rsidP="00BC53CB">
      <w:pPr>
        <w:pStyle w:val="Ttulo1"/>
        <w:numPr>
          <w:ilvl w:val="0"/>
          <w:numId w:val="2"/>
        </w:numPr>
        <w:spacing w:before="0"/>
        <w:ind w:left="357" w:hanging="357"/>
      </w:pPr>
      <w:bookmarkStart w:id="2" w:name="_Toc216791538"/>
      <w:r w:rsidRPr="000840BF">
        <w:t>Desenvolvimento</w:t>
      </w:r>
      <w:bookmarkEnd w:id="2"/>
    </w:p>
    <w:p w14:paraId="12D79D07" w14:textId="066CC63B" w:rsidR="00FD65CD" w:rsidRDefault="00292620" w:rsidP="00940B3E">
      <w:pPr>
        <w:pStyle w:val="Ttulo2"/>
      </w:pPr>
      <w:r w:rsidRPr="000840BF">
        <w:br/>
      </w:r>
      <w:bookmarkStart w:id="3" w:name="_Toc216791539"/>
      <w:r w:rsidR="00401C63">
        <w:t xml:space="preserve">A. </w:t>
      </w:r>
      <w:r w:rsidR="00CE3437">
        <w:t>Fracta</w:t>
      </w:r>
      <w:r w:rsidR="00565346">
        <w:t>i</w:t>
      </w:r>
      <w:r w:rsidR="00CE3437">
        <w:t xml:space="preserve">s para a </w:t>
      </w:r>
      <w:r w:rsidR="00565346">
        <w:t>gerar</w:t>
      </w:r>
      <w:r w:rsidR="00CE3437">
        <w:t xml:space="preserve"> </w:t>
      </w:r>
      <w:r w:rsidR="00565346">
        <w:t>a</w:t>
      </w:r>
      <w:r w:rsidR="00CE3437">
        <w:t xml:space="preserve"> cidade</w:t>
      </w:r>
      <w:bookmarkEnd w:id="3"/>
    </w:p>
    <w:p w14:paraId="07EE7393" w14:textId="77777777" w:rsidR="00CE3437" w:rsidRPr="00CE3437" w:rsidRDefault="00CE3437" w:rsidP="00CE3437"/>
    <w:p w14:paraId="5CD317D4" w14:textId="77777777" w:rsidR="00CE3437" w:rsidRPr="00B4672D" w:rsidRDefault="00CE3437" w:rsidP="00CE3437">
      <w:r>
        <w:rPr>
          <w:rFonts w:asciiTheme="majorHAnsi" w:hAnsiTheme="majorHAnsi" w:cstheme="majorHAnsi"/>
        </w:rPr>
        <w:t xml:space="preserve">Um sistema de Lindenmayer (L-System) </w:t>
      </w:r>
      <w:r w:rsidRPr="00B4672D">
        <w:rPr>
          <w:rFonts w:asciiTheme="majorHAnsi" w:hAnsiTheme="majorHAnsi" w:cstheme="majorHAnsi"/>
        </w:rPr>
        <w:t>é um modelo</w:t>
      </w:r>
      <w:r>
        <w:rPr>
          <w:rFonts w:asciiTheme="majorHAnsi" w:hAnsiTheme="majorHAnsi" w:cstheme="majorHAnsi"/>
        </w:rPr>
        <w:t xml:space="preserve"> recursivo</w:t>
      </w:r>
      <w:r w:rsidRPr="00B4672D">
        <w:rPr>
          <w:rFonts w:asciiTheme="majorHAnsi" w:hAnsiTheme="majorHAnsi" w:cstheme="majorHAnsi"/>
        </w:rPr>
        <w:t xml:space="preserve"> formal criado pelo biólogo Aristid Lindenmayer em 1968 para descrever o crescimento de organismos vivos, especialmente plantas</w:t>
      </w:r>
      <w:r w:rsidRPr="00646396">
        <w:rPr>
          <w:rFonts w:asciiTheme="majorHAnsi" w:hAnsiTheme="majorHAnsi" w:cstheme="majorHAnsi"/>
        </w:rPr>
        <w:t xml:space="preserve"> e representá-los em computação gráfica.</w:t>
      </w:r>
    </w:p>
    <w:p w14:paraId="2945F729" w14:textId="77777777" w:rsidR="00CE3437" w:rsidRDefault="00CE3437" w:rsidP="00CE3437">
      <w:pPr>
        <w:rPr>
          <w:rFonts w:asciiTheme="majorHAnsi" w:hAnsiTheme="majorHAnsi" w:cstheme="majorHAnsi"/>
        </w:rPr>
      </w:pPr>
      <w:r>
        <w:rPr>
          <w:rFonts w:asciiTheme="majorHAnsi" w:hAnsiTheme="majorHAnsi" w:cstheme="majorHAnsi"/>
        </w:rPr>
        <w:t>Um sistema de Lindenmayer é composto por 4 elementos:</w:t>
      </w:r>
    </w:p>
    <w:p w14:paraId="7C279CE2"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Axioma | Estado Inicial do Sistema;</w:t>
      </w:r>
    </w:p>
    <w:p w14:paraId="16BA84C3"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Regras | Conjunto de regras aplicadas recursivamente;</w:t>
      </w:r>
    </w:p>
    <w:p w14:paraId="0C83EDA8"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Símbolos | Caracteres que representam partes da estrutura;</w:t>
      </w:r>
    </w:p>
    <w:p w14:paraId="3C40FE14" w14:textId="485C53C4" w:rsidR="00CE3437"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Número de Iterações | Quantas vezes as regras serão aplicadas.</w:t>
      </w:r>
    </w:p>
    <w:p w14:paraId="1EBB71F4" w14:textId="180F649A" w:rsidR="00C7586C" w:rsidRDefault="00C7586C" w:rsidP="00C7586C">
      <w:pPr>
        <w:pStyle w:val="PargrafodaLista"/>
        <w:rPr>
          <w:rFonts w:asciiTheme="majorHAnsi" w:hAnsiTheme="majorHAnsi" w:cstheme="majorHAnsi"/>
        </w:rPr>
      </w:pPr>
    </w:p>
    <w:p w14:paraId="21931BF3" w14:textId="44495C1D" w:rsidR="00C7586C" w:rsidRPr="00C7586C" w:rsidRDefault="00C7586C" w:rsidP="00C7586C">
      <w:pPr>
        <w:rPr>
          <w:rFonts w:asciiTheme="majorHAnsi" w:hAnsiTheme="majorHAnsi" w:cstheme="majorHAnsi"/>
        </w:rPr>
      </w:pPr>
      <w:r>
        <w:rPr>
          <w:rFonts w:asciiTheme="majorHAnsi" w:hAnsiTheme="majorHAnsi" w:cstheme="majorHAnsi"/>
        </w:rPr>
        <w:t>Decidimos desenhar duas vezes o mesmo Fractal com origens e orientações diferentes, com o propósito de termos estradas com mais intersecções.</w:t>
      </w:r>
    </w:p>
    <w:p w14:paraId="20A05D9B" w14:textId="77777777" w:rsidR="00CE3437" w:rsidRPr="00CE3437" w:rsidRDefault="00CE3437" w:rsidP="00CE3437"/>
    <w:p w14:paraId="2F3CD549" w14:textId="77777777" w:rsidR="00CE3437" w:rsidRDefault="00CE3437" w:rsidP="00CE3437">
      <w:pPr>
        <w:rPr>
          <w:rFonts w:asciiTheme="majorHAnsi" w:hAnsiTheme="majorHAnsi" w:cstheme="majorHAnsi"/>
        </w:rPr>
      </w:pPr>
      <w:r>
        <w:rPr>
          <w:rFonts w:asciiTheme="majorHAnsi" w:hAnsiTheme="majorHAnsi" w:cstheme="majorHAnsi"/>
        </w:rPr>
        <w:t>Para o desenvolvimento deste objeto fractal começamos por pesquisar quais seriam os seus parâmetros para construção dos elementos.</w:t>
      </w:r>
    </w:p>
    <w:p w14:paraId="396A43CB" w14:textId="34B05447" w:rsidR="006F4A21" w:rsidRDefault="006F4A21" w:rsidP="00CE3437">
      <w:pPr>
        <w:rPr>
          <w:rFonts w:asciiTheme="majorHAnsi" w:hAnsiTheme="majorHAnsi" w:cstheme="majorHAnsi"/>
        </w:rPr>
      </w:pPr>
    </w:p>
    <w:tbl>
      <w:tblPr>
        <w:tblStyle w:val="TabelacomGrelha"/>
        <w:tblW w:w="0" w:type="auto"/>
        <w:tblLook w:val="04A0" w:firstRow="1" w:lastRow="0" w:firstColumn="1" w:lastColumn="0" w:noHBand="0" w:noVBand="1"/>
      </w:tblPr>
      <w:tblGrid>
        <w:gridCol w:w="4530"/>
        <w:gridCol w:w="4530"/>
      </w:tblGrid>
      <w:tr w:rsidR="00CE3437" w14:paraId="5C94FC47" w14:textId="77777777" w:rsidTr="00701506">
        <w:tc>
          <w:tcPr>
            <w:tcW w:w="4530" w:type="dxa"/>
          </w:tcPr>
          <w:p w14:paraId="282A3018" w14:textId="77777777" w:rsidR="00CE3437" w:rsidRDefault="00CE3437" w:rsidP="00701506">
            <w:pPr>
              <w:rPr>
                <w:rFonts w:asciiTheme="majorHAnsi" w:hAnsiTheme="majorHAnsi" w:cstheme="majorHAnsi"/>
              </w:rPr>
            </w:pPr>
            <w:r>
              <w:rPr>
                <w:rFonts w:asciiTheme="majorHAnsi" w:hAnsiTheme="majorHAnsi" w:cstheme="majorHAnsi"/>
              </w:rPr>
              <w:t>Variáveis</w:t>
            </w:r>
          </w:p>
        </w:tc>
        <w:tc>
          <w:tcPr>
            <w:tcW w:w="4530" w:type="dxa"/>
          </w:tcPr>
          <w:p w14:paraId="7583CE79" w14:textId="2D5D30F9" w:rsidR="00CE3437" w:rsidRDefault="00CE3437" w:rsidP="00701506">
            <w:pPr>
              <w:rPr>
                <w:rFonts w:asciiTheme="majorHAnsi" w:hAnsiTheme="majorHAnsi" w:cstheme="majorHAnsi"/>
              </w:rPr>
            </w:pPr>
            <w:r>
              <w:rPr>
                <w:rFonts w:asciiTheme="majorHAnsi" w:hAnsiTheme="majorHAnsi" w:cstheme="majorHAnsi"/>
              </w:rPr>
              <w:t>F</w:t>
            </w:r>
          </w:p>
        </w:tc>
      </w:tr>
      <w:tr w:rsidR="00CE3437" w14:paraId="0EB32B56" w14:textId="77777777" w:rsidTr="00701506">
        <w:tc>
          <w:tcPr>
            <w:tcW w:w="4530" w:type="dxa"/>
          </w:tcPr>
          <w:p w14:paraId="5A9F279A" w14:textId="77777777" w:rsidR="00CE3437" w:rsidRDefault="00CE3437" w:rsidP="00701506">
            <w:pPr>
              <w:rPr>
                <w:rFonts w:asciiTheme="majorHAnsi" w:hAnsiTheme="majorHAnsi" w:cstheme="majorHAnsi"/>
              </w:rPr>
            </w:pPr>
            <w:r>
              <w:rPr>
                <w:rFonts w:asciiTheme="majorHAnsi" w:hAnsiTheme="majorHAnsi" w:cstheme="majorHAnsi"/>
              </w:rPr>
              <w:t>Constantes</w:t>
            </w:r>
          </w:p>
        </w:tc>
        <w:tc>
          <w:tcPr>
            <w:tcW w:w="4530" w:type="dxa"/>
          </w:tcPr>
          <w:p w14:paraId="26BF29CC" w14:textId="5741C29C" w:rsidR="00CE3437" w:rsidRDefault="00CE3437" w:rsidP="00701506">
            <w:pPr>
              <w:rPr>
                <w:rFonts w:asciiTheme="majorHAnsi" w:hAnsiTheme="majorHAnsi" w:cstheme="majorHAnsi"/>
              </w:rPr>
            </w:pPr>
            <w:r>
              <w:rPr>
                <w:rFonts w:asciiTheme="majorHAnsi" w:hAnsiTheme="majorHAnsi" w:cstheme="majorHAnsi"/>
              </w:rPr>
              <w:t>+, -</w:t>
            </w:r>
            <w:r w:rsidR="00C7586C">
              <w:rPr>
                <w:rFonts w:asciiTheme="majorHAnsi" w:hAnsiTheme="majorHAnsi" w:cstheme="majorHAnsi"/>
              </w:rPr>
              <w:t>, [, ]</w:t>
            </w:r>
          </w:p>
        </w:tc>
      </w:tr>
      <w:tr w:rsidR="00CE3437" w14:paraId="5B8F628E" w14:textId="77777777" w:rsidTr="00701506">
        <w:tc>
          <w:tcPr>
            <w:tcW w:w="4530" w:type="dxa"/>
          </w:tcPr>
          <w:p w14:paraId="0A924CE0" w14:textId="77777777" w:rsidR="00CE3437" w:rsidRDefault="00CE3437" w:rsidP="00701506">
            <w:pPr>
              <w:rPr>
                <w:rFonts w:asciiTheme="majorHAnsi" w:hAnsiTheme="majorHAnsi" w:cstheme="majorHAnsi"/>
              </w:rPr>
            </w:pPr>
            <w:r>
              <w:rPr>
                <w:rFonts w:asciiTheme="majorHAnsi" w:hAnsiTheme="majorHAnsi" w:cstheme="majorHAnsi"/>
              </w:rPr>
              <w:t>Angulo</w:t>
            </w:r>
          </w:p>
        </w:tc>
        <w:tc>
          <w:tcPr>
            <w:tcW w:w="4530" w:type="dxa"/>
          </w:tcPr>
          <w:p w14:paraId="299BDD8E" w14:textId="3A2B4CE8" w:rsidR="00CE3437" w:rsidRDefault="00C7586C" w:rsidP="00701506">
            <w:pPr>
              <w:rPr>
                <w:rFonts w:asciiTheme="majorHAnsi" w:hAnsiTheme="majorHAnsi" w:cstheme="majorHAnsi"/>
              </w:rPr>
            </w:pPr>
            <w:r>
              <w:rPr>
                <w:rFonts w:asciiTheme="majorHAnsi" w:hAnsiTheme="majorHAnsi" w:cstheme="majorHAnsi"/>
              </w:rPr>
              <w:t>90</w:t>
            </w:r>
            <w:r w:rsidR="00CE3437">
              <w:rPr>
                <w:rFonts w:asciiTheme="majorHAnsi" w:hAnsiTheme="majorHAnsi" w:cstheme="majorHAnsi"/>
              </w:rPr>
              <w:t>º</w:t>
            </w:r>
          </w:p>
        </w:tc>
      </w:tr>
      <w:tr w:rsidR="00CE3437" w14:paraId="24A99271" w14:textId="77777777" w:rsidTr="00701506">
        <w:tc>
          <w:tcPr>
            <w:tcW w:w="4530" w:type="dxa"/>
          </w:tcPr>
          <w:p w14:paraId="26C4D6DA" w14:textId="77777777" w:rsidR="00CE3437" w:rsidRDefault="00CE3437" w:rsidP="00701506">
            <w:pPr>
              <w:rPr>
                <w:rFonts w:asciiTheme="majorHAnsi" w:hAnsiTheme="majorHAnsi" w:cstheme="majorHAnsi"/>
              </w:rPr>
            </w:pPr>
            <w:r>
              <w:rPr>
                <w:rFonts w:asciiTheme="majorHAnsi" w:hAnsiTheme="majorHAnsi" w:cstheme="majorHAnsi"/>
              </w:rPr>
              <w:t>Axioma</w:t>
            </w:r>
          </w:p>
        </w:tc>
        <w:tc>
          <w:tcPr>
            <w:tcW w:w="4530" w:type="dxa"/>
          </w:tcPr>
          <w:p w14:paraId="687326EF" w14:textId="2A32328E" w:rsidR="00CE3437" w:rsidRDefault="00CE3437" w:rsidP="00701506">
            <w:pPr>
              <w:rPr>
                <w:rFonts w:asciiTheme="majorHAnsi" w:hAnsiTheme="majorHAnsi" w:cstheme="majorHAnsi"/>
              </w:rPr>
            </w:pPr>
            <w:r>
              <w:rPr>
                <w:rFonts w:asciiTheme="majorHAnsi" w:hAnsiTheme="majorHAnsi" w:cstheme="majorHAnsi"/>
              </w:rPr>
              <w:t>F</w:t>
            </w:r>
          </w:p>
        </w:tc>
      </w:tr>
      <w:tr w:rsidR="00CE3437" w14:paraId="009D9E6D" w14:textId="77777777" w:rsidTr="00701506">
        <w:tc>
          <w:tcPr>
            <w:tcW w:w="4530" w:type="dxa"/>
          </w:tcPr>
          <w:p w14:paraId="1863B6F2" w14:textId="77777777" w:rsidR="00CE3437" w:rsidRDefault="00CE3437" w:rsidP="00701506">
            <w:pPr>
              <w:rPr>
                <w:rFonts w:asciiTheme="majorHAnsi" w:hAnsiTheme="majorHAnsi" w:cstheme="majorHAnsi"/>
              </w:rPr>
            </w:pPr>
            <w:r>
              <w:rPr>
                <w:rFonts w:asciiTheme="majorHAnsi" w:hAnsiTheme="majorHAnsi" w:cstheme="majorHAnsi"/>
              </w:rPr>
              <w:t>Regras</w:t>
            </w:r>
          </w:p>
        </w:tc>
        <w:tc>
          <w:tcPr>
            <w:tcW w:w="4530" w:type="dxa"/>
          </w:tcPr>
          <w:p w14:paraId="4E6B2CAC" w14:textId="2CA31C64" w:rsidR="00CE3437" w:rsidRPr="00C7586C" w:rsidRDefault="00CE3437" w:rsidP="00C7586C">
            <w:pPr>
              <w:rPr>
                <w:rFonts w:asciiTheme="majorHAnsi" w:hAnsiTheme="majorHAnsi" w:cstheme="majorHAnsi"/>
              </w:rPr>
            </w:pPr>
            <w:r w:rsidRPr="00C7586C">
              <w:rPr>
                <w:rFonts w:asciiTheme="majorHAnsi" w:hAnsiTheme="majorHAnsi" w:cstheme="majorHAnsi"/>
              </w:rPr>
              <w:t xml:space="preserve">F </w:t>
            </w:r>
            <w:r w:rsidR="00C7586C" w:rsidRPr="00C7586C">
              <w:rPr>
                <w:rFonts w:asciiTheme="majorHAnsi" w:hAnsiTheme="majorHAnsi" w:cstheme="majorHAnsi"/>
              </w:rPr>
              <w:t>=</w:t>
            </w:r>
            <w:r w:rsidRPr="00C7586C">
              <w:rPr>
                <w:rFonts w:asciiTheme="majorHAnsi" w:hAnsiTheme="majorHAnsi" w:cstheme="majorHAnsi"/>
              </w:rPr>
              <w:t xml:space="preserve"> F </w:t>
            </w:r>
            <w:r w:rsidR="00C7586C" w:rsidRPr="00C7586C">
              <w:rPr>
                <w:rFonts w:asciiTheme="majorHAnsi" w:hAnsiTheme="majorHAnsi" w:cstheme="majorHAnsi"/>
              </w:rPr>
              <w:t>[ + F ] F [ - F ] F</w:t>
            </w:r>
          </w:p>
        </w:tc>
      </w:tr>
    </w:tbl>
    <w:p w14:paraId="6B9E04C7" w14:textId="4E555E98" w:rsidR="00CE3437" w:rsidRDefault="00CE3437" w:rsidP="00CE3437">
      <w:pPr>
        <w:rPr>
          <w:rFonts w:asciiTheme="majorHAnsi" w:hAnsiTheme="majorHAnsi" w:cstheme="majorHAnsi"/>
        </w:rPr>
      </w:pPr>
    </w:p>
    <w:p w14:paraId="3C1ABE11" w14:textId="7F40A527" w:rsidR="00EC53B2" w:rsidRPr="00CE3437" w:rsidRDefault="00EC53B2" w:rsidP="00EC53B2">
      <w:pPr>
        <w:jc w:val="center"/>
        <w:rPr>
          <w:rFonts w:asciiTheme="majorHAnsi" w:hAnsiTheme="majorHAnsi" w:cstheme="majorHAnsi"/>
        </w:rPr>
      </w:pPr>
      <w:r w:rsidRPr="00EC53B2">
        <w:rPr>
          <w:rFonts w:asciiTheme="majorHAnsi" w:hAnsiTheme="majorHAnsi" w:cstheme="majorHAnsi"/>
          <w:noProof/>
        </w:rPr>
        <w:lastRenderedPageBreak/>
        <w:drawing>
          <wp:inline distT="0" distB="0" distL="0" distR="0" wp14:anchorId="6C81E51E" wp14:editId="4C06DF32">
            <wp:extent cx="2852928" cy="2974343"/>
            <wp:effectExtent l="0" t="0" r="5080" b="0"/>
            <wp:docPr id="2" name="Imagem 2" descr="Uma imagem com diagrama, file, quadrado, Retângul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Uma imagem com diagrama, file, quadrado, Retângulo&#10;&#10;Descrição gerada automaticamente"/>
                    <pic:cNvPicPr/>
                  </pic:nvPicPr>
                  <pic:blipFill>
                    <a:blip r:embed="rId13"/>
                    <a:stretch>
                      <a:fillRect/>
                    </a:stretch>
                  </pic:blipFill>
                  <pic:spPr>
                    <a:xfrm>
                      <a:off x="0" y="0"/>
                      <a:ext cx="2852928" cy="2974343"/>
                    </a:xfrm>
                    <a:prstGeom prst="rect">
                      <a:avLst/>
                    </a:prstGeom>
                  </pic:spPr>
                </pic:pic>
              </a:graphicData>
            </a:graphic>
          </wp:inline>
        </w:drawing>
      </w:r>
    </w:p>
    <w:p w14:paraId="70655278" w14:textId="77777777" w:rsidR="003117FE" w:rsidRDefault="003117FE" w:rsidP="00835966">
      <w:pPr>
        <w:pStyle w:val="Ttulo2"/>
      </w:pPr>
    </w:p>
    <w:p w14:paraId="65CDA1FE" w14:textId="081D8ADF" w:rsidR="006F4A21" w:rsidRDefault="00835966" w:rsidP="00835966">
      <w:pPr>
        <w:pStyle w:val="Ttulo2"/>
      </w:pPr>
      <w:bookmarkStart w:id="4" w:name="_Toc216791540"/>
      <w:r>
        <w:t>B. Grafo de Navegação</w:t>
      </w:r>
      <w:bookmarkEnd w:id="4"/>
    </w:p>
    <w:p w14:paraId="7F2C9E56" w14:textId="3D211686" w:rsidR="00244B80" w:rsidRDefault="00835966" w:rsidP="006F4A21">
      <w:pPr>
        <w:pStyle w:val="NormalWeb"/>
        <w:jc w:val="both"/>
        <w:rPr>
          <w:rFonts w:asciiTheme="majorHAnsi" w:hAnsiTheme="majorHAnsi" w:cstheme="majorHAnsi"/>
        </w:rPr>
      </w:pPr>
      <w:r>
        <w:rPr>
          <w:rFonts w:asciiTheme="majorHAnsi" w:hAnsiTheme="majorHAnsi" w:cstheme="majorHAnsi"/>
        </w:rPr>
        <w:t xml:space="preserve">Para procedermos na </w:t>
      </w:r>
      <w:r w:rsidR="003117FE">
        <w:rPr>
          <w:rFonts w:asciiTheme="majorHAnsi" w:hAnsiTheme="majorHAnsi" w:cstheme="majorHAnsi"/>
        </w:rPr>
        <w:t>implementação</w:t>
      </w:r>
      <w:r>
        <w:rPr>
          <w:rFonts w:asciiTheme="majorHAnsi" w:hAnsiTheme="majorHAnsi" w:cstheme="majorHAnsi"/>
        </w:rPr>
        <w:t xml:space="preserve"> da possibilidade de navegação pelas estradas definidas pelos fractais em cima desenvolvidos, decidimos passar um simples fractal para um fractal que armazena os seus segmentos, representado os segmentos de estrada (os de navegação).</w:t>
      </w:r>
    </w:p>
    <w:p w14:paraId="548FDE6F" w14:textId="1F8D5917" w:rsidR="00835966" w:rsidRDefault="003117FE" w:rsidP="006F4A21">
      <w:pPr>
        <w:pStyle w:val="NormalWeb"/>
        <w:jc w:val="both"/>
        <w:rPr>
          <w:rFonts w:asciiTheme="majorHAnsi" w:hAnsiTheme="majorHAnsi" w:cstheme="majorHAnsi"/>
        </w:rPr>
      </w:pPr>
      <w:r>
        <w:rPr>
          <w:rFonts w:asciiTheme="majorHAnsi" w:hAnsiTheme="majorHAnsi" w:cstheme="majorHAnsi"/>
        </w:rPr>
        <w:t>Atraves da classe “RoadTurtle” conseguimos extender o comportamento simples do turtle, para um comportamento que também permite que cada segmento seja desenhado e armazenado como um objeto “RoadSegment”. Desta forma, a estrada deixa de ser representada apenas visualmente e passa a ser representada por um conjunto de segmentos de estrada.</w:t>
      </w:r>
    </w:p>
    <w:p w14:paraId="4C2FCBDB" w14:textId="6F233D3A" w:rsidR="003117FE" w:rsidRDefault="003117FE" w:rsidP="006F4A21">
      <w:pPr>
        <w:pStyle w:val="NormalWeb"/>
        <w:jc w:val="both"/>
        <w:rPr>
          <w:rFonts w:asciiTheme="majorHAnsi" w:hAnsiTheme="majorHAnsi" w:cstheme="majorHAnsi"/>
        </w:rPr>
      </w:pPr>
      <w:r>
        <w:rPr>
          <w:rFonts w:asciiTheme="majorHAnsi" w:hAnsiTheme="majorHAnsi" w:cstheme="majorHAnsi"/>
        </w:rPr>
        <w:t>Construímos esta navegação, baseada em nós, em que cada extremidade dos segmentos de reta, representariam o respetivo nó.</w:t>
      </w:r>
    </w:p>
    <w:p w14:paraId="35F0CDE9" w14:textId="47273B01" w:rsidR="003117FE" w:rsidRDefault="003117FE" w:rsidP="007C31D6">
      <w:pPr>
        <w:pStyle w:val="NormalWeb"/>
        <w:jc w:val="center"/>
        <w:rPr>
          <w:rFonts w:ascii="Arial" w:hAnsi="Arial" w:cs="Arial"/>
        </w:rPr>
      </w:pPr>
      <w:r w:rsidRPr="003117FE">
        <w:rPr>
          <w:rFonts w:ascii="Arial" w:hAnsi="Arial" w:cs="Arial"/>
          <w:noProof/>
        </w:rPr>
        <w:lastRenderedPageBreak/>
        <w:drawing>
          <wp:inline distT="0" distB="0" distL="0" distR="0" wp14:anchorId="68A97DDE" wp14:editId="5F4368E9">
            <wp:extent cx="2856612" cy="2971254"/>
            <wp:effectExtent l="0" t="0" r="1270" b="63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4"/>
                    <a:stretch>
                      <a:fillRect/>
                    </a:stretch>
                  </pic:blipFill>
                  <pic:spPr>
                    <a:xfrm>
                      <a:off x="0" y="0"/>
                      <a:ext cx="2866665" cy="2981711"/>
                    </a:xfrm>
                    <a:prstGeom prst="rect">
                      <a:avLst/>
                    </a:prstGeom>
                  </pic:spPr>
                </pic:pic>
              </a:graphicData>
            </a:graphic>
          </wp:inline>
        </w:drawing>
      </w:r>
    </w:p>
    <w:p w14:paraId="3ECD4DC0" w14:textId="38FE353C" w:rsidR="00B27E45" w:rsidRDefault="00B27E45" w:rsidP="00B27E45">
      <w:pPr>
        <w:rPr>
          <w:rFonts w:asciiTheme="majorHAnsi" w:hAnsiTheme="majorHAnsi" w:cstheme="majorHAnsi"/>
        </w:rPr>
      </w:pPr>
      <w:r>
        <w:rPr>
          <w:rFonts w:asciiTheme="majorHAnsi" w:hAnsiTheme="majorHAnsi" w:cstheme="majorHAnsi"/>
        </w:rPr>
        <w:t>Para testes da nossa rede criada, optamos por implementar um agente autónomo (Boid) e uma App/Teste para validar a navegação de um agente, o veiculo, pelos nossos nós criados da nossa cidade.</w:t>
      </w:r>
    </w:p>
    <w:p w14:paraId="0EA1E6DD" w14:textId="77777777" w:rsidR="00B27E45" w:rsidRDefault="00B27E45" w:rsidP="00244B80">
      <w:pPr>
        <w:rPr>
          <w:rFonts w:asciiTheme="majorHAnsi" w:hAnsiTheme="majorHAnsi" w:cstheme="majorHAnsi"/>
        </w:rPr>
      </w:pPr>
    </w:p>
    <w:p w14:paraId="7E09662F" w14:textId="44A77F26" w:rsidR="00D0106F" w:rsidRDefault="00B27E45" w:rsidP="00D0106F">
      <w:pPr>
        <w:pStyle w:val="Ttulo2"/>
      </w:pPr>
      <w:r>
        <w:t>C. Agentes Autónomos e Teste do Grafo</w:t>
      </w:r>
    </w:p>
    <w:p w14:paraId="57C74DEE" w14:textId="0E55C4AC" w:rsidR="00D0106F" w:rsidRPr="00D0106F" w:rsidRDefault="00D0106F" w:rsidP="00D0106F">
      <w:pPr>
        <w:pStyle w:val="NormalWeb"/>
        <w:jc w:val="both"/>
        <w:rPr>
          <w:rFonts w:asciiTheme="majorHAnsi" w:hAnsiTheme="majorHAnsi" w:cstheme="majorHAnsi"/>
        </w:rPr>
      </w:pPr>
      <w:r w:rsidRPr="00D0106F">
        <w:rPr>
          <w:rFonts w:asciiTheme="majorHAnsi" w:hAnsiTheme="majorHAnsi" w:cstheme="majorHAnsi"/>
        </w:rPr>
        <w:t xml:space="preserve">Para validar a </w:t>
      </w:r>
      <w:r>
        <w:rPr>
          <w:rFonts w:asciiTheme="majorHAnsi" w:hAnsiTheme="majorHAnsi" w:cstheme="majorHAnsi"/>
        </w:rPr>
        <w:t>navegação</w:t>
      </w:r>
      <w:r w:rsidRPr="00D0106F">
        <w:rPr>
          <w:rFonts w:asciiTheme="majorHAnsi" w:hAnsiTheme="majorHAnsi" w:cstheme="majorHAnsi"/>
        </w:rPr>
        <w:t xml:space="preserve"> </w:t>
      </w:r>
      <w:r>
        <w:rPr>
          <w:rFonts w:asciiTheme="majorHAnsi" w:hAnsiTheme="majorHAnsi" w:cstheme="majorHAnsi"/>
        </w:rPr>
        <w:t>pelo</w:t>
      </w:r>
      <w:r w:rsidRPr="00D0106F">
        <w:rPr>
          <w:rFonts w:asciiTheme="majorHAnsi" w:hAnsiTheme="majorHAnsi" w:cstheme="majorHAnsi"/>
        </w:rPr>
        <w:t xml:space="preserve"> grafo urbano gerado a partir do fractal, foi desenvolvido um agente autónomo simples do tipo “Boid”, denominado “WanderAgent”</w:t>
      </w:r>
      <w:r>
        <w:rPr>
          <w:rFonts w:asciiTheme="majorHAnsi" w:hAnsiTheme="majorHAnsi" w:cstheme="majorHAnsi"/>
        </w:rPr>
        <w:t>, com base nas classes desenvolvidas nas aulas práticas (“Boid.java”, “Body.java”, “Mover.java”)</w:t>
      </w:r>
      <w:r w:rsidRPr="00D0106F">
        <w:rPr>
          <w:rFonts w:asciiTheme="majorHAnsi" w:hAnsiTheme="majorHAnsi" w:cstheme="majorHAnsi"/>
        </w:rPr>
        <w:t>. Este agente desloca-se sobre a “RoadNetwork”, um grafo onde os nós representam interseções e as arestas correspondem a segmentos de estrada.</w:t>
      </w:r>
    </w:p>
    <w:p w14:paraId="14057D27" w14:textId="131E17B9" w:rsidR="00D0106F" w:rsidRDefault="00D0106F" w:rsidP="00D0106F">
      <w:pPr>
        <w:pStyle w:val="NormalWeb"/>
        <w:jc w:val="both"/>
        <w:rPr>
          <w:rFonts w:asciiTheme="majorHAnsi" w:hAnsiTheme="majorHAnsi" w:cstheme="majorHAnsi"/>
        </w:rPr>
      </w:pPr>
      <w:r w:rsidRPr="00D0106F">
        <w:rPr>
          <w:rFonts w:asciiTheme="majorHAnsi" w:hAnsiTheme="majorHAnsi" w:cstheme="majorHAnsi"/>
        </w:rPr>
        <w:t xml:space="preserve">Embora o espaço de navegação seja discreto (grafo), o movimento do agente é contínuo e físico, baseado nas leis clássicas de agentes autónomos. O WanderAgent </w:t>
      </w:r>
      <w:r>
        <w:rPr>
          <w:rFonts w:asciiTheme="majorHAnsi" w:hAnsiTheme="majorHAnsi" w:cstheme="majorHAnsi"/>
        </w:rPr>
        <w:t>d</w:t>
      </w:r>
      <w:r w:rsidRPr="00D0106F">
        <w:rPr>
          <w:rFonts w:asciiTheme="majorHAnsi" w:hAnsiTheme="majorHAnsi" w:cstheme="majorHAnsi"/>
        </w:rPr>
        <w:t>a sua posição e velocidade</w:t>
      </w:r>
      <w:r>
        <w:rPr>
          <w:rFonts w:asciiTheme="majorHAnsi" w:hAnsiTheme="majorHAnsi" w:cstheme="majorHAnsi"/>
        </w:rPr>
        <w:t xml:space="preserve"> gera um movimento </w:t>
      </w:r>
      <w:r w:rsidRPr="00D0106F">
        <w:rPr>
          <w:rFonts w:asciiTheme="majorHAnsi" w:hAnsiTheme="majorHAnsi" w:cstheme="majorHAnsi"/>
        </w:rPr>
        <w:t>resulta</w:t>
      </w:r>
      <w:r>
        <w:rPr>
          <w:rFonts w:asciiTheme="majorHAnsi" w:hAnsiTheme="majorHAnsi" w:cstheme="majorHAnsi"/>
        </w:rPr>
        <w:t>nte</w:t>
      </w:r>
      <w:r w:rsidRPr="00D0106F">
        <w:rPr>
          <w:rFonts w:asciiTheme="majorHAnsi" w:hAnsiTheme="majorHAnsi" w:cstheme="majorHAnsi"/>
        </w:rPr>
        <w:t xml:space="preserve"> da integração temporal de forças, permitindo um</w:t>
      </w:r>
      <w:r>
        <w:rPr>
          <w:rFonts w:asciiTheme="majorHAnsi" w:hAnsiTheme="majorHAnsi" w:cstheme="majorHAnsi"/>
        </w:rPr>
        <w:t>a</w:t>
      </w:r>
      <w:r w:rsidRPr="00D0106F">
        <w:rPr>
          <w:rFonts w:asciiTheme="majorHAnsi" w:hAnsiTheme="majorHAnsi" w:cstheme="majorHAnsi"/>
        </w:rPr>
        <w:t xml:space="preserve"> </w:t>
      </w:r>
      <w:r>
        <w:rPr>
          <w:rFonts w:asciiTheme="majorHAnsi" w:hAnsiTheme="majorHAnsi" w:cstheme="majorHAnsi"/>
        </w:rPr>
        <w:t>movimentação</w:t>
      </w:r>
      <w:r w:rsidRPr="00D0106F">
        <w:rPr>
          <w:rFonts w:asciiTheme="majorHAnsi" w:hAnsiTheme="majorHAnsi" w:cstheme="majorHAnsi"/>
        </w:rPr>
        <w:t xml:space="preserve"> mais natural e coerente com os modelos estudados na unidade curricular.</w:t>
      </w:r>
    </w:p>
    <w:p w14:paraId="0480BFD2" w14:textId="13AB6914" w:rsidR="00D0106F" w:rsidRDefault="00D0106F" w:rsidP="00D0106F">
      <w:pPr>
        <w:pStyle w:val="NormalWeb"/>
        <w:jc w:val="both"/>
        <w:rPr>
          <w:rFonts w:asciiTheme="majorHAnsi" w:hAnsiTheme="majorHAnsi" w:cstheme="majorHAnsi"/>
        </w:rPr>
      </w:pPr>
      <w:r w:rsidRPr="00D0106F">
        <w:rPr>
          <w:rFonts w:asciiTheme="majorHAnsi" w:hAnsiTheme="majorHAnsi" w:cstheme="majorHAnsi"/>
        </w:rPr>
        <w:t>O agente seleciona um nó adjacente como destino e gera uma força de steering do tipo “arrive”, que o orienta suavemente em direção a esse alvo. À medida que o agente se aproxima do nó, a sua velocidade diminui gradualmente, evitando mudanças bruscas de direção ou paragens instantâneas.</w:t>
      </w:r>
    </w:p>
    <w:p w14:paraId="503C9414" w14:textId="77777777" w:rsidR="001D5188" w:rsidRPr="001D5188" w:rsidRDefault="001D5188" w:rsidP="001D5188">
      <w:pPr>
        <w:pStyle w:val="HTMLpr-formatado"/>
        <w:shd w:val="clear" w:color="auto" w:fill="1E1F22"/>
        <w:rPr>
          <w:color w:val="BCBEC4"/>
          <w:lang w:val="en-US"/>
        </w:rPr>
      </w:pPr>
      <w:r w:rsidRPr="001D5188">
        <w:rPr>
          <w:color w:val="7A7E85"/>
          <w:lang w:val="en-US"/>
        </w:rPr>
        <w:t>// steering para o nó destino (arrive)</w:t>
      </w:r>
      <w:r w:rsidRPr="001D5188">
        <w:rPr>
          <w:color w:val="7A7E85"/>
          <w:lang w:val="en-US"/>
        </w:rPr>
        <w:br/>
      </w:r>
      <w:r w:rsidRPr="001D5188">
        <w:rPr>
          <w:color w:val="BCBEC4"/>
          <w:lang w:val="en-US"/>
        </w:rPr>
        <w:t>PVector steer = arrive(b.</w:t>
      </w:r>
      <w:r w:rsidRPr="001D5188">
        <w:rPr>
          <w:color w:val="C77DBB"/>
          <w:lang w:val="en-US"/>
        </w:rPr>
        <w:t>pos</w:t>
      </w:r>
      <w:r w:rsidRPr="001D5188">
        <w:rPr>
          <w:color w:val="BCBEC4"/>
          <w:lang w:val="en-US"/>
        </w:rPr>
        <w:t>);</w:t>
      </w:r>
      <w:r w:rsidRPr="001D5188">
        <w:rPr>
          <w:color w:val="BCBEC4"/>
          <w:lang w:val="en-US"/>
        </w:rPr>
        <w:br/>
        <w:t>applyForce(steer);</w:t>
      </w:r>
      <w:r w:rsidRPr="001D5188">
        <w:rPr>
          <w:color w:val="BCBEC4"/>
          <w:lang w:val="en-US"/>
        </w:rPr>
        <w:br/>
      </w:r>
      <w:r w:rsidRPr="001D5188">
        <w:rPr>
          <w:color w:val="BCBEC4"/>
          <w:lang w:val="en-US"/>
        </w:rPr>
        <w:br/>
      </w:r>
      <w:r w:rsidRPr="001D5188">
        <w:rPr>
          <w:color w:val="7A7E85"/>
          <w:lang w:val="en-US"/>
        </w:rPr>
        <w:t>// mover com a fisica</w:t>
      </w:r>
      <w:r w:rsidRPr="001D5188">
        <w:rPr>
          <w:color w:val="7A7E85"/>
          <w:lang w:val="en-US"/>
        </w:rPr>
        <w:br/>
      </w:r>
      <w:r w:rsidRPr="001D5188">
        <w:rPr>
          <w:color w:val="BCBEC4"/>
          <w:lang w:val="en-US"/>
        </w:rPr>
        <w:t>move(dt);</w:t>
      </w:r>
    </w:p>
    <w:p w14:paraId="31EAEC93" w14:textId="68D9078D" w:rsidR="001D5188" w:rsidRPr="001D5188" w:rsidRDefault="001D5188" w:rsidP="00D0106F">
      <w:pPr>
        <w:pStyle w:val="NormalWeb"/>
        <w:jc w:val="both"/>
        <w:rPr>
          <w:rFonts w:asciiTheme="majorHAnsi" w:hAnsiTheme="majorHAnsi" w:cstheme="majorHAnsi"/>
        </w:rPr>
      </w:pPr>
      <w:r w:rsidRPr="001D5188">
        <w:rPr>
          <w:rFonts w:asciiTheme="majorHAnsi" w:hAnsiTheme="majorHAnsi" w:cstheme="majorHAnsi"/>
        </w:rPr>
        <w:lastRenderedPageBreak/>
        <w:t>Este processo corresponde ao modelo clássico de Reynolds, onde a aceleração resulta da diferença entre a velocidade desejada e a velocidade atual do agente.</w:t>
      </w:r>
    </w:p>
    <w:p w14:paraId="6CCA126E" w14:textId="373C2160" w:rsidR="00D0106F" w:rsidRDefault="001D5188" w:rsidP="00D0106F">
      <w:pPr>
        <w:rPr>
          <w:rFonts w:asciiTheme="majorHAnsi" w:hAnsiTheme="majorHAnsi" w:cstheme="majorHAnsi"/>
        </w:rPr>
      </w:pPr>
      <w:r w:rsidRPr="001D5188">
        <w:rPr>
          <w:rFonts w:asciiTheme="majorHAnsi" w:hAnsiTheme="majorHAnsi" w:cstheme="majorHAnsi"/>
        </w:rPr>
        <w:t>Para garantir que o agente permanece sobre as estradas do grafo sem perder naturalidade no movimento, foi introduzida uma força adicional que o atrai para o ponto mais próximo do segmento de estrada atual. Esta abordagem evita desvios excessivos, mantendo o agente “colado” à estrada de forma contínua e estável.</w:t>
      </w:r>
    </w:p>
    <w:p w14:paraId="18D9282F" w14:textId="5DE7516A" w:rsidR="00A264DD" w:rsidRDefault="00A264DD" w:rsidP="00D0106F">
      <w:pPr>
        <w:rPr>
          <w:rFonts w:asciiTheme="majorHAnsi" w:hAnsiTheme="majorHAnsi" w:cstheme="majorHAnsi"/>
        </w:rPr>
      </w:pPr>
    </w:p>
    <w:p w14:paraId="398AE573" w14:textId="77777777" w:rsidR="00A264DD" w:rsidRDefault="00A264DD" w:rsidP="00A264DD">
      <w:pPr>
        <w:pStyle w:val="HTMLpr-formatado"/>
        <w:shd w:val="clear" w:color="auto" w:fill="1E1F22"/>
        <w:rPr>
          <w:color w:val="BCBEC4"/>
        </w:rPr>
      </w:pPr>
      <w:r>
        <w:rPr>
          <w:color w:val="7A7E85"/>
        </w:rPr>
        <w:t>// força adicional para o segmento da estrada</w:t>
      </w:r>
      <w:r>
        <w:rPr>
          <w:color w:val="7A7E85"/>
        </w:rPr>
        <w:br/>
      </w:r>
      <w:r>
        <w:rPr>
          <w:color w:val="BCBEC4"/>
        </w:rPr>
        <w:t>PVector snapped = closestPointOnSegment(getPos(), a.</w:t>
      </w:r>
      <w:r>
        <w:rPr>
          <w:color w:val="C77DBB"/>
        </w:rPr>
        <w:t>pos</w:t>
      </w:r>
      <w:r>
        <w:rPr>
          <w:color w:val="BCBEC4"/>
        </w:rPr>
        <w:t>, b.</w:t>
      </w:r>
      <w:r>
        <w:rPr>
          <w:color w:val="C77DBB"/>
        </w:rPr>
        <w:t>pos</w:t>
      </w:r>
      <w:r>
        <w:rPr>
          <w:color w:val="BCBEC4"/>
        </w:rPr>
        <w:t>);</w:t>
      </w:r>
      <w:r>
        <w:rPr>
          <w:color w:val="BCBEC4"/>
        </w:rPr>
        <w:br/>
        <w:t>PVector offset = PVector.</w:t>
      </w:r>
      <w:r>
        <w:rPr>
          <w:i/>
          <w:iCs/>
          <w:color w:val="BCBEC4"/>
        </w:rPr>
        <w:t>sub</w:t>
      </w:r>
      <w:r>
        <w:rPr>
          <w:color w:val="BCBEC4"/>
        </w:rPr>
        <w:t>(snapped, getPos());</w:t>
      </w:r>
      <w:r>
        <w:rPr>
          <w:color w:val="BCBEC4"/>
        </w:rPr>
        <w:br/>
        <w:t>PVector roadForce = offset.mult(</w:t>
      </w:r>
      <w:r>
        <w:rPr>
          <w:color w:val="C77DBB"/>
        </w:rPr>
        <w:t xml:space="preserve">maxForce </w:t>
      </w:r>
      <w:r>
        <w:rPr>
          <w:color w:val="BCBEC4"/>
        </w:rPr>
        <w:t xml:space="preserve">* </w:t>
      </w:r>
      <w:r>
        <w:rPr>
          <w:color w:val="C77DBB"/>
        </w:rPr>
        <w:t>roadSnapStrength</w:t>
      </w:r>
      <w:r>
        <w:rPr>
          <w:color w:val="BCBEC4"/>
        </w:rPr>
        <w:t>);</w:t>
      </w:r>
      <w:r>
        <w:rPr>
          <w:color w:val="BCBEC4"/>
        </w:rPr>
        <w:br/>
        <w:t>applyForce(roadForce);</w:t>
      </w:r>
    </w:p>
    <w:p w14:paraId="0E2B2E25" w14:textId="77777777" w:rsidR="00A264DD" w:rsidRPr="001D5188" w:rsidRDefault="00A264DD" w:rsidP="00D0106F">
      <w:pPr>
        <w:rPr>
          <w:rFonts w:asciiTheme="majorHAnsi" w:hAnsiTheme="majorHAnsi" w:cstheme="majorHAnsi"/>
        </w:rPr>
      </w:pPr>
    </w:p>
    <w:p w14:paraId="39E5B26C" w14:textId="42CF028E" w:rsidR="000128BC" w:rsidRDefault="00A264DD" w:rsidP="00244B80">
      <w:pPr>
        <w:rPr>
          <w:rFonts w:asciiTheme="majorHAnsi" w:hAnsiTheme="majorHAnsi" w:cstheme="majorHAnsi"/>
        </w:rPr>
      </w:pPr>
      <w:r w:rsidRPr="00A264DD">
        <w:rPr>
          <w:rFonts w:asciiTheme="majorHAnsi" w:hAnsiTheme="majorHAnsi" w:cstheme="majorHAnsi"/>
        </w:rPr>
        <w:t>A intensidade desta correção é controlada por um parâmetro (roadSnapStrength), permitindo ajustar o compromisso entre liberdade de movimento e fidelidade à estrutura do grafo.</w:t>
      </w:r>
    </w:p>
    <w:p w14:paraId="1AA1D582" w14:textId="4D88A07C" w:rsidR="00A264DD" w:rsidRDefault="00A264DD" w:rsidP="00244B80">
      <w:pPr>
        <w:rPr>
          <w:rFonts w:asciiTheme="majorHAnsi" w:hAnsiTheme="majorHAnsi" w:cstheme="majorHAnsi"/>
        </w:rPr>
      </w:pPr>
    </w:p>
    <w:p w14:paraId="0D81A119" w14:textId="59702E5E" w:rsidR="00A264DD" w:rsidRDefault="00A264DD" w:rsidP="00244B80">
      <w:pPr>
        <w:rPr>
          <w:rFonts w:asciiTheme="majorHAnsi" w:hAnsiTheme="majorHAnsi" w:cstheme="majorHAnsi"/>
        </w:rPr>
      </w:pPr>
      <w:r w:rsidRPr="00A264DD">
        <w:rPr>
          <w:rFonts w:asciiTheme="majorHAnsi" w:hAnsiTheme="majorHAnsi" w:cstheme="majorHAnsi"/>
        </w:rPr>
        <w:t>Quando o agente atinge a proximidade de um nó destino, esse nó passa a ser o novo nó atual, sendo escolhido um novo vizinho como próximo alvo. Este mecanismo assegura uma navegação contínua e aleatória sobre o grafo urbano, respeitando sempre a topologia das estradas.</w:t>
      </w:r>
    </w:p>
    <w:p w14:paraId="3FAFADC8" w14:textId="51AA9F22" w:rsidR="00A264DD" w:rsidRDefault="00A264DD" w:rsidP="00244B80">
      <w:pPr>
        <w:rPr>
          <w:rFonts w:asciiTheme="majorHAnsi" w:hAnsiTheme="majorHAnsi" w:cstheme="majorHAnsi"/>
        </w:rPr>
      </w:pPr>
    </w:p>
    <w:p w14:paraId="19A7AE26" w14:textId="546A0C30" w:rsidR="00A264DD" w:rsidRDefault="00A264DD" w:rsidP="00244B80">
      <w:pPr>
        <w:rPr>
          <w:rFonts w:asciiTheme="majorHAnsi" w:hAnsiTheme="majorHAnsi" w:cstheme="majorHAnsi"/>
        </w:rPr>
      </w:pPr>
      <w:r w:rsidRPr="00A264DD">
        <w:rPr>
          <w:rFonts w:asciiTheme="majorHAnsi" w:hAnsiTheme="majorHAnsi" w:cstheme="majorHAnsi"/>
        </w:rPr>
        <w:t xml:space="preserve">O comportamento do WanderAgent foi testado na aplicação </w:t>
      </w:r>
      <w:r>
        <w:rPr>
          <w:rFonts w:asciiTheme="majorHAnsi" w:hAnsiTheme="majorHAnsi" w:cstheme="majorHAnsi"/>
        </w:rPr>
        <w:t>“</w:t>
      </w:r>
      <w:r w:rsidRPr="00A264DD">
        <w:rPr>
          <w:rFonts w:asciiTheme="majorHAnsi" w:hAnsiTheme="majorHAnsi" w:cstheme="majorHAnsi"/>
        </w:rPr>
        <w:t>CarWanderApp</w:t>
      </w:r>
      <w:r>
        <w:rPr>
          <w:rFonts w:asciiTheme="majorHAnsi" w:hAnsiTheme="majorHAnsi" w:cstheme="majorHAnsi"/>
        </w:rPr>
        <w:t>”</w:t>
      </w:r>
      <w:r w:rsidRPr="00A264DD">
        <w:rPr>
          <w:rFonts w:asciiTheme="majorHAnsi" w:hAnsiTheme="majorHAnsi" w:cstheme="majorHAnsi"/>
        </w:rPr>
        <w:t>, que permite visualizar a rede de estradas e o agente em movimento. Para facilitar a análise, foram adicionados controlos de zoom através do rato</w:t>
      </w:r>
      <w:r>
        <w:rPr>
          <w:rFonts w:asciiTheme="majorHAnsi" w:hAnsiTheme="majorHAnsi" w:cstheme="majorHAnsi"/>
        </w:rPr>
        <w:t xml:space="preserve"> (mouse right e mouse left)</w:t>
      </w:r>
      <w:r w:rsidRPr="00A264DD">
        <w:rPr>
          <w:rFonts w:asciiTheme="majorHAnsi" w:hAnsiTheme="majorHAnsi" w:cstheme="majorHAnsi"/>
        </w:rPr>
        <w:t>, possibilitando observar o comportamento do agente tanto a nível global como local.</w:t>
      </w:r>
    </w:p>
    <w:p w14:paraId="03627943" w14:textId="77777777" w:rsidR="00A264DD" w:rsidRPr="00A264DD" w:rsidRDefault="00A264DD" w:rsidP="00244B80">
      <w:pPr>
        <w:rPr>
          <w:rFonts w:asciiTheme="majorHAnsi" w:hAnsiTheme="majorHAnsi" w:cstheme="majorHAnsi"/>
        </w:rPr>
      </w:pPr>
    </w:p>
    <w:p w14:paraId="4BC3694F" w14:textId="49AF4B3A" w:rsidR="00AD5DC4" w:rsidRDefault="00A264DD" w:rsidP="00690196">
      <w:pPr>
        <w:jc w:val="center"/>
        <w:rPr>
          <w:rFonts w:asciiTheme="majorHAnsi" w:hAnsiTheme="majorHAnsi" w:cstheme="majorHAnsi"/>
        </w:rPr>
      </w:pPr>
      <w:r>
        <w:rPr>
          <w:rFonts w:asciiTheme="majorHAnsi" w:hAnsiTheme="majorHAnsi" w:cstheme="majorHAnsi"/>
          <w:noProof/>
        </w:rPr>
        <w:t xml:space="preserve">[TODO] </w:t>
      </w:r>
      <w:r w:rsidR="008F0348">
        <w:rPr>
          <w:rFonts w:asciiTheme="majorHAnsi" w:hAnsiTheme="majorHAnsi" w:cstheme="majorHAnsi"/>
          <w:noProof/>
        </w:rPr>
        <w:t>[VIDEO - CarWanderApp]</w:t>
      </w:r>
    </w:p>
    <w:p w14:paraId="734ED0C7" w14:textId="77777777" w:rsidR="00C72F47" w:rsidRPr="00835966" w:rsidRDefault="00C72F47" w:rsidP="00690196">
      <w:pPr>
        <w:jc w:val="center"/>
        <w:rPr>
          <w:rFonts w:asciiTheme="majorHAnsi" w:hAnsiTheme="majorHAnsi" w:cstheme="majorHAnsi"/>
        </w:rPr>
      </w:pPr>
    </w:p>
    <w:p w14:paraId="3BAAA6B6" w14:textId="1A97019C" w:rsidR="00C72F47" w:rsidRDefault="00C72F47" w:rsidP="00EC53B2">
      <w:pPr>
        <w:pStyle w:val="Ttulo2"/>
      </w:pPr>
      <w:r>
        <w:t>D. Sistema de Partículas</w:t>
      </w:r>
    </w:p>
    <w:p w14:paraId="643F4514" w14:textId="77777777" w:rsidR="00016904" w:rsidRPr="00016904" w:rsidRDefault="00016904" w:rsidP="00016904"/>
    <w:p w14:paraId="41528E1F" w14:textId="675B19D7" w:rsidR="00421B93" w:rsidRDefault="00016904" w:rsidP="00C72F47">
      <w:pPr>
        <w:rPr>
          <w:rFonts w:asciiTheme="majorHAnsi" w:hAnsiTheme="majorHAnsi" w:cstheme="majorHAnsi"/>
        </w:rPr>
      </w:pPr>
      <w:r>
        <w:rPr>
          <w:rFonts w:asciiTheme="majorHAnsi" w:hAnsiTheme="majorHAnsi" w:cstheme="majorHAnsi"/>
        </w:rPr>
        <w:t>Com o propósito de tornar a aplicação mais interessante e adicionar conceitos teóricos aprendidos em aula decidimos criar uma simulação de um comportamento de derrapagem de um Boid a partir da visualização de um Sistema de Partículas.</w:t>
      </w:r>
    </w:p>
    <w:p w14:paraId="3A4B6100" w14:textId="77777777" w:rsidR="00C44D41" w:rsidRDefault="00C44D41" w:rsidP="00C72F47">
      <w:pPr>
        <w:rPr>
          <w:rFonts w:asciiTheme="majorHAnsi" w:hAnsiTheme="majorHAnsi" w:cstheme="majorHAnsi"/>
        </w:rPr>
      </w:pPr>
    </w:p>
    <w:p w14:paraId="096C6AB4" w14:textId="0DF6AECF" w:rsidR="00843D68" w:rsidRDefault="00843D68" w:rsidP="00C72F47">
      <w:pPr>
        <w:rPr>
          <w:rFonts w:asciiTheme="majorHAnsi" w:hAnsiTheme="majorHAnsi" w:cstheme="majorHAnsi"/>
        </w:rPr>
      </w:pPr>
      <w:r w:rsidRPr="00843D68">
        <w:rPr>
          <w:rFonts w:asciiTheme="majorHAnsi" w:hAnsiTheme="majorHAnsi" w:cstheme="majorHAnsi"/>
        </w:rPr>
        <w:lastRenderedPageBreak/>
        <w:t>Um sistema de partículas pode ser entendido como um conjunto de pequenas entidades (partículas) com tempo de vida limitado, cuja evolução é atualizada a cada frame. Cada partícula possui posição, velocidade e uma duração “lifespan”. À medida que o tempo passa, as partículas desaparecem gradualmente, permitindo obter efeitos como fumo, poeira ou spray sem necessidade de modelação gráfica complexa.</w:t>
      </w:r>
    </w:p>
    <w:p w14:paraId="3B420F48" w14:textId="77777777" w:rsidR="00C44D41" w:rsidRDefault="00C44D41" w:rsidP="00C72F47">
      <w:pPr>
        <w:rPr>
          <w:rFonts w:asciiTheme="majorHAnsi" w:hAnsiTheme="majorHAnsi" w:cstheme="majorHAnsi"/>
        </w:rPr>
      </w:pPr>
    </w:p>
    <w:p w14:paraId="530066B1" w14:textId="4D667AB9" w:rsidR="00C44D41" w:rsidRDefault="00C44D41" w:rsidP="00C72F47">
      <w:pPr>
        <w:rPr>
          <w:rFonts w:asciiTheme="majorHAnsi" w:hAnsiTheme="majorHAnsi" w:cstheme="majorHAnsi"/>
        </w:rPr>
      </w:pPr>
      <w:r w:rsidRPr="00C44D41">
        <w:rPr>
          <w:rFonts w:asciiTheme="majorHAnsi" w:hAnsiTheme="majorHAnsi" w:cstheme="majorHAnsi"/>
        </w:rPr>
        <w:t>Como a nossa cidade é construída por segmentos ortogonais (horizonta</w:t>
      </w:r>
      <w:r w:rsidR="0059393E">
        <w:rPr>
          <w:rFonts w:asciiTheme="majorHAnsi" w:hAnsiTheme="majorHAnsi" w:cstheme="majorHAnsi"/>
        </w:rPr>
        <w:t xml:space="preserve">is e </w:t>
      </w:r>
      <w:r w:rsidRPr="00C44D41">
        <w:rPr>
          <w:rFonts w:asciiTheme="majorHAnsi" w:hAnsiTheme="majorHAnsi" w:cstheme="majorHAnsi"/>
        </w:rPr>
        <w:t>vertica</w:t>
      </w:r>
      <w:r w:rsidR="0059393E">
        <w:rPr>
          <w:rFonts w:asciiTheme="majorHAnsi" w:hAnsiTheme="majorHAnsi" w:cstheme="majorHAnsi"/>
        </w:rPr>
        <w:t>is</w:t>
      </w:r>
      <w:r w:rsidRPr="00C44D41">
        <w:rPr>
          <w:rFonts w:asciiTheme="majorHAnsi" w:hAnsiTheme="majorHAnsi" w:cstheme="majorHAnsi"/>
        </w:rPr>
        <w:t>), as mudanças de direção ocorrem frequentemente ao chegar a interseções. Assim, a derrapagem foi detetada comparando a direção de movimento atual com a direção d</w:t>
      </w:r>
      <w:r>
        <w:rPr>
          <w:rFonts w:asciiTheme="majorHAnsi" w:hAnsiTheme="majorHAnsi" w:cstheme="majorHAnsi"/>
        </w:rPr>
        <w:t>a</w:t>
      </w:r>
      <w:r w:rsidRPr="00C44D41">
        <w:rPr>
          <w:rFonts w:asciiTheme="majorHAnsi" w:hAnsiTheme="majorHAnsi" w:cstheme="majorHAnsi"/>
        </w:rPr>
        <w:t xml:space="preserve"> frame anterior. Se o ângulo entre as duas velocidades ultrapassar um </w:t>
      </w:r>
      <w:r>
        <w:rPr>
          <w:rFonts w:asciiTheme="majorHAnsi" w:hAnsiTheme="majorHAnsi" w:cstheme="majorHAnsi"/>
        </w:rPr>
        <w:t>limiar de graus definido previamente</w:t>
      </w:r>
      <w:r w:rsidRPr="00C44D41">
        <w:rPr>
          <w:rFonts w:asciiTheme="majorHAnsi" w:hAnsiTheme="majorHAnsi" w:cstheme="majorHAnsi"/>
        </w:rPr>
        <w:t>, consideramos que ocorreu uma mudança “brusca” e ativamos o emissor de partículas</w:t>
      </w:r>
      <w:r>
        <w:rPr>
          <w:rFonts w:asciiTheme="majorHAnsi" w:hAnsiTheme="majorHAnsi" w:cstheme="majorHAnsi"/>
        </w:rPr>
        <w:t xml:space="preserve"> em cinzento, assim simulando a derrapagem e lançamento d</w:t>
      </w:r>
      <w:r w:rsidR="0059393E">
        <w:rPr>
          <w:rFonts w:asciiTheme="majorHAnsi" w:hAnsiTheme="majorHAnsi" w:cstheme="majorHAnsi"/>
        </w:rPr>
        <w:t>o</w:t>
      </w:r>
      <w:r>
        <w:rPr>
          <w:rFonts w:asciiTheme="majorHAnsi" w:hAnsiTheme="majorHAnsi" w:cstheme="majorHAnsi"/>
        </w:rPr>
        <w:t xml:space="preserve"> fumo dos pneus no alcatrão.</w:t>
      </w:r>
    </w:p>
    <w:p w14:paraId="5157791E" w14:textId="77777777" w:rsidR="00C44D41" w:rsidRDefault="00C44D41" w:rsidP="00C72F47">
      <w:pPr>
        <w:rPr>
          <w:rFonts w:asciiTheme="majorHAnsi" w:hAnsiTheme="majorHAnsi" w:cstheme="majorHAnsi"/>
        </w:rPr>
      </w:pPr>
    </w:p>
    <w:p w14:paraId="7CBCAADD" w14:textId="77777777" w:rsidR="00C44D41" w:rsidRPr="00C44D41" w:rsidRDefault="00C44D41" w:rsidP="00C44D41">
      <w:pPr>
        <w:pStyle w:val="HTMLpr-formatado"/>
        <w:shd w:val="clear" w:color="auto" w:fill="1E1F22"/>
        <w:rPr>
          <w:color w:val="7A7E85"/>
        </w:rPr>
      </w:pPr>
      <w:r w:rsidRPr="00C44D41">
        <w:rPr>
          <w:color w:val="7A7E85"/>
        </w:rPr>
        <w:t>// deteção de derrapagem</w:t>
      </w:r>
      <w:r w:rsidRPr="00C44D41">
        <w:rPr>
          <w:color w:val="7A7E85"/>
        </w:rPr>
        <w:br/>
      </w:r>
      <w:r w:rsidRPr="00C44D41">
        <w:rPr>
          <w:color w:val="BCBEC4"/>
        </w:rPr>
        <w:t>private PVector prevVel;</w:t>
      </w:r>
      <w:r w:rsidRPr="00C44D41">
        <w:rPr>
          <w:color w:val="BCBEC4"/>
        </w:rPr>
        <w:br/>
        <w:t>private float driftAngleTR = PApplet.radians(15);</w:t>
      </w:r>
      <w:r w:rsidRPr="00C44D41">
        <w:rPr>
          <w:color w:val="7A7E85"/>
        </w:rPr>
        <w:t xml:space="preserve"> // limiar para considerar derrapagem</w:t>
      </w:r>
    </w:p>
    <w:p w14:paraId="3CCB3A5C" w14:textId="77777777" w:rsidR="00C44D41" w:rsidRDefault="00C44D41" w:rsidP="00C44D41">
      <w:pPr>
        <w:jc w:val="left"/>
      </w:pPr>
    </w:p>
    <w:p w14:paraId="360DEC89" w14:textId="322F4126" w:rsidR="0059393E" w:rsidRPr="0059393E" w:rsidRDefault="0059393E" w:rsidP="00C44D41">
      <w:pPr>
        <w:jc w:val="left"/>
        <w:rPr>
          <w:rFonts w:asciiTheme="majorHAnsi" w:hAnsiTheme="majorHAnsi" w:cstheme="majorHAnsi"/>
        </w:rPr>
      </w:pPr>
      <w:r w:rsidRPr="0059393E">
        <w:rPr>
          <w:rFonts w:asciiTheme="majorHAnsi" w:hAnsiTheme="majorHAnsi" w:cstheme="majorHAnsi"/>
        </w:rPr>
        <w:t xml:space="preserve">Para tornar o efeito coerente com o movimento do carro, o emissor é colocado na traseira do </w:t>
      </w:r>
      <w:r>
        <w:rPr>
          <w:rFonts w:asciiTheme="majorHAnsi" w:hAnsiTheme="majorHAnsi" w:cstheme="majorHAnsi"/>
        </w:rPr>
        <w:t>B</w:t>
      </w:r>
      <w:r w:rsidRPr="0059393E">
        <w:rPr>
          <w:rFonts w:asciiTheme="majorHAnsi" w:hAnsiTheme="majorHAnsi" w:cstheme="majorHAnsi"/>
        </w:rPr>
        <w:t xml:space="preserve">oid, usando a direção oposta à sua velocidade atual. Isto garante que o </w:t>
      </w:r>
      <w:r>
        <w:rPr>
          <w:rFonts w:asciiTheme="majorHAnsi" w:hAnsiTheme="majorHAnsi" w:cstheme="majorHAnsi"/>
        </w:rPr>
        <w:t>lançamento</w:t>
      </w:r>
      <w:r w:rsidRPr="0059393E">
        <w:rPr>
          <w:rFonts w:asciiTheme="majorHAnsi" w:hAnsiTheme="majorHAnsi" w:cstheme="majorHAnsi"/>
        </w:rPr>
        <w:t xml:space="preserve"> de partículas sai sempre para trás, independentemente do sentido de marcha.</w:t>
      </w:r>
    </w:p>
    <w:p w14:paraId="73B231DF" w14:textId="77777777" w:rsidR="00C44D41" w:rsidRDefault="00C44D41" w:rsidP="00C72F47">
      <w:pPr>
        <w:rPr>
          <w:rFonts w:asciiTheme="majorHAnsi" w:hAnsiTheme="majorHAnsi" w:cstheme="majorHAnsi"/>
        </w:rPr>
      </w:pPr>
    </w:p>
    <w:p w14:paraId="239C94BC" w14:textId="77777777" w:rsidR="0059393E" w:rsidRPr="0059393E" w:rsidRDefault="0059393E" w:rsidP="0059393E">
      <w:pPr>
        <w:pStyle w:val="HTMLpr-formatado"/>
        <w:shd w:val="clear" w:color="auto" w:fill="1E1F22"/>
        <w:rPr>
          <w:color w:val="7A7E85"/>
        </w:rPr>
      </w:pPr>
      <w:r w:rsidRPr="0059393E">
        <w:rPr>
          <w:color w:val="BCBEC4"/>
        </w:rPr>
        <w:t>PVector backDir = v.copy().normalize().mult(-1);</w:t>
      </w:r>
      <w:r w:rsidRPr="0059393E">
        <w:rPr>
          <w:color w:val="7A7E85"/>
        </w:rPr>
        <w:br/>
      </w:r>
      <w:r w:rsidRPr="0059393E">
        <w:rPr>
          <w:color w:val="7A7E85"/>
        </w:rPr>
        <w:br/>
        <w:t>// emissor atrás do carro</w:t>
      </w:r>
      <w:r w:rsidRPr="0059393E">
        <w:rPr>
          <w:color w:val="7A7E85"/>
        </w:rPr>
        <w:br/>
      </w:r>
      <w:r w:rsidRPr="0059393E">
        <w:rPr>
          <w:color w:val="BCBEC4"/>
        </w:rPr>
        <w:t>PVector emitterPos = PVector.add(getPos(), backDir.copy().mult(radius * 1.8f));</w:t>
      </w:r>
      <w:r w:rsidRPr="0059393E">
        <w:rPr>
          <w:color w:val="BCBEC4"/>
        </w:rPr>
        <w:br/>
        <w:t>driftParticles.setPos(emitterPos);</w:t>
      </w:r>
      <w:r w:rsidRPr="0059393E">
        <w:rPr>
          <w:color w:val="7A7E85"/>
        </w:rPr>
        <w:br/>
      </w:r>
      <w:r w:rsidRPr="0059393E">
        <w:rPr>
          <w:color w:val="7A7E85"/>
        </w:rPr>
        <w:br/>
        <w:t>// mandar o jato para trás</w:t>
      </w:r>
      <w:r w:rsidRPr="0059393E">
        <w:rPr>
          <w:color w:val="7A7E85"/>
        </w:rPr>
        <w:br/>
      </w:r>
      <w:r w:rsidRPr="0059393E">
        <w:rPr>
          <w:color w:val="BCBEC4"/>
        </w:rPr>
        <w:t>driftParticles.setEmitDir(backDir);</w:t>
      </w:r>
    </w:p>
    <w:p w14:paraId="3013EB57" w14:textId="77777777" w:rsidR="0059393E" w:rsidRPr="00843D68" w:rsidRDefault="0059393E" w:rsidP="00C72F47">
      <w:pPr>
        <w:rPr>
          <w:rFonts w:asciiTheme="majorHAnsi" w:hAnsiTheme="majorHAnsi" w:cstheme="majorHAnsi"/>
        </w:rPr>
      </w:pPr>
    </w:p>
    <w:p w14:paraId="5D951B70" w14:textId="597E805A" w:rsidR="00016904" w:rsidRPr="0059393E" w:rsidRDefault="0059393E" w:rsidP="00C72F47">
      <w:pPr>
        <w:rPr>
          <w:rFonts w:asciiTheme="majorHAnsi" w:hAnsiTheme="majorHAnsi" w:cstheme="majorHAnsi"/>
        </w:rPr>
      </w:pPr>
      <w:r w:rsidRPr="0059393E">
        <w:rPr>
          <w:rFonts w:asciiTheme="majorHAnsi" w:hAnsiTheme="majorHAnsi" w:cstheme="majorHAnsi"/>
        </w:rPr>
        <w:t>A demonstração deste comportamento foi isolada numa aplicação própria (ParticleWanderApp)</w:t>
      </w:r>
      <w:r>
        <w:rPr>
          <w:rFonts w:asciiTheme="majorHAnsi" w:hAnsiTheme="majorHAnsi" w:cstheme="majorHAnsi"/>
        </w:rPr>
        <w:t>.</w:t>
      </w:r>
    </w:p>
    <w:p w14:paraId="212400C2" w14:textId="77777777" w:rsidR="00016904" w:rsidRDefault="00016904" w:rsidP="00016904">
      <w:pPr>
        <w:jc w:val="left"/>
      </w:pPr>
    </w:p>
    <w:p w14:paraId="6C783857" w14:textId="77777777" w:rsidR="00016904" w:rsidRDefault="00016904" w:rsidP="00C72F47">
      <w:pPr>
        <w:rPr>
          <w:rFonts w:asciiTheme="majorHAnsi" w:hAnsiTheme="majorHAnsi" w:cstheme="majorHAnsi"/>
        </w:rPr>
      </w:pPr>
    </w:p>
    <w:p w14:paraId="0043A6F6" w14:textId="450C608B" w:rsidR="00016904" w:rsidRPr="00016904" w:rsidRDefault="00016904" w:rsidP="00016904">
      <w:pPr>
        <w:jc w:val="center"/>
        <w:rPr>
          <w:rFonts w:asciiTheme="majorHAnsi" w:hAnsiTheme="majorHAnsi" w:cstheme="majorHAnsi"/>
        </w:rPr>
      </w:pPr>
      <w:r>
        <w:rPr>
          <w:rFonts w:asciiTheme="majorHAnsi" w:hAnsiTheme="majorHAnsi" w:cstheme="majorHAnsi"/>
          <w:noProof/>
        </w:rPr>
        <w:t>[TODO] [VIDEO - ParticleWanderApp]</w:t>
      </w:r>
    </w:p>
    <w:p w14:paraId="04E5E310" w14:textId="77777777" w:rsidR="00C72F47" w:rsidRPr="00C72F47" w:rsidRDefault="00C72F47" w:rsidP="00C72F47"/>
    <w:p w14:paraId="329C11A4" w14:textId="6D820070" w:rsidR="00EC53B2" w:rsidRDefault="00C72F47" w:rsidP="00EC53B2">
      <w:pPr>
        <w:pStyle w:val="Ttulo2"/>
      </w:pPr>
      <w:r>
        <w:lastRenderedPageBreak/>
        <w:t>E</w:t>
      </w:r>
      <w:r w:rsidR="00EC53B2">
        <w:t xml:space="preserve">. </w:t>
      </w:r>
      <w:r w:rsidR="00490BE5">
        <w:t xml:space="preserve">Agentes </w:t>
      </w:r>
      <w:r w:rsidR="00141743">
        <w:t>Autónomos</w:t>
      </w:r>
      <w:r w:rsidR="00490BE5">
        <w:t xml:space="preserve"> </w:t>
      </w:r>
      <w:r w:rsidR="00B27E45">
        <w:t>-</w:t>
      </w:r>
      <w:r w:rsidR="00490BE5">
        <w:t xml:space="preserve"> Comportamentos em Grupo</w:t>
      </w:r>
    </w:p>
    <w:p w14:paraId="13B96DD5" w14:textId="77777777" w:rsidR="00E605AE" w:rsidRPr="00E605AE" w:rsidRDefault="00E605AE" w:rsidP="00E605AE"/>
    <w:p w14:paraId="3B98AD4B" w14:textId="109A69A2" w:rsidR="00141743" w:rsidRDefault="00141743" w:rsidP="00141743">
      <w:pPr>
        <w:rPr>
          <w:rFonts w:asciiTheme="majorHAnsi" w:hAnsiTheme="majorHAnsi" w:cstheme="majorHAnsi"/>
        </w:rPr>
      </w:pPr>
      <w:r w:rsidRPr="00141743">
        <w:rPr>
          <w:rFonts w:asciiTheme="majorHAnsi" w:hAnsiTheme="majorHAnsi" w:cstheme="majorHAnsi"/>
        </w:rPr>
        <w:t>Após a validação da navegação individual de um veículo na rede de estradas, o sistema foi estendido para suportar múltiplos agentes autónomos. Estes agentes operam sobre a mesma infraestrutura urbana, permitindo a observação de comportamentos coletivos, nomeadamente circulação, perseguição e evasão.</w:t>
      </w:r>
    </w:p>
    <w:p w14:paraId="0ED33522" w14:textId="57AA258D" w:rsidR="00E605AE" w:rsidRDefault="00E605AE" w:rsidP="00141743">
      <w:pPr>
        <w:rPr>
          <w:rFonts w:asciiTheme="majorHAnsi" w:hAnsiTheme="majorHAnsi" w:cstheme="majorHAnsi"/>
        </w:rPr>
      </w:pPr>
    </w:p>
    <w:p w14:paraId="356F8803" w14:textId="14B97ED9" w:rsidR="00E605AE" w:rsidRDefault="00E605AE" w:rsidP="00141743">
      <w:pPr>
        <w:rPr>
          <w:rFonts w:asciiTheme="majorHAnsi" w:hAnsiTheme="majorHAnsi" w:cstheme="majorHAnsi"/>
        </w:rPr>
      </w:pPr>
      <w:r>
        <w:rPr>
          <w:rFonts w:asciiTheme="majorHAnsi" w:hAnsiTheme="majorHAnsi" w:cstheme="majorHAnsi"/>
        </w:rPr>
        <w:t>Definimos 2 tipos de veículos principais, veículos “CivilCar” que representam carros civis e veículos “PoliceCar” que representam carros da polícia. Com esta abordagem conseguimos criar um projeto baseado em presas e predadores, respetivamente.</w:t>
      </w:r>
    </w:p>
    <w:p w14:paraId="2B43F4B8" w14:textId="690FFEEC" w:rsidR="00E605AE" w:rsidRDefault="00E605AE" w:rsidP="00141743">
      <w:pPr>
        <w:rPr>
          <w:rFonts w:asciiTheme="majorHAnsi" w:hAnsiTheme="majorHAnsi" w:cstheme="majorHAnsi"/>
        </w:rPr>
      </w:pPr>
    </w:p>
    <w:p w14:paraId="25B399E6" w14:textId="5F39BEE8" w:rsidR="00E605AE" w:rsidRDefault="00E605AE" w:rsidP="00141743">
      <w:pPr>
        <w:rPr>
          <w:rFonts w:asciiTheme="majorHAnsi" w:hAnsiTheme="majorHAnsi" w:cstheme="majorHAnsi"/>
        </w:rPr>
      </w:pPr>
      <w:r>
        <w:rPr>
          <w:rFonts w:asciiTheme="majorHAnsi" w:hAnsiTheme="majorHAnsi" w:cstheme="majorHAnsi"/>
        </w:rPr>
        <w:t xml:space="preserve">Ambas estas classes </w:t>
      </w:r>
      <w:r w:rsidR="00334BAC">
        <w:rPr>
          <w:rFonts w:asciiTheme="majorHAnsi" w:hAnsiTheme="majorHAnsi" w:cstheme="majorHAnsi"/>
        </w:rPr>
        <w:t xml:space="preserve">estendem </w:t>
      </w:r>
      <w:r>
        <w:rPr>
          <w:rFonts w:asciiTheme="majorHAnsi" w:hAnsiTheme="majorHAnsi" w:cstheme="majorHAnsi"/>
        </w:rPr>
        <w:t>de “RoadAgent”, um agente que</w:t>
      </w:r>
      <w:r w:rsidR="00334BAC">
        <w:rPr>
          <w:rFonts w:asciiTheme="majorHAnsi" w:hAnsiTheme="majorHAnsi" w:cstheme="majorHAnsi"/>
        </w:rPr>
        <w:t xml:space="preserve"> herda da classe “Boid”, parecido à implementação feita na classe “WanderAgent”.</w:t>
      </w:r>
    </w:p>
    <w:p w14:paraId="0D2B93BD" w14:textId="5BCF7B72" w:rsidR="00334BAC" w:rsidRDefault="00334BAC" w:rsidP="00141743">
      <w:pPr>
        <w:rPr>
          <w:rFonts w:asciiTheme="majorHAnsi" w:hAnsiTheme="majorHAnsi" w:cstheme="majorHAnsi"/>
        </w:rPr>
      </w:pPr>
    </w:p>
    <w:p w14:paraId="41BFB0B0" w14:textId="11E9A16B" w:rsidR="00334BAC" w:rsidRDefault="00334BAC" w:rsidP="00141743">
      <w:pPr>
        <w:rPr>
          <w:rFonts w:asciiTheme="majorHAnsi" w:hAnsiTheme="majorHAnsi" w:cstheme="majorHAnsi"/>
        </w:rPr>
      </w:pPr>
      <w:r w:rsidRPr="00334BAC">
        <w:rPr>
          <w:rFonts w:asciiTheme="majorHAnsi" w:hAnsiTheme="majorHAnsi" w:cstheme="majorHAnsi"/>
        </w:rPr>
        <w:t>Os comportamentos específicos de cada tipo de veículo são definidos</w:t>
      </w:r>
      <w:r>
        <w:rPr>
          <w:rFonts w:asciiTheme="majorHAnsi" w:hAnsiTheme="majorHAnsi" w:cstheme="majorHAnsi"/>
        </w:rPr>
        <w:t xml:space="preserve"> </w:t>
      </w:r>
      <w:r w:rsidRPr="00334BAC">
        <w:rPr>
          <w:rFonts w:asciiTheme="majorHAnsi" w:hAnsiTheme="majorHAnsi" w:cstheme="majorHAnsi"/>
        </w:rPr>
        <w:t xml:space="preserve">através da implementação do método </w:t>
      </w:r>
      <w:r>
        <w:rPr>
          <w:rFonts w:asciiTheme="majorHAnsi" w:hAnsiTheme="majorHAnsi" w:cstheme="majorHAnsi"/>
        </w:rPr>
        <w:t>“</w:t>
      </w:r>
      <w:r w:rsidRPr="00334BAC">
        <w:rPr>
          <w:rFonts w:asciiTheme="majorHAnsi" w:hAnsiTheme="majorHAnsi" w:cstheme="majorHAnsi"/>
        </w:rPr>
        <w:t>chooseNextNode()</w:t>
      </w:r>
      <w:r>
        <w:rPr>
          <w:rFonts w:asciiTheme="majorHAnsi" w:hAnsiTheme="majorHAnsi" w:cstheme="majorHAnsi"/>
        </w:rPr>
        <w:t>”</w:t>
      </w:r>
      <w:r w:rsidRPr="00334BAC">
        <w:rPr>
          <w:rFonts w:asciiTheme="majorHAnsi" w:hAnsiTheme="majorHAnsi" w:cstheme="majorHAnsi"/>
        </w:rPr>
        <w:t>, onde cada agente escolhe o próximo nó com base no seu estado e nas entidades observadas no seu raio de perceção.</w:t>
      </w:r>
    </w:p>
    <w:p w14:paraId="4AE22E42" w14:textId="62157024" w:rsidR="00885811" w:rsidRDefault="00885811" w:rsidP="00141743">
      <w:pPr>
        <w:rPr>
          <w:rFonts w:asciiTheme="majorHAnsi" w:hAnsiTheme="majorHAnsi" w:cstheme="majorHAnsi"/>
        </w:rPr>
      </w:pPr>
    </w:p>
    <w:p w14:paraId="6B7C10EF" w14:textId="7E2BB2F8" w:rsidR="00885811" w:rsidRDefault="00885811" w:rsidP="00141743">
      <w:pPr>
        <w:rPr>
          <w:rFonts w:asciiTheme="majorHAnsi" w:hAnsiTheme="majorHAnsi" w:cstheme="majorHAnsi"/>
        </w:rPr>
      </w:pPr>
      <w:r w:rsidRPr="00885811">
        <w:rPr>
          <w:rFonts w:asciiTheme="majorHAnsi" w:hAnsiTheme="majorHAnsi" w:cstheme="majorHAnsi"/>
        </w:rPr>
        <w:t>A seleção do próximo nó depende exclusivamente do estado interno do agente e da perceção local do ambiente, nomeadamente da presença e do comportamento de outros agentes nas proximidades. Desta forma, a decisão do percurso resulta de regras simples aplicadas localmente, permitindo a emergência de comportamentos coletivos complexos.</w:t>
      </w:r>
    </w:p>
    <w:p w14:paraId="6D7DC635" w14:textId="0D29DD36" w:rsidR="00885811" w:rsidRDefault="00885811" w:rsidP="00141743">
      <w:pPr>
        <w:rPr>
          <w:rFonts w:asciiTheme="majorHAnsi" w:hAnsiTheme="majorHAnsi" w:cstheme="majorHAnsi"/>
        </w:rPr>
      </w:pPr>
    </w:p>
    <w:p w14:paraId="1A182122" w14:textId="07816C17" w:rsidR="00885811" w:rsidRPr="00885811" w:rsidRDefault="00885811" w:rsidP="00141743">
      <w:pPr>
        <w:rPr>
          <w:rFonts w:asciiTheme="majorHAnsi" w:hAnsiTheme="majorHAnsi" w:cstheme="majorHAnsi"/>
        </w:rPr>
      </w:pPr>
      <w:r w:rsidRPr="00885811">
        <w:rPr>
          <w:rFonts w:asciiTheme="majorHAnsi" w:hAnsiTheme="majorHAnsi" w:cstheme="majorHAnsi"/>
        </w:rPr>
        <w:t>Esta separação entre decisão discreta de navegação e movimento contínuo baseado em forças permite conjugar a estrutura do grafo com uma dinâmica de deslocamento natural, coerente com os princípios de modelação de agentes autónomos.</w:t>
      </w:r>
    </w:p>
    <w:p w14:paraId="1C6AF8A4" w14:textId="4ED17F33" w:rsidR="00E605AE" w:rsidRDefault="00E605AE" w:rsidP="00141743">
      <w:pPr>
        <w:rPr>
          <w:rFonts w:asciiTheme="majorHAnsi" w:hAnsiTheme="majorHAnsi" w:cstheme="majorHAnsi"/>
        </w:rPr>
      </w:pPr>
    </w:p>
    <w:p w14:paraId="56099647" w14:textId="23CE1FCB" w:rsidR="00E605AE" w:rsidRDefault="00E605AE" w:rsidP="00327F66">
      <w:pPr>
        <w:pStyle w:val="Ttulo3"/>
      </w:pPr>
      <w:r w:rsidRPr="00E605AE">
        <w:t>Veículos Civis</w:t>
      </w:r>
      <w:r w:rsidR="00E05272">
        <w:t xml:space="preserve"> (CivilCar)</w:t>
      </w:r>
      <w:r w:rsidRPr="00E605AE">
        <w:t>:</w:t>
      </w:r>
    </w:p>
    <w:p w14:paraId="35A6696A" w14:textId="72E9579C" w:rsidR="00327F66" w:rsidRPr="00327F66" w:rsidRDefault="00327F66" w:rsidP="00327F66">
      <w:pPr>
        <w:rPr>
          <w:rFonts w:asciiTheme="majorHAnsi" w:hAnsiTheme="majorHAnsi" w:cstheme="majorHAnsi"/>
          <w:b/>
          <w:bCs/>
        </w:rPr>
      </w:pPr>
      <w:r w:rsidRPr="00327F66">
        <w:rPr>
          <w:rFonts w:asciiTheme="majorHAnsi" w:hAnsiTheme="majorHAnsi" w:cstheme="majorHAnsi"/>
          <w:b/>
          <w:bCs/>
        </w:rPr>
        <w:t>Estados do Civil:</w:t>
      </w:r>
    </w:p>
    <w:p w14:paraId="7CD2F221" w14:textId="68894AAF" w:rsidR="00327F66" w:rsidRPr="00327F66" w:rsidRDefault="00327F66" w:rsidP="00327F66">
      <w:pPr>
        <w:pStyle w:val="PargrafodaLista"/>
        <w:numPr>
          <w:ilvl w:val="0"/>
          <w:numId w:val="30"/>
        </w:numPr>
        <w:rPr>
          <w:rFonts w:asciiTheme="majorHAnsi" w:hAnsiTheme="majorHAnsi" w:cstheme="majorHAnsi"/>
        </w:rPr>
      </w:pPr>
      <w:r w:rsidRPr="00327F66">
        <w:rPr>
          <w:rFonts w:asciiTheme="majorHAnsi" w:hAnsiTheme="majorHAnsi" w:cstheme="majorHAnsi"/>
        </w:rPr>
        <w:t>Legal – Circulação Normal (cor verde);</w:t>
      </w:r>
    </w:p>
    <w:p w14:paraId="09D9F2E4" w14:textId="6DC0F052" w:rsidR="00327F66" w:rsidRPr="00327F66" w:rsidRDefault="00327F66" w:rsidP="00327F66">
      <w:pPr>
        <w:pStyle w:val="PargrafodaLista"/>
        <w:numPr>
          <w:ilvl w:val="0"/>
          <w:numId w:val="30"/>
        </w:numPr>
        <w:rPr>
          <w:rFonts w:asciiTheme="majorHAnsi" w:hAnsiTheme="majorHAnsi" w:cstheme="majorHAnsi"/>
        </w:rPr>
      </w:pPr>
      <w:r w:rsidRPr="00327F66">
        <w:rPr>
          <w:rFonts w:asciiTheme="majorHAnsi" w:hAnsiTheme="majorHAnsi" w:cstheme="majorHAnsi"/>
        </w:rPr>
        <w:t>Ilegal – Circulação em excesso de velocidade (cor amarela);</w:t>
      </w:r>
    </w:p>
    <w:p w14:paraId="5EDBA52F" w14:textId="5E4D0067" w:rsidR="00327F66" w:rsidRPr="00327F66" w:rsidRDefault="00327F66" w:rsidP="00327F66">
      <w:pPr>
        <w:pStyle w:val="PargrafodaLista"/>
        <w:numPr>
          <w:ilvl w:val="0"/>
          <w:numId w:val="30"/>
        </w:numPr>
        <w:rPr>
          <w:rFonts w:asciiTheme="majorHAnsi" w:hAnsiTheme="majorHAnsi" w:cstheme="majorHAnsi"/>
        </w:rPr>
      </w:pPr>
      <w:r w:rsidRPr="00327F66">
        <w:rPr>
          <w:rFonts w:asciiTheme="majorHAnsi" w:hAnsiTheme="majorHAnsi" w:cstheme="majorHAnsi"/>
        </w:rPr>
        <w:t>Em Fuga – Quando fogem da polícia (cor laranja/velocidade ainda maior).</w:t>
      </w:r>
    </w:p>
    <w:p w14:paraId="0C452B13" w14:textId="77777777" w:rsidR="00327F66" w:rsidRPr="00327F66" w:rsidRDefault="00327F66" w:rsidP="00327F66">
      <w:pPr>
        <w:rPr>
          <w:rFonts w:asciiTheme="majorHAnsi" w:hAnsiTheme="majorHAnsi" w:cstheme="majorHAnsi"/>
        </w:rPr>
      </w:pPr>
    </w:p>
    <w:p w14:paraId="6E7015D1" w14:textId="23AA7E57" w:rsidR="00327F66" w:rsidRDefault="00327F66" w:rsidP="00327F66">
      <w:pPr>
        <w:rPr>
          <w:rFonts w:asciiTheme="majorHAnsi" w:hAnsiTheme="majorHAnsi" w:cstheme="majorHAnsi"/>
          <w:b/>
          <w:bCs/>
        </w:rPr>
      </w:pPr>
      <w:r w:rsidRPr="00327F66">
        <w:rPr>
          <w:rFonts w:asciiTheme="majorHAnsi" w:hAnsiTheme="majorHAnsi" w:cstheme="majorHAnsi"/>
          <w:b/>
          <w:bCs/>
        </w:rPr>
        <w:t>Regras de Comportamento dos Civis:</w:t>
      </w:r>
    </w:p>
    <w:p w14:paraId="3324CFF2" w14:textId="31663B89" w:rsidR="00327F66" w:rsidRPr="00321A15" w:rsidRDefault="00327F66" w:rsidP="00327F66">
      <w:pPr>
        <w:pStyle w:val="PargrafodaLista"/>
        <w:numPr>
          <w:ilvl w:val="0"/>
          <w:numId w:val="31"/>
        </w:numPr>
        <w:rPr>
          <w:rFonts w:asciiTheme="majorHAnsi" w:hAnsiTheme="majorHAnsi" w:cstheme="majorHAnsi"/>
        </w:rPr>
      </w:pPr>
      <w:r w:rsidRPr="00321A15">
        <w:rPr>
          <w:rFonts w:asciiTheme="majorHAnsi" w:hAnsiTheme="majorHAnsi" w:cstheme="majorHAnsi"/>
        </w:rPr>
        <w:t>Movimento Base – Os civis deslocam-se aleatoriamente pela rede, privilegiando segmentos mais longos para obter trajetos mais naturais.</w:t>
      </w:r>
    </w:p>
    <w:p w14:paraId="3A06CFC9" w14:textId="39EF36AC" w:rsidR="00327F66" w:rsidRPr="00321A15" w:rsidRDefault="00327F66" w:rsidP="00327F66">
      <w:pPr>
        <w:pStyle w:val="PargrafodaLista"/>
        <w:numPr>
          <w:ilvl w:val="0"/>
          <w:numId w:val="31"/>
        </w:numPr>
        <w:rPr>
          <w:rFonts w:asciiTheme="majorHAnsi" w:hAnsiTheme="majorHAnsi" w:cstheme="majorHAnsi"/>
        </w:rPr>
      </w:pPr>
      <w:r w:rsidRPr="00321A15">
        <w:rPr>
          <w:rFonts w:asciiTheme="majorHAnsi" w:hAnsiTheme="majorHAnsi" w:cstheme="majorHAnsi"/>
        </w:rPr>
        <w:t xml:space="preserve">Transição para estado Ilegal </w:t>
      </w:r>
      <w:r w:rsidR="004911C5" w:rsidRPr="00321A15">
        <w:rPr>
          <w:rFonts w:asciiTheme="majorHAnsi" w:hAnsiTheme="majorHAnsi" w:cstheme="majorHAnsi"/>
        </w:rPr>
        <w:t>–</w:t>
      </w:r>
      <w:r w:rsidRPr="00321A15">
        <w:rPr>
          <w:rFonts w:asciiTheme="majorHAnsi" w:hAnsiTheme="majorHAnsi" w:cstheme="majorHAnsi"/>
        </w:rPr>
        <w:t xml:space="preserve"> </w:t>
      </w:r>
      <w:r w:rsidR="004911C5" w:rsidRPr="00321A15">
        <w:rPr>
          <w:rFonts w:asciiTheme="majorHAnsi" w:hAnsiTheme="majorHAnsi" w:cstheme="majorHAnsi"/>
        </w:rPr>
        <w:t>Um civil torna-se ilegal de uma forma probabilística, com uma probabilidade definida por segundo. Esta transição apenas acontece quando não existe nenhum polícia dentro do seu raio de visão.</w:t>
      </w:r>
    </w:p>
    <w:p w14:paraId="21B8E7F6" w14:textId="77247059" w:rsidR="004911C5" w:rsidRPr="00321A15" w:rsidRDefault="004911C5" w:rsidP="00327F66">
      <w:pPr>
        <w:pStyle w:val="PargrafodaLista"/>
        <w:numPr>
          <w:ilvl w:val="0"/>
          <w:numId w:val="31"/>
        </w:numPr>
        <w:rPr>
          <w:rFonts w:asciiTheme="majorHAnsi" w:hAnsiTheme="majorHAnsi" w:cstheme="majorHAnsi"/>
        </w:rPr>
      </w:pPr>
      <w:r w:rsidRPr="00321A15">
        <w:rPr>
          <w:rFonts w:asciiTheme="majorHAnsi" w:hAnsiTheme="majorHAnsi" w:cstheme="majorHAnsi"/>
        </w:rPr>
        <w:t xml:space="preserve">Reação à polícia (Civil Legal) – Se um civil legal detetar um carro da </w:t>
      </w:r>
      <w:r w:rsidR="007E0D70" w:rsidRPr="00321A15">
        <w:rPr>
          <w:rFonts w:asciiTheme="majorHAnsi" w:hAnsiTheme="majorHAnsi" w:cstheme="majorHAnsi"/>
        </w:rPr>
        <w:t>polícia</w:t>
      </w:r>
      <w:r w:rsidRPr="00321A15">
        <w:rPr>
          <w:rFonts w:asciiTheme="majorHAnsi" w:hAnsiTheme="majorHAnsi" w:cstheme="majorHAnsi"/>
        </w:rPr>
        <w:t xml:space="preserve"> em modo de perseguição dentro do seu raio de visão, o veiculo p</w:t>
      </w:r>
      <w:r w:rsidR="007E0D70">
        <w:rPr>
          <w:rFonts w:asciiTheme="majorHAnsi" w:hAnsiTheme="majorHAnsi" w:cstheme="majorHAnsi"/>
        </w:rPr>
        <w:t>á</w:t>
      </w:r>
      <w:r w:rsidRPr="00321A15">
        <w:rPr>
          <w:rFonts w:asciiTheme="majorHAnsi" w:hAnsiTheme="majorHAnsi" w:cstheme="majorHAnsi"/>
        </w:rPr>
        <w:t>ra temporariamente.</w:t>
      </w:r>
    </w:p>
    <w:p w14:paraId="1C6C2994" w14:textId="5CD9DD80" w:rsidR="004911C5" w:rsidRPr="00321A15" w:rsidRDefault="004911C5" w:rsidP="004911C5">
      <w:pPr>
        <w:pStyle w:val="PargrafodaLista"/>
        <w:numPr>
          <w:ilvl w:val="0"/>
          <w:numId w:val="31"/>
        </w:numPr>
        <w:rPr>
          <w:rFonts w:asciiTheme="majorHAnsi" w:hAnsiTheme="majorHAnsi" w:cstheme="majorHAnsi"/>
        </w:rPr>
      </w:pPr>
      <w:r w:rsidRPr="00321A15">
        <w:rPr>
          <w:rFonts w:asciiTheme="majorHAnsi" w:hAnsiTheme="majorHAnsi" w:cstheme="majorHAnsi"/>
        </w:rPr>
        <w:t xml:space="preserve">Reação à polícia (Civil Ilegal) – Se um civil ilegal detetar um carro da </w:t>
      </w:r>
      <w:r w:rsidR="007E0D70" w:rsidRPr="00321A15">
        <w:rPr>
          <w:rFonts w:asciiTheme="majorHAnsi" w:hAnsiTheme="majorHAnsi" w:cstheme="majorHAnsi"/>
        </w:rPr>
        <w:t>polícia</w:t>
      </w:r>
      <w:r w:rsidRPr="00321A15">
        <w:rPr>
          <w:rFonts w:asciiTheme="majorHAnsi" w:hAnsiTheme="majorHAnsi" w:cstheme="majorHAnsi"/>
        </w:rPr>
        <w:t xml:space="preserve">, altera o seu estado para “Em Fuga” e tenta se afastar o máximo do carro da policia, escolhendo um nó adjacente que maximiza a sua distancia entre veículos. Este altera a sua cor para laranja </w:t>
      </w:r>
      <w:r w:rsidR="00321A15" w:rsidRPr="00321A15">
        <w:rPr>
          <w:rFonts w:asciiTheme="majorHAnsi" w:hAnsiTheme="majorHAnsi" w:cstheme="majorHAnsi"/>
        </w:rPr>
        <w:t>durante a fuga.</w:t>
      </w:r>
    </w:p>
    <w:p w14:paraId="24237EED" w14:textId="00C90E36" w:rsidR="00321A15" w:rsidRDefault="00321A15" w:rsidP="00321A15">
      <w:pPr>
        <w:pStyle w:val="PargrafodaLista"/>
      </w:pPr>
    </w:p>
    <w:p w14:paraId="07960006" w14:textId="1537F256" w:rsidR="00321A15" w:rsidRDefault="00321A15" w:rsidP="00321A15">
      <w:pPr>
        <w:pStyle w:val="Ttulo3"/>
      </w:pPr>
      <w:r w:rsidRPr="00E605AE">
        <w:t xml:space="preserve">Veículos </w:t>
      </w:r>
      <w:r>
        <w:t>da Polícia (PoliceCar)</w:t>
      </w:r>
      <w:r w:rsidRPr="00E605AE">
        <w:t>:</w:t>
      </w:r>
    </w:p>
    <w:p w14:paraId="60BECD63" w14:textId="46B328F8" w:rsidR="00321A15" w:rsidRDefault="00321A15" w:rsidP="00321A15">
      <w:pPr>
        <w:rPr>
          <w:rFonts w:asciiTheme="majorHAnsi" w:hAnsiTheme="majorHAnsi" w:cstheme="majorHAnsi"/>
        </w:rPr>
      </w:pPr>
      <w:r w:rsidRPr="00321A15">
        <w:rPr>
          <w:rFonts w:asciiTheme="majorHAnsi" w:hAnsiTheme="majorHAnsi" w:cstheme="majorHAnsi"/>
        </w:rPr>
        <w:t>Os veículos da polícia representam agentes predadores responsáveis por patrulhar a cidade e intervir sobre civis ilegais</w:t>
      </w:r>
      <w:r>
        <w:rPr>
          <w:rFonts w:asciiTheme="majorHAnsi" w:hAnsiTheme="majorHAnsi" w:cstheme="majorHAnsi"/>
        </w:rPr>
        <w:t xml:space="preserve"> (presas)</w:t>
      </w:r>
      <w:r w:rsidRPr="00321A15">
        <w:rPr>
          <w:rFonts w:asciiTheme="majorHAnsi" w:hAnsiTheme="majorHAnsi" w:cstheme="majorHAnsi"/>
        </w:rPr>
        <w:t>.</w:t>
      </w:r>
    </w:p>
    <w:p w14:paraId="6237900D" w14:textId="089E3A63" w:rsidR="00321A15" w:rsidRDefault="00321A15" w:rsidP="00321A15">
      <w:pPr>
        <w:rPr>
          <w:rFonts w:asciiTheme="majorHAnsi" w:hAnsiTheme="majorHAnsi" w:cstheme="majorHAnsi"/>
        </w:rPr>
      </w:pPr>
    </w:p>
    <w:p w14:paraId="65F7EA6B" w14:textId="5F245217" w:rsidR="00321A15" w:rsidRDefault="00321A15" w:rsidP="00321A15">
      <w:pPr>
        <w:rPr>
          <w:rFonts w:asciiTheme="majorHAnsi" w:hAnsiTheme="majorHAnsi" w:cstheme="majorHAnsi"/>
          <w:b/>
          <w:bCs/>
        </w:rPr>
      </w:pPr>
      <w:r w:rsidRPr="00327F66">
        <w:rPr>
          <w:rFonts w:asciiTheme="majorHAnsi" w:hAnsiTheme="majorHAnsi" w:cstheme="majorHAnsi"/>
          <w:b/>
          <w:bCs/>
        </w:rPr>
        <w:t>Regras de Comportamento d</w:t>
      </w:r>
      <w:r>
        <w:rPr>
          <w:rFonts w:asciiTheme="majorHAnsi" w:hAnsiTheme="majorHAnsi" w:cstheme="majorHAnsi"/>
          <w:b/>
          <w:bCs/>
        </w:rPr>
        <w:t>a Polícia</w:t>
      </w:r>
      <w:r w:rsidRPr="00327F66">
        <w:rPr>
          <w:rFonts w:asciiTheme="majorHAnsi" w:hAnsiTheme="majorHAnsi" w:cstheme="majorHAnsi"/>
          <w:b/>
          <w:bCs/>
        </w:rPr>
        <w:t>:</w:t>
      </w:r>
    </w:p>
    <w:p w14:paraId="3A7DC247" w14:textId="77777777" w:rsidR="00321A15" w:rsidRPr="00321A15" w:rsidRDefault="00321A15" w:rsidP="00321A15">
      <w:pPr>
        <w:pStyle w:val="PargrafodaLista"/>
        <w:numPr>
          <w:ilvl w:val="0"/>
          <w:numId w:val="31"/>
        </w:numPr>
        <w:rPr>
          <w:rFonts w:asciiTheme="majorHAnsi" w:hAnsiTheme="majorHAnsi" w:cstheme="majorHAnsi"/>
        </w:rPr>
      </w:pPr>
      <w:r w:rsidRPr="00321A15">
        <w:rPr>
          <w:rFonts w:asciiTheme="majorHAnsi" w:hAnsiTheme="majorHAnsi" w:cstheme="majorHAnsi"/>
        </w:rPr>
        <w:t>Patrulhamento - Na ausência de alvos ilegais, a polícia patrulha a rede de forma aleatória, privilegiando segmentos mais longos.</w:t>
      </w:r>
    </w:p>
    <w:p w14:paraId="31FDF6CA" w14:textId="77777777" w:rsidR="00321A15" w:rsidRPr="00321A15" w:rsidRDefault="00321A15" w:rsidP="00321A15">
      <w:pPr>
        <w:pStyle w:val="PargrafodaLista"/>
        <w:numPr>
          <w:ilvl w:val="0"/>
          <w:numId w:val="31"/>
        </w:numPr>
        <w:rPr>
          <w:rFonts w:asciiTheme="majorHAnsi" w:hAnsiTheme="majorHAnsi" w:cstheme="majorHAnsi"/>
        </w:rPr>
      </w:pPr>
      <w:r w:rsidRPr="00321A15">
        <w:rPr>
          <w:rFonts w:asciiTheme="majorHAnsi" w:hAnsiTheme="majorHAnsi" w:cstheme="majorHAnsi"/>
        </w:rPr>
        <w:t>Deteção de Alvos - A polícia apenas considera como alvo civis em estado ilegal que se encontrem dentro de um determinado raio de visão.</w:t>
      </w:r>
    </w:p>
    <w:p w14:paraId="26C68F48" w14:textId="5B9F8BB2" w:rsidR="00321A15" w:rsidRPr="008B7E40" w:rsidRDefault="00321A15" w:rsidP="008B7E40">
      <w:pPr>
        <w:pStyle w:val="PargrafodaLista"/>
        <w:numPr>
          <w:ilvl w:val="0"/>
          <w:numId w:val="31"/>
        </w:numPr>
        <w:rPr>
          <w:rFonts w:asciiTheme="majorHAnsi" w:hAnsiTheme="majorHAnsi" w:cstheme="majorHAnsi"/>
        </w:rPr>
      </w:pPr>
      <w:r w:rsidRPr="008B7E40">
        <w:rPr>
          <w:rFonts w:asciiTheme="majorHAnsi" w:hAnsiTheme="majorHAnsi" w:cstheme="majorHAnsi"/>
        </w:rPr>
        <w:t xml:space="preserve">Perseguição – Quando um civil ilegal é detetado a </w:t>
      </w:r>
      <w:r w:rsidR="007E0D70" w:rsidRPr="008B7E40">
        <w:rPr>
          <w:rFonts w:asciiTheme="majorHAnsi" w:hAnsiTheme="majorHAnsi" w:cstheme="majorHAnsi"/>
        </w:rPr>
        <w:t>polícia</w:t>
      </w:r>
      <w:r w:rsidRPr="008B7E40">
        <w:rPr>
          <w:rFonts w:asciiTheme="majorHAnsi" w:hAnsiTheme="majorHAnsi" w:cstheme="majorHAnsi"/>
        </w:rPr>
        <w:t xml:space="preserve"> entra em modo de perseguição, a sirene é </w:t>
      </w:r>
      <w:r w:rsidR="008B7E40" w:rsidRPr="008B7E40">
        <w:rPr>
          <w:rFonts w:asciiTheme="majorHAnsi" w:hAnsiTheme="majorHAnsi" w:cstheme="majorHAnsi"/>
        </w:rPr>
        <w:t>ativada</w:t>
      </w:r>
      <w:r w:rsidRPr="008B7E40">
        <w:rPr>
          <w:rFonts w:asciiTheme="majorHAnsi" w:hAnsiTheme="majorHAnsi" w:cstheme="majorHAnsi"/>
        </w:rPr>
        <w:t xml:space="preserve">, mudando a cor do boid de vermelho para azul, alternadamente. </w:t>
      </w:r>
      <w:r w:rsidR="008B7E40" w:rsidRPr="008B7E40">
        <w:rPr>
          <w:rFonts w:asciiTheme="majorHAnsi" w:hAnsiTheme="majorHAnsi" w:cstheme="majorHAnsi"/>
        </w:rPr>
        <w:t>O próximo nó é escolhido de forma a minimizar a distância ao alvo.</w:t>
      </w:r>
    </w:p>
    <w:p w14:paraId="44B9F7EC" w14:textId="46B0071C" w:rsidR="008B7E40" w:rsidRDefault="008B7E40" w:rsidP="008B7E40">
      <w:pPr>
        <w:pStyle w:val="PargrafodaLista"/>
        <w:numPr>
          <w:ilvl w:val="0"/>
          <w:numId w:val="31"/>
        </w:numPr>
        <w:rPr>
          <w:rFonts w:asciiTheme="majorHAnsi" w:hAnsiTheme="majorHAnsi" w:cstheme="majorHAnsi"/>
        </w:rPr>
      </w:pPr>
      <w:r w:rsidRPr="008B7E40">
        <w:rPr>
          <w:rFonts w:asciiTheme="majorHAnsi" w:hAnsiTheme="majorHAnsi" w:cstheme="majorHAnsi"/>
        </w:rPr>
        <w:t xml:space="preserve">Captura - Quando a distância entre a polícia e o civil ilegal é inferior a um raio de captura definido, ambos os veículos param durante alguns segundos. O civil é posteriormente convertido para o estado “Legal” e a </w:t>
      </w:r>
      <w:r w:rsidR="007E0D70" w:rsidRPr="008B7E40">
        <w:rPr>
          <w:rFonts w:asciiTheme="majorHAnsi" w:hAnsiTheme="majorHAnsi" w:cstheme="majorHAnsi"/>
        </w:rPr>
        <w:t>polícia</w:t>
      </w:r>
      <w:r w:rsidRPr="008B7E40">
        <w:rPr>
          <w:rFonts w:asciiTheme="majorHAnsi" w:hAnsiTheme="majorHAnsi" w:cstheme="majorHAnsi"/>
        </w:rPr>
        <w:t xml:space="preserve"> volta ao seu estado de patrulhamento.</w:t>
      </w:r>
    </w:p>
    <w:p w14:paraId="11E7C646" w14:textId="77777777" w:rsidR="0055102F" w:rsidRDefault="0055102F" w:rsidP="0055102F">
      <w:pPr>
        <w:pStyle w:val="PargrafodaLista"/>
        <w:rPr>
          <w:rFonts w:asciiTheme="majorHAnsi" w:hAnsiTheme="majorHAnsi" w:cstheme="majorHAnsi"/>
        </w:rPr>
      </w:pPr>
    </w:p>
    <w:p w14:paraId="4D1E6450" w14:textId="785D681C" w:rsidR="0055102F" w:rsidRPr="008B7E40" w:rsidRDefault="0055102F" w:rsidP="0055102F">
      <w:pPr>
        <w:pStyle w:val="PargrafodaLista"/>
        <w:rPr>
          <w:rFonts w:asciiTheme="majorHAnsi" w:hAnsiTheme="majorHAnsi" w:cstheme="majorHAnsi"/>
        </w:rPr>
      </w:pPr>
      <w:r>
        <w:rPr>
          <w:rFonts w:asciiTheme="majorHAnsi" w:hAnsiTheme="majorHAnsi" w:cstheme="majorHAnsi"/>
        </w:rPr>
        <w:lastRenderedPageBreak/>
        <w:t>Posteriormente aplicou-se o comportamento de derrapagem com o sistema de partículas a veículos civis que se encontram em estado ilegal e veículos da policia em perseguição.</w:t>
      </w:r>
    </w:p>
    <w:p w14:paraId="0F6E2E66" w14:textId="2D68EB4F" w:rsidR="00321A15" w:rsidRPr="008B7E40" w:rsidRDefault="00321A15" w:rsidP="008B7E40">
      <w:pPr>
        <w:ind w:left="360"/>
        <w:rPr>
          <w:rFonts w:asciiTheme="majorHAnsi" w:hAnsiTheme="majorHAnsi" w:cstheme="majorHAnsi"/>
        </w:rPr>
      </w:pPr>
    </w:p>
    <w:p w14:paraId="019870E6" w14:textId="32854338" w:rsidR="008B7E40" w:rsidRPr="008B7E40" w:rsidRDefault="008B7E40" w:rsidP="008B7E40">
      <w:pPr>
        <w:pStyle w:val="PargrafodaLista"/>
        <w:rPr>
          <w:rFonts w:asciiTheme="majorHAnsi" w:hAnsiTheme="majorHAnsi" w:cstheme="majorHAnsi"/>
        </w:rPr>
      </w:pPr>
      <w:r w:rsidRPr="008B7E40">
        <w:rPr>
          <w:rFonts w:asciiTheme="majorHAnsi" w:hAnsiTheme="majorHAnsi" w:cstheme="majorHAnsi"/>
        </w:rPr>
        <w:t xml:space="preserve">Embora não exista comunicação direta entre agentes, desta forma, os comportamentos emergem através de regras locais em que os civis reagem ao estado da polícia e os veículos da polícia ignoram civis legais. Realizando assim o comportamento </w:t>
      </w:r>
      <w:r w:rsidR="007E0D70">
        <w:rPr>
          <w:rFonts w:asciiTheme="majorHAnsi" w:hAnsiTheme="majorHAnsi" w:cstheme="majorHAnsi"/>
        </w:rPr>
        <w:t>normal de</w:t>
      </w:r>
      <w:r w:rsidRPr="008B7E40">
        <w:rPr>
          <w:rFonts w:asciiTheme="majorHAnsi" w:hAnsiTheme="majorHAnsi" w:cstheme="majorHAnsi"/>
        </w:rPr>
        <w:t xml:space="preserve"> predadores e presas.</w:t>
      </w:r>
    </w:p>
    <w:p w14:paraId="45690FD1" w14:textId="77777777" w:rsidR="00321A15" w:rsidRDefault="00321A15" w:rsidP="00321A15">
      <w:pPr>
        <w:rPr>
          <w:rFonts w:asciiTheme="majorHAnsi" w:hAnsiTheme="majorHAnsi" w:cstheme="majorHAnsi"/>
          <w:b/>
          <w:bCs/>
        </w:rPr>
      </w:pPr>
    </w:p>
    <w:p w14:paraId="39329E83" w14:textId="77777777" w:rsidR="00321A15" w:rsidRPr="00321A15" w:rsidRDefault="00321A15" w:rsidP="00321A15">
      <w:pPr>
        <w:rPr>
          <w:rFonts w:asciiTheme="majorHAnsi" w:hAnsiTheme="majorHAnsi" w:cstheme="majorHAnsi"/>
        </w:rPr>
      </w:pPr>
    </w:p>
    <w:p w14:paraId="0BCAB1C8" w14:textId="77777777" w:rsidR="00321A15" w:rsidRPr="00321A15" w:rsidRDefault="00321A15" w:rsidP="00321A15"/>
    <w:p w14:paraId="3C32E55D" w14:textId="77777777" w:rsidR="00321A15" w:rsidRPr="00327F66" w:rsidRDefault="00321A15" w:rsidP="00321A15">
      <w:pPr>
        <w:pStyle w:val="PargrafodaLista"/>
      </w:pPr>
    </w:p>
    <w:p w14:paraId="3A1C905A" w14:textId="12503D31" w:rsidR="00315EB9" w:rsidRDefault="00315EB9" w:rsidP="00315EB9">
      <w:pPr>
        <w:pStyle w:val="Ttulo2"/>
      </w:pPr>
      <w:r>
        <w:t>F. Estatísticas do Ecossistema Automóvel</w:t>
      </w:r>
    </w:p>
    <w:p w14:paraId="30BB4C55" w14:textId="2AF68C2F" w:rsidR="004911C5" w:rsidRDefault="00D61483" w:rsidP="00D61483">
      <w:pPr>
        <w:rPr>
          <w:rFonts w:asciiTheme="majorHAnsi" w:hAnsiTheme="majorHAnsi" w:cstheme="majorHAnsi"/>
        </w:rPr>
      </w:pPr>
      <w:r w:rsidRPr="00D61483">
        <w:rPr>
          <w:rFonts w:asciiTheme="majorHAnsi" w:hAnsiTheme="majorHAnsi" w:cstheme="majorHAnsi"/>
        </w:rPr>
        <w:t>Neste capítulo</w:t>
      </w:r>
      <w:r>
        <w:rPr>
          <w:rFonts w:asciiTheme="majorHAnsi" w:hAnsiTheme="majorHAnsi" w:cstheme="majorHAnsi"/>
        </w:rPr>
        <w:t xml:space="preserve"> focamos-nos no desenvolvimento das estatísticas do nosso ecossistema automovel. De </w:t>
      </w:r>
      <w:r w:rsidRPr="00D61483">
        <w:rPr>
          <w:rFonts w:asciiTheme="majorHAnsi" w:hAnsiTheme="majorHAnsi" w:cstheme="majorHAnsi"/>
        </w:rPr>
        <w:t>forma a melhor analisar o comportamento global do sistema</w:t>
      </w:r>
      <w:r>
        <w:rPr>
          <w:rFonts w:asciiTheme="majorHAnsi" w:hAnsiTheme="majorHAnsi" w:cstheme="majorHAnsi"/>
        </w:rPr>
        <w:t>, decidimos definir as features de analise, recolhidas em tempo real, para</w:t>
      </w:r>
      <w:r w:rsidRPr="00D61483">
        <w:rPr>
          <w:rFonts w:asciiTheme="majorHAnsi" w:hAnsiTheme="majorHAnsi" w:cstheme="majorHAnsi"/>
        </w:rPr>
        <w:t xml:space="preserve"> analisar o comportamento global do sistema</w:t>
      </w:r>
      <w:r>
        <w:rPr>
          <w:rFonts w:asciiTheme="majorHAnsi" w:hAnsiTheme="majorHAnsi" w:cstheme="majorHAnsi"/>
        </w:rPr>
        <w:t>. Usamos características como:</w:t>
      </w:r>
    </w:p>
    <w:p w14:paraId="321B51C8" w14:textId="77777777" w:rsidR="00D61483" w:rsidRDefault="00D61483" w:rsidP="00D61483">
      <w:pPr>
        <w:rPr>
          <w:rFonts w:asciiTheme="majorHAnsi" w:hAnsiTheme="majorHAnsi" w:cstheme="majorHAnsi"/>
        </w:rPr>
      </w:pPr>
    </w:p>
    <w:p w14:paraId="0E80D31A" w14:textId="5B1BE057" w:rsidR="00D61483" w:rsidRDefault="00D61483" w:rsidP="00D61483">
      <w:pPr>
        <w:pStyle w:val="PargrafodaLista"/>
        <w:numPr>
          <w:ilvl w:val="0"/>
          <w:numId w:val="33"/>
        </w:numPr>
        <w:rPr>
          <w:rFonts w:asciiTheme="majorHAnsi" w:hAnsiTheme="majorHAnsi" w:cstheme="majorHAnsi"/>
        </w:rPr>
      </w:pPr>
      <w:r>
        <w:rPr>
          <w:rFonts w:asciiTheme="majorHAnsi" w:hAnsiTheme="majorHAnsi" w:cstheme="majorHAnsi"/>
        </w:rPr>
        <w:t>O número de veículos Civis Legais;</w:t>
      </w:r>
    </w:p>
    <w:p w14:paraId="61E12207" w14:textId="09DBCE2F" w:rsidR="00D61483" w:rsidRDefault="00D61483" w:rsidP="00D61483">
      <w:pPr>
        <w:pStyle w:val="PargrafodaLista"/>
        <w:numPr>
          <w:ilvl w:val="0"/>
          <w:numId w:val="33"/>
        </w:numPr>
        <w:rPr>
          <w:rFonts w:asciiTheme="majorHAnsi" w:hAnsiTheme="majorHAnsi" w:cstheme="majorHAnsi"/>
        </w:rPr>
      </w:pPr>
      <w:r>
        <w:rPr>
          <w:rFonts w:asciiTheme="majorHAnsi" w:hAnsiTheme="majorHAnsi" w:cstheme="majorHAnsi"/>
        </w:rPr>
        <w:t>O número de veículos Civis Ilegais;</w:t>
      </w:r>
    </w:p>
    <w:p w14:paraId="68768585" w14:textId="7FD8D9B6" w:rsidR="00D61483" w:rsidRDefault="00D61483" w:rsidP="00D61483">
      <w:pPr>
        <w:pStyle w:val="PargrafodaLista"/>
        <w:numPr>
          <w:ilvl w:val="0"/>
          <w:numId w:val="33"/>
        </w:numPr>
        <w:rPr>
          <w:rFonts w:asciiTheme="majorHAnsi" w:hAnsiTheme="majorHAnsi" w:cstheme="majorHAnsi"/>
        </w:rPr>
      </w:pPr>
      <w:r>
        <w:rPr>
          <w:rFonts w:asciiTheme="majorHAnsi" w:hAnsiTheme="majorHAnsi" w:cstheme="majorHAnsi"/>
        </w:rPr>
        <w:t>O número de Policias em patrulhamento normal;</w:t>
      </w:r>
    </w:p>
    <w:p w14:paraId="53A729C2" w14:textId="42CFB728" w:rsidR="00D61483" w:rsidRDefault="00D61483" w:rsidP="00D61483">
      <w:pPr>
        <w:pStyle w:val="PargrafodaLista"/>
        <w:numPr>
          <w:ilvl w:val="0"/>
          <w:numId w:val="33"/>
        </w:numPr>
        <w:rPr>
          <w:rFonts w:asciiTheme="majorHAnsi" w:hAnsiTheme="majorHAnsi" w:cstheme="majorHAnsi"/>
        </w:rPr>
      </w:pPr>
      <w:r>
        <w:rPr>
          <w:rFonts w:asciiTheme="majorHAnsi" w:hAnsiTheme="majorHAnsi" w:cstheme="majorHAnsi"/>
        </w:rPr>
        <w:t>O número de perseguições</w:t>
      </w:r>
    </w:p>
    <w:p w14:paraId="166BCE23" w14:textId="77777777" w:rsidR="00D61483" w:rsidRDefault="00D61483" w:rsidP="00D61483">
      <w:pPr>
        <w:rPr>
          <w:rFonts w:asciiTheme="majorHAnsi" w:hAnsiTheme="majorHAnsi" w:cstheme="majorHAnsi"/>
        </w:rPr>
      </w:pPr>
    </w:p>
    <w:p w14:paraId="220A5577" w14:textId="634164BB" w:rsidR="00D61483" w:rsidRPr="00D61483" w:rsidRDefault="00D61483" w:rsidP="00D61483">
      <w:pPr>
        <w:rPr>
          <w:rFonts w:asciiTheme="majorHAnsi" w:hAnsiTheme="majorHAnsi" w:cstheme="majorHAnsi"/>
        </w:rPr>
      </w:pPr>
      <w:r w:rsidRPr="00D61483">
        <w:rPr>
          <w:rFonts w:asciiTheme="majorHAnsi" w:hAnsiTheme="majorHAnsi" w:cstheme="majorHAnsi"/>
        </w:rPr>
        <w:t>Estas estatísticas permitem observar a evolução do sistema ao longo do tempo, bem como identificar padrões de comportamento emergentes, como o aumento do número de civis ilegais, a resposta da polícia e a intensidade das perseguições.</w:t>
      </w:r>
    </w:p>
    <w:p w14:paraId="007331CC" w14:textId="77777777" w:rsidR="00E605AE" w:rsidRDefault="00E605AE" w:rsidP="00141743">
      <w:pPr>
        <w:rPr>
          <w:rFonts w:asciiTheme="majorHAnsi" w:hAnsiTheme="majorHAnsi" w:cstheme="majorHAnsi"/>
        </w:rPr>
      </w:pPr>
    </w:p>
    <w:p w14:paraId="12C29161" w14:textId="5DDC6922" w:rsidR="00D61483" w:rsidRDefault="002540D6" w:rsidP="00141743">
      <w:pPr>
        <w:rPr>
          <w:rFonts w:asciiTheme="majorHAnsi" w:hAnsiTheme="majorHAnsi" w:cstheme="majorHAnsi"/>
        </w:rPr>
      </w:pPr>
      <w:r>
        <w:rPr>
          <w:rFonts w:asciiTheme="majorHAnsi" w:hAnsiTheme="majorHAnsi" w:cstheme="majorHAnsi"/>
        </w:rPr>
        <w:t>Iniciamos a recolha dos valores</w:t>
      </w:r>
      <w:r w:rsidR="00D61483">
        <w:rPr>
          <w:rFonts w:asciiTheme="majorHAnsi" w:hAnsiTheme="majorHAnsi" w:cstheme="majorHAnsi"/>
        </w:rPr>
        <w:t xml:space="preserve"> </w:t>
      </w:r>
      <w:r>
        <w:rPr>
          <w:rFonts w:asciiTheme="majorHAnsi" w:hAnsiTheme="majorHAnsi" w:cstheme="majorHAnsi"/>
        </w:rPr>
        <w:t>através da</w:t>
      </w:r>
      <w:r w:rsidR="00D61483">
        <w:rPr>
          <w:rFonts w:asciiTheme="majorHAnsi" w:hAnsiTheme="majorHAnsi" w:cstheme="majorHAnsi"/>
        </w:rPr>
        <w:t xml:space="preserve"> implementação </w:t>
      </w:r>
      <w:r>
        <w:rPr>
          <w:rFonts w:asciiTheme="majorHAnsi" w:hAnsiTheme="majorHAnsi" w:cstheme="majorHAnsi"/>
        </w:rPr>
        <w:t>de</w:t>
      </w:r>
      <w:r w:rsidR="00D61483">
        <w:rPr>
          <w:rFonts w:asciiTheme="majorHAnsi" w:hAnsiTheme="majorHAnsi" w:cstheme="majorHAnsi"/>
        </w:rPr>
        <w:t xml:space="preserve"> prints na consola, para verificar o correto funcionamento das </w:t>
      </w:r>
      <w:r>
        <w:rPr>
          <w:rFonts w:asciiTheme="majorHAnsi" w:hAnsiTheme="majorHAnsi" w:cstheme="majorHAnsi"/>
        </w:rPr>
        <w:t>análises</w:t>
      </w:r>
      <w:r w:rsidR="00D61483">
        <w:rPr>
          <w:rFonts w:asciiTheme="majorHAnsi" w:hAnsiTheme="majorHAnsi" w:cstheme="majorHAnsi"/>
        </w:rPr>
        <w:t xml:space="preserve">, a partir da </w:t>
      </w:r>
      <w:r>
        <w:rPr>
          <w:rFonts w:asciiTheme="majorHAnsi" w:hAnsiTheme="majorHAnsi" w:cstheme="majorHAnsi"/>
        </w:rPr>
        <w:t xml:space="preserve">recolha das características nas </w:t>
      </w:r>
      <w:r w:rsidR="00D61483">
        <w:rPr>
          <w:rFonts w:asciiTheme="majorHAnsi" w:hAnsiTheme="majorHAnsi" w:cstheme="majorHAnsi"/>
        </w:rPr>
        <w:t>frames x vezes por segundo.</w:t>
      </w:r>
    </w:p>
    <w:p w14:paraId="796EC91F" w14:textId="77777777" w:rsidR="00D61483" w:rsidRDefault="00D61483" w:rsidP="00141743">
      <w:pPr>
        <w:rPr>
          <w:rFonts w:asciiTheme="majorHAnsi" w:hAnsiTheme="majorHAnsi" w:cstheme="majorHAnsi"/>
        </w:rPr>
      </w:pPr>
    </w:p>
    <w:p w14:paraId="2478563E" w14:textId="192E7BAF" w:rsidR="00D61483" w:rsidRDefault="00D61483" w:rsidP="00141743">
      <w:pPr>
        <w:rPr>
          <w:rFonts w:asciiTheme="majorHAnsi" w:hAnsiTheme="majorHAnsi" w:cstheme="majorHAnsi"/>
        </w:rPr>
      </w:pPr>
      <w:r w:rsidRPr="00D61483">
        <w:rPr>
          <w:rFonts w:asciiTheme="majorHAnsi" w:hAnsiTheme="majorHAnsi" w:cstheme="majorHAnsi"/>
        </w:rPr>
        <w:lastRenderedPageBreak/>
        <w:t>Numa fase posterior, estes dados passam a ser armazenados e representados graficamente, permitindo uma visualização mais clara e intuitiva da dinâmica do ecossistema, através de gráficos em tempo real integrados na aplicação.</w:t>
      </w:r>
    </w:p>
    <w:p w14:paraId="5F576A9B" w14:textId="77777777" w:rsidR="002540D6" w:rsidRDefault="002540D6" w:rsidP="00141743">
      <w:pPr>
        <w:rPr>
          <w:rFonts w:asciiTheme="majorHAnsi" w:hAnsiTheme="majorHAnsi" w:cstheme="majorHAnsi"/>
        </w:rPr>
      </w:pPr>
    </w:p>
    <w:p w14:paraId="4FF55FDA" w14:textId="30265805" w:rsidR="002540D6" w:rsidRDefault="002540D6" w:rsidP="002540D6">
      <w:pPr>
        <w:jc w:val="center"/>
        <w:rPr>
          <w:rFonts w:asciiTheme="majorHAnsi" w:hAnsiTheme="majorHAnsi" w:cstheme="majorHAnsi"/>
        </w:rPr>
      </w:pPr>
      <w:r w:rsidRPr="002540D6">
        <w:rPr>
          <w:rFonts w:asciiTheme="majorHAnsi" w:hAnsiTheme="majorHAnsi" w:cstheme="majorHAnsi"/>
          <w:noProof/>
        </w:rPr>
        <w:drawing>
          <wp:inline distT="0" distB="0" distL="0" distR="0" wp14:anchorId="4A0B8F55" wp14:editId="79732371">
            <wp:extent cx="5759450" cy="1560195"/>
            <wp:effectExtent l="0" t="0" r="0" b="1905"/>
            <wp:docPr id="1394828236" name="Imagem 1" descr="Uma imagem com texto, captura de ecrã,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828236" name="Imagem 1" descr="Uma imagem com texto, captura de ecrã, Tipo de letra&#10;&#10;Os conteúdos gerados por IA podem estar incorretos."/>
                    <pic:cNvPicPr/>
                  </pic:nvPicPr>
                  <pic:blipFill>
                    <a:blip r:embed="rId15"/>
                    <a:stretch>
                      <a:fillRect/>
                    </a:stretch>
                  </pic:blipFill>
                  <pic:spPr>
                    <a:xfrm>
                      <a:off x="0" y="0"/>
                      <a:ext cx="5759450" cy="1560195"/>
                    </a:xfrm>
                    <a:prstGeom prst="rect">
                      <a:avLst/>
                    </a:prstGeom>
                  </pic:spPr>
                </pic:pic>
              </a:graphicData>
            </a:graphic>
          </wp:inline>
        </w:drawing>
      </w:r>
    </w:p>
    <w:p w14:paraId="3A6D194A" w14:textId="77777777" w:rsidR="00565346" w:rsidRDefault="00565346" w:rsidP="00141743">
      <w:pPr>
        <w:rPr>
          <w:rFonts w:asciiTheme="majorHAnsi" w:hAnsiTheme="majorHAnsi" w:cstheme="majorHAnsi"/>
        </w:rPr>
      </w:pPr>
    </w:p>
    <w:p w14:paraId="0FEF1A88" w14:textId="3E666BC2" w:rsidR="00565346" w:rsidRDefault="00565346" w:rsidP="00141743">
      <w:pPr>
        <w:rPr>
          <w:rFonts w:asciiTheme="majorHAnsi" w:hAnsiTheme="majorHAnsi" w:cstheme="majorHAnsi"/>
        </w:rPr>
      </w:pPr>
      <w:r>
        <w:rPr>
          <w:rFonts w:asciiTheme="majorHAnsi" w:hAnsiTheme="majorHAnsi" w:cstheme="majorHAnsi"/>
        </w:rPr>
        <w:t>Para melhorar a visibilidade dos resultados e facilitar toda essa análise procedemos a criação de uma nova classe chamada StatsPanel. Esta classe irá separar a logica de display dos 4 gráficos resultantes da extração nas nossas características escolhidas.</w:t>
      </w:r>
    </w:p>
    <w:p w14:paraId="2BD4D2D8" w14:textId="77777777" w:rsidR="00B2615F" w:rsidRDefault="00B2615F" w:rsidP="00141743">
      <w:pPr>
        <w:rPr>
          <w:rFonts w:asciiTheme="majorHAnsi" w:hAnsiTheme="majorHAnsi" w:cstheme="majorHAnsi"/>
        </w:rPr>
      </w:pPr>
    </w:p>
    <w:p w14:paraId="651063DD" w14:textId="1762BF0E" w:rsidR="00B2615F" w:rsidRPr="00E605AE" w:rsidRDefault="00B2615F" w:rsidP="00141743">
      <w:pPr>
        <w:rPr>
          <w:rFonts w:asciiTheme="majorHAnsi" w:hAnsiTheme="majorHAnsi" w:cstheme="majorHAnsi"/>
        </w:rPr>
      </w:pPr>
      <w:r>
        <w:rPr>
          <w:rFonts w:asciiTheme="majorHAnsi" w:hAnsiTheme="majorHAnsi" w:cstheme="majorHAnsi"/>
        </w:rPr>
        <w:t>São assim</w:t>
      </w:r>
      <w:r w:rsidRPr="00B2615F">
        <w:rPr>
          <w:rFonts w:asciiTheme="majorHAnsi" w:hAnsiTheme="majorHAnsi" w:cstheme="majorHAnsi"/>
        </w:rPr>
        <w:t xml:space="preserve"> desenhados quatro gráficos de linhas, apresentados num painel lateral da aplicação, permitindo observar em tempo real a evolução das diferentes populações e estados do ecossistema automóvel. Esta visualização gráfica torna mais evidente a dinâmica do sistema e os comportamentos emergentes resultantes da interação entre os agentes.</w:t>
      </w:r>
    </w:p>
    <w:p w14:paraId="29E83A92" w14:textId="77777777" w:rsidR="00E605AE" w:rsidRDefault="00E605AE" w:rsidP="00141743">
      <w:pPr>
        <w:rPr>
          <w:rFonts w:asciiTheme="majorHAnsi" w:hAnsiTheme="majorHAnsi" w:cstheme="majorHAnsi"/>
        </w:rPr>
      </w:pPr>
    </w:p>
    <w:p w14:paraId="6A021F4C" w14:textId="1D88119A" w:rsidR="00B2615F" w:rsidRPr="00016904" w:rsidRDefault="00B2615F" w:rsidP="00B2615F">
      <w:pPr>
        <w:jc w:val="center"/>
        <w:rPr>
          <w:rFonts w:asciiTheme="majorHAnsi" w:hAnsiTheme="majorHAnsi" w:cstheme="majorHAnsi"/>
        </w:rPr>
      </w:pPr>
      <w:r>
        <w:rPr>
          <w:rFonts w:asciiTheme="majorHAnsi" w:hAnsiTheme="majorHAnsi" w:cstheme="majorHAnsi"/>
          <w:noProof/>
        </w:rPr>
        <w:t xml:space="preserve">[TODO] [VIDEO - </w:t>
      </w:r>
      <w:r>
        <w:rPr>
          <w:rFonts w:asciiTheme="majorHAnsi" w:hAnsiTheme="majorHAnsi" w:cstheme="majorHAnsi"/>
          <w:noProof/>
        </w:rPr>
        <w:t>Graficos de Estatisticas AgentsApp</w:t>
      </w:r>
      <w:r>
        <w:rPr>
          <w:rFonts w:asciiTheme="majorHAnsi" w:hAnsiTheme="majorHAnsi" w:cstheme="majorHAnsi"/>
          <w:noProof/>
        </w:rPr>
        <w:t>]</w:t>
      </w:r>
    </w:p>
    <w:p w14:paraId="68CDDC88" w14:textId="77777777" w:rsidR="00B2615F" w:rsidRDefault="00B2615F" w:rsidP="00141743">
      <w:pPr>
        <w:rPr>
          <w:rFonts w:asciiTheme="majorHAnsi" w:hAnsiTheme="majorHAnsi" w:cstheme="majorHAnsi"/>
        </w:rPr>
      </w:pPr>
    </w:p>
    <w:p w14:paraId="1EA8EFA0" w14:textId="532B1E57" w:rsidR="00B2615F" w:rsidRDefault="00B2615F" w:rsidP="00141743">
      <w:pPr>
        <w:rPr>
          <w:rFonts w:asciiTheme="majorHAnsi" w:hAnsiTheme="majorHAnsi" w:cstheme="majorHAnsi"/>
        </w:rPr>
      </w:pPr>
      <w:r w:rsidRPr="00B2615F">
        <w:rPr>
          <w:rFonts w:asciiTheme="majorHAnsi" w:hAnsiTheme="majorHAnsi" w:cstheme="majorHAnsi"/>
        </w:rPr>
        <w:t>Observa-se que o número de civis legais e ilegais varia ao longo do tempo, refletindo as transições de estado dos agentes civis. O aumento do número de civis ilegais conduz, de forma direta, a um aumento do número de perseguições ativas, evidenciando a resposta adaptativa dos agentes da polícia.</w:t>
      </w:r>
    </w:p>
    <w:p w14:paraId="462E471D" w14:textId="77777777" w:rsidR="00B2615F" w:rsidRDefault="00B2615F" w:rsidP="00141743">
      <w:pPr>
        <w:rPr>
          <w:rFonts w:asciiTheme="majorHAnsi" w:hAnsiTheme="majorHAnsi" w:cstheme="majorHAnsi"/>
        </w:rPr>
      </w:pPr>
    </w:p>
    <w:p w14:paraId="39F4AFA7" w14:textId="04973932" w:rsidR="00B2615F" w:rsidRPr="00141743" w:rsidRDefault="00B2615F" w:rsidP="00141743">
      <w:pPr>
        <w:rPr>
          <w:rFonts w:asciiTheme="majorHAnsi" w:hAnsiTheme="majorHAnsi" w:cstheme="majorHAnsi"/>
        </w:rPr>
      </w:pPr>
      <w:r>
        <w:rPr>
          <w:rFonts w:asciiTheme="majorHAnsi" w:hAnsiTheme="majorHAnsi" w:cstheme="majorHAnsi"/>
        </w:rPr>
        <w:t>O</w:t>
      </w:r>
      <w:r w:rsidRPr="00B2615F">
        <w:rPr>
          <w:rFonts w:asciiTheme="majorHAnsi" w:hAnsiTheme="majorHAnsi" w:cstheme="majorHAnsi"/>
        </w:rPr>
        <w:t xml:space="preserve"> número de veículos da polícia em patrulhamento diminui durante períodos de maior atividade </w:t>
      </w:r>
      <w:r>
        <w:rPr>
          <w:rFonts w:asciiTheme="majorHAnsi" w:hAnsiTheme="majorHAnsi" w:cstheme="majorHAnsi"/>
        </w:rPr>
        <w:t>ilegal</w:t>
      </w:r>
      <w:r w:rsidRPr="00B2615F">
        <w:rPr>
          <w:rFonts w:asciiTheme="majorHAnsi" w:hAnsiTheme="majorHAnsi" w:cstheme="majorHAnsi"/>
        </w:rPr>
        <w:t>, voltando a aumentar após a captura dos civis ilegais. Este comportamento demonstra a existência de um mecanismo de regulação semelhante ao observado em modelos clássicos de sistemas predador–presa.</w:t>
      </w:r>
    </w:p>
    <w:p w14:paraId="70728228" w14:textId="77777777" w:rsidR="0082768C" w:rsidRDefault="0082768C" w:rsidP="00940B3E">
      <w:pPr>
        <w:rPr>
          <w:rFonts w:ascii="Arial" w:hAnsi="Arial" w:cs="Arial"/>
        </w:rPr>
      </w:pPr>
    </w:p>
    <w:p w14:paraId="34A694E0" w14:textId="5BD90C2F" w:rsidR="00B2615F" w:rsidRPr="00B2615F" w:rsidRDefault="00B2615F" w:rsidP="00940B3E">
      <w:pPr>
        <w:rPr>
          <w:rFonts w:asciiTheme="majorHAnsi" w:hAnsiTheme="majorHAnsi" w:cstheme="majorHAnsi"/>
        </w:rPr>
      </w:pPr>
      <w:r w:rsidRPr="00B2615F">
        <w:rPr>
          <w:rFonts w:asciiTheme="majorHAnsi" w:hAnsiTheme="majorHAnsi" w:cstheme="majorHAnsi"/>
        </w:rPr>
        <w:lastRenderedPageBreak/>
        <w:t>Os resultados indicam que, apesar da ausência de controlo global, o sistema apresenta estabilidade mantendo-se num regime oscilatório que não converge para pontos fixos, evitando tanto o crescimento ilimitado do número de civis ilegais como a sua eliminação completa.</w:t>
      </w:r>
    </w:p>
    <w:p w14:paraId="203F89B6" w14:textId="77777777" w:rsidR="00BC53CB" w:rsidRPr="00835966" w:rsidRDefault="00BC53CB" w:rsidP="00BC53CB">
      <w:pPr>
        <w:rPr>
          <w:rFonts w:ascii="Arial" w:hAnsi="Arial" w:cs="Arial"/>
        </w:rPr>
      </w:pPr>
    </w:p>
    <w:p w14:paraId="6726A7B9" w14:textId="2A96CC8E" w:rsidR="00FD65CD" w:rsidRPr="000840BF" w:rsidRDefault="00292620" w:rsidP="00BC53CB">
      <w:pPr>
        <w:pStyle w:val="Ttulo1"/>
        <w:numPr>
          <w:ilvl w:val="0"/>
          <w:numId w:val="3"/>
        </w:numPr>
        <w:spacing w:before="0"/>
        <w:ind w:left="357" w:hanging="357"/>
      </w:pPr>
      <w:bookmarkStart w:id="5" w:name="_Toc216791541"/>
      <w:r w:rsidRPr="000840BF">
        <w:t>Conclusões</w:t>
      </w:r>
      <w:bookmarkEnd w:id="5"/>
    </w:p>
    <w:p w14:paraId="45CD0EE8" w14:textId="6B83B4D4" w:rsidR="008C0510" w:rsidRPr="000840BF" w:rsidRDefault="00490017" w:rsidP="00940B3E">
      <w:pPr>
        <w:jc w:val="left"/>
        <w:rPr>
          <w:rFonts w:ascii="Arial" w:hAnsi="Arial" w:cs="Arial"/>
        </w:rPr>
      </w:pPr>
      <w:r w:rsidRPr="00490017">
        <w:rPr>
          <w:rFonts w:ascii="Arial" w:hAnsi="Arial" w:cs="Arial"/>
        </w:rPr>
        <w:t>A realização deste trabalho permitiu aplicar, de forma integrada, conceitos centrais de modelação e simulação de sistemas naturais, r</w:t>
      </w:r>
      <w:r w:rsidR="00B876BC">
        <w:rPr>
          <w:rFonts w:ascii="Arial" w:hAnsi="Arial" w:cs="Arial"/>
        </w:rPr>
        <w:t>ecorrendo … [TODO]</w:t>
      </w:r>
    </w:p>
    <w:p w14:paraId="7A7B75FB" w14:textId="77777777" w:rsidR="00FD65CD" w:rsidRPr="00442624" w:rsidRDefault="00FD65CD" w:rsidP="00BC53CB">
      <w:pPr>
        <w:rPr>
          <w:rFonts w:ascii="Arial" w:hAnsi="Arial" w:cs="Arial"/>
        </w:rPr>
      </w:pPr>
    </w:p>
    <w:p w14:paraId="6D6A1877" w14:textId="5A1C4E14" w:rsidR="00FD65CD" w:rsidRPr="00442624" w:rsidRDefault="00FD65CD" w:rsidP="00BC53CB">
      <w:pPr>
        <w:spacing w:before="240" w:after="240"/>
        <w:rPr>
          <w:rFonts w:ascii="Arial" w:hAnsi="Arial" w:cs="Arial"/>
        </w:rPr>
      </w:pPr>
    </w:p>
    <w:p w14:paraId="1A3977DB" w14:textId="77777777" w:rsidR="00FD65CD" w:rsidRDefault="00292620" w:rsidP="00BC53CB">
      <w:pPr>
        <w:spacing w:before="240" w:after="240"/>
        <w:rPr>
          <w:color w:val="0D0D0D"/>
          <w:highlight w:val="white"/>
        </w:rPr>
      </w:pPr>
      <w:r>
        <w:t xml:space="preserve"> </w:t>
      </w:r>
      <w:r>
        <w:br/>
      </w:r>
    </w:p>
    <w:p w14:paraId="29B7D252" w14:textId="77777777" w:rsidR="00FD65CD" w:rsidRDefault="00FD65CD" w:rsidP="00BC53CB">
      <w:pPr>
        <w:rPr>
          <w:color w:val="0D0D0D"/>
          <w:highlight w:val="white"/>
        </w:rPr>
      </w:pPr>
    </w:p>
    <w:p w14:paraId="0C0C4B64" w14:textId="77777777" w:rsidR="00FD65CD" w:rsidRDefault="00292620" w:rsidP="00BC53CB">
      <w:pPr>
        <w:rPr>
          <w:color w:val="0D0D0D"/>
          <w:highlight w:val="white"/>
        </w:rPr>
      </w:pPr>
      <w:r>
        <w:br w:type="page"/>
      </w:r>
    </w:p>
    <w:p w14:paraId="4EB4E643" w14:textId="77777777" w:rsidR="00FD65CD" w:rsidRDefault="00FD65CD" w:rsidP="00BC53CB">
      <w:pPr>
        <w:rPr>
          <w:color w:val="0D0D0D"/>
          <w:highlight w:val="white"/>
        </w:rPr>
      </w:pPr>
    </w:p>
    <w:p w14:paraId="0CF27541" w14:textId="77777777" w:rsidR="00FD65CD" w:rsidRDefault="00292620" w:rsidP="00BC53CB">
      <w:pPr>
        <w:pStyle w:val="Ttulo1"/>
        <w:numPr>
          <w:ilvl w:val="0"/>
          <w:numId w:val="3"/>
        </w:numPr>
        <w:spacing w:before="0"/>
        <w:ind w:left="357" w:hanging="357"/>
      </w:pPr>
      <w:bookmarkStart w:id="6" w:name="_Toc216791542"/>
      <w:r>
        <w:t>Bibliografia</w:t>
      </w:r>
      <w:bookmarkEnd w:id="6"/>
    </w:p>
    <w:p w14:paraId="67909955" w14:textId="77777777" w:rsidR="0055248F" w:rsidRDefault="0055248F" w:rsidP="00034860"/>
    <w:p w14:paraId="1E0F7787" w14:textId="1C818D81" w:rsidR="00034860" w:rsidRDefault="00034860" w:rsidP="00034860">
      <w:r>
        <w:t>Vídeos do Youtube disponibilizados pelo professor.</w:t>
      </w:r>
    </w:p>
    <w:p w14:paraId="311E3F18" w14:textId="70673C28" w:rsidR="006C4393" w:rsidRPr="00034860" w:rsidRDefault="006C4393" w:rsidP="00034860">
      <w:hyperlink r:id="rId16" w:history="1">
        <w:r w:rsidRPr="00DE14CF">
          <w:rPr>
            <w:rStyle w:val="Hiperligao"/>
            <w:rFonts w:asciiTheme="majorHAnsi" w:hAnsiTheme="majorHAnsi" w:cstheme="majorHAnsi"/>
          </w:rPr>
          <w:t>https://paulbourke.net/fractals/mandelbrot/</w:t>
        </w:r>
      </w:hyperlink>
    </w:p>
    <w:p w14:paraId="4C88FB14" w14:textId="77777777" w:rsidR="00FD65CD" w:rsidRDefault="00FD65CD" w:rsidP="00BC53CB"/>
    <w:sectPr w:rsidR="00FD65CD">
      <w:type w:val="continuous"/>
      <w:pgSz w:w="11906" w:h="16838"/>
      <w:pgMar w:top="1134" w:right="1418" w:bottom="1134" w:left="1418"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E4A44" w14:textId="77777777" w:rsidR="00104C0F" w:rsidRDefault="00104C0F">
      <w:pPr>
        <w:spacing w:line="240" w:lineRule="auto"/>
      </w:pPr>
      <w:r>
        <w:separator/>
      </w:r>
    </w:p>
  </w:endnote>
  <w:endnote w:type="continuationSeparator" w:id="0">
    <w:p w14:paraId="7BFFB5F8" w14:textId="77777777" w:rsidR="00104C0F" w:rsidRDefault="00104C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badi">
    <w:altName w:val="Abadi"/>
    <w:charset w:val="00"/>
    <w:family w:val="swiss"/>
    <w:pitch w:val="variable"/>
    <w:sig w:usb0="8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7836A" w14:textId="42779783" w:rsidR="00FD65CD" w:rsidRDefault="00292620">
    <w:pPr>
      <w:pBdr>
        <w:top w:val="nil"/>
        <w:left w:val="nil"/>
        <w:bottom w:val="nil"/>
        <w:right w:val="nil"/>
        <w:between w:val="nil"/>
      </w:pBdr>
      <w:tabs>
        <w:tab w:val="center" w:pos="4153"/>
        <w:tab w:val="right" w:pos="8306"/>
      </w:tabs>
      <w:rPr>
        <w:color w:val="000000"/>
      </w:rPr>
    </w:pPr>
    <w:r>
      <w:rPr>
        <w:color w:val="000000"/>
      </w:rPr>
      <w:fldChar w:fldCharType="begin"/>
    </w:r>
    <w:r>
      <w:rPr>
        <w:color w:val="000000"/>
      </w:rPr>
      <w:instrText>PAGE</w:instrText>
    </w:r>
    <w:r>
      <w:rPr>
        <w:color w:val="000000"/>
      </w:rPr>
      <w:fldChar w:fldCharType="separate"/>
    </w:r>
    <w:r w:rsidR="000840BF">
      <w:rPr>
        <w:noProof/>
        <w:color w:val="000000"/>
      </w:rPr>
      <w:t>14</w:t>
    </w:r>
    <w:r>
      <w:rPr>
        <w:color w:val="000000"/>
      </w:rPr>
      <w:fldChar w:fldCharType="end"/>
    </w:r>
  </w:p>
  <w:p w14:paraId="5279323A" w14:textId="77777777" w:rsidR="00FD65CD" w:rsidRDefault="00FD65CD">
    <w:pPr>
      <w:pBdr>
        <w:top w:val="nil"/>
        <w:left w:val="nil"/>
        <w:bottom w:val="nil"/>
        <w:right w:val="nil"/>
        <w:between w:val="nil"/>
      </w:pBdr>
      <w:tabs>
        <w:tab w:val="center" w:pos="4153"/>
        <w:tab w:val="right" w:pos="8306"/>
      </w:tabs>
      <w:ind w:right="360" w:firstLine="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3DF15" w14:textId="77777777" w:rsidR="00FD65CD" w:rsidRDefault="00FD65CD">
    <w:pPr>
      <w:pBdr>
        <w:top w:val="nil"/>
        <w:left w:val="nil"/>
        <w:bottom w:val="nil"/>
        <w:right w:val="nil"/>
        <w:between w:val="nil"/>
      </w:pBdr>
      <w:tabs>
        <w:tab w:val="center" w:pos="4153"/>
        <w:tab w:val="right" w:pos="830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DB7AC" w14:textId="19E394EF" w:rsidR="00FD65CD" w:rsidRDefault="00292620">
    <w:pPr>
      <w:pBdr>
        <w:top w:val="nil"/>
        <w:left w:val="nil"/>
        <w:bottom w:val="nil"/>
        <w:right w:val="nil"/>
        <w:between w:val="nil"/>
      </w:pBdr>
      <w:tabs>
        <w:tab w:val="center" w:pos="4153"/>
        <w:tab w:val="right" w:pos="8306"/>
        <w:tab w:val="left" w:pos="1702"/>
      </w:tabs>
      <w:ind w:right="360"/>
      <w:jc w:val="center"/>
      <w:rPr>
        <w:color w:val="000000"/>
      </w:rPr>
    </w:pPr>
    <w:r>
      <w:rPr>
        <w:color w:val="000000"/>
      </w:rPr>
      <w:fldChar w:fldCharType="begin"/>
    </w:r>
    <w:r>
      <w:rPr>
        <w:color w:val="000000"/>
      </w:rPr>
      <w:instrText>PAGE</w:instrText>
    </w:r>
    <w:r>
      <w:rPr>
        <w:color w:val="000000"/>
      </w:rPr>
      <w:fldChar w:fldCharType="separate"/>
    </w:r>
    <w:r w:rsidR="00836F2E">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6FA5F" w14:textId="77777777" w:rsidR="00104C0F" w:rsidRDefault="00104C0F">
      <w:pPr>
        <w:spacing w:line="240" w:lineRule="auto"/>
      </w:pPr>
      <w:r>
        <w:separator/>
      </w:r>
    </w:p>
  </w:footnote>
  <w:footnote w:type="continuationSeparator" w:id="0">
    <w:p w14:paraId="5CC34791" w14:textId="77777777" w:rsidR="00104C0F" w:rsidRDefault="00104C0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65043" w14:textId="0DB7E4B7" w:rsidR="00FD65CD" w:rsidRPr="008F0348" w:rsidRDefault="00292620">
    <w:pPr>
      <w:pBdr>
        <w:top w:val="nil"/>
        <w:left w:val="nil"/>
        <w:bottom w:val="single" w:sz="4" w:space="1" w:color="000000"/>
        <w:right w:val="nil"/>
        <w:between w:val="nil"/>
      </w:pBdr>
      <w:tabs>
        <w:tab w:val="center" w:pos="4153"/>
        <w:tab w:val="right" w:pos="8306"/>
        <w:tab w:val="right" w:pos="9070"/>
      </w:tabs>
      <w:spacing w:line="240" w:lineRule="auto"/>
      <w:rPr>
        <w:rFonts w:ascii="Abadi" w:hAnsi="Abadi"/>
        <w:color w:val="000000"/>
      </w:rPr>
    </w:pPr>
    <w:r w:rsidRPr="008F0348">
      <w:rPr>
        <w:rFonts w:ascii="Abadi" w:hAnsi="Abadi"/>
        <w:color w:val="000000"/>
      </w:rPr>
      <w:t xml:space="preserve">ISEL – LEIM – </w:t>
    </w:r>
    <w:r w:rsidR="00C50329" w:rsidRPr="008F0348">
      <w:rPr>
        <w:rFonts w:ascii="Abadi" w:hAnsi="Abadi"/>
        <w:color w:val="000000"/>
      </w:rPr>
      <w:t>MSSN</w:t>
    </w:r>
    <w:r w:rsidRPr="008F0348">
      <w:rPr>
        <w:rFonts w:ascii="Abadi" w:hAnsi="Abadi"/>
        <w:color w:val="000000"/>
      </w:rPr>
      <w:tab/>
    </w:r>
    <w:r w:rsidR="008F0348" w:rsidRPr="008F0348">
      <w:rPr>
        <w:rFonts w:ascii="Abadi" w:hAnsi="Abadi"/>
        <w:color w:val="000000"/>
      </w:rPr>
      <w:tab/>
      <w:t xml:space="preserve">  Projeto Final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1A97"/>
    <w:multiLevelType w:val="multilevel"/>
    <w:tmpl w:val="8700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05F09"/>
    <w:multiLevelType w:val="hybridMultilevel"/>
    <w:tmpl w:val="4110748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06BD3D2F"/>
    <w:multiLevelType w:val="hybridMultilevel"/>
    <w:tmpl w:val="E4B8E7A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09971606"/>
    <w:multiLevelType w:val="hybridMultilevel"/>
    <w:tmpl w:val="4554306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10F665CB"/>
    <w:multiLevelType w:val="hybridMultilevel"/>
    <w:tmpl w:val="E252E0A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12515B78"/>
    <w:multiLevelType w:val="multilevel"/>
    <w:tmpl w:val="B6265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E82BCB"/>
    <w:multiLevelType w:val="multilevel"/>
    <w:tmpl w:val="6AA6F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5B77D1"/>
    <w:multiLevelType w:val="multilevel"/>
    <w:tmpl w:val="CBDE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9C0AE5"/>
    <w:multiLevelType w:val="hybridMultilevel"/>
    <w:tmpl w:val="61A8E97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18897282"/>
    <w:multiLevelType w:val="hybridMultilevel"/>
    <w:tmpl w:val="7FBA6D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1E625B0D"/>
    <w:multiLevelType w:val="hybridMultilevel"/>
    <w:tmpl w:val="7998630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233439F6"/>
    <w:multiLevelType w:val="multilevel"/>
    <w:tmpl w:val="87D4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9A7E57"/>
    <w:multiLevelType w:val="multilevel"/>
    <w:tmpl w:val="57FE0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E232E3"/>
    <w:multiLevelType w:val="multilevel"/>
    <w:tmpl w:val="E6004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C2549DA"/>
    <w:multiLevelType w:val="hybridMultilevel"/>
    <w:tmpl w:val="FFC6E434"/>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5" w15:restartNumberingAfterBreak="0">
    <w:nsid w:val="2F550307"/>
    <w:multiLevelType w:val="hybridMultilevel"/>
    <w:tmpl w:val="B47C9A72"/>
    <w:lvl w:ilvl="0" w:tplc="69BCB7CC">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16" w15:restartNumberingAfterBreak="0">
    <w:nsid w:val="3450276D"/>
    <w:multiLevelType w:val="hybridMultilevel"/>
    <w:tmpl w:val="01BE47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ADB27CF"/>
    <w:multiLevelType w:val="hybridMultilevel"/>
    <w:tmpl w:val="A4D4E402"/>
    <w:lvl w:ilvl="0" w:tplc="08160001">
      <w:start w:val="1"/>
      <w:numFmt w:val="bullet"/>
      <w:lvlText w:val=""/>
      <w:lvlJc w:val="left"/>
      <w:pPr>
        <w:ind w:left="780" w:hanging="360"/>
      </w:pPr>
      <w:rPr>
        <w:rFonts w:ascii="Symbol" w:hAnsi="Symbol" w:hint="default"/>
      </w:rPr>
    </w:lvl>
    <w:lvl w:ilvl="1" w:tplc="08160003" w:tentative="1">
      <w:start w:val="1"/>
      <w:numFmt w:val="bullet"/>
      <w:lvlText w:val="o"/>
      <w:lvlJc w:val="left"/>
      <w:pPr>
        <w:ind w:left="1500" w:hanging="360"/>
      </w:pPr>
      <w:rPr>
        <w:rFonts w:ascii="Courier New" w:hAnsi="Courier New" w:cs="Courier New" w:hint="default"/>
      </w:rPr>
    </w:lvl>
    <w:lvl w:ilvl="2" w:tplc="08160005" w:tentative="1">
      <w:start w:val="1"/>
      <w:numFmt w:val="bullet"/>
      <w:lvlText w:val=""/>
      <w:lvlJc w:val="left"/>
      <w:pPr>
        <w:ind w:left="2220" w:hanging="360"/>
      </w:pPr>
      <w:rPr>
        <w:rFonts w:ascii="Wingdings" w:hAnsi="Wingdings" w:hint="default"/>
      </w:rPr>
    </w:lvl>
    <w:lvl w:ilvl="3" w:tplc="08160001" w:tentative="1">
      <w:start w:val="1"/>
      <w:numFmt w:val="bullet"/>
      <w:lvlText w:val=""/>
      <w:lvlJc w:val="left"/>
      <w:pPr>
        <w:ind w:left="2940" w:hanging="360"/>
      </w:pPr>
      <w:rPr>
        <w:rFonts w:ascii="Symbol" w:hAnsi="Symbol" w:hint="default"/>
      </w:rPr>
    </w:lvl>
    <w:lvl w:ilvl="4" w:tplc="08160003" w:tentative="1">
      <w:start w:val="1"/>
      <w:numFmt w:val="bullet"/>
      <w:lvlText w:val="o"/>
      <w:lvlJc w:val="left"/>
      <w:pPr>
        <w:ind w:left="3660" w:hanging="360"/>
      </w:pPr>
      <w:rPr>
        <w:rFonts w:ascii="Courier New" w:hAnsi="Courier New" w:cs="Courier New" w:hint="default"/>
      </w:rPr>
    </w:lvl>
    <w:lvl w:ilvl="5" w:tplc="08160005" w:tentative="1">
      <w:start w:val="1"/>
      <w:numFmt w:val="bullet"/>
      <w:lvlText w:val=""/>
      <w:lvlJc w:val="left"/>
      <w:pPr>
        <w:ind w:left="4380" w:hanging="360"/>
      </w:pPr>
      <w:rPr>
        <w:rFonts w:ascii="Wingdings" w:hAnsi="Wingdings" w:hint="default"/>
      </w:rPr>
    </w:lvl>
    <w:lvl w:ilvl="6" w:tplc="08160001" w:tentative="1">
      <w:start w:val="1"/>
      <w:numFmt w:val="bullet"/>
      <w:lvlText w:val=""/>
      <w:lvlJc w:val="left"/>
      <w:pPr>
        <w:ind w:left="5100" w:hanging="360"/>
      </w:pPr>
      <w:rPr>
        <w:rFonts w:ascii="Symbol" w:hAnsi="Symbol" w:hint="default"/>
      </w:rPr>
    </w:lvl>
    <w:lvl w:ilvl="7" w:tplc="08160003" w:tentative="1">
      <w:start w:val="1"/>
      <w:numFmt w:val="bullet"/>
      <w:lvlText w:val="o"/>
      <w:lvlJc w:val="left"/>
      <w:pPr>
        <w:ind w:left="5820" w:hanging="360"/>
      </w:pPr>
      <w:rPr>
        <w:rFonts w:ascii="Courier New" w:hAnsi="Courier New" w:cs="Courier New" w:hint="default"/>
      </w:rPr>
    </w:lvl>
    <w:lvl w:ilvl="8" w:tplc="08160005" w:tentative="1">
      <w:start w:val="1"/>
      <w:numFmt w:val="bullet"/>
      <w:lvlText w:val=""/>
      <w:lvlJc w:val="left"/>
      <w:pPr>
        <w:ind w:left="6540" w:hanging="360"/>
      </w:pPr>
      <w:rPr>
        <w:rFonts w:ascii="Wingdings" w:hAnsi="Wingdings" w:hint="default"/>
      </w:rPr>
    </w:lvl>
  </w:abstractNum>
  <w:abstractNum w:abstractNumId="18" w15:restartNumberingAfterBreak="0">
    <w:nsid w:val="3BE15EDD"/>
    <w:multiLevelType w:val="multilevel"/>
    <w:tmpl w:val="3A02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26004F"/>
    <w:multiLevelType w:val="hybridMultilevel"/>
    <w:tmpl w:val="217E672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43B36FE5"/>
    <w:multiLevelType w:val="hybridMultilevel"/>
    <w:tmpl w:val="8372186A"/>
    <w:lvl w:ilvl="0" w:tplc="2AD21922">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21" w15:restartNumberingAfterBreak="0">
    <w:nsid w:val="45BC6F67"/>
    <w:multiLevelType w:val="multilevel"/>
    <w:tmpl w:val="3030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140DCA"/>
    <w:multiLevelType w:val="hybridMultilevel"/>
    <w:tmpl w:val="433600C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 w15:restartNumberingAfterBreak="0">
    <w:nsid w:val="53D007CD"/>
    <w:multiLevelType w:val="hybridMultilevel"/>
    <w:tmpl w:val="8372186A"/>
    <w:lvl w:ilvl="0" w:tplc="FFFFFFFF">
      <w:start w:val="1"/>
      <w:numFmt w:val="decimal"/>
      <w:lvlText w:val="%1."/>
      <w:lvlJc w:val="left"/>
      <w:pPr>
        <w:ind w:left="814" w:hanging="360"/>
      </w:pPr>
      <w:rPr>
        <w:rFonts w:hint="default"/>
      </w:rPr>
    </w:lvl>
    <w:lvl w:ilvl="1" w:tplc="FFFFFFFF" w:tentative="1">
      <w:start w:val="1"/>
      <w:numFmt w:val="lowerLetter"/>
      <w:lvlText w:val="%2."/>
      <w:lvlJc w:val="left"/>
      <w:pPr>
        <w:ind w:left="1534" w:hanging="360"/>
      </w:pPr>
    </w:lvl>
    <w:lvl w:ilvl="2" w:tplc="FFFFFFFF" w:tentative="1">
      <w:start w:val="1"/>
      <w:numFmt w:val="lowerRoman"/>
      <w:lvlText w:val="%3."/>
      <w:lvlJc w:val="right"/>
      <w:pPr>
        <w:ind w:left="2254" w:hanging="180"/>
      </w:pPr>
    </w:lvl>
    <w:lvl w:ilvl="3" w:tplc="FFFFFFFF" w:tentative="1">
      <w:start w:val="1"/>
      <w:numFmt w:val="decimal"/>
      <w:lvlText w:val="%4."/>
      <w:lvlJc w:val="left"/>
      <w:pPr>
        <w:ind w:left="2974" w:hanging="360"/>
      </w:pPr>
    </w:lvl>
    <w:lvl w:ilvl="4" w:tplc="FFFFFFFF" w:tentative="1">
      <w:start w:val="1"/>
      <w:numFmt w:val="lowerLetter"/>
      <w:lvlText w:val="%5."/>
      <w:lvlJc w:val="left"/>
      <w:pPr>
        <w:ind w:left="3694" w:hanging="360"/>
      </w:pPr>
    </w:lvl>
    <w:lvl w:ilvl="5" w:tplc="FFFFFFFF" w:tentative="1">
      <w:start w:val="1"/>
      <w:numFmt w:val="lowerRoman"/>
      <w:lvlText w:val="%6."/>
      <w:lvlJc w:val="right"/>
      <w:pPr>
        <w:ind w:left="4414" w:hanging="180"/>
      </w:pPr>
    </w:lvl>
    <w:lvl w:ilvl="6" w:tplc="FFFFFFFF" w:tentative="1">
      <w:start w:val="1"/>
      <w:numFmt w:val="decimal"/>
      <w:lvlText w:val="%7."/>
      <w:lvlJc w:val="left"/>
      <w:pPr>
        <w:ind w:left="5134" w:hanging="360"/>
      </w:pPr>
    </w:lvl>
    <w:lvl w:ilvl="7" w:tplc="FFFFFFFF" w:tentative="1">
      <w:start w:val="1"/>
      <w:numFmt w:val="lowerLetter"/>
      <w:lvlText w:val="%8."/>
      <w:lvlJc w:val="left"/>
      <w:pPr>
        <w:ind w:left="5854" w:hanging="360"/>
      </w:pPr>
    </w:lvl>
    <w:lvl w:ilvl="8" w:tplc="FFFFFFFF" w:tentative="1">
      <w:start w:val="1"/>
      <w:numFmt w:val="lowerRoman"/>
      <w:lvlText w:val="%9."/>
      <w:lvlJc w:val="right"/>
      <w:pPr>
        <w:ind w:left="6574" w:hanging="180"/>
      </w:pPr>
    </w:lvl>
  </w:abstractNum>
  <w:abstractNum w:abstractNumId="24" w15:restartNumberingAfterBreak="0">
    <w:nsid w:val="550A1E90"/>
    <w:multiLevelType w:val="multilevel"/>
    <w:tmpl w:val="56DA5F3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55031C5"/>
    <w:multiLevelType w:val="multilevel"/>
    <w:tmpl w:val="02E46862"/>
    <w:lvl w:ilvl="0">
      <w:start w:val="3"/>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A110E51"/>
    <w:multiLevelType w:val="multilevel"/>
    <w:tmpl w:val="FCD6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8047C2"/>
    <w:multiLevelType w:val="hybridMultilevel"/>
    <w:tmpl w:val="FF9CB068"/>
    <w:lvl w:ilvl="0" w:tplc="F206836A">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28" w15:restartNumberingAfterBreak="0">
    <w:nsid w:val="65C86616"/>
    <w:multiLevelType w:val="multilevel"/>
    <w:tmpl w:val="6900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9F1A33"/>
    <w:multiLevelType w:val="hybridMultilevel"/>
    <w:tmpl w:val="A9B40FA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0" w15:restartNumberingAfterBreak="0">
    <w:nsid w:val="6CFB23E8"/>
    <w:multiLevelType w:val="hybridMultilevel"/>
    <w:tmpl w:val="580C5B8E"/>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1" w15:restartNumberingAfterBreak="0">
    <w:nsid w:val="748F636B"/>
    <w:multiLevelType w:val="multilevel"/>
    <w:tmpl w:val="B412A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D551DD"/>
    <w:multiLevelType w:val="hybridMultilevel"/>
    <w:tmpl w:val="BD2481F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525512444">
    <w:abstractNumId w:val="13"/>
  </w:num>
  <w:num w:numId="2" w16cid:durableId="399518607">
    <w:abstractNumId w:val="24"/>
  </w:num>
  <w:num w:numId="3" w16cid:durableId="759181108">
    <w:abstractNumId w:val="25"/>
  </w:num>
  <w:num w:numId="4" w16cid:durableId="260531384">
    <w:abstractNumId w:val="21"/>
  </w:num>
  <w:num w:numId="5" w16cid:durableId="391316359">
    <w:abstractNumId w:val="18"/>
  </w:num>
  <w:num w:numId="6" w16cid:durableId="898976714">
    <w:abstractNumId w:val="30"/>
  </w:num>
  <w:num w:numId="7" w16cid:durableId="1303458598">
    <w:abstractNumId w:val="16"/>
  </w:num>
  <w:num w:numId="8" w16cid:durableId="73744691">
    <w:abstractNumId w:val="26"/>
  </w:num>
  <w:num w:numId="9" w16cid:durableId="1661496627">
    <w:abstractNumId w:val="11"/>
  </w:num>
  <w:num w:numId="10" w16cid:durableId="713045028">
    <w:abstractNumId w:val="5"/>
  </w:num>
  <w:num w:numId="11" w16cid:durableId="1210647935">
    <w:abstractNumId w:val="6"/>
  </w:num>
  <w:num w:numId="12" w16cid:durableId="2060666979">
    <w:abstractNumId w:val="28"/>
  </w:num>
  <w:num w:numId="13" w16cid:durableId="465511934">
    <w:abstractNumId w:val="7"/>
  </w:num>
  <w:num w:numId="14" w16cid:durableId="1902787589">
    <w:abstractNumId w:val="31"/>
  </w:num>
  <w:num w:numId="15" w16cid:durableId="1429890428">
    <w:abstractNumId w:val="12"/>
  </w:num>
  <w:num w:numId="16" w16cid:durableId="280771329">
    <w:abstractNumId w:val="14"/>
  </w:num>
  <w:num w:numId="17" w16cid:durableId="397243404">
    <w:abstractNumId w:val="15"/>
  </w:num>
  <w:num w:numId="18" w16cid:durableId="483621957">
    <w:abstractNumId w:val="17"/>
  </w:num>
  <w:num w:numId="19" w16cid:durableId="1239562587">
    <w:abstractNumId w:val="0"/>
  </w:num>
  <w:num w:numId="20" w16cid:durableId="1070156529">
    <w:abstractNumId w:val="3"/>
  </w:num>
  <w:num w:numId="21" w16cid:durableId="1322007196">
    <w:abstractNumId w:val="32"/>
  </w:num>
  <w:num w:numId="22" w16cid:durableId="873883558">
    <w:abstractNumId w:val="1"/>
  </w:num>
  <w:num w:numId="23" w16cid:durableId="760102680">
    <w:abstractNumId w:val="9"/>
  </w:num>
  <w:num w:numId="24" w16cid:durableId="2115396658">
    <w:abstractNumId w:val="29"/>
  </w:num>
  <w:num w:numId="25" w16cid:durableId="1138302998">
    <w:abstractNumId w:val="2"/>
  </w:num>
  <w:num w:numId="26" w16cid:durableId="1048648651">
    <w:abstractNumId w:val="20"/>
  </w:num>
  <w:num w:numId="27" w16cid:durableId="1419786474">
    <w:abstractNumId w:val="8"/>
  </w:num>
  <w:num w:numId="28" w16cid:durableId="156073906">
    <w:abstractNumId w:val="23"/>
  </w:num>
  <w:num w:numId="29" w16cid:durableId="1427768564">
    <w:abstractNumId w:val="27"/>
  </w:num>
  <w:num w:numId="30" w16cid:durableId="818886003">
    <w:abstractNumId w:val="22"/>
  </w:num>
  <w:num w:numId="31" w16cid:durableId="2078160267">
    <w:abstractNumId w:val="19"/>
  </w:num>
  <w:num w:numId="32" w16cid:durableId="1238242722">
    <w:abstractNumId w:val="4"/>
  </w:num>
  <w:num w:numId="33" w16cid:durableId="16384914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65CD"/>
    <w:rsid w:val="000128BC"/>
    <w:rsid w:val="000135C6"/>
    <w:rsid w:val="00016904"/>
    <w:rsid w:val="00034860"/>
    <w:rsid w:val="00044397"/>
    <w:rsid w:val="00057B59"/>
    <w:rsid w:val="000619E1"/>
    <w:rsid w:val="000661DD"/>
    <w:rsid w:val="000840BF"/>
    <w:rsid w:val="000861F0"/>
    <w:rsid w:val="00093D15"/>
    <w:rsid w:val="000B6C76"/>
    <w:rsid w:val="00104C0F"/>
    <w:rsid w:val="00125DA4"/>
    <w:rsid w:val="0013175A"/>
    <w:rsid w:val="00141743"/>
    <w:rsid w:val="00184DF3"/>
    <w:rsid w:val="001A1132"/>
    <w:rsid w:val="001B044C"/>
    <w:rsid w:val="001B1FB2"/>
    <w:rsid w:val="001D5188"/>
    <w:rsid w:val="00244B80"/>
    <w:rsid w:val="002540D6"/>
    <w:rsid w:val="00292620"/>
    <w:rsid w:val="002A0D5E"/>
    <w:rsid w:val="002E730D"/>
    <w:rsid w:val="002F401C"/>
    <w:rsid w:val="003117FE"/>
    <w:rsid w:val="00315EB9"/>
    <w:rsid w:val="00321A15"/>
    <w:rsid w:val="00327F66"/>
    <w:rsid w:val="00334BAC"/>
    <w:rsid w:val="0034212C"/>
    <w:rsid w:val="00351085"/>
    <w:rsid w:val="003720FE"/>
    <w:rsid w:val="0038531D"/>
    <w:rsid w:val="00387C7C"/>
    <w:rsid w:val="003A3941"/>
    <w:rsid w:val="003A5955"/>
    <w:rsid w:val="00401C63"/>
    <w:rsid w:val="00407D8E"/>
    <w:rsid w:val="00421B93"/>
    <w:rsid w:val="00442624"/>
    <w:rsid w:val="00461942"/>
    <w:rsid w:val="004772E9"/>
    <w:rsid w:val="00481746"/>
    <w:rsid w:val="00490017"/>
    <w:rsid w:val="00490BE5"/>
    <w:rsid w:val="004911C5"/>
    <w:rsid w:val="004B302F"/>
    <w:rsid w:val="004C175A"/>
    <w:rsid w:val="004E117E"/>
    <w:rsid w:val="005408E9"/>
    <w:rsid w:val="0055102F"/>
    <w:rsid w:val="0055248F"/>
    <w:rsid w:val="005552F1"/>
    <w:rsid w:val="00565346"/>
    <w:rsid w:val="00573A16"/>
    <w:rsid w:val="0059393E"/>
    <w:rsid w:val="005B0A31"/>
    <w:rsid w:val="005C55F0"/>
    <w:rsid w:val="005F1BE1"/>
    <w:rsid w:val="00646396"/>
    <w:rsid w:val="00690196"/>
    <w:rsid w:val="00690FD7"/>
    <w:rsid w:val="006A6B1B"/>
    <w:rsid w:val="006B6C48"/>
    <w:rsid w:val="006B6FF4"/>
    <w:rsid w:val="006C4393"/>
    <w:rsid w:val="006D7C7F"/>
    <w:rsid w:val="006E12BB"/>
    <w:rsid w:val="006F4A21"/>
    <w:rsid w:val="007022DF"/>
    <w:rsid w:val="00730FF1"/>
    <w:rsid w:val="00774C1F"/>
    <w:rsid w:val="00777AF3"/>
    <w:rsid w:val="007952E8"/>
    <w:rsid w:val="007A54E5"/>
    <w:rsid w:val="007C31D6"/>
    <w:rsid w:val="007C4D14"/>
    <w:rsid w:val="007C53F1"/>
    <w:rsid w:val="007E0D70"/>
    <w:rsid w:val="00827111"/>
    <w:rsid w:val="0082768C"/>
    <w:rsid w:val="00833411"/>
    <w:rsid w:val="00835966"/>
    <w:rsid w:val="00836F2E"/>
    <w:rsid w:val="00843D68"/>
    <w:rsid w:val="0085300B"/>
    <w:rsid w:val="00863ED6"/>
    <w:rsid w:val="008842C8"/>
    <w:rsid w:val="00885811"/>
    <w:rsid w:val="008B7E40"/>
    <w:rsid w:val="008C0510"/>
    <w:rsid w:val="008D5823"/>
    <w:rsid w:val="008E0027"/>
    <w:rsid w:val="008F0348"/>
    <w:rsid w:val="008F63C0"/>
    <w:rsid w:val="00906C0D"/>
    <w:rsid w:val="00916586"/>
    <w:rsid w:val="009219D5"/>
    <w:rsid w:val="00940B3E"/>
    <w:rsid w:val="00953C57"/>
    <w:rsid w:val="00956C23"/>
    <w:rsid w:val="00957068"/>
    <w:rsid w:val="00983350"/>
    <w:rsid w:val="009A4591"/>
    <w:rsid w:val="009B4C9B"/>
    <w:rsid w:val="009E069D"/>
    <w:rsid w:val="00A10EFD"/>
    <w:rsid w:val="00A264DD"/>
    <w:rsid w:val="00A428E0"/>
    <w:rsid w:val="00A810F3"/>
    <w:rsid w:val="00A81AA0"/>
    <w:rsid w:val="00AA1D29"/>
    <w:rsid w:val="00AD5DC4"/>
    <w:rsid w:val="00AF4D3A"/>
    <w:rsid w:val="00B047A5"/>
    <w:rsid w:val="00B2615F"/>
    <w:rsid w:val="00B27E45"/>
    <w:rsid w:val="00B41AD5"/>
    <w:rsid w:val="00B4672D"/>
    <w:rsid w:val="00B72C05"/>
    <w:rsid w:val="00B876BC"/>
    <w:rsid w:val="00BA1AB4"/>
    <w:rsid w:val="00BA34EE"/>
    <w:rsid w:val="00BB6B84"/>
    <w:rsid w:val="00BB7429"/>
    <w:rsid w:val="00BC04C6"/>
    <w:rsid w:val="00BC53CB"/>
    <w:rsid w:val="00C02685"/>
    <w:rsid w:val="00C0307E"/>
    <w:rsid w:val="00C13307"/>
    <w:rsid w:val="00C44D41"/>
    <w:rsid w:val="00C50329"/>
    <w:rsid w:val="00C67CEA"/>
    <w:rsid w:val="00C72F47"/>
    <w:rsid w:val="00C7586C"/>
    <w:rsid w:val="00C773DF"/>
    <w:rsid w:val="00CC3389"/>
    <w:rsid w:val="00CC7126"/>
    <w:rsid w:val="00CE3437"/>
    <w:rsid w:val="00CE3CFD"/>
    <w:rsid w:val="00CE7F8D"/>
    <w:rsid w:val="00CF5FCB"/>
    <w:rsid w:val="00D0106F"/>
    <w:rsid w:val="00D3043B"/>
    <w:rsid w:val="00D61483"/>
    <w:rsid w:val="00E05272"/>
    <w:rsid w:val="00E42338"/>
    <w:rsid w:val="00E605AE"/>
    <w:rsid w:val="00E64886"/>
    <w:rsid w:val="00E76C93"/>
    <w:rsid w:val="00E7742D"/>
    <w:rsid w:val="00E87F93"/>
    <w:rsid w:val="00E961B2"/>
    <w:rsid w:val="00EB51AE"/>
    <w:rsid w:val="00EC53B2"/>
    <w:rsid w:val="00EC6EB8"/>
    <w:rsid w:val="00EC7FB1"/>
    <w:rsid w:val="00F06999"/>
    <w:rsid w:val="00F2175D"/>
    <w:rsid w:val="00F351D6"/>
    <w:rsid w:val="00F77725"/>
    <w:rsid w:val="00F935B1"/>
    <w:rsid w:val="00FB279E"/>
    <w:rsid w:val="00FD65CD"/>
    <w:rsid w:val="00FE207D"/>
    <w:rsid w:val="00FE58A2"/>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B448A0"/>
  <w15:docId w15:val="{6EC6A2BE-B02A-430B-B03C-33BC7025F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PT" w:eastAsia="pt-PT"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615F"/>
  </w:style>
  <w:style w:type="paragraph" w:styleId="Ttulo1">
    <w:name w:val="heading 1"/>
    <w:basedOn w:val="Normal"/>
    <w:next w:val="Normal"/>
    <w:uiPriority w:val="9"/>
    <w:qFormat/>
    <w:pPr>
      <w:keepNext/>
      <w:spacing w:before="360" w:after="120"/>
      <w:outlineLvl w:val="0"/>
    </w:pPr>
    <w:rPr>
      <w:rFonts w:ascii="Arial" w:eastAsia="Arial" w:hAnsi="Arial" w:cs="Arial"/>
      <w:b/>
      <w:sz w:val="32"/>
      <w:szCs w:val="32"/>
    </w:rPr>
  </w:style>
  <w:style w:type="paragraph" w:styleId="Ttulo2">
    <w:name w:val="heading 2"/>
    <w:basedOn w:val="Normal"/>
    <w:next w:val="Normal"/>
    <w:link w:val="Ttulo2Carter"/>
    <w:uiPriority w:val="9"/>
    <w:unhideWhenUsed/>
    <w:qFormat/>
    <w:pPr>
      <w:keepNext/>
      <w:spacing w:before="240" w:after="60"/>
      <w:outlineLvl w:val="1"/>
    </w:pPr>
    <w:rPr>
      <w:rFonts w:ascii="Arial" w:eastAsia="Arial" w:hAnsi="Arial" w:cs="Arial"/>
      <w:b/>
      <w:i/>
      <w:sz w:val="28"/>
      <w:szCs w:val="28"/>
    </w:rPr>
  </w:style>
  <w:style w:type="paragraph" w:styleId="Ttulo3">
    <w:name w:val="heading 3"/>
    <w:basedOn w:val="Normal"/>
    <w:next w:val="Normal"/>
    <w:link w:val="Ttulo3Carter"/>
    <w:uiPriority w:val="9"/>
    <w:unhideWhenUsed/>
    <w:qFormat/>
    <w:pPr>
      <w:keepNext/>
      <w:keepLines/>
      <w:spacing w:before="240" w:after="120"/>
      <w:ind w:left="454"/>
      <w:outlineLvl w:val="2"/>
    </w:pPr>
    <w:rPr>
      <w:rFonts w:ascii="Arial" w:eastAsia="Arial" w:hAnsi="Arial" w:cs="Arial"/>
      <w:b/>
      <w:i/>
      <w:color w:val="1F3863"/>
    </w:rPr>
  </w:style>
  <w:style w:type="paragraph" w:styleId="Ttulo4">
    <w:name w:val="heading 4"/>
    <w:basedOn w:val="Normal"/>
    <w:next w:val="Normal"/>
    <w:uiPriority w:val="9"/>
    <w:unhideWhenUsed/>
    <w:qFormat/>
    <w:pPr>
      <w:keepNext/>
      <w:spacing w:before="240" w:after="60"/>
      <w:outlineLvl w:val="3"/>
    </w:pPr>
    <w:rPr>
      <w:rFonts w:ascii="Calibri" w:eastAsia="Calibri" w:hAnsi="Calibri" w:cs="Calibri"/>
      <w:b/>
      <w:sz w:val="28"/>
      <w:szCs w:val="28"/>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character" w:styleId="Forte">
    <w:name w:val="Strong"/>
    <w:basedOn w:val="Tipodeletrapredefinidodopargrafo"/>
    <w:uiPriority w:val="22"/>
    <w:qFormat/>
    <w:rsid w:val="004C175A"/>
    <w:rPr>
      <w:b/>
      <w:bCs/>
    </w:rPr>
  </w:style>
  <w:style w:type="paragraph" w:styleId="NormalWeb">
    <w:name w:val="Normal (Web)"/>
    <w:basedOn w:val="Normal"/>
    <w:uiPriority w:val="99"/>
    <w:unhideWhenUsed/>
    <w:rsid w:val="00B41AD5"/>
    <w:pPr>
      <w:spacing w:before="100" w:beforeAutospacing="1" w:after="100" w:afterAutospacing="1" w:line="240" w:lineRule="auto"/>
      <w:jc w:val="left"/>
    </w:pPr>
  </w:style>
  <w:style w:type="character" w:styleId="CdigoHTML">
    <w:name w:val="HTML Code"/>
    <w:basedOn w:val="Tipodeletrapredefinidodopargrafo"/>
    <w:uiPriority w:val="99"/>
    <w:semiHidden/>
    <w:unhideWhenUsed/>
    <w:rsid w:val="00B41AD5"/>
    <w:rPr>
      <w:rFonts w:ascii="Courier New" w:eastAsia="Times New Roman" w:hAnsi="Courier New" w:cs="Courier New"/>
      <w:sz w:val="20"/>
      <w:szCs w:val="20"/>
    </w:rPr>
  </w:style>
  <w:style w:type="paragraph" w:styleId="HTMLpr-formatado">
    <w:name w:val="HTML Preformatted"/>
    <w:basedOn w:val="Normal"/>
    <w:link w:val="HTMLpr-formatadoCarter"/>
    <w:uiPriority w:val="99"/>
    <w:unhideWhenUsed/>
    <w:rsid w:val="00E76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sz w:val="20"/>
      <w:szCs w:val="20"/>
    </w:rPr>
  </w:style>
  <w:style w:type="character" w:customStyle="1" w:styleId="HTMLpr-formatadoCarter">
    <w:name w:val="HTML pré-formatado Caráter"/>
    <w:basedOn w:val="Tipodeletrapredefinidodopargrafo"/>
    <w:link w:val="HTMLpr-formatado"/>
    <w:uiPriority w:val="99"/>
    <w:rsid w:val="00E76C93"/>
    <w:rPr>
      <w:rFonts w:ascii="Courier New" w:hAnsi="Courier New" w:cs="Courier New"/>
      <w:sz w:val="20"/>
      <w:szCs w:val="20"/>
    </w:rPr>
  </w:style>
  <w:style w:type="table" w:styleId="TabelacomGrelha">
    <w:name w:val="Table Grid"/>
    <w:basedOn w:val="Tabelanormal"/>
    <w:uiPriority w:val="39"/>
    <w:rsid w:val="007C53F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arter"/>
    <w:uiPriority w:val="99"/>
    <w:unhideWhenUsed/>
    <w:rsid w:val="00C50329"/>
    <w:pPr>
      <w:tabs>
        <w:tab w:val="center" w:pos="4252"/>
        <w:tab w:val="right" w:pos="8504"/>
      </w:tabs>
      <w:spacing w:line="240" w:lineRule="auto"/>
    </w:pPr>
  </w:style>
  <w:style w:type="character" w:customStyle="1" w:styleId="CabealhoCarter">
    <w:name w:val="Cabeçalho Caráter"/>
    <w:basedOn w:val="Tipodeletrapredefinidodopargrafo"/>
    <w:link w:val="Cabealho"/>
    <w:uiPriority w:val="99"/>
    <w:rsid w:val="00C50329"/>
  </w:style>
  <w:style w:type="paragraph" w:styleId="Rodap">
    <w:name w:val="footer"/>
    <w:basedOn w:val="Normal"/>
    <w:link w:val="RodapCarter"/>
    <w:uiPriority w:val="99"/>
    <w:unhideWhenUsed/>
    <w:rsid w:val="00C50329"/>
    <w:pPr>
      <w:tabs>
        <w:tab w:val="center" w:pos="4252"/>
        <w:tab w:val="right" w:pos="8504"/>
      </w:tabs>
      <w:spacing w:line="240" w:lineRule="auto"/>
    </w:pPr>
  </w:style>
  <w:style w:type="character" w:customStyle="1" w:styleId="RodapCarter">
    <w:name w:val="Rodapé Caráter"/>
    <w:basedOn w:val="Tipodeletrapredefinidodopargrafo"/>
    <w:link w:val="Rodap"/>
    <w:uiPriority w:val="99"/>
    <w:rsid w:val="00C50329"/>
  </w:style>
  <w:style w:type="character" w:styleId="nfase">
    <w:name w:val="Emphasis"/>
    <w:basedOn w:val="Tipodeletrapredefinidodopargrafo"/>
    <w:uiPriority w:val="20"/>
    <w:qFormat/>
    <w:rsid w:val="00481746"/>
    <w:rPr>
      <w:i/>
      <w:iCs/>
    </w:rPr>
  </w:style>
  <w:style w:type="paragraph" w:styleId="Legenda">
    <w:name w:val="caption"/>
    <w:basedOn w:val="Normal"/>
    <w:next w:val="Normal"/>
    <w:uiPriority w:val="35"/>
    <w:unhideWhenUsed/>
    <w:qFormat/>
    <w:rsid w:val="00034860"/>
    <w:pPr>
      <w:spacing w:after="200" w:line="240" w:lineRule="auto"/>
    </w:pPr>
    <w:rPr>
      <w:i/>
      <w:iCs/>
      <w:color w:val="1F497D" w:themeColor="text2"/>
      <w:sz w:val="18"/>
      <w:szCs w:val="18"/>
    </w:rPr>
  </w:style>
  <w:style w:type="character" w:styleId="Hiperligao">
    <w:name w:val="Hyperlink"/>
    <w:basedOn w:val="Tipodeletrapredefinidodopargrafo"/>
    <w:uiPriority w:val="99"/>
    <w:unhideWhenUsed/>
    <w:rsid w:val="00034860"/>
    <w:rPr>
      <w:color w:val="0000FF" w:themeColor="hyperlink"/>
      <w:u w:val="single"/>
    </w:rPr>
  </w:style>
  <w:style w:type="character" w:styleId="MenoNoResolvida">
    <w:name w:val="Unresolved Mention"/>
    <w:basedOn w:val="Tipodeletrapredefinidodopargrafo"/>
    <w:uiPriority w:val="99"/>
    <w:semiHidden/>
    <w:unhideWhenUsed/>
    <w:rsid w:val="00034860"/>
    <w:rPr>
      <w:color w:val="605E5C"/>
      <w:shd w:val="clear" w:color="auto" w:fill="E1DFDD"/>
    </w:rPr>
  </w:style>
  <w:style w:type="paragraph" w:styleId="Cabealhodondice">
    <w:name w:val="TOC Heading"/>
    <w:basedOn w:val="Ttulo1"/>
    <w:next w:val="Normal"/>
    <w:uiPriority w:val="39"/>
    <w:unhideWhenUsed/>
    <w:qFormat/>
    <w:rsid w:val="00034860"/>
    <w:pPr>
      <w:keepLines/>
      <w:spacing w:before="240" w:after="0" w:line="259" w:lineRule="auto"/>
      <w:jc w:val="left"/>
      <w:outlineLvl w:val="9"/>
    </w:pPr>
    <w:rPr>
      <w:rFonts w:asciiTheme="majorHAnsi" w:eastAsiaTheme="majorEastAsia" w:hAnsiTheme="majorHAnsi" w:cstheme="majorBidi"/>
      <w:b w:val="0"/>
      <w:color w:val="365F91" w:themeColor="accent1" w:themeShade="BF"/>
    </w:rPr>
  </w:style>
  <w:style w:type="paragraph" w:styleId="ndice1">
    <w:name w:val="toc 1"/>
    <w:basedOn w:val="Normal"/>
    <w:next w:val="Normal"/>
    <w:autoRedefine/>
    <w:uiPriority w:val="39"/>
    <w:unhideWhenUsed/>
    <w:rsid w:val="00034860"/>
    <w:pPr>
      <w:spacing w:after="100"/>
    </w:pPr>
  </w:style>
  <w:style w:type="paragraph" w:styleId="ndice2">
    <w:name w:val="toc 2"/>
    <w:basedOn w:val="Normal"/>
    <w:next w:val="Normal"/>
    <w:autoRedefine/>
    <w:uiPriority w:val="39"/>
    <w:unhideWhenUsed/>
    <w:rsid w:val="00034860"/>
    <w:pPr>
      <w:spacing w:after="100"/>
      <w:ind w:left="240"/>
    </w:pPr>
  </w:style>
  <w:style w:type="paragraph" w:styleId="ndicedeilustraes">
    <w:name w:val="table of figures"/>
    <w:basedOn w:val="Normal"/>
    <w:next w:val="Normal"/>
    <w:uiPriority w:val="99"/>
    <w:unhideWhenUsed/>
    <w:rsid w:val="00034860"/>
  </w:style>
  <w:style w:type="paragraph" w:styleId="PargrafodaLista">
    <w:name w:val="List Paragraph"/>
    <w:basedOn w:val="Normal"/>
    <w:uiPriority w:val="34"/>
    <w:qFormat/>
    <w:rsid w:val="000B6C76"/>
    <w:pPr>
      <w:ind w:left="720"/>
      <w:contextualSpacing/>
    </w:pPr>
  </w:style>
  <w:style w:type="character" w:customStyle="1" w:styleId="Ttulo2Carter">
    <w:name w:val="Título 2 Caráter"/>
    <w:basedOn w:val="Tipodeletrapredefinidodopargrafo"/>
    <w:link w:val="Ttulo2"/>
    <w:uiPriority w:val="9"/>
    <w:rsid w:val="00940B3E"/>
    <w:rPr>
      <w:rFonts w:ascii="Arial" w:eastAsia="Arial" w:hAnsi="Arial" w:cs="Arial"/>
      <w:b/>
      <w:i/>
      <w:sz w:val="28"/>
      <w:szCs w:val="28"/>
    </w:rPr>
  </w:style>
  <w:style w:type="paragraph" w:styleId="ndice3">
    <w:name w:val="toc 3"/>
    <w:basedOn w:val="Normal"/>
    <w:next w:val="Normal"/>
    <w:autoRedefine/>
    <w:uiPriority w:val="39"/>
    <w:unhideWhenUsed/>
    <w:rsid w:val="003720FE"/>
    <w:pPr>
      <w:spacing w:after="100"/>
      <w:ind w:left="480"/>
    </w:pPr>
  </w:style>
  <w:style w:type="character" w:customStyle="1" w:styleId="Ttulo3Carter">
    <w:name w:val="Título 3 Caráter"/>
    <w:basedOn w:val="Tipodeletrapredefinidodopargrafo"/>
    <w:link w:val="Ttulo3"/>
    <w:uiPriority w:val="9"/>
    <w:rsid w:val="00BC04C6"/>
    <w:rPr>
      <w:rFonts w:ascii="Arial" w:eastAsia="Arial" w:hAnsi="Arial" w:cs="Arial"/>
      <w:b/>
      <w:i/>
      <w:color w:val="1F3863"/>
    </w:rPr>
  </w:style>
  <w:style w:type="character" w:styleId="Hiperligaovisitada">
    <w:name w:val="FollowedHyperlink"/>
    <w:basedOn w:val="Tipodeletrapredefinidodopargrafo"/>
    <w:uiPriority w:val="99"/>
    <w:semiHidden/>
    <w:unhideWhenUsed/>
    <w:rsid w:val="006B6F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648764">
      <w:bodyDiv w:val="1"/>
      <w:marLeft w:val="0"/>
      <w:marRight w:val="0"/>
      <w:marTop w:val="0"/>
      <w:marBottom w:val="0"/>
      <w:divBdr>
        <w:top w:val="none" w:sz="0" w:space="0" w:color="auto"/>
        <w:left w:val="none" w:sz="0" w:space="0" w:color="auto"/>
        <w:bottom w:val="none" w:sz="0" w:space="0" w:color="auto"/>
        <w:right w:val="none" w:sz="0" w:space="0" w:color="auto"/>
      </w:divBdr>
      <w:divsChild>
        <w:div w:id="2027512979">
          <w:marLeft w:val="0"/>
          <w:marRight w:val="0"/>
          <w:marTop w:val="0"/>
          <w:marBottom w:val="0"/>
          <w:divBdr>
            <w:top w:val="none" w:sz="0" w:space="0" w:color="auto"/>
            <w:left w:val="none" w:sz="0" w:space="0" w:color="auto"/>
            <w:bottom w:val="none" w:sz="0" w:space="0" w:color="auto"/>
            <w:right w:val="none" w:sz="0" w:space="0" w:color="auto"/>
          </w:divBdr>
        </w:div>
      </w:divsChild>
    </w:div>
    <w:div w:id="102921659">
      <w:bodyDiv w:val="1"/>
      <w:marLeft w:val="0"/>
      <w:marRight w:val="0"/>
      <w:marTop w:val="0"/>
      <w:marBottom w:val="0"/>
      <w:divBdr>
        <w:top w:val="none" w:sz="0" w:space="0" w:color="auto"/>
        <w:left w:val="none" w:sz="0" w:space="0" w:color="auto"/>
        <w:bottom w:val="none" w:sz="0" w:space="0" w:color="auto"/>
        <w:right w:val="none" w:sz="0" w:space="0" w:color="auto"/>
      </w:divBdr>
    </w:div>
    <w:div w:id="174391628">
      <w:bodyDiv w:val="1"/>
      <w:marLeft w:val="0"/>
      <w:marRight w:val="0"/>
      <w:marTop w:val="0"/>
      <w:marBottom w:val="0"/>
      <w:divBdr>
        <w:top w:val="none" w:sz="0" w:space="0" w:color="auto"/>
        <w:left w:val="none" w:sz="0" w:space="0" w:color="auto"/>
        <w:bottom w:val="none" w:sz="0" w:space="0" w:color="auto"/>
        <w:right w:val="none" w:sz="0" w:space="0" w:color="auto"/>
      </w:divBdr>
      <w:divsChild>
        <w:div w:id="382220102">
          <w:marLeft w:val="0"/>
          <w:marRight w:val="0"/>
          <w:marTop w:val="0"/>
          <w:marBottom w:val="0"/>
          <w:divBdr>
            <w:top w:val="none" w:sz="0" w:space="0" w:color="auto"/>
            <w:left w:val="none" w:sz="0" w:space="0" w:color="auto"/>
            <w:bottom w:val="none" w:sz="0" w:space="0" w:color="auto"/>
            <w:right w:val="none" w:sz="0" w:space="0" w:color="auto"/>
          </w:divBdr>
        </w:div>
      </w:divsChild>
    </w:div>
    <w:div w:id="233903532">
      <w:bodyDiv w:val="1"/>
      <w:marLeft w:val="0"/>
      <w:marRight w:val="0"/>
      <w:marTop w:val="0"/>
      <w:marBottom w:val="0"/>
      <w:divBdr>
        <w:top w:val="none" w:sz="0" w:space="0" w:color="auto"/>
        <w:left w:val="none" w:sz="0" w:space="0" w:color="auto"/>
        <w:bottom w:val="none" w:sz="0" w:space="0" w:color="auto"/>
        <w:right w:val="none" w:sz="0" w:space="0" w:color="auto"/>
      </w:divBdr>
      <w:divsChild>
        <w:div w:id="1803768087">
          <w:marLeft w:val="0"/>
          <w:marRight w:val="0"/>
          <w:marTop w:val="0"/>
          <w:marBottom w:val="0"/>
          <w:divBdr>
            <w:top w:val="none" w:sz="0" w:space="0" w:color="auto"/>
            <w:left w:val="none" w:sz="0" w:space="0" w:color="auto"/>
            <w:bottom w:val="none" w:sz="0" w:space="0" w:color="auto"/>
            <w:right w:val="none" w:sz="0" w:space="0" w:color="auto"/>
          </w:divBdr>
        </w:div>
      </w:divsChild>
    </w:div>
    <w:div w:id="343015574">
      <w:bodyDiv w:val="1"/>
      <w:marLeft w:val="0"/>
      <w:marRight w:val="0"/>
      <w:marTop w:val="0"/>
      <w:marBottom w:val="0"/>
      <w:divBdr>
        <w:top w:val="none" w:sz="0" w:space="0" w:color="auto"/>
        <w:left w:val="none" w:sz="0" w:space="0" w:color="auto"/>
        <w:bottom w:val="none" w:sz="0" w:space="0" w:color="auto"/>
        <w:right w:val="none" w:sz="0" w:space="0" w:color="auto"/>
      </w:divBdr>
      <w:divsChild>
        <w:div w:id="1850948259">
          <w:marLeft w:val="0"/>
          <w:marRight w:val="0"/>
          <w:marTop w:val="0"/>
          <w:marBottom w:val="0"/>
          <w:divBdr>
            <w:top w:val="none" w:sz="0" w:space="0" w:color="auto"/>
            <w:left w:val="none" w:sz="0" w:space="0" w:color="auto"/>
            <w:bottom w:val="none" w:sz="0" w:space="0" w:color="auto"/>
            <w:right w:val="none" w:sz="0" w:space="0" w:color="auto"/>
          </w:divBdr>
        </w:div>
      </w:divsChild>
    </w:div>
    <w:div w:id="397093386">
      <w:bodyDiv w:val="1"/>
      <w:marLeft w:val="0"/>
      <w:marRight w:val="0"/>
      <w:marTop w:val="0"/>
      <w:marBottom w:val="0"/>
      <w:divBdr>
        <w:top w:val="none" w:sz="0" w:space="0" w:color="auto"/>
        <w:left w:val="none" w:sz="0" w:space="0" w:color="auto"/>
        <w:bottom w:val="none" w:sz="0" w:space="0" w:color="auto"/>
        <w:right w:val="none" w:sz="0" w:space="0" w:color="auto"/>
      </w:divBdr>
    </w:div>
    <w:div w:id="419955457">
      <w:bodyDiv w:val="1"/>
      <w:marLeft w:val="0"/>
      <w:marRight w:val="0"/>
      <w:marTop w:val="0"/>
      <w:marBottom w:val="0"/>
      <w:divBdr>
        <w:top w:val="none" w:sz="0" w:space="0" w:color="auto"/>
        <w:left w:val="none" w:sz="0" w:space="0" w:color="auto"/>
        <w:bottom w:val="none" w:sz="0" w:space="0" w:color="auto"/>
        <w:right w:val="none" w:sz="0" w:space="0" w:color="auto"/>
      </w:divBdr>
      <w:divsChild>
        <w:div w:id="1388913941">
          <w:marLeft w:val="0"/>
          <w:marRight w:val="0"/>
          <w:marTop w:val="0"/>
          <w:marBottom w:val="0"/>
          <w:divBdr>
            <w:top w:val="none" w:sz="0" w:space="0" w:color="auto"/>
            <w:left w:val="none" w:sz="0" w:space="0" w:color="auto"/>
            <w:bottom w:val="none" w:sz="0" w:space="0" w:color="auto"/>
            <w:right w:val="none" w:sz="0" w:space="0" w:color="auto"/>
          </w:divBdr>
        </w:div>
      </w:divsChild>
    </w:div>
    <w:div w:id="441804770">
      <w:bodyDiv w:val="1"/>
      <w:marLeft w:val="0"/>
      <w:marRight w:val="0"/>
      <w:marTop w:val="0"/>
      <w:marBottom w:val="0"/>
      <w:divBdr>
        <w:top w:val="none" w:sz="0" w:space="0" w:color="auto"/>
        <w:left w:val="none" w:sz="0" w:space="0" w:color="auto"/>
        <w:bottom w:val="none" w:sz="0" w:space="0" w:color="auto"/>
        <w:right w:val="none" w:sz="0" w:space="0" w:color="auto"/>
      </w:divBdr>
      <w:divsChild>
        <w:div w:id="668337620">
          <w:marLeft w:val="0"/>
          <w:marRight w:val="0"/>
          <w:marTop w:val="0"/>
          <w:marBottom w:val="0"/>
          <w:divBdr>
            <w:top w:val="none" w:sz="0" w:space="0" w:color="auto"/>
            <w:left w:val="none" w:sz="0" w:space="0" w:color="auto"/>
            <w:bottom w:val="none" w:sz="0" w:space="0" w:color="auto"/>
            <w:right w:val="none" w:sz="0" w:space="0" w:color="auto"/>
          </w:divBdr>
        </w:div>
      </w:divsChild>
    </w:div>
    <w:div w:id="447774653">
      <w:bodyDiv w:val="1"/>
      <w:marLeft w:val="0"/>
      <w:marRight w:val="0"/>
      <w:marTop w:val="0"/>
      <w:marBottom w:val="0"/>
      <w:divBdr>
        <w:top w:val="none" w:sz="0" w:space="0" w:color="auto"/>
        <w:left w:val="none" w:sz="0" w:space="0" w:color="auto"/>
        <w:bottom w:val="none" w:sz="0" w:space="0" w:color="auto"/>
        <w:right w:val="none" w:sz="0" w:space="0" w:color="auto"/>
      </w:divBdr>
    </w:div>
    <w:div w:id="497766527">
      <w:bodyDiv w:val="1"/>
      <w:marLeft w:val="0"/>
      <w:marRight w:val="0"/>
      <w:marTop w:val="0"/>
      <w:marBottom w:val="0"/>
      <w:divBdr>
        <w:top w:val="none" w:sz="0" w:space="0" w:color="auto"/>
        <w:left w:val="none" w:sz="0" w:space="0" w:color="auto"/>
        <w:bottom w:val="none" w:sz="0" w:space="0" w:color="auto"/>
        <w:right w:val="none" w:sz="0" w:space="0" w:color="auto"/>
      </w:divBdr>
      <w:divsChild>
        <w:div w:id="803350164">
          <w:marLeft w:val="0"/>
          <w:marRight w:val="0"/>
          <w:marTop w:val="0"/>
          <w:marBottom w:val="0"/>
          <w:divBdr>
            <w:top w:val="none" w:sz="0" w:space="0" w:color="auto"/>
            <w:left w:val="none" w:sz="0" w:space="0" w:color="auto"/>
            <w:bottom w:val="none" w:sz="0" w:space="0" w:color="auto"/>
            <w:right w:val="none" w:sz="0" w:space="0" w:color="auto"/>
          </w:divBdr>
        </w:div>
      </w:divsChild>
    </w:div>
    <w:div w:id="509874143">
      <w:bodyDiv w:val="1"/>
      <w:marLeft w:val="0"/>
      <w:marRight w:val="0"/>
      <w:marTop w:val="0"/>
      <w:marBottom w:val="0"/>
      <w:divBdr>
        <w:top w:val="none" w:sz="0" w:space="0" w:color="auto"/>
        <w:left w:val="none" w:sz="0" w:space="0" w:color="auto"/>
        <w:bottom w:val="none" w:sz="0" w:space="0" w:color="auto"/>
        <w:right w:val="none" w:sz="0" w:space="0" w:color="auto"/>
      </w:divBdr>
      <w:divsChild>
        <w:div w:id="1365324811">
          <w:marLeft w:val="0"/>
          <w:marRight w:val="0"/>
          <w:marTop w:val="0"/>
          <w:marBottom w:val="0"/>
          <w:divBdr>
            <w:top w:val="none" w:sz="0" w:space="0" w:color="auto"/>
            <w:left w:val="none" w:sz="0" w:space="0" w:color="auto"/>
            <w:bottom w:val="none" w:sz="0" w:space="0" w:color="auto"/>
            <w:right w:val="none" w:sz="0" w:space="0" w:color="auto"/>
          </w:divBdr>
        </w:div>
      </w:divsChild>
    </w:div>
    <w:div w:id="550192814">
      <w:bodyDiv w:val="1"/>
      <w:marLeft w:val="0"/>
      <w:marRight w:val="0"/>
      <w:marTop w:val="0"/>
      <w:marBottom w:val="0"/>
      <w:divBdr>
        <w:top w:val="none" w:sz="0" w:space="0" w:color="auto"/>
        <w:left w:val="none" w:sz="0" w:space="0" w:color="auto"/>
        <w:bottom w:val="none" w:sz="0" w:space="0" w:color="auto"/>
        <w:right w:val="none" w:sz="0" w:space="0" w:color="auto"/>
      </w:divBdr>
    </w:div>
    <w:div w:id="585651252">
      <w:bodyDiv w:val="1"/>
      <w:marLeft w:val="0"/>
      <w:marRight w:val="0"/>
      <w:marTop w:val="0"/>
      <w:marBottom w:val="0"/>
      <w:divBdr>
        <w:top w:val="none" w:sz="0" w:space="0" w:color="auto"/>
        <w:left w:val="none" w:sz="0" w:space="0" w:color="auto"/>
        <w:bottom w:val="none" w:sz="0" w:space="0" w:color="auto"/>
        <w:right w:val="none" w:sz="0" w:space="0" w:color="auto"/>
      </w:divBdr>
      <w:divsChild>
        <w:div w:id="964459553">
          <w:marLeft w:val="0"/>
          <w:marRight w:val="0"/>
          <w:marTop w:val="0"/>
          <w:marBottom w:val="0"/>
          <w:divBdr>
            <w:top w:val="none" w:sz="0" w:space="0" w:color="auto"/>
            <w:left w:val="none" w:sz="0" w:space="0" w:color="auto"/>
            <w:bottom w:val="none" w:sz="0" w:space="0" w:color="auto"/>
            <w:right w:val="none" w:sz="0" w:space="0" w:color="auto"/>
          </w:divBdr>
        </w:div>
      </w:divsChild>
    </w:div>
    <w:div w:id="608317272">
      <w:bodyDiv w:val="1"/>
      <w:marLeft w:val="0"/>
      <w:marRight w:val="0"/>
      <w:marTop w:val="0"/>
      <w:marBottom w:val="0"/>
      <w:divBdr>
        <w:top w:val="none" w:sz="0" w:space="0" w:color="auto"/>
        <w:left w:val="none" w:sz="0" w:space="0" w:color="auto"/>
        <w:bottom w:val="none" w:sz="0" w:space="0" w:color="auto"/>
        <w:right w:val="none" w:sz="0" w:space="0" w:color="auto"/>
      </w:divBdr>
      <w:divsChild>
        <w:div w:id="1870677264">
          <w:marLeft w:val="0"/>
          <w:marRight w:val="0"/>
          <w:marTop w:val="0"/>
          <w:marBottom w:val="0"/>
          <w:divBdr>
            <w:top w:val="none" w:sz="0" w:space="0" w:color="auto"/>
            <w:left w:val="none" w:sz="0" w:space="0" w:color="auto"/>
            <w:bottom w:val="none" w:sz="0" w:space="0" w:color="auto"/>
            <w:right w:val="none" w:sz="0" w:space="0" w:color="auto"/>
          </w:divBdr>
        </w:div>
      </w:divsChild>
    </w:div>
    <w:div w:id="936330500">
      <w:bodyDiv w:val="1"/>
      <w:marLeft w:val="0"/>
      <w:marRight w:val="0"/>
      <w:marTop w:val="0"/>
      <w:marBottom w:val="0"/>
      <w:divBdr>
        <w:top w:val="none" w:sz="0" w:space="0" w:color="auto"/>
        <w:left w:val="none" w:sz="0" w:space="0" w:color="auto"/>
        <w:bottom w:val="none" w:sz="0" w:space="0" w:color="auto"/>
        <w:right w:val="none" w:sz="0" w:space="0" w:color="auto"/>
      </w:divBdr>
      <w:divsChild>
        <w:div w:id="2063942819">
          <w:marLeft w:val="0"/>
          <w:marRight w:val="0"/>
          <w:marTop w:val="0"/>
          <w:marBottom w:val="0"/>
          <w:divBdr>
            <w:top w:val="none" w:sz="0" w:space="0" w:color="auto"/>
            <w:left w:val="none" w:sz="0" w:space="0" w:color="auto"/>
            <w:bottom w:val="none" w:sz="0" w:space="0" w:color="auto"/>
            <w:right w:val="none" w:sz="0" w:space="0" w:color="auto"/>
          </w:divBdr>
        </w:div>
      </w:divsChild>
    </w:div>
    <w:div w:id="984315703">
      <w:bodyDiv w:val="1"/>
      <w:marLeft w:val="0"/>
      <w:marRight w:val="0"/>
      <w:marTop w:val="0"/>
      <w:marBottom w:val="0"/>
      <w:divBdr>
        <w:top w:val="none" w:sz="0" w:space="0" w:color="auto"/>
        <w:left w:val="none" w:sz="0" w:space="0" w:color="auto"/>
        <w:bottom w:val="none" w:sz="0" w:space="0" w:color="auto"/>
        <w:right w:val="none" w:sz="0" w:space="0" w:color="auto"/>
      </w:divBdr>
      <w:divsChild>
        <w:div w:id="463356297">
          <w:marLeft w:val="0"/>
          <w:marRight w:val="0"/>
          <w:marTop w:val="0"/>
          <w:marBottom w:val="0"/>
          <w:divBdr>
            <w:top w:val="none" w:sz="0" w:space="0" w:color="auto"/>
            <w:left w:val="none" w:sz="0" w:space="0" w:color="auto"/>
            <w:bottom w:val="none" w:sz="0" w:space="0" w:color="auto"/>
            <w:right w:val="none" w:sz="0" w:space="0" w:color="auto"/>
          </w:divBdr>
        </w:div>
      </w:divsChild>
    </w:div>
    <w:div w:id="989167546">
      <w:bodyDiv w:val="1"/>
      <w:marLeft w:val="0"/>
      <w:marRight w:val="0"/>
      <w:marTop w:val="0"/>
      <w:marBottom w:val="0"/>
      <w:divBdr>
        <w:top w:val="none" w:sz="0" w:space="0" w:color="auto"/>
        <w:left w:val="none" w:sz="0" w:space="0" w:color="auto"/>
        <w:bottom w:val="none" w:sz="0" w:space="0" w:color="auto"/>
        <w:right w:val="none" w:sz="0" w:space="0" w:color="auto"/>
      </w:divBdr>
      <w:divsChild>
        <w:div w:id="1818109162">
          <w:marLeft w:val="0"/>
          <w:marRight w:val="0"/>
          <w:marTop w:val="0"/>
          <w:marBottom w:val="0"/>
          <w:divBdr>
            <w:top w:val="none" w:sz="0" w:space="0" w:color="auto"/>
            <w:left w:val="none" w:sz="0" w:space="0" w:color="auto"/>
            <w:bottom w:val="none" w:sz="0" w:space="0" w:color="auto"/>
            <w:right w:val="none" w:sz="0" w:space="0" w:color="auto"/>
          </w:divBdr>
        </w:div>
      </w:divsChild>
    </w:div>
    <w:div w:id="1098327617">
      <w:bodyDiv w:val="1"/>
      <w:marLeft w:val="0"/>
      <w:marRight w:val="0"/>
      <w:marTop w:val="0"/>
      <w:marBottom w:val="0"/>
      <w:divBdr>
        <w:top w:val="none" w:sz="0" w:space="0" w:color="auto"/>
        <w:left w:val="none" w:sz="0" w:space="0" w:color="auto"/>
        <w:bottom w:val="none" w:sz="0" w:space="0" w:color="auto"/>
        <w:right w:val="none" w:sz="0" w:space="0" w:color="auto"/>
      </w:divBdr>
      <w:divsChild>
        <w:div w:id="1812284292">
          <w:marLeft w:val="0"/>
          <w:marRight w:val="0"/>
          <w:marTop w:val="0"/>
          <w:marBottom w:val="0"/>
          <w:divBdr>
            <w:top w:val="none" w:sz="0" w:space="0" w:color="auto"/>
            <w:left w:val="none" w:sz="0" w:space="0" w:color="auto"/>
            <w:bottom w:val="none" w:sz="0" w:space="0" w:color="auto"/>
            <w:right w:val="none" w:sz="0" w:space="0" w:color="auto"/>
          </w:divBdr>
        </w:div>
      </w:divsChild>
    </w:div>
    <w:div w:id="1213273281">
      <w:bodyDiv w:val="1"/>
      <w:marLeft w:val="0"/>
      <w:marRight w:val="0"/>
      <w:marTop w:val="0"/>
      <w:marBottom w:val="0"/>
      <w:divBdr>
        <w:top w:val="none" w:sz="0" w:space="0" w:color="auto"/>
        <w:left w:val="none" w:sz="0" w:space="0" w:color="auto"/>
        <w:bottom w:val="none" w:sz="0" w:space="0" w:color="auto"/>
        <w:right w:val="none" w:sz="0" w:space="0" w:color="auto"/>
      </w:divBdr>
    </w:div>
    <w:div w:id="1369453956">
      <w:bodyDiv w:val="1"/>
      <w:marLeft w:val="0"/>
      <w:marRight w:val="0"/>
      <w:marTop w:val="0"/>
      <w:marBottom w:val="0"/>
      <w:divBdr>
        <w:top w:val="none" w:sz="0" w:space="0" w:color="auto"/>
        <w:left w:val="none" w:sz="0" w:space="0" w:color="auto"/>
        <w:bottom w:val="none" w:sz="0" w:space="0" w:color="auto"/>
        <w:right w:val="none" w:sz="0" w:space="0" w:color="auto"/>
      </w:divBdr>
      <w:divsChild>
        <w:div w:id="1682275983">
          <w:marLeft w:val="0"/>
          <w:marRight w:val="0"/>
          <w:marTop w:val="0"/>
          <w:marBottom w:val="0"/>
          <w:divBdr>
            <w:top w:val="none" w:sz="0" w:space="0" w:color="auto"/>
            <w:left w:val="none" w:sz="0" w:space="0" w:color="auto"/>
            <w:bottom w:val="none" w:sz="0" w:space="0" w:color="auto"/>
            <w:right w:val="none" w:sz="0" w:space="0" w:color="auto"/>
          </w:divBdr>
        </w:div>
      </w:divsChild>
    </w:div>
    <w:div w:id="1409376422">
      <w:bodyDiv w:val="1"/>
      <w:marLeft w:val="0"/>
      <w:marRight w:val="0"/>
      <w:marTop w:val="0"/>
      <w:marBottom w:val="0"/>
      <w:divBdr>
        <w:top w:val="none" w:sz="0" w:space="0" w:color="auto"/>
        <w:left w:val="none" w:sz="0" w:space="0" w:color="auto"/>
        <w:bottom w:val="none" w:sz="0" w:space="0" w:color="auto"/>
        <w:right w:val="none" w:sz="0" w:space="0" w:color="auto"/>
      </w:divBdr>
      <w:divsChild>
        <w:div w:id="353922585">
          <w:marLeft w:val="0"/>
          <w:marRight w:val="0"/>
          <w:marTop w:val="0"/>
          <w:marBottom w:val="0"/>
          <w:divBdr>
            <w:top w:val="none" w:sz="0" w:space="0" w:color="auto"/>
            <w:left w:val="none" w:sz="0" w:space="0" w:color="auto"/>
            <w:bottom w:val="none" w:sz="0" w:space="0" w:color="auto"/>
            <w:right w:val="none" w:sz="0" w:space="0" w:color="auto"/>
          </w:divBdr>
        </w:div>
      </w:divsChild>
    </w:div>
    <w:div w:id="1549760681">
      <w:bodyDiv w:val="1"/>
      <w:marLeft w:val="0"/>
      <w:marRight w:val="0"/>
      <w:marTop w:val="0"/>
      <w:marBottom w:val="0"/>
      <w:divBdr>
        <w:top w:val="none" w:sz="0" w:space="0" w:color="auto"/>
        <w:left w:val="none" w:sz="0" w:space="0" w:color="auto"/>
        <w:bottom w:val="none" w:sz="0" w:space="0" w:color="auto"/>
        <w:right w:val="none" w:sz="0" w:space="0" w:color="auto"/>
      </w:divBdr>
    </w:div>
    <w:div w:id="1611544719">
      <w:bodyDiv w:val="1"/>
      <w:marLeft w:val="0"/>
      <w:marRight w:val="0"/>
      <w:marTop w:val="0"/>
      <w:marBottom w:val="0"/>
      <w:divBdr>
        <w:top w:val="none" w:sz="0" w:space="0" w:color="auto"/>
        <w:left w:val="none" w:sz="0" w:space="0" w:color="auto"/>
        <w:bottom w:val="none" w:sz="0" w:space="0" w:color="auto"/>
        <w:right w:val="none" w:sz="0" w:space="0" w:color="auto"/>
      </w:divBdr>
      <w:divsChild>
        <w:div w:id="741489691">
          <w:marLeft w:val="0"/>
          <w:marRight w:val="0"/>
          <w:marTop w:val="0"/>
          <w:marBottom w:val="0"/>
          <w:divBdr>
            <w:top w:val="none" w:sz="0" w:space="0" w:color="auto"/>
            <w:left w:val="none" w:sz="0" w:space="0" w:color="auto"/>
            <w:bottom w:val="none" w:sz="0" w:space="0" w:color="auto"/>
            <w:right w:val="none" w:sz="0" w:space="0" w:color="auto"/>
          </w:divBdr>
        </w:div>
      </w:divsChild>
    </w:div>
    <w:div w:id="1915165822">
      <w:bodyDiv w:val="1"/>
      <w:marLeft w:val="0"/>
      <w:marRight w:val="0"/>
      <w:marTop w:val="0"/>
      <w:marBottom w:val="0"/>
      <w:divBdr>
        <w:top w:val="none" w:sz="0" w:space="0" w:color="auto"/>
        <w:left w:val="none" w:sz="0" w:space="0" w:color="auto"/>
        <w:bottom w:val="none" w:sz="0" w:space="0" w:color="auto"/>
        <w:right w:val="none" w:sz="0" w:space="0" w:color="auto"/>
      </w:divBdr>
    </w:div>
    <w:div w:id="1937395049">
      <w:bodyDiv w:val="1"/>
      <w:marLeft w:val="0"/>
      <w:marRight w:val="0"/>
      <w:marTop w:val="0"/>
      <w:marBottom w:val="0"/>
      <w:divBdr>
        <w:top w:val="none" w:sz="0" w:space="0" w:color="auto"/>
        <w:left w:val="none" w:sz="0" w:space="0" w:color="auto"/>
        <w:bottom w:val="none" w:sz="0" w:space="0" w:color="auto"/>
        <w:right w:val="none" w:sz="0" w:space="0" w:color="auto"/>
      </w:divBdr>
      <w:divsChild>
        <w:div w:id="1976717244">
          <w:marLeft w:val="0"/>
          <w:marRight w:val="0"/>
          <w:marTop w:val="0"/>
          <w:marBottom w:val="0"/>
          <w:divBdr>
            <w:top w:val="none" w:sz="0" w:space="0" w:color="auto"/>
            <w:left w:val="none" w:sz="0" w:space="0" w:color="auto"/>
            <w:bottom w:val="none" w:sz="0" w:space="0" w:color="auto"/>
            <w:right w:val="none" w:sz="0" w:space="0" w:color="auto"/>
          </w:divBdr>
        </w:div>
      </w:divsChild>
    </w:div>
    <w:div w:id="1964388732">
      <w:bodyDiv w:val="1"/>
      <w:marLeft w:val="0"/>
      <w:marRight w:val="0"/>
      <w:marTop w:val="0"/>
      <w:marBottom w:val="0"/>
      <w:divBdr>
        <w:top w:val="none" w:sz="0" w:space="0" w:color="auto"/>
        <w:left w:val="none" w:sz="0" w:space="0" w:color="auto"/>
        <w:bottom w:val="none" w:sz="0" w:space="0" w:color="auto"/>
        <w:right w:val="none" w:sz="0" w:space="0" w:color="auto"/>
      </w:divBdr>
      <w:divsChild>
        <w:div w:id="1469278859">
          <w:marLeft w:val="0"/>
          <w:marRight w:val="0"/>
          <w:marTop w:val="0"/>
          <w:marBottom w:val="0"/>
          <w:divBdr>
            <w:top w:val="none" w:sz="0" w:space="0" w:color="auto"/>
            <w:left w:val="none" w:sz="0" w:space="0" w:color="auto"/>
            <w:bottom w:val="none" w:sz="0" w:space="0" w:color="auto"/>
            <w:right w:val="none" w:sz="0" w:space="0" w:color="auto"/>
          </w:divBdr>
        </w:div>
      </w:divsChild>
    </w:div>
    <w:div w:id="2059160591">
      <w:bodyDiv w:val="1"/>
      <w:marLeft w:val="0"/>
      <w:marRight w:val="0"/>
      <w:marTop w:val="0"/>
      <w:marBottom w:val="0"/>
      <w:divBdr>
        <w:top w:val="none" w:sz="0" w:space="0" w:color="auto"/>
        <w:left w:val="none" w:sz="0" w:space="0" w:color="auto"/>
        <w:bottom w:val="none" w:sz="0" w:space="0" w:color="auto"/>
        <w:right w:val="none" w:sz="0" w:space="0" w:color="auto"/>
      </w:divBdr>
      <w:divsChild>
        <w:div w:id="1757439753">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paulbourke.net/fractals/mandelbro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CE7F4-6A19-426A-87E1-E1F51F3A52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946</TotalTime>
  <Pages>15</Pages>
  <Words>2381</Words>
  <Characters>12863</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Miguel Cordeiro</dc:creator>
  <cp:lastModifiedBy>Miguel Cordeiro</cp:lastModifiedBy>
  <cp:revision>20</cp:revision>
  <dcterms:created xsi:type="dcterms:W3CDTF">2025-11-23T21:15:00Z</dcterms:created>
  <dcterms:modified xsi:type="dcterms:W3CDTF">2025-12-26T15:53:00Z</dcterms:modified>
</cp:coreProperties>
</file>