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390EB4" w:rsidRPr="00390EB4" w:rsidRDefault="00E90B30" w:rsidP="00390EB4">
      <w:pPr>
        <w:pStyle w:val="TtuloApartado1sinnivel"/>
      </w:pPr>
      <w:r>
        <w:t>Actividad</w:t>
      </w:r>
      <w:r w:rsidR="00BF26E4">
        <w:t xml:space="preserve">: </w:t>
      </w:r>
      <w:r>
        <w:t xml:space="preserve">Laboratorio. </w:t>
      </w:r>
      <w:r w:rsidR="00390EB4" w:rsidRPr="00390EB4">
        <w:t xml:space="preserve">Árboles y </w:t>
      </w:r>
      <w:proofErr w:type="spellStart"/>
      <w:r w:rsidR="00390EB4" w:rsidRPr="00390EB4">
        <w:rPr>
          <w:i/>
        </w:rPr>
        <w:t>random</w:t>
      </w:r>
      <w:proofErr w:type="spellEnd"/>
      <w:r w:rsidR="00390EB4" w:rsidRPr="00390EB4">
        <w:rPr>
          <w:i/>
        </w:rPr>
        <w:t xml:space="preserve"> </w:t>
      </w:r>
      <w:proofErr w:type="spellStart"/>
      <w:r w:rsidR="00390EB4" w:rsidRPr="00390EB4">
        <w:rPr>
          <w:i/>
        </w:rPr>
        <w:t>forest</w:t>
      </w:r>
      <w:proofErr w:type="spellEnd"/>
      <w:r w:rsidR="00390EB4" w:rsidRPr="00390EB4">
        <w:t xml:space="preserve"> para regresión</w:t>
      </w:r>
      <w:r>
        <w:t xml:space="preserve"> y clasificación</w:t>
      </w:r>
    </w:p>
    <w:p w:rsidR="00102E9A" w:rsidRPr="00295DFD" w:rsidRDefault="00102E9A" w:rsidP="00102E9A">
      <w:pPr>
        <w:jc w:val="left"/>
        <w:rPr>
          <w:rFonts w:cs="Calibri"/>
        </w:rPr>
      </w:pPr>
    </w:p>
    <w:p w:rsidR="00390EB4" w:rsidRDefault="00390EB4" w:rsidP="00390EB4">
      <w:r w:rsidRPr="00390EB4">
        <w:rPr>
          <w:b/>
        </w:rPr>
        <w:t>Objetivos</w:t>
      </w:r>
    </w:p>
    <w:p w:rsidR="00390EB4" w:rsidRDefault="00390EB4" w:rsidP="00390EB4"/>
    <w:p w:rsidR="00BF4B49" w:rsidRDefault="00E90B30" w:rsidP="00390EB4">
      <w:r w:rsidRPr="00E90B30">
        <w:t xml:space="preserve">Mediante este laboratorio se pretende que apliques al conjunto de datos proporcionado los métodos o algoritmos de Árboles y </w:t>
      </w:r>
      <w:proofErr w:type="spellStart"/>
      <w:r w:rsidRPr="00E90B30">
        <w:t>Random</w:t>
      </w:r>
      <w:proofErr w:type="spellEnd"/>
      <w:r w:rsidRPr="00E90B30">
        <w:t xml:space="preserve"> </w:t>
      </w:r>
      <w:proofErr w:type="spellStart"/>
      <w:r w:rsidRPr="00E90B30">
        <w:t>Forest</w:t>
      </w:r>
      <w:proofErr w:type="spellEnd"/>
      <w:r w:rsidRPr="00E90B30">
        <w:t xml:space="preserve"> para predecir el precio de venta de un inmueble.</w:t>
      </w:r>
    </w:p>
    <w:p w:rsidR="00E90B30" w:rsidRDefault="00E90B30" w:rsidP="00390EB4">
      <w:pPr>
        <w:rPr>
          <w:rFonts w:cs="UnitOT-Light"/>
        </w:rPr>
      </w:pPr>
    </w:p>
    <w:p w:rsidR="00390EB4" w:rsidRDefault="00390EB4" w:rsidP="00390EB4">
      <w:r w:rsidRPr="00390EB4">
        <w:rPr>
          <w:b/>
        </w:rPr>
        <w:t>Descripción</w:t>
      </w:r>
      <w:r w:rsidRPr="00E90B30">
        <w:rPr>
          <w:b/>
          <w:bCs/>
        </w:rPr>
        <w:t xml:space="preserve"> </w:t>
      </w:r>
      <w:r w:rsidR="00F377A5" w:rsidRPr="00E90B30">
        <w:rPr>
          <w:b/>
          <w:bCs/>
        </w:rPr>
        <w:t>de la actividad</w:t>
      </w:r>
    </w:p>
    <w:p w:rsidR="00390EB4" w:rsidRDefault="00390EB4" w:rsidP="00E90B30"/>
    <w:p w:rsidR="00E90B30" w:rsidRDefault="00E90B30" w:rsidP="00E90B30">
      <w:r w:rsidRPr="00E90B30">
        <w:t xml:space="preserve">Importe los datos del USA </w:t>
      </w:r>
      <w:proofErr w:type="spellStart"/>
      <w:r w:rsidRPr="00E90B30">
        <w:t>Housing</w:t>
      </w:r>
      <w:proofErr w:type="spellEnd"/>
      <w:r w:rsidRPr="00E90B30">
        <w:t xml:space="preserve"> </w:t>
      </w:r>
      <w:proofErr w:type="spellStart"/>
      <w:r>
        <w:t>D</w:t>
      </w:r>
      <w:r w:rsidRPr="00E90B30">
        <w:t>ataset</w:t>
      </w:r>
      <w:proofErr w:type="spellEnd"/>
      <w:r>
        <w:t>:</w:t>
      </w:r>
    </w:p>
    <w:p w:rsidR="00E90B30" w:rsidRDefault="00E90B30" w:rsidP="00E90B30"/>
    <w:p w:rsidR="00390EB4" w:rsidRDefault="00981748" w:rsidP="00E90B30">
      <w:pPr>
        <w:pStyle w:val="Cuadroenlace"/>
      </w:pPr>
      <w:hyperlink r:id="rId8" w:history="1">
        <w:r w:rsidR="00E90B30" w:rsidRPr="00C146DD">
          <w:rPr>
            <w:rStyle w:val="Hipervnculo"/>
            <w:sz w:val="24"/>
          </w:rPr>
          <w:t>https://www.kaggle.com/gpandi007/usa-housing-dataset</w:t>
        </w:r>
      </w:hyperlink>
      <w:r w:rsidR="00E90B30">
        <w:br/>
        <w:t>housing_train.csv contiene los datos. La variable respuesta es «</w:t>
      </w:r>
      <w:proofErr w:type="spellStart"/>
      <w:r w:rsidR="00E90B30">
        <w:t>SalePrice</w:t>
      </w:r>
      <w:proofErr w:type="spellEnd"/>
      <w:r w:rsidR="00E90B30">
        <w:t>»</w:t>
      </w:r>
    </w:p>
    <w:p w:rsidR="00390EB4" w:rsidRDefault="00390EB4" w:rsidP="00390EB4"/>
    <w:p w:rsidR="00E90B30" w:rsidRPr="00E90B30" w:rsidRDefault="00E90B30" w:rsidP="00E90B30">
      <w:r w:rsidRPr="00E90B30">
        <w:t>Para el ejercicio de regresión</w:t>
      </w:r>
      <w:r>
        <w:t>,</w:t>
      </w:r>
      <w:r w:rsidRPr="00E90B30">
        <w:t xml:space="preserve"> apli</w:t>
      </w:r>
      <w:r>
        <w:t>ca</w:t>
      </w:r>
      <w:r w:rsidRPr="00E90B30">
        <w:t xml:space="preserve"> al conjunto de datos los métodos de Árboles y </w:t>
      </w:r>
      <w:proofErr w:type="spellStart"/>
      <w:r w:rsidRPr="00E90B30">
        <w:t>Random</w:t>
      </w:r>
      <w:proofErr w:type="spellEnd"/>
      <w:r w:rsidRPr="00E90B30">
        <w:t xml:space="preserve"> </w:t>
      </w:r>
      <w:proofErr w:type="spellStart"/>
      <w:r w:rsidRPr="00E90B30">
        <w:t>Forest</w:t>
      </w:r>
      <w:proofErr w:type="spellEnd"/>
      <w:r w:rsidRPr="00E90B30">
        <w:t xml:space="preserve"> para predecir el precio de venta de un inmueble. </w:t>
      </w:r>
    </w:p>
    <w:p w:rsidR="00E90B30" w:rsidRPr="00E90B30" w:rsidRDefault="00E90B30" w:rsidP="00E90B30"/>
    <w:p w:rsidR="00E90B30" w:rsidRDefault="00E90B30" w:rsidP="00E90B30">
      <w:r w:rsidRPr="00E90B30">
        <w:t xml:space="preserve">Para el ejercicio de clasificación tanto para Árboles como para </w:t>
      </w:r>
      <w:proofErr w:type="spellStart"/>
      <w:r w:rsidRPr="00E90B30">
        <w:t>Random</w:t>
      </w:r>
      <w:proofErr w:type="spellEnd"/>
      <w:r w:rsidRPr="00E90B30">
        <w:t xml:space="preserve"> </w:t>
      </w:r>
      <w:proofErr w:type="spellStart"/>
      <w:r w:rsidRPr="00E90B30">
        <w:t>Forest</w:t>
      </w:r>
      <w:proofErr w:type="spellEnd"/>
      <w:r w:rsidRPr="00E90B30">
        <w:t xml:space="preserve"> cre</w:t>
      </w:r>
      <w:r>
        <w:t>a</w:t>
      </w:r>
      <w:r w:rsidRPr="00E90B30">
        <w:t xml:space="preserve"> los siguientes grupos: grupo1 </w:t>
      </w:r>
      <w:proofErr w:type="spellStart"/>
      <w:r w:rsidRPr="00E90B30">
        <w:t>SalePrice</w:t>
      </w:r>
      <w:proofErr w:type="spellEnd"/>
      <w:r w:rsidRPr="00E90B30">
        <w:t xml:space="preserve"> menor o igual a 100</w:t>
      </w:r>
      <w:r>
        <w:t xml:space="preserve"> </w:t>
      </w:r>
      <w:r w:rsidRPr="00E90B30">
        <w:t>000</w:t>
      </w:r>
      <w:r>
        <w:t>,</w:t>
      </w:r>
      <w:r w:rsidRPr="00E90B30">
        <w:t xml:space="preserve"> grupo2 </w:t>
      </w:r>
      <w:proofErr w:type="spellStart"/>
      <w:r w:rsidRPr="00E90B30">
        <w:t>SalePrice</w:t>
      </w:r>
      <w:proofErr w:type="spellEnd"/>
      <w:r w:rsidRPr="00E90B30">
        <w:t xml:space="preserve"> entre 101</w:t>
      </w:r>
      <w:r>
        <w:t xml:space="preserve"> </w:t>
      </w:r>
      <w:r w:rsidRPr="00E90B30">
        <w:t>000 y 500</w:t>
      </w:r>
      <w:r>
        <w:t xml:space="preserve"> </w:t>
      </w:r>
      <w:r w:rsidRPr="00E90B30">
        <w:t xml:space="preserve">000 y grupo3 </w:t>
      </w:r>
      <w:proofErr w:type="spellStart"/>
      <w:r w:rsidRPr="00E90B30">
        <w:t>SalePrice</w:t>
      </w:r>
      <w:proofErr w:type="spellEnd"/>
      <w:r w:rsidRPr="00E90B30">
        <w:t xml:space="preserve"> mayor o igual a 501</w:t>
      </w:r>
      <w:r>
        <w:t xml:space="preserve"> </w:t>
      </w:r>
      <w:r w:rsidRPr="00E90B30">
        <w:t xml:space="preserve">000. </w:t>
      </w:r>
    </w:p>
    <w:p w:rsidR="00E90B30" w:rsidRDefault="00E90B30" w:rsidP="00E90B30">
      <w:pPr>
        <w:spacing w:after="160" w:line="259" w:lineRule="auto"/>
        <w:jc w:val="left"/>
      </w:pPr>
      <w:r>
        <w:br w:type="page"/>
      </w:r>
    </w:p>
    <w:p w:rsidR="00E90B30" w:rsidRDefault="00E90B30" w:rsidP="00E90B30">
      <w:r>
        <w:lastRenderedPageBreak/>
        <w:t xml:space="preserve">Realiza los siguientes pasos: </w:t>
      </w:r>
    </w:p>
    <w:p w:rsidR="00E90B30" w:rsidRDefault="00E90B30" w:rsidP="00E90B30"/>
    <w:p w:rsidR="00E90B30" w:rsidRPr="00E90B30" w:rsidRDefault="00E90B30" w:rsidP="00E90B30">
      <w:pPr>
        <w:numPr>
          <w:ilvl w:val="0"/>
          <w:numId w:val="33"/>
        </w:numPr>
      </w:pPr>
      <w:r w:rsidRPr="00E90B30">
        <w:t>Análisis descriptivo de los datos</w:t>
      </w:r>
      <w:r>
        <w:t>:</w:t>
      </w:r>
    </w:p>
    <w:p w:rsidR="00E90B30" w:rsidRPr="00E90B30" w:rsidRDefault="00E90B30" w:rsidP="00E90B30">
      <w:pPr>
        <w:numPr>
          <w:ilvl w:val="1"/>
          <w:numId w:val="34"/>
        </w:numPr>
      </w:pPr>
      <w:r w:rsidRPr="00E90B30">
        <w:t>De las variables numéricas hallar el valor mínimo, el máximo, la mediana y la media</w:t>
      </w:r>
      <w:r>
        <w:t>.</w:t>
      </w:r>
    </w:p>
    <w:p w:rsidR="00E90B30" w:rsidRPr="00E90B30" w:rsidRDefault="00E90B30" w:rsidP="00E90B30">
      <w:pPr>
        <w:numPr>
          <w:ilvl w:val="1"/>
          <w:numId w:val="34"/>
        </w:numPr>
      </w:pPr>
      <w:r w:rsidRPr="00E90B30">
        <w:t xml:space="preserve">De las variables categóricas, listar las diferentes categorías y hallar la frecuencia de cada una de ellas. </w:t>
      </w:r>
    </w:p>
    <w:p w:rsidR="00E90B30" w:rsidRPr="00E90B30" w:rsidRDefault="00E90B30" w:rsidP="00E90B30">
      <w:pPr>
        <w:numPr>
          <w:ilvl w:val="1"/>
          <w:numId w:val="34"/>
        </w:numPr>
      </w:pPr>
      <w:r w:rsidRPr="00E90B30">
        <w:t>Hallar todas las correlaciones existentes entre las variables numéricas del conjunto de datos.</w:t>
      </w:r>
    </w:p>
    <w:p w:rsidR="00E90B30" w:rsidRPr="00E90B30" w:rsidRDefault="00E90B30" w:rsidP="00E90B30">
      <w:pPr>
        <w:numPr>
          <w:ilvl w:val="0"/>
          <w:numId w:val="35"/>
        </w:numPr>
      </w:pPr>
      <w:r w:rsidRPr="00E90B30">
        <w:t>Determinar el conjunto de modelización y el de validación</w:t>
      </w:r>
      <w:r>
        <w:t>.</w:t>
      </w:r>
    </w:p>
    <w:p w:rsidR="00E90B30" w:rsidRPr="00E90B30" w:rsidRDefault="00E90B30" w:rsidP="00E90B30">
      <w:pPr>
        <w:numPr>
          <w:ilvl w:val="0"/>
          <w:numId w:val="35"/>
        </w:numPr>
      </w:pPr>
      <w:r w:rsidRPr="00E90B30">
        <w:t xml:space="preserve">Tratamiento de </w:t>
      </w:r>
      <w:proofErr w:type="spellStart"/>
      <w:r w:rsidRPr="00E90B30">
        <w:rPr>
          <w:i/>
          <w:iCs/>
        </w:rPr>
        <w:t>missing</w:t>
      </w:r>
      <w:proofErr w:type="spellEnd"/>
      <w:r w:rsidRPr="00E90B30">
        <w:rPr>
          <w:i/>
          <w:iCs/>
        </w:rPr>
        <w:t xml:space="preserve">. </w:t>
      </w:r>
      <w:r w:rsidRPr="00E90B30">
        <w:t xml:space="preserve">Si existen valores faltantes, decidir si eliminar los registros, llenarlos con valores como la media, la mediana o la moda y justifique su respuesta. </w:t>
      </w:r>
    </w:p>
    <w:p w:rsidR="00E90B30" w:rsidRPr="00E90B30" w:rsidRDefault="00E90B30" w:rsidP="00E90B30">
      <w:pPr>
        <w:numPr>
          <w:ilvl w:val="0"/>
          <w:numId w:val="35"/>
        </w:numPr>
      </w:pPr>
      <w:r w:rsidRPr="00E90B30">
        <w:t>Calcular las métricas de evaluación de ajuste adecuadas</w:t>
      </w:r>
      <w:r>
        <w:t>:</w:t>
      </w:r>
    </w:p>
    <w:p w:rsidR="00E90B30" w:rsidRPr="00E90B30" w:rsidRDefault="00E90B30" w:rsidP="00E90B30">
      <w:pPr>
        <w:numPr>
          <w:ilvl w:val="1"/>
          <w:numId w:val="36"/>
        </w:numPr>
      </w:pPr>
      <w:r w:rsidRPr="00E90B30">
        <w:t xml:space="preserve">Para el ejercicio de regresión hallar valores como el error cuadrático medio o su raíz cuadrada. </w:t>
      </w:r>
    </w:p>
    <w:p w:rsidR="00E90B30" w:rsidRPr="00E90B30" w:rsidRDefault="00E90B30" w:rsidP="00E90B30">
      <w:pPr>
        <w:numPr>
          <w:ilvl w:val="1"/>
          <w:numId w:val="36"/>
        </w:numPr>
      </w:pPr>
      <w:r w:rsidRPr="00E90B30">
        <w:t xml:space="preserve">Para la clasificación realizar una validación cruzada con mínimo 5 </w:t>
      </w:r>
      <w:proofErr w:type="spellStart"/>
      <w:r w:rsidRPr="00E90B30">
        <w:t>folds</w:t>
      </w:r>
      <w:proofErr w:type="spellEnd"/>
      <w:r w:rsidRPr="00E90B30">
        <w:t xml:space="preserve"> y calcular la matriz de confusión. </w:t>
      </w:r>
    </w:p>
    <w:p w:rsidR="00E90B30" w:rsidRPr="00E90B30" w:rsidRDefault="00E90B30" w:rsidP="00E90B30">
      <w:pPr>
        <w:numPr>
          <w:ilvl w:val="0"/>
          <w:numId w:val="37"/>
        </w:numPr>
      </w:pPr>
      <w:r w:rsidRPr="00E90B30">
        <w:t xml:space="preserve">Comparar mediante las medidas que parezcan adecuadas la capacidad predictiva de ambos métodos. Es decir, comparar el error cuadrático medio de los dos modelos y concluir cuál es mejor. Seguir el mismo procedimiento con la matriz de confusión de los dos modelos para el ejercicio de clasificación. </w:t>
      </w:r>
    </w:p>
    <w:p w:rsidR="00E90B30" w:rsidRPr="00E90B30" w:rsidRDefault="00E90B30" w:rsidP="00E90B30">
      <w:pPr>
        <w:numPr>
          <w:ilvl w:val="0"/>
          <w:numId w:val="37"/>
        </w:numPr>
      </w:pPr>
      <w:r w:rsidRPr="00E90B30">
        <w:t xml:space="preserve">Comente las ventajas y desventajas de cada modelo. De acuerdo con los resultados, son realmente útiles los modelos creados para el conjunto de datos propuesto o es mejor investigar otros algoritmos. </w:t>
      </w:r>
    </w:p>
    <w:p w:rsidR="00E90B30" w:rsidRPr="00E90B30" w:rsidRDefault="00E90B30" w:rsidP="00E90B30">
      <w:pPr>
        <w:numPr>
          <w:ilvl w:val="0"/>
          <w:numId w:val="37"/>
        </w:numPr>
      </w:pPr>
      <w:r w:rsidRPr="00E90B30">
        <w:t>Otros comentarios que parezcan adecuados.</w:t>
      </w:r>
    </w:p>
    <w:p w:rsidR="00E90B30" w:rsidRPr="00E90B30" w:rsidRDefault="00E90B30" w:rsidP="00E90B30"/>
    <w:p w:rsidR="00390EB4" w:rsidRDefault="00390EB4" w:rsidP="00E90B30">
      <w:r>
        <w:br w:type="page"/>
      </w:r>
    </w:p>
    <w:p w:rsidR="00390EB4" w:rsidRDefault="00390EB4" w:rsidP="00E90B30">
      <w:pPr>
        <w:pStyle w:val="Prrafodelista"/>
        <w:numPr>
          <w:ilvl w:val="0"/>
          <w:numId w:val="38"/>
        </w:numPr>
      </w:pPr>
      <w:r>
        <w:lastRenderedPageBreak/>
        <w:t>Se puede usar R o Python.</w:t>
      </w:r>
    </w:p>
    <w:p w:rsidR="00390EB4" w:rsidRDefault="00390EB4" w:rsidP="00E90B30">
      <w:pPr>
        <w:pStyle w:val="Prrafodelista"/>
        <w:numPr>
          <w:ilvl w:val="0"/>
          <w:numId w:val="38"/>
        </w:numPr>
      </w:pPr>
      <w:r>
        <w:t>Se deben comentar los resultados obtenidos y el código.</w:t>
      </w:r>
    </w:p>
    <w:p w:rsidR="00390EB4" w:rsidRDefault="00390EB4" w:rsidP="00390EB4"/>
    <w:p w:rsidR="00390EB4" w:rsidRPr="00390EB4" w:rsidRDefault="00390EB4" w:rsidP="00390EB4">
      <w:pPr>
        <w:rPr>
          <w:b/>
        </w:rPr>
      </w:pPr>
      <w:r w:rsidRPr="00390EB4">
        <w:rPr>
          <w:b/>
        </w:rPr>
        <w:t>Rúbrica</w:t>
      </w:r>
    </w:p>
    <w:p w:rsidR="00390EB4" w:rsidRPr="00322EB5" w:rsidRDefault="00390EB4" w:rsidP="00390EB4"/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390EB4" w:rsidRPr="00390EB4" w:rsidTr="00B90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390EB4" w:rsidRPr="00390EB4" w:rsidRDefault="00390EB4" w:rsidP="00B9052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Actividad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390EB4" w:rsidRPr="00390EB4" w:rsidTr="0039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390EB4" w:rsidRPr="00390EB4" w:rsidRDefault="00390EB4" w:rsidP="0076167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390EB4" w:rsidRPr="00390EB4" w:rsidRDefault="00390EB4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0EB4">
              <w:rPr>
                <w:rFonts w:cs="UnitOT-Light"/>
                <w:sz w:val="20"/>
                <w:szCs w:val="20"/>
              </w:rPr>
              <w:t>Metodología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390EB4" w:rsidRPr="00390EB4" w:rsidRDefault="00390EB4" w:rsidP="00325E8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0EB4">
              <w:rPr>
                <w:rFonts w:cs="UnitOT-Light"/>
                <w:sz w:val="20"/>
                <w:szCs w:val="20"/>
              </w:rPr>
              <w:t>6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390EB4" w:rsidRPr="00390EB4" w:rsidRDefault="00390EB4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0EB4">
              <w:rPr>
                <w:rFonts w:cs="UnitOT-Light"/>
                <w:sz w:val="20"/>
                <w:szCs w:val="20"/>
              </w:rPr>
              <w:t xml:space="preserve"> 60%</w:t>
            </w:r>
          </w:p>
        </w:tc>
      </w:tr>
      <w:tr w:rsidR="00390EB4" w:rsidRPr="00390EB4" w:rsidTr="00390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390EB4" w:rsidRPr="00390EB4" w:rsidRDefault="00390EB4" w:rsidP="0076167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390EB4" w:rsidRPr="00390EB4" w:rsidRDefault="00390EB4" w:rsidP="007616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0EB4">
              <w:rPr>
                <w:rFonts w:cs="UnitOT-Light"/>
                <w:sz w:val="20"/>
                <w:szCs w:val="20"/>
              </w:rPr>
              <w:t>Resultados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390EB4" w:rsidRPr="00390EB4" w:rsidRDefault="00390EB4" w:rsidP="00E90B3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0EB4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390EB4" w:rsidRPr="00390EB4" w:rsidRDefault="00390EB4" w:rsidP="007616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0EB4">
              <w:rPr>
                <w:rFonts w:cs="UnitOT-Light"/>
                <w:sz w:val="20"/>
                <w:szCs w:val="20"/>
              </w:rPr>
              <w:t xml:space="preserve"> 20%</w:t>
            </w:r>
          </w:p>
        </w:tc>
      </w:tr>
      <w:tr w:rsidR="00390EB4" w:rsidRPr="00390EB4" w:rsidTr="0039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390EB4" w:rsidRPr="00390EB4" w:rsidRDefault="00390EB4" w:rsidP="0076167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390EB4" w:rsidRPr="00390EB4" w:rsidRDefault="00390EB4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0EB4">
              <w:rPr>
                <w:rFonts w:cs="UnitOT-Light"/>
                <w:sz w:val="20"/>
                <w:szCs w:val="20"/>
              </w:rPr>
              <w:t>Informe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390EB4" w:rsidRPr="00390EB4" w:rsidRDefault="00390EB4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0EB4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390EB4" w:rsidRPr="00390EB4" w:rsidRDefault="00390EB4" w:rsidP="0076167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0EB4"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390EB4" w:rsidRPr="00390EB4" w:rsidTr="00390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:rsidR="00390EB4" w:rsidRPr="00390EB4" w:rsidRDefault="00390EB4" w:rsidP="0076167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:rsidR="00390EB4" w:rsidRPr="00390EB4" w:rsidRDefault="00390EB4" w:rsidP="0076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390EB4" w:rsidRPr="00390EB4" w:rsidRDefault="00390EB4" w:rsidP="0076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390EB4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390EB4" w:rsidRPr="00390EB4" w:rsidRDefault="00390EB4" w:rsidP="0076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390EB4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390EB4" w:rsidRDefault="00390EB4" w:rsidP="00390EB4">
      <w:pPr>
        <w:rPr>
          <w:rFonts w:cs="UnitOT-Light"/>
        </w:rPr>
      </w:pPr>
    </w:p>
    <w:p w:rsidR="001C51D6" w:rsidRDefault="001C51D6" w:rsidP="001C51D6">
      <w:r w:rsidRPr="00390EB4">
        <w:rPr>
          <w:b/>
        </w:rPr>
        <w:t>Extensión</w:t>
      </w:r>
      <w:r>
        <w:t xml:space="preserve"> 5 páginas en formato Word o PDF con el código adjunto aparte.</w:t>
      </w:r>
    </w:p>
    <w:p w:rsidR="00390EB4" w:rsidRDefault="00390EB4" w:rsidP="00390EB4">
      <w:pPr>
        <w:rPr>
          <w:rFonts w:asciiTheme="minorHAnsi" w:hAnsiTheme="minorHAnsi" w:cstheme="minorHAnsi"/>
        </w:rPr>
      </w:pPr>
    </w:p>
    <w:p w:rsidR="00390EB4" w:rsidRDefault="000E47AB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 xml:space="preserve">Cuantas </w:t>
      </w:r>
      <w:proofErr w:type="spellStart"/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>Categorias</w:t>
      </w:r>
      <w:proofErr w:type="spellEnd"/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 xml:space="preserve"> Hay</w:t>
      </w:r>
    </w:p>
    <w:p w:rsidR="000E47AB" w:rsidRDefault="000E47AB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>Covariancia dependencia</w:t>
      </w:r>
    </w:p>
    <w:p w:rsidR="000E47AB" w:rsidRDefault="000E47AB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>Eliminar variables-&gt;Columnas</w:t>
      </w:r>
    </w:p>
    <w:p w:rsidR="000E47AB" w:rsidRDefault="000E47AB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 xml:space="preserve">Valores Nulos eliminar o media o moda </w:t>
      </w:r>
      <w:proofErr w:type="spellStart"/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>consideradondo</w:t>
      </w:r>
      <w:proofErr w:type="spellEnd"/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 xml:space="preserve"> el mejor</w:t>
      </w:r>
    </w:p>
    <w:p w:rsidR="000E47AB" w:rsidRDefault="000E47AB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 xml:space="preserve">Aplico arboles de </w:t>
      </w:r>
      <w:proofErr w:type="spellStart"/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>descion</w:t>
      </w:r>
      <w:proofErr w:type="spellEnd"/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 xml:space="preserve"> para el PISO</w:t>
      </w:r>
    </w:p>
    <w:p w:rsidR="000E47AB" w:rsidRDefault="000E47AB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 xml:space="preserve">Hacer pruebas de </w:t>
      </w:r>
      <w:proofErr w:type="spellStart"/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>Regresion</w:t>
      </w:r>
      <w:proofErr w:type="spellEnd"/>
    </w:p>
    <w:p w:rsidR="000E47AB" w:rsidRDefault="000E47AB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>Trabajar en etiquetas</w:t>
      </w:r>
    </w:p>
    <w:p w:rsidR="000E47AB" w:rsidRDefault="000E47AB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</w:p>
    <w:p w:rsidR="000E47AB" w:rsidRDefault="00C331D8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>
        <w:rPr>
          <w:rFonts w:eastAsiaTheme="minorHAnsi" w:cs="UnitOT-Light"/>
          <w:b/>
          <w:spacing w:val="-4"/>
          <w:szCs w:val="22"/>
          <w:u w:val="single"/>
          <w:lang w:eastAsia="en-US"/>
        </w:rPr>
        <w:t>ERROR</w:t>
      </w:r>
    </w:p>
    <w:p w:rsidR="00C331D8" w:rsidRDefault="00C331D8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 w:rsidRPr="00C331D8">
        <w:rPr>
          <w:rFonts w:eastAsiaTheme="minorHAnsi" w:cs="UnitOT-Light"/>
          <w:b/>
          <w:spacing w:val="-4"/>
          <w:szCs w:val="22"/>
          <w:u w:val="single"/>
          <w:lang w:eastAsia="en-US"/>
        </w:rPr>
        <w:t>https://jakevdp.github.io/PythonDataScienceHandbook/05.03-hyperparameters-and-model-validation.html</w:t>
      </w:r>
      <w:bookmarkStart w:id="1" w:name="_GoBack"/>
      <w:bookmarkEnd w:id="1"/>
    </w:p>
    <w:p w:rsidR="00150493" w:rsidRDefault="00150493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  <w:r w:rsidRPr="00150493">
        <w:rPr>
          <w:rFonts w:eastAsiaTheme="minorHAnsi" w:cs="UnitOT-Light"/>
          <w:b/>
          <w:spacing w:val="-4"/>
          <w:szCs w:val="22"/>
          <w:u w:val="single"/>
          <w:lang w:eastAsia="en-US"/>
        </w:rPr>
        <w:t>https://towardsdatascience.com/decision-tree-algorithm-explained-83beb6e78ef4</w:t>
      </w:r>
    </w:p>
    <w:p w:rsidR="00150493" w:rsidRPr="00150493" w:rsidRDefault="00150493" w:rsidP="00150493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  <w:lang w:val="en-US" w:eastAsia="en-US"/>
        </w:rPr>
      </w:pPr>
      <w:r w:rsidRPr="00150493">
        <w:rPr>
          <w:rFonts w:ascii="Times New Roman" w:hAnsi="Times New Roman"/>
          <w:color w:val="auto"/>
          <w:lang w:val="en-US" w:eastAsia="en-US"/>
        </w:rPr>
        <w:t>If the relationship between dependent &amp; independent variables is well approximated by a linear model, linear regression will outperform the tree-based model.</w:t>
      </w:r>
    </w:p>
    <w:p w:rsidR="00150493" w:rsidRPr="00150493" w:rsidRDefault="00150493" w:rsidP="00150493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  <w:lang w:val="en-US" w:eastAsia="en-US"/>
        </w:rPr>
      </w:pPr>
      <w:r w:rsidRPr="00150493">
        <w:rPr>
          <w:rFonts w:ascii="Times New Roman" w:hAnsi="Times New Roman"/>
          <w:color w:val="auto"/>
          <w:lang w:val="en-US" w:eastAsia="en-US"/>
        </w:rPr>
        <w:t>If there is a high non-linearity &amp; complex relationship between dependent &amp; independent variables, a tree model will outperform a classical regression method.</w:t>
      </w:r>
    </w:p>
    <w:p w:rsidR="00150493" w:rsidRPr="00150493" w:rsidRDefault="00150493" w:rsidP="00150493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  <w:lang w:val="en-US" w:eastAsia="en-US"/>
        </w:rPr>
      </w:pPr>
      <w:r w:rsidRPr="00150493">
        <w:rPr>
          <w:rFonts w:ascii="Times New Roman" w:hAnsi="Times New Roman"/>
          <w:color w:val="auto"/>
          <w:lang w:val="en-US" w:eastAsia="en-US"/>
        </w:rPr>
        <w:lastRenderedPageBreak/>
        <w:t>If you need to build a model that is easy to explain to people, a decision tree model will always do better than a linear model. Decision tree models are even simpler to interpret than linear regression!</w:t>
      </w:r>
    </w:p>
    <w:p w:rsidR="00150493" w:rsidRPr="00150493" w:rsidRDefault="00981748" w:rsidP="00150493">
      <w:pPr>
        <w:spacing w:line="240" w:lineRule="auto"/>
        <w:jc w:val="left"/>
        <w:rPr>
          <w:rFonts w:ascii="Times New Roman" w:hAnsi="Times New Roman"/>
          <w:color w:val="auto"/>
          <w:lang w:val="en-US" w:eastAsia="en-US"/>
        </w:rPr>
      </w:pPr>
      <w:r>
        <w:rPr>
          <w:rFonts w:ascii="Times New Roman" w:hAnsi="Times New Roman"/>
          <w:color w:val="auto"/>
          <w:lang w:val="en-US" w:eastAsia="en-US"/>
        </w:rPr>
        <w:pict>
          <v:rect id="_x0000_i1025" style="width:0;height:1.5pt" o:hralign="center" o:hrstd="t" o:hr="t" fillcolor="#a0a0a0" stroked="f"/>
        </w:pict>
      </w:r>
    </w:p>
    <w:p w:rsidR="00150493" w:rsidRDefault="00150493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</w:p>
    <w:sectPr w:rsidR="00150493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748" w:rsidRDefault="00981748" w:rsidP="00C50246">
      <w:pPr>
        <w:spacing w:line="240" w:lineRule="auto"/>
      </w:pPr>
      <w:r>
        <w:separator/>
      </w:r>
    </w:p>
  </w:endnote>
  <w:endnote w:type="continuationSeparator" w:id="0">
    <w:p w:rsidR="00981748" w:rsidRDefault="0098174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331D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331D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1B29D7">
      <w:t>6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748" w:rsidRDefault="00981748" w:rsidP="00C50246">
      <w:pPr>
        <w:spacing w:line="240" w:lineRule="auto"/>
      </w:pPr>
      <w:r>
        <w:separator/>
      </w:r>
    </w:p>
  </w:footnote>
  <w:footnote w:type="continuationSeparator" w:id="0">
    <w:p w:rsidR="00981748" w:rsidRDefault="0098174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A41B1F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A59"/>
    <w:multiLevelType w:val="multilevel"/>
    <w:tmpl w:val="B37C3B20"/>
    <w:numStyleLink w:val="VietasUNIR"/>
  </w:abstractNum>
  <w:abstractNum w:abstractNumId="1" w15:restartNumberingAfterBreak="0">
    <w:nsid w:val="04FA1DE2"/>
    <w:multiLevelType w:val="hybridMultilevel"/>
    <w:tmpl w:val="F7F6314A"/>
    <w:lvl w:ilvl="0" w:tplc="4AAABA6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A801309"/>
    <w:multiLevelType w:val="hybridMultilevel"/>
    <w:tmpl w:val="D180967C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E462DC"/>
    <w:multiLevelType w:val="multilevel"/>
    <w:tmpl w:val="B37C3B20"/>
    <w:numStyleLink w:val="VietasUNIR"/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9032AB4"/>
    <w:multiLevelType w:val="multilevel"/>
    <w:tmpl w:val="B37C3B20"/>
    <w:numStyleLink w:val="VietasUNIR"/>
  </w:abstractNum>
  <w:abstractNum w:abstractNumId="11" w15:restartNumberingAfterBreak="0">
    <w:nsid w:val="1A195DE1"/>
    <w:multiLevelType w:val="hybridMultilevel"/>
    <w:tmpl w:val="85EE7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45B4D"/>
    <w:multiLevelType w:val="hybridMultilevel"/>
    <w:tmpl w:val="A3E891C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1B6E9D18">
      <w:numFmt w:val="bullet"/>
      <w:lvlText w:val="•"/>
      <w:lvlJc w:val="left"/>
      <w:pPr>
        <w:ind w:left="1785" w:hanging="705"/>
      </w:pPr>
      <w:rPr>
        <w:rFonts w:ascii="Calibri" w:eastAsia="Times New Roman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DD50359"/>
    <w:multiLevelType w:val="multilevel"/>
    <w:tmpl w:val="B37C3B20"/>
    <w:numStyleLink w:val="VietasUNIR"/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C63678"/>
    <w:multiLevelType w:val="multilevel"/>
    <w:tmpl w:val="B0E0186E"/>
    <w:numStyleLink w:val="NmeracinTest"/>
  </w:abstractNum>
  <w:abstractNum w:abstractNumId="19" w15:restartNumberingAfterBreak="0">
    <w:nsid w:val="349F73C3"/>
    <w:multiLevelType w:val="multilevel"/>
    <w:tmpl w:val="B37C3B20"/>
    <w:numStyleLink w:val="VietasUNIR"/>
  </w:abstractNum>
  <w:abstractNum w:abstractNumId="20" w15:restartNumberingAfterBreak="0">
    <w:nsid w:val="34C34CE9"/>
    <w:multiLevelType w:val="hybridMultilevel"/>
    <w:tmpl w:val="8876BE5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3ECA137D"/>
    <w:multiLevelType w:val="hybridMultilevel"/>
    <w:tmpl w:val="95BCC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E26EC1"/>
    <w:multiLevelType w:val="multilevel"/>
    <w:tmpl w:val="FCB6914A"/>
    <w:numStyleLink w:val="VietasUNIRcombinada"/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4FD84C1C"/>
    <w:multiLevelType w:val="hybridMultilevel"/>
    <w:tmpl w:val="0F40508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045EB2"/>
    <w:multiLevelType w:val="multilevel"/>
    <w:tmpl w:val="3F2E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4E5892"/>
    <w:multiLevelType w:val="multilevel"/>
    <w:tmpl w:val="B37C3B20"/>
    <w:numStyleLink w:val="VietasUNIR"/>
  </w:abstractNum>
  <w:abstractNum w:abstractNumId="30" w15:restartNumberingAfterBreak="0">
    <w:nsid w:val="520A00EC"/>
    <w:multiLevelType w:val="multilevel"/>
    <w:tmpl w:val="B37C3B20"/>
    <w:numStyleLink w:val="VietasUNIR"/>
  </w:abstractNum>
  <w:abstractNum w:abstractNumId="31" w15:restartNumberingAfterBreak="0">
    <w:nsid w:val="5730066D"/>
    <w:multiLevelType w:val="hybridMultilevel"/>
    <w:tmpl w:val="754C51F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2C5DAA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D254355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37"/>
  </w:num>
  <w:num w:numId="4">
    <w:abstractNumId w:val="22"/>
  </w:num>
  <w:num w:numId="5">
    <w:abstractNumId w:val="13"/>
  </w:num>
  <w:num w:numId="6">
    <w:abstractNumId w:val="7"/>
  </w:num>
  <w:num w:numId="7">
    <w:abstractNumId w:val="33"/>
  </w:num>
  <w:num w:numId="8">
    <w:abstractNumId w:val="10"/>
  </w:num>
  <w:num w:numId="9">
    <w:abstractNumId w:val="35"/>
  </w:num>
  <w:num w:numId="10">
    <w:abstractNumId w:val="3"/>
  </w:num>
  <w:num w:numId="11">
    <w:abstractNumId w:val="38"/>
  </w:num>
  <w:num w:numId="12">
    <w:abstractNumId w:val="6"/>
  </w:num>
  <w:num w:numId="13">
    <w:abstractNumId w:val="16"/>
  </w:num>
  <w:num w:numId="14">
    <w:abstractNumId w:val="18"/>
  </w:num>
  <w:num w:numId="15">
    <w:abstractNumId w:val="34"/>
  </w:num>
  <w:num w:numId="16">
    <w:abstractNumId w:val="26"/>
  </w:num>
  <w:num w:numId="17">
    <w:abstractNumId w:val="17"/>
  </w:num>
  <w:num w:numId="18">
    <w:abstractNumId w:val="36"/>
  </w:num>
  <w:num w:numId="19">
    <w:abstractNumId w:val="8"/>
  </w:num>
  <w:num w:numId="20">
    <w:abstractNumId w:val="15"/>
  </w:num>
  <w:num w:numId="21">
    <w:abstractNumId w:val="25"/>
  </w:num>
  <w:num w:numId="22">
    <w:abstractNumId w:val="14"/>
  </w:num>
  <w:num w:numId="23">
    <w:abstractNumId w:val="9"/>
  </w:num>
  <w:num w:numId="24">
    <w:abstractNumId w:val="23"/>
  </w:num>
  <w:num w:numId="25">
    <w:abstractNumId w:val="11"/>
  </w:num>
  <w:num w:numId="26">
    <w:abstractNumId w:val="1"/>
  </w:num>
  <w:num w:numId="27">
    <w:abstractNumId w:val="27"/>
  </w:num>
  <w:num w:numId="28">
    <w:abstractNumId w:val="31"/>
  </w:num>
  <w:num w:numId="29">
    <w:abstractNumId w:val="24"/>
  </w:num>
  <w:num w:numId="30">
    <w:abstractNumId w:val="4"/>
  </w:num>
  <w:num w:numId="31">
    <w:abstractNumId w:val="12"/>
  </w:num>
  <w:num w:numId="32">
    <w:abstractNumId w:val="20"/>
  </w:num>
  <w:num w:numId="33">
    <w:abstractNumId w:val="32"/>
  </w:num>
  <w:num w:numId="34">
    <w:abstractNumId w:val="5"/>
  </w:num>
  <w:num w:numId="35">
    <w:abstractNumId w:val="29"/>
  </w:num>
  <w:num w:numId="36">
    <w:abstractNumId w:val="19"/>
  </w:num>
  <w:num w:numId="37">
    <w:abstractNumId w:val="30"/>
  </w:num>
  <w:num w:numId="38">
    <w:abstractNumId w:val="0"/>
  </w:num>
  <w:num w:numId="39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0E14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7AB"/>
    <w:rsid w:val="000E4EDE"/>
    <w:rsid w:val="000F1443"/>
    <w:rsid w:val="000F518E"/>
    <w:rsid w:val="000F5592"/>
    <w:rsid w:val="000F7E60"/>
    <w:rsid w:val="00102E9A"/>
    <w:rsid w:val="00112B38"/>
    <w:rsid w:val="00137CF9"/>
    <w:rsid w:val="00150493"/>
    <w:rsid w:val="00161226"/>
    <w:rsid w:val="00163FBB"/>
    <w:rsid w:val="001658DF"/>
    <w:rsid w:val="0018310A"/>
    <w:rsid w:val="0019470A"/>
    <w:rsid w:val="00194B1F"/>
    <w:rsid w:val="00196EB1"/>
    <w:rsid w:val="001B29D7"/>
    <w:rsid w:val="001B64D3"/>
    <w:rsid w:val="001B7F82"/>
    <w:rsid w:val="001C1813"/>
    <w:rsid w:val="001C4709"/>
    <w:rsid w:val="001C51D6"/>
    <w:rsid w:val="001D0997"/>
    <w:rsid w:val="001D1B48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47EDA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5E80"/>
    <w:rsid w:val="00327C72"/>
    <w:rsid w:val="00330DE5"/>
    <w:rsid w:val="003359FC"/>
    <w:rsid w:val="003369FB"/>
    <w:rsid w:val="0034363F"/>
    <w:rsid w:val="00351EC2"/>
    <w:rsid w:val="00361683"/>
    <w:rsid w:val="00363DED"/>
    <w:rsid w:val="00390EB4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428F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174C6"/>
    <w:rsid w:val="00525591"/>
    <w:rsid w:val="005326C2"/>
    <w:rsid w:val="005366C0"/>
    <w:rsid w:val="005463ED"/>
    <w:rsid w:val="00551A69"/>
    <w:rsid w:val="00555B62"/>
    <w:rsid w:val="00575580"/>
    <w:rsid w:val="0058112D"/>
    <w:rsid w:val="0058217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277D5"/>
    <w:rsid w:val="0063100E"/>
    <w:rsid w:val="006311BF"/>
    <w:rsid w:val="006467F9"/>
    <w:rsid w:val="0065243B"/>
    <w:rsid w:val="00656B43"/>
    <w:rsid w:val="006613F9"/>
    <w:rsid w:val="00664F67"/>
    <w:rsid w:val="0066551B"/>
    <w:rsid w:val="0068149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635"/>
    <w:rsid w:val="0072465C"/>
    <w:rsid w:val="00732FC1"/>
    <w:rsid w:val="0073726F"/>
    <w:rsid w:val="00744D29"/>
    <w:rsid w:val="00745244"/>
    <w:rsid w:val="00756CD6"/>
    <w:rsid w:val="007616AA"/>
    <w:rsid w:val="00783796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3E6E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8F742B"/>
    <w:rsid w:val="00917348"/>
    <w:rsid w:val="00924867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1748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56E0"/>
    <w:rsid w:val="00A17600"/>
    <w:rsid w:val="00A20F71"/>
    <w:rsid w:val="00A41B1F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0520"/>
    <w:rsid w:val="00B96994"/>
    <w:rsid w:val="00BA14FF"/>
    <w:rsid w:val="00BA172C"/>
    <w:rsid w:val="00BA17EF"/>
    <w:rsid w:val="00BA3640"/>
    <w:rsid w:val="00BB1161"/>
    <w:rsid w:val="00BC2EB1"/>
    <w:rsid w:val="00BE65ED"/>
    <w:rsid w:val="00BF26E4"/>
    <w:rsid w:val="00BF4B49"/>
    <w:rsid w:val="00C006FD"/>
    <w:rsid w:val="00C01390"/>
    <w:rsid w:val="00C02629"/>
    <w:rsid w:val="00C16D13"/>
    <w:rsid w:val="00C26997"/>
    <w:rsid w:val="00C27904"/>
    <w:rsid w:val="00C331D8"/>
    <w:rsid w:val="00C34C2E"/>
    <w:rsid w:val="00C37777"/>
    <w:rsid w:val="00C446B8"/>
    <w:rsid w:val="00C4595C"/>
    <w:rsid w:val="00C50246"/>
    <w:rsid w:val="00C65063"/>
    <w:rsid w:val="00C67873"/>
    <w:rsid w:val="00C76230"/>
    <w:rsid w:val="00C8543E"/>
    <w:rsid w:val="00C870D5"/>
    <w:rsid w:val="00C876E4"/>
    <w:rsid w:val="00C87B1A"/>
    <w:rsid w:val="00C92BE5"/>
    <w:rsid w:val="00C9773A"/>
    <w:rsid w:val="00CC22FD"/>
    <w:rsid w:val="00CD7181"/>
    <w:rsid w:val="00CD7890"/>
    <w:rsid w:val="00CE2CA2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0B30"/>
    <w:rsid w:val="00E9509A"/>
    <w:rsid w:val="00EA02E3"/>
    <w:rsid w:val="00EA2D6B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77A5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36BF5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390E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0EB4"/>
    <w:rPr>
      <w:color w:val="605E5C"/>
      <w:shd w:val="clear" w:color="auto" w:fill="E1DFDD"/>
    </w:rPr>
  </w:style>
  <w:style w:type="character" w:customStyle="1" w:styleId="guion1">
    <w:name w:val="guion1"/>
    <w:rsid w:val="00390EB4"/>
    <w:rPr>
      <w:b/>
      <w:bCs/>
      <w:color w:val="027BA6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150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pandi007/usa-housing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8C583-EC2D-4EA6-9F03-E8381687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15</cp:revision>
  <cp:lastPrinted>2017-09-08T09:41:00Z</cp:lastPrinted>
  <dcterms:created xsi:type="dcterms:W3CDTF">2018-03-05T09:31:00Z</dcterms:created>
  <dcterms:modified xsi:type="dcterms:W3CDTF">2020-05-01T02:32:00Z</dcterms:modified>
</cp:coreProperties>
</file>