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B4E" w:rsidRDefault="00A65B4E" w:rsidP="00A65B4E">
      <w:pPr>
        <w:pStyle w:val="TtuloApartado1sinnivel"/>
      </w:pPr>
      <w:r>
        <w:t>Trabajo</w:t>
      </w:r>
      <w:r w:rsidR="00426D89">
        <w:t xml:space="preserve">: </w:t>
      </w:r>
      <w:r w:rsidR="00A35B8A">
        <w:t>E</w:t>
      </w:r>
      <w:r>
        <w:t xml:space="preserve">valuación </w:t>
      </w:r>
      <w:r w:rsidR="00A35B8A">
        <w:t xml:space="preserve">de estrategias </w:t>
      </w:r>
      <w:r>
        <w:t>de razonamiento</w:t>
      </w:r>
    </w:p>
    <w:p w:rsidR="00A65B4E" w:rsidRDefault="00A65B4E" w:rsidP="00A65B4E">
      <w:pPr>
        <w:rPr>
          <w:b/>
          <w:bCs/>
        </w:rPr>
      </w:pPr>
      <w:r w:rsidRPr="559E131F">
        <w:rPr>
          <w:b/>
          <w:bCs/>
        </w:rPr>
        <w:t>Preguntas: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 xml:space="preserve">¿De qué color </w:t>
      </w:r>
      <w:r w:rsidR="001407A1" w:rsidRPr="559E131F">
        <w:t>es</w:t>
      </w:r>
      <w:r w:rsidR="001407A1">
        <w:t xml:space="preserve"> </w:t>
      </w:r>
      <w:r w:rsidR="001407A1" w:rsidRPr="559E131F">
        <w:t>el</w:t>
      </w:r>
      <w:r w:rsidRPr="559E131F">
        <w:t xml:space="preserve"> pabellón en el que entraron?</w:t>
      </w:r>
    </w:p>
    <w:p w:rsidR="008C6C83" w:rsidRDefault="00F908B6" w:rsidP="008C6C83">
      <w:pPr>
        <w:pStyle w:val="Prrafodelista"/>
        <w:numPr>
          <w:ilvl w:val="1"/>
          <w:numId w:val="24"/>
        </w:numPr>
      </w:pPr>
      <w:r>
        <w:t>El color del pabellón en el que se resguardaron es blanco y n</w:t>
      </w:r>
      <w:r w:rsidR="008C6C83">
        <w:t>egro</w:t>
      </w:r>
      <w:r>
        <w:t>.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 xml:space="preserve"> ¿Cuántos años tiene el pabellón: 10, 50, 150 años?</w:t>
      </w:r>
    </w:p>
    <w:p w:rsidR="008C6C83" w:rsidRDefault="00F908B6" w:rsidP="008C6C83">
      <w:pPr>
        <w:pStyle w:val="Prrafodelista"/>
        <w:numPr>
          <w:ilvl w:val="1"/>
          <w:numId w:val="24"/>
        </w:numPr>
      </w:pPr>
      <w:r>
        <w:t xml:space="preserve">Se considera un pabellón viejo y al ser </w:t>
      </w:r>
      <w:r w:rsidR="001D25D9">
        <w:t>v</w:t>
      </w:r>
      <w:r w:rsidR="0063111E">
        <w:t>ictoriano</w:t>
      </w:r>
      <w:r>
        <w:t>, se presume antiguo</w:t>
      </w:r>
      <w:r w:rsidR="001D25D9">
        <w:t xml:space="preserve">. </w:t>
      </w:r>
      <w:r>
        <w:t xml:space="preserve">Luego, se concluye que </w:t>
      </w:r>
      <w:r w:rsidR="0063111E">
        <w:t>probablemente</w:t>
      </w:r>
      <w:r w:rsidR="001D25D9">
        <w:t xml:space="preserve"> tiene</w:t>
      </w:r>
      <w:r w:rsidR="0063111E">
        <w:t xml:space="preserve"> 150 años.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>¿Quién está sentado en el extremo más alejado de la derecha?</w:t>
      </w:r>
    </w:p>
    <w:p w:rsidR="0063111E" w:rsidRDefault="008C6C83" w:rsidP="0063111E">
      <w:pPr>
        <w:pStyle w:val="Prrafodelista"/>
        <w:numPr>
          <w:ilvl w:val="1"/>
          <w:numId w:val="24"/>
        </w:numPr>
      </w:pPr>
      <w:r>
        <w:t xml:space="preserve">No </w:t>
      </w:r>
      <w:r w:rsidR="0063111E">
        <w:t>m</w:t>
      </w:r>
      <w:r>
        <w:t>enciona</w:t>
      </w:r>
      <w:r w:rsidR="0063111E">
        <w:t xml:space="preserve"> ninguna configuración respecto de quien está sentado de derecha a izquierda y</w:t>
      </w:r>
      <w:r w:rsidR="006B2CAA">
        <w:t>/o</w:t>
      </w:r>
      <w:r w:rsidR="0063111E">
        <w:t xml:space="preserve"> viceversa.</w:t>
      </w:r>
    </w:p>
    <w:p w:rsidR="00F908B6" w:rsidRDefault="00F908B6" w:rsidP="0063111E">
      <w:pPr>
        <w:pStyle w:val="Prrafodelista"/>
        <w:numPr>
          <w:ilvl w:val="1"/>
          <w:numId w:val="24"/>
        </w:numPr>
      </w:pPr>
      <w:r>
        <w:t>Existe un dilema en la configuración de la posición en la que se encuentran sentados en el banco, ya que ninguna posible configuración corresponde el enunciado y sus premisas.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>Los cuatro perros se llaman: Dogo, Lulu, Júpiter, Mark. ¿Cuál de ellos se encuentra en el centro de los otros dos perros?</w:t>
      </w:r>
    </w:p>
    <w:p w:rsidR="0063111E" w:rsidRDefault="0063111E" w:rsidP="008C6C83">
      <w:pPr>
        <w:pStyle w:val="Prrafodelista"/>
        <w:numPr>
          <w:ilvl w:val="1"/>
          <w:numId w:val="24"/>
        </w:numPr>
      </w:pPr>
      <w:r>
        <w:t>Se conoce la configuración de los nombres según</w:t>
      </w:r>
      <w:r w:rsidR="00C66890">
        <w:t xml:space="preserve"> “</w:t>
      </w:r>
      <w:r w:rsidR="00C66890" w:rsidRPr="00A35B8A">
        <w:rPr>
          <w:i/>
        </w:rPr>
        <w:t>El nombre de cada animal comparte la letra inicial del nombre de su dueño</w:t>
      </w:r>
      <w:r w:rsidR="00C66890">
        <w:rPr>
          <w:i/>
        </w:rPr>
        <w:t>”</w:t>
      </w:r>
      <w:r>
        <w:t>:</w:t>
      </w:r>
    </w:p>
    <w:p w:rsidR="008C6C83" w:rsidRDefault="008C6C83" w:rsidP="00C66890">
      <w:pPr>
        <w:pStyle w:val="Prrafodelista"/>
        <w:numPr>
          <w:ilvl w:val="2"/>
          <w:numId w:val="24"/>
        </w:numPr>
      </w:pPr>
      <w:r>
        <w:t>David</w:t>
      </w:r>
      <w:r w:rsidR="0063111E">
        <w:t>-&gt;Dogo</w:t>
      </w:r>
    </w:p>
    <w:p w:rsidR="008C6C83" w:rsidRDefault="008C6C83" w:rsidP="00C66890">
      <w:pPr>
        <w:pStyle w:val="Prrafodelista"/>
        <w:numPr>
          <w:ilvl w:val="2"/>
          <w:numId w:val="24"/>
        </w:numPr>
      </w:pPr>
      <w:r>
        <w:t>Juana</w:t>
      </w:r>
      <w:r w:rsidR="0063111E">
        <w:t>-&gt;Júpiter</w:t>
      </w:r>
    </w:p>
    <w:p w:rsidR="008C6C83" w:rsidRDefault="0063111E" w:rsidP="00C66890">
      <w:pPr>
        <w:pStyle w:val="Prrafodelista"/>
        <w:numPr>
          <w:ilvl w:val="2"/>
          <w:numId w:val="24"/>
        </w:numPr>
      </w:pPr>
      <w:r>
        <w:t>María-&gt;Mark</w:t>
      </w:r>
    </w:p>
    <w:p w:rsidR="008C6C83" w:rsidRDefault="008C6C83" w:rsidP="00C66890">
      <w:pPr>
        <w:pStyle w:val="Prrafodelista"/>
        <w:numPr>
          <w:ilvl w:val="2"/>
          <w:numId w:val="24"/>
        </w:numPr>
      </w:pPr>
      <w:r>
        <w:t>Luis</w:t>
      </w:r>
      <w:r w:rsidR="0063111E">
        <w:t>-&gt;</w:t>
      </w:r>
      <w:proofErr w:type="spellStart"/>
      <w:r w:rsidR="0063111E">
        <w:t>Lulu</w:t>
      </w:r>
      <w:proofErr w:type="spellEnd"/>
    </w:p>
    <w:p w:rsidR="0063111E" w:rsidRDefault="0063111E" w:rsidP="0063111E">
      <w:pPr>
        <w:pStyle w:val="Prrafodelista"/>
        <w:numPr>
          <w:ilvl w:val="1"/>
          <w:numId w:val="24"/>
        </w:numPr>
      </w:pPr>
      <w:r>
        <w:t>Luego se conoce como un hecho que María está en el centro por tanto Mark independientemente de la configuración y del dilema de la pregunta anterior se encuentra en el centro con certeza.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t>¿Cómo se llama el parque en el que se encuentran?</w:t>
      </w:r>
    </w:p>
    <w:p w:rsidR="008C6C83" w:rsidRDefault="0063111E" w:rsidP="008C6C83">
      <w:pPr>
        <w:pStyle w:val="Prrafodelista"/>
        <w:numPr>
          <w:ilvl w:val="1"/>
          <w:numId w:val="24"/>
        </w:numPr>
      </w:pPr>
      <w:r>
        <w:t>Para el día lunes por la tarde y en relación al texto, el parque se llama Constitución.</w:t>
      </w:r>
    </w:p>
    <w:p w:rsidR="00A65B4E" w:rsidRDefault="00A65B4E" w:rsidP="00A65B4E">
      <w:pPr>
        <w:pStyle w:val="Prrafodelista"/>
        <w:numPr>
          <w:ilvl w:val="0"/>
          <w:numId w:val="24"/>
        </w:numPr>
      </w:pPr>
      <w:r w:rsidRPr="559E131F">
        <w:lastRenderedPageBreak/>
        <w:t>¿Por qué todos debieron sentarse juntos en el mismo banco?</w:t>
      </w:r>
    </w:p>
    <w:p w:rsidR="008C6C83" w:rsidRDefault="006B2CAA" w:rsidP="006B2CAA">
      <w:pPr>
        <w:pStyle w:val="Prrafodelista"/>
        <w:numPr>
          <w:ilvl w:val="1"/>
          <w:numId w:val="24"/>
        </w:numPr>
      </w:pPr>
      <w:r>
        <w:t>Debido a la gran cantidad</w:t>
      </w:r>
      <w:r w:rsidRPr="006B2CAA">
        <w:t xml:space="preserve"> </w:t>
      </w:r>
      <w:r w:rsidR="008C6C83">
        <w:t>de las palomas</w:t>
      </w:r>
      <w:r>
        <w:t xml:space="preserve">, </w:t>
      </w:r>
      <w:r w:rsidR="00103FA7">
        <w:t xml:space="preserve">los otros </w:t>
      </w:r>
      <w:r>
        <w:t>bancos</w:t>
      </w:r>
      <w:r w:rsidR="00153F65">
        <w:t xml:space="preserve"> estaban </w:t>
      </w:r>
      <w:r w:rsidR="0063111E">
        <w:t>sucios</w:t>
      </w:r>
      <w:r w:rsidR="00103FA7">
        <w:t xml:space="preserve">. </w:t>
      </w:r>
      <w:r w:rsidR="00153F65">
        <w:t>Luego</w:t>
      </w:r>
      <w:r w:rsidR="00E94523">
        <w:t>,</w:t>
      </w:r>
      <w:r w:rsidR="00153F65">
        <w:t xml:space="preserve"> existió un único </w:t>
      </w:r>
      <w:r w:rsidR="00103FA7">
        <w:t xml:space="preserve">banco </w:t>
      </w:r>
      <w:r w:rsidR="00153F65">
        <w:t>limpio disponible y se presume que esa fue la motivación para sentarse juntos en él.</w:t>
      </w:r>
    </w:p>
    <w:p w:rsidR="00A65B4E" w:rsidRPr="00CB0630" w:rsidRDefault="00A65B4E" w:rsidP="00A65B4E">
      <w:pPr>
        <w:rPr>
          <w:b/>
        </w:rPr>
      </w:pPr>
      <w:bookmarkStart w:id="0" w:name="_GoBack"/>
      <w:bookmarkEnd w:id="0"/>
      <w:r w:rsidRPr="00CB0630">
        <w:rPr>
          <w:b/>
        </w:rPr>
        <w:t>Reflexión:</w:t>
      </w:r>
    </w:p>
    <w:p w:rsidR="00A35B8A" w:rsidRDefault="00A35B8A" w:rsidP="00A35B8A">
      <w:r w:rsidRPr="00A35B8A">
        <w:t xml:space="preserve">Identifica los tipos de razonamiento que has empleado para responder a cada una de las preguntas. Analiza porque has identificado cada tipo de razonamientos para responder a las preguntas. Explica cada uno de los tipos de razonamiento que has identificado. </w:t>
      </w:r>
    </w:p>
    <w:p w:rsidR="008C6C83" w:rsidRDefault="008C6C83" w:rsidP="00A35B8A">
      <w:r>
        <w:t>Para la</w:t>
      </w:r>
      <w:r w:rsidR="001D25D9">
        <w:t>s</w:t>
      </w:r>
      <w:r>
        <w:t xml:space="preserve"> pregunta</w:t>
      </w:r>
      <w:r w:rsidR="001D25D9">
        <w:t>s</w:t>
      </w:r>
      <w:r>
        <w:t>:</w:t>
      </w:r>
    </w:p>
    <w:p w:rsidR="008C6C83" w:rsidRDefault="008C6C83" w:rsidP="008C6C83">
      <w:pPr>
        <w:pStyle w:val="Prrafodelista"/>
        <w:numPr>
          <w:ilvl w:val="0"/>
          <w:numId w:val="24"/>
        </w:numPr>
      </w:pPr>
      <w:r w:rsidRPr="559E131F">
        <w:t>¿De qué color es el pabellón en el que entraron?</w:t>
      </w:r>
    </w:p>
    <w:p w:rsidR="008C6C83" w:rsidRDefault="001D25D9" w:rsidP="008C6C83">
      <w:pPr>
        <w:pStyle w:val="Prrafodelista"/>
        <w:numPr>
          <w:ilvl w:val="1"/>
          <w:numId w:val="24"/>
        </w:numPr>
      </w:pPr>
      <w:r>
        <w:t>El tipo de razonamiento es d</w:t>
      </w:r>
      <w:r w:rsidR="008C6C83">
        <w:t>educción</w:t>
      </w:r>
      <w:r>
        <w:t>,</w:t>
      </w:r>
      <w:r w:rsidR="008C6C83">
        <w:t xml:space="preserve"> </w:t>
      </w:r>
      <w:r>
        <w:t xml:space="preserve">ya que </w:t>
      </w:r>
      <w:r w:rsidR="008C6C83">
        <w:t xml:space="preserve">existe un pabellón y tiene </w:t>
      </w:r>
      <w:r w:rsidR="00E82461">
        <w:t>un color específico</w:t>
      </w:r>
      <w:r>
        <w:t>, es decir la conclusión surge de todas las premisas básicas con certeza.</w:t>
      </w:r>
    </w:p>
    <w:p w:rsidR="001D25D9" w:rsidRDefault="001D25D9" w:rsidP="008C6C83">
      <w:pPr>
        <w:pStyle w:val="Prrafodelista"/>
        <w:numPr>
          <w:ilvl w:val="1"/>
          <w:numId w:val="24"/>
        </w:numPr>
      </w:pPr>
      <w:r>
        <w:t>Análisis:</w:t>
      </w:r>
    </w:p>
    <w:p w:rsidR="00E82461" w:rsidRDefault="00E82461" w:rsidP="001D25D9">
      <w:pPr>
        <w:pStyle w:val="Prrafodelista"/>
        <w:numPr>
          <w:ilvl w:val="2"/>
          <w:numId w:val="24"/>
        </w:numPr>
      </w:pPr>
      <w:r>
        <w:t>Se resguardaron en un pabellón que está pintado.</w:t>
      </w:r>
    </w:p>
    <w:p w:rsidR="00E82461" w:rsidRDefault="00E82461" w:rsidP="001D25D9">
      <w:pPr>
        <w:pStyle w:val="Prrafodelista"/>
        <w:numPr>
          <w:ilvl w:val="2"/>
          <w:numId w:val="24"/>
        </w:numPr>
      </w:pPr>
      <w:r>
        <w:t>El color del pabellón victoriano del parque es blanco y negro.</w:t>
      </w:r>
    </w:p>
    <w:p w:rsidR="00E82461" w:rsidRDefault="00485CD6" w:rsidP="001D25D9">
      <w:pPr>
        <w:pStyle w:val="Prrafodelista"/>
        <w:numPr>
          <w:ilvl w:val="2"/>
          <w:numId w:val="24"/>
        </w:numPr>
      </w:pPr>
      <w:r>
        <w:t>Se concluye, que e</w:t>
      </w:r>
      <w:r w:rsidR="00E82461">
        <w:t>l color del pabellón en el que entraron es blanco y negro.</w:t>
      </w:r>
    </w:p>
    <w:p w:rsidR="0063111E" w:rsidRDefault="0063111E" w:rsidP="008C6C83">
      <w:pPr>
        <w:pStyle w:val="Prrafodelista"/>
        <w:numPr>
          <w:ilvl w:val="0"/>
          <w:numId w:val="24"/>
        </w:numPr>
      </w:pPr>
      <w:r w:rsidRPr="559E131F">
        <w:t>¿Cuántos años tiene el pabellón: 10, 50, 150 años?</w:t>
      </w:r>
    </w:p>
    <w:p w:rsidR="0063111E" w:rsidRDefault="001D25D9" w:rsidP="0063111E">
      <w:pPr>
        <w:pStyle w:val="Prrafodelista"/>
        <w:numPr>
          <w:ilvl w:val="1"/>
          <w:numId w:val="24"/>
        </w:numPr>
      </w:pPr>
      <w:r>
        <w:t xml:space="preserve">El tipo de razonamiento es abducción ya que se considera las premisas como verdaderas y se puede sacar probables conclusiones contrastándolas con hechos. </w:t>
      </w:r>
    </w:p>
    <w:p w:rsidR="001D25D9" w:rsidRDefault="001D25D9" w:rsidP="0063111E">
      <w:pPr>
        <w:pStyle w:val="Prrafodelista"/>
        <w:numPr>
          <w:ilvl w:val="1"/>
          <w:numId w:val="24"/>
        </w:numPr>
      </w:pPr>
      <w:r>
        <w:t>Análisis:</w:t>
      </w:r>
    </w:p>
    <w:p w:rsidR="0063111E" w:rsidRDefault="0063111E" w:rsidP="001D25D9">
      <w:pPr>
        <w:pStyle w:val="Prrafodelista"/>
        <w:numPr>
          <w:ilvl w:val="2"/>
          <w:numId w:val="24"/>
        </w:numPr>
      </w:pPr>
      <w:r>
        <w:t>El pabellón es viejo y de tipo victoriano.</w:t>
      </w:r>
    </w:p>
    <w:p w:rsidR="0063111E" w:rsidRDefault="0063111E" w:rsidP="001D25D9">
      <w:pPr>
        <w:pStyle w:val="Prrafodelista"/>
        <w:numPr>
          <w:ilvl w:val="2"/>
          <w:numId w:val="24"/>
        </w:numPr>
      </w:pPr>
      <w:r>
        <w:t xml:space="preserve">La </w:t>
      </w:r>
      <w:r w:rsidR="001D25D9">
        <w:t>é</w:t>
      </w:r>
      <w:r w:rsidRPr="0063111E">
        <w:t>poca victoriana</w:t>
      </w:r>
      <w:r>
        <w:t xml:space="preserve"> tiene más de 100 años.</w:t>
      </w:r>
    </w:p>
    <w:p w:rsidR="0063111E" w:rsidRDefault="0063111E" w:rsidP="001D25D9">
      <w:pPr>
        <w:pStyle w:val="Prrafodelista"/>
        <w:numPr>
          <w:ilvl w:val="2"/>
          <w:numId w:val="24"/>
        </w:numPr>
      </w:pPr>
      <w:r>
        <w:t xml:space="preserve">El pabellón tiene más de 100 años </w:t>
      </w:r>
      <w:r w:rsidR="00565241">
        <w:t xml:space="preserve">entonces </w:t>
      </w:r>
      <w:r>
        <w:t>probable</w:t>
      </w:r>
      <w:r w:rsidR="00E94523">
        <w:t>mente</w:t>
      </w:r>
      <w:r>
        <w:t xml:space="preserve"> el pabellón tiene 150 años.</w:t>
      </w:r>
    </w:p>
    <w:p w:rsidR="008C6C83" w:rsidRDefault="008C6C83" w:rsidP="008C6C83">
      <w:pPr>
        <w:pStyle w:val="Prrafodelista"/>
        <w:numPr>
          <w:ilvl w:val="0"/>
          <w:numId w:val="24"/>
        </w:numPr>
      </w:pPr>
      <w:r w:rsidRPr="559E131F">
        <w:t>¿Quién está sentado en el extremo más alejado de la derecha?</w:t>
      </w:r>
    </w:p>
    <w:p w:rsidR="00F41C0C" w:rsidRDefault="001D25D9" w:rsidP="00F91810">
      <w:pPr>
        <w:pStyle w:val="Prrafodelista"/>
        <w:numPr>
          <w:ilvl w:val="1"/>
          <w:numId w:val="24"/>
        </w:numPr>
      </w:pPr>
      <w:r>
        <w:lastRenderedPageBreak/>
        <w:t>El tipo de razonamiento es d</w:t>
      </w:r>
      <w:r w:rsidR="00F41C0C">
        <w:t xml:space="preserve">educción debido a que se asumen </w:t>
      </w:r>
      <w:r>
        <w:t>premisas básicas y todas son verdaderas.</w:t>
      </w:r>
      <w:r w:rsidR="00F91810">
        <w:t xml:space="preserve"> Luego se desea realizar una implicación con certeza para determinar la conclusión, pero se concluye en dilema ya que ninguna opción es correcta.</w:t>
      </w:r>
    </w:p>
    <w:p w:rsidR="00F91810" w:rsidRDefault="00F91810" w:rsidP="00F91810">
      <w:pPr>
        <w:pStyle w:val="Prrafodelista"/>
        <w:numPr>
          <w:ilvl w:val="1"/>
          <w:numId w:val="24"/>
        </w:numPr>
      </w:pPr>
      <w:r>
        <w:t>Análisis:</w:t>
      </w:r>
    </w:p>
    <w:p w:rsidR="00444F69" w:rsidRDefault="00444F69" w:rsidP="00F91810">
      <w:pPr>
        <w:pStyle w:val="Prrafodelista"/>
        <w:numPr>
          <w:ilvl w:val="2"/>
          <w:numId w:val="24"/>
        </w:numPr>
      </w:pPr>
      <w:r>
        <w:t>En una de las dos posiciones centrales se encuentra María.</w:t>
      </w:r>
    </w:p>
    <w:p w:rsidR="00444F69" w:rsidRDefault="00444F69" w:rsidP="00F91810">
      <w:pPr>
        <w:pStyle w:val="Prrafodelista"/>
        <w:numPr>
          <w:ilvl w:val="2"/>
          <w:numId w:val="24"/>
        </w:numPr>
      </w:pPr>
      <w:r>
        <w:t>David no está en un extremo y tampoco cerca de Juana.</w:t>
      </w:r>
    </w:p>
    <w:p w:rsidR="00444F69" w:rsidRDefault="00444F69" w:rsidP="00F91810">
      <w:pPr>
        <w:pStyle w:val="Prrafodelista"/>
        <w:numPr>
          <w:ilvl w:val="2"/>
          <w:numId w:val="24"/>
        </w:numPr>
      </w:pPr>
      <w:r>
        <w:t xml:space="preserve">Luis está sentado inmediatamente a continuación de María </w:t>
      </w:r>
    </w:p>
    <w:p w:rsidR="00F41C0C" w:rsidRDefault="00444F69" w:rsidP="00F91810">
      <w:pPr>
        <w:pStyle w:val="Prrafodelista"/>
        <w:numPr>
          <w:ilvl w:val="2"/>
          <w:numId w:val="24"/>
        </w:numPr>
      </w:pPr>
      <w:r>
        <w:t>De las premisas se concluye</w:t>
      </w:r>
      <w:r w:rsidR="00F41C0C">
        <w:t xml:space="preserve"> que es un dilema. Partimos de hecho de que el banco es para 4 personas debido a que la primera premisa lo condiciona. Adicionalmente, condiciona </w:t>
      </w:r>
      <w:r>
        <w:t xml:space="preserve">que David también debe ocupar una posición central </w:t>
      </w:r>
      <w:r w:rsidR="00F41C0C">
        <w:t>y al mismo tiempo estar lejos de Juana luego se presenta la siguiente configuración debido a la premisa 2. Luego se presentan las siguientes posibles configuraciones.</w:t>
      </w:r>
    </w:p>
    <w:p w:rsidR="00F41C0C" w:rsidRDefault="00F41C0C" w:rsidP="00F91810">
      <w:pPr>
        <w:pStyle w:val="Prrafodelista"/>
        <w:numPr>
          <w:ilvl w:val="3"/>
          <w:numId w:val="24"/>
        </w:numPr>
      </w:pPr>
      <w:proofErr w:type="spellStart"/>
      <w:r>
        <w:t>JMDL</w:t>
      </w:r>
      <w:proofErr w:type="spellEnd"/>
    </w:p>
    <w:p w:rsidR="00F41C0C" w:rsidRDefault="00F41C0C" w:rsidP="00F91810">
      <w:pPr>
        <w:pStyle w:val="Prrafodelista"/>
        <w:numPr>
          <w:ilvl w:val="3"/>
          <w:numId w:val="24"/>
        </w:numPr>
      </w:pPr>
      <w:proofErr w:type="spellStart"/>
      <w:r>
        <w:t>LMDJ</w:t>
      </w:r>
      <w:proofErr w:type="spellEnd"/>
    </w:p>
    <w:p w:rsidR="008C6C83" w:rsidRDefault="00F41C0C" w:rsidP="00F91810">
      <w:pPr>
        <w:pStyle w:val="Prrafodelista"/>
        <w:numPr>
          <w:ilvl w:val="2"/>
          <w:numId w:val="24"/>
        </w:numPr>
      </w:pPr>
      <w:r>
        <w:t>Luego</w:t>
      </w:r>
      <w:r w:rsidR="0033406A">
        <w:t>,</w:t>
      </w:r>
      <w:r>
        <w:t xml:space="preserve"> se analiza la última premisa y se determina que ninguna de las dos configuraciones cumple con la condición</w:t>
      </w:r>
      <w:r w:rsidR="00322BCA">
        <w:t xml:space="preserve"> por tanto nos encontramos ante un dilema ya que ninguna configuración </w:t>
      </w:r>
      <w:r w:rsidR="00C66890">
        <w:t>es</w:t>
      </w:r>
      <w:r w:rsidR="00322BCA">
        <w:t xml:space="preserve"> una respuesta</w:t>
      </w:r>
      <w:r>
        <w:t>.</w:t>
      </w:r>
      <w:r w:rsidR="0063111E">
        <w:t xml:space="preserve"> </w:t>
      </w:r>
      <w:r w:rsidR="0033406A">
        <w:t>Adicionalmente</w:t>
      </w:r>
      <w:r w:rsidR="00F91810">
        <w:t>,</w:t>
      </w:r>
      <w:r w:rsidR="0033406A">
        <w:t xml:space="preserve"> en </w:t>
      </w:r>
      <w:r w:rsidR="00F91810">
        <w:t>las premisas</w:t>
      </w:r>
      <w:r w:rsidR="0063111E">
        <w:t xml:space="preserve"> no se muestra algún orden </w:t>
      </w:r>
      <w:r w:rsidR="00F91810">
        <w:t>aparente</w:t>
      </w:r>
      <w:r w:rsidR="0063111E">
        <w:t xml:space="preserve"> </w:t>
      </w:r>
      <w:r w:rsidR="00C66890">
        <w:t>en</w:t>
      </w:r>
      <w:r w:rsidR="0063111E">
        <w:t xml:space="preserve"> la configuración </w:t>
      </w:r>
      <w:r w:rsidR="0033406A">
        <w:t xml:space="preserve">respecto de cómo se sentaron en la banca ya sea </w:t>
      </w:r>
      <w:r w:rsidR="0063111E">
        <w:t xml:space="preserve">de derecha a </w:t>
      </w:r>
      <w:r w:rsidR="00F91810">
        <w:t>izquierda</w:t>
      </w:r>
      <w:r w:rsidR="0063111E">
        <w:t xml:space="preserve"> o </w:t>
      </w:r>
      <w:r w:rsidR="00F91810">
        <w:t>viceversa</w:t>
      </w:r>
      <w:r w:rsidR="0063111E">
        <w:t>.</w:t>
      </w:r>
    </w:p>
    <w:p w:rsidR="008C6C83" w:rsidRDefault="008C6C83" w:rsidP="00A35B8A">
      <w:pPr>
        <w:pStyle w:val="Prrafodelista"/>
        <w:numPr>
          <w:ilvl w:val="0"/>
          <w:numId w:val="24"/>
        </w:numPr>
      </w:pPr>
      <w:r w:rsidRPr="559E131F">
        <w:t xml:space="preserve">Los cuatro perros se llaman: Dogo, </w:t>
      </w:r>
      <w:proofErr w:type="spellStart"/>
      <w:r w:rsidRPr="559E131F">
        <w:t>Lulu</w:t>
      </w:r>
      <w:proofErr w:type="spellEnd"/>
      <w:r w:rsidRPr="559E131F">
        <w:t>, Júpiter, Mark. ¿Cuál de ellos se encuentra en el centro de los otros dos perros?</w:t>
      </w:r>
    </w:p>
    <w:p w:rsidR="008C6C83" w:rsidRDefault="00F91810" w:rsidP="008C6C83">
      <w:pPr>
        <w:pStyle w:val="Prrafodelista"/>
        <w:numPr>
          <w:ilvl w:val="1"/>
          <w:numId w:val="24"/>
        </w:numPr>
      </w:pPr>
      <w:r>
        <w:t xml:space="preserve">En este caso se hizo una complementación entre dos razonamientos. </w:t>
      </w:r>
      <w:r w:rsidR="00322BCA">
        <w:t>Por deducción se concluye que existe un perro en el centro y p</w:t>
      </w:r>
      <w:r w:rsidR="008C6C83">
        <w:t xml:space="preserve">or analogía </w:t>
      </w:r>
      <w:r w:rsidR="00485CD6">
        <w:t xml:space="preserve">se obtiene el nombre, </w:t>
      </w:r>
      <w:r w:rsidR="008C6C83">
        <w:t xml:space="preserve">debido a que se menciona </w:t>
      </w:r>
      <w:r w:rsidR="00322BCA">
        <w:t>los nombres</w:t>
      </w:r>
      <w:r w:rsidR="008C6C83">
        <w:t xml:space="preserve"> de los dueños y se </w:t>
      </w:r>
      <w:r>
        <w:t>hace referencia a</w:t>
      </w:r>
      <w:r w:rsidR="008C6C83">
        <w:t xml:space="preserve"> la letra </w:t>
      </w:r>
      <w:r>
        <w:t>inicial del nombre del dueño</w:t>
      </w:r>
      <w:r w:rsidR="00322BCA">
        <w:t>.</w:t>
      </w:r>
    </w:p>
    <w:p w:rsidR="00F91810" w:rsidRDefault="00F91810" w:rsidP="008C6C83">
      <w:pPr>
        <w:pStyle w:val="Prrafodelista"/>
        <w:numPr>
          <w:ilvl w:val="1"/>
          <w:numId w:val="24"/>
        </w:numPr>
      </w:pPr>
      <w:r>
        <w:t>Análisis:</w:t>
      </w:r>
    </w:p>
    <w:p w:rsidR="00322BCA" w:rsidRDefault="00322BCA" w:rsidP="00F91810">
      <w:pPr>
        <w:pStyle w:val="Prrafodelista"/>
        <w:numPr>
          <w:ilvl w:val="2"/>
          <w:numId w:val="24"/>
        </w:numPr>
      </w:pPr>
      <w:r>
        <w:lastRenderedPageBreak/>
        <w:t>En una de las dos posiciones centrales se encuentra María.</w:t>
      </w:r>
    </w:p>
    <w:p w:rsidR="00322BCA" w:rsidRDefault="00F91810" w:rsidP="0028086B">
      <w:pPr>
        <w:pStyle w:val="Prrafodelista"/>
        <w:numPr>
          <w:ilvl w:val="2"/>
          <w:numId w:val="24"/>
        </w:numPr>
      </w:pPr>
      <w:r>
        <w:t>Se concluye que en el centro debe estar un perro cuyo nombre empiece con la letra M.</w:t>
      </w:r>
      <w:r w:rsidR="001D4408">
        <w:t xml:space="preserve"> Adicionalmente, i</w:t>
      </w:r>
      <w:r w:rsidR="00322BCA">
        <w:t>ncluso si no está determinad</w:t>
      </w:r>
      <w:r w:rsidR="00C66890">
        <w:t>a</w:t>
      </w:r>
      <w:r w:rsidR="00322BCA">
        <w:t xml:space="preserve"> </w:t>
      </w:r>
      <w:r w:rsidR="00E94523">
        <w:t xml:space="preserve">la configuración final </w:t>
      </w:r>
      <w:r w:rsidR="00322BCA">
        <w:t xml:space="preserve">en el que se sentaron en la hilera se </w:t>
      </w:r>
      <w:r w:rsidR="001D4408">
        <w:t>conoce</w:t>
      </w:r>
      <w:r w:rsidR="00322BCA">
        <w:t xml:space="preserve"> que María tiene una </w:t>
      </w:r>
      <w:r w:rsidR="001D4408">
        <w:t>posición</w:t>
      </w:r>
      <w:r w:rsidR="00322BCA">
        <w:t xml:space="preserve"> central</w:t>
      </w:r>
      <w:r w:rsidR="00485CD6">
        <w:t>.</w:t>
      </w:r>
      <w:r w:rsidR="00322BCA">
        <w:t xml:space="preserve"> </w:t>
      </w:r>
      <w:r w:rsidR="00485CD6">
        <w:t>L</w:t>
      </w:r>
      <w:r w:rsidR="00322BCA">
        <w:t xml:space="preserve">uego </w:t>
      </w:r>
      <w:r w:rsidR="001D4408">
        <w:t>por analogía, entre las</w:t>
      </w:r>
      <w:r w:rsidR="00322BCA">
        <w:t xml:space="preserve"> </w:t>
      </w:r>
      <w:r w:rsidR="001D4408">
        <w:t>similitudes</w:t>
      </w:r>
      <w:r w:rsidR="00322BCA">
        <w:t xml:space="preserve"> entre las </w:t>
      </w:r>
      <w:r w:rsidR="001D4408">
        <w:t>primeras letras</w:t>
      </w:r>
      <w:r w:rsidR="00485CD6">
        <w:t xml:space="preserve"> de los nombres de los dueños</w:t>
      </w:r>
      <w:r w:rsidR="001D4408">
        <w:t xml:space="preserve"> y el nombre del perro se</w:t>
      </w:r>
      <w:r w:rsidR="00322BCA">
        <w:t xml:space="preserve"> determina que Mark se encuentra en una posición central.  </w:t>
      </w:r>
    </w:p>
    <w:p w:rsidR="008C6C83" w:rsidRDefault="008C6C83" w:rsidP="008C6C83">
      <w:pPr>
        <w:pStyle w:val="Prrafodelista"/>
        <w:numPr>
          <w:ilvl w:val="0"/>
          <w:numId w:val="24"/>
        </w:numPr>
      </w:pPr>
      <w:r w:rsidRPr="559E131F">
        <w:t>¿Cómo se llama el parque en el que se encuentran?</w:t>
      </w:r>
    </w:p>
    <w:p w:rsidR="00E94523" w:rsidRDefault="001D4408" w:rsidP="00E94523">
      <w:pPr>
        <w:pStyle w:val="Prrafodelista"/>
        <w:numPr>
          <w:ilvl w:val="1"/>
          <w:numId w:val="24"/>
        </w:numPr>
      </w:pPr>
      <w:r>
        <w:t>Usando la d</w:t>
      </w:r>
      <w:r w:rsidR="00103FA7">
        <w:t>educción</w:t>
      </w:r>
      <w:r w:rsidR="008C6C83">
        <w:t xml:space="preserve"> por dos premisas </w:t>
      </w:r>
      <w:r>
        <w:t xml:space="preserve">consideradas como </w:t>
      </w:r>
      <w:r w:rsidR="00E94523">
        <w:t xml:space="preserve">argumentos válidos y/o hechos </w:t>
      </w:r>
      <w:r>
        <w:t>y</w:t>
      </w:r>
      <w:r w:rsidR="00485CD6">
        <w:t>a</w:t>
      </w:r>
      <w:r>
        <w:t xml:space="preserve"> </w:t>
      </w:r>
      <w:r w:rsidR="008C6C83">
        <w:t>que afirman la conclusi</w:t>
      </w:r>
      <w:r w:rsidR="00E94523">
        <w:t>ón.</w:t>
      </w:r>
    </w:p>
    <w:p w:rsidR="001D4408" w:rsidRDefault="001D4408" w:rsidP="008C6C83">
      <w:pPr>
        <w:pStyle w:val="Prrafodelista"/>
        <w:numPr>
          <w:ilvl w:val="1"/>
          <w:numId w:val="24"/>
        </w:numPr>
      </w:pPr>
      <w:r>
        <w:t>Análisis:</w:t>
      </w:r>
    </w:p>
    <w:p w:rsidR="00322BCA" w:rsidRDefault="00322BCA" w:rsidP="001D4408">
      <w:pPr>
        <w:pStyle w:val="Prrafodelista"/>
        <w:numPr>
          <w:ilvl w:val="2"/>
          <w:numId w:val="24"/>
        </w:numPr>
      </w:pPr>
      <w:r>
        <w:t>Los parques tienen nombres.</w:t>
      </w:r>
    </w:p>
    <w:p w:rsidR="00322BCA" w:rsidRDefault="00322BCA" w:rsidP="001D4408">
      <w:pPr>
        <w:pStyle w:val="Prrafodelista"/>
        <w:numPr>
          <w:ilvl w:val="2"/>
          <w:numId w:val="24"/>
        </w:numPr>
      </w:pPr>
      <w:r>
        <w:t>Cuatro personas</w:t>
      </w:r>
      <w:r w:rsidRPr="00322BCA">
        <w:t xml:space="preserve"> fueron al parque de la Constitución a dar un paseo</w:t>
      </w:r>
      <w:r>
        <w:t xml:space="preserve"> en día lunes por la tarde.</w:t>
      </w:r>
    </w:p>
    <w:p w:rsidR="00322BCA" w:rsidRDefault="001D4408" w:rsidP="001D4408">
      <w:pPr>
        <w:pStyle w:val="Prrafodelista"/>
        <w:numPr>
          <w:ilvl w:val="2"/>
          <w:numId w:val="24"/>
        </w:numPr>
      </w:pPr>
      <w:r>
        <w:t>Se concluye que e</w:t>
      </w:r>
      <w:r w:rsidR="0053160E">
        <w:t xml:space="preserve">l nombre del parque donde se encuentran </w:t>
      </w:r>
      <w:r>
        <w:t>el día lunes por la tarde se llama</w:t>
      </w:r>
      <w:r w:rsidR="0053160E">
        <w:t xml:space="preserve"> la Constitución.</w:t>
      </w:r>
    </w:p>
    <w:p w:rsidR="00103FA7" w:rsidRDefault="00103FA7" w:rsidP="00103FA7">
      <w:pPr>
        <w:pStyle w:val="Prrafodelista"/>
        <w:numPr>
          <w:ilvl w:val="0"/>
          <w:numId w:val="24"/>
        </w:numPr>
      </w:pPr>
      <w:r w:rsidRPr="559E131F">
        <w:t>¿Por qué todos debieron sentarse juntos en el mismo banco?</w:t>
      </w:r>
    </w:p>
    <w:p w:rsidR="0053160E" w:rsidRDefault="001D4408" w:rsidP="00EA2879">
      <w:pPr>
        <w:pStyle w:val="Prrafodelista"/>
        <w:numPr>
          <w:ilvl w:val="1"/>
          <w:numId w:val="24"/>
        </w:numPr>
      </w:pPr>
      <w:r>
        <w:t>Utilizando el razonamiento inductivo,</w:t>
      </w:r>
      <w:r w:rsidR="0053160E">
        <w:t xml:space="preserve"> se analiza cada premisa de forma iterativa y mediante la observación de casos particulares se crea una posible </w:t>
      </w:r>
      <w:r>
        <w:t>conclusión</w:t>
      </w:r>
      <w:r w:rsidR="0053160E">
        <w:t>.</w:t>
      </w:r>
    </w:p>
    <w:p w:rsidR="001D4408" w:rsidRDefault="001D4408" w:rsidP="00EA2879">
      <w:pPr>
        <w:pStyle w:val="Prrafodelista"/>
        <w:numPr>
          <w:ilvl w:val="1"/>
          <w:numId w:val="24"/>
        </w:numPr>
      </w:pPr>
      <w:r>
        <w:t>Análisis:</w:t>
      </w:r>
    </w:p>
    <w:p w:rsidR="0053160E" w:rsidRDefault="0053160E" w:rsidP="001D4408">
      <w:pPr>
        <w:pStyle w:val="Prrafodelista"/>
        <w:numPr>
          <w:ilvl w:val="2"/>
          <w:numId w:val="24"/>
        </w:numPr>
      </w:pPr>
      <w:r>
        <w:t>Existe un banco que no está sucio.</w:t>
      </w:r>
    </w:p>
    <w:p w:rsidR="0053160E" w:rsidRPr="00A35B8A" w:rsidRDefault="0053160E" w:rsidP="001D4408">
      <w:pPr>
        <w:pStyle w:val="Prrafodelista"/>
        <w:numPr>
          <w:ilvl w:val="2"/>
          <w:numId w:val="24"/>
        </w:numPr>
      </w:pPr>
      <w:r>
        <w:t xml:space="preserve">Se sentaron juntos en un banco. </w:t>
      </w:r>
    </w:p>
    <w:p w:rsidR="00103FA7" w:rsidRDefault="00B827B4" w:rsidP="001D4408">
      <w:pPr>
        <w:pStyle w:val="Prrafodelista"/>
        <w:numPr>
          <w:ilvl w:val="2"/>
          <w:numId w:val="24"/>
        </w:numPr>
      </w:pPr>
      <w:r>
        <w:t>En conclusión, las personas probablemente se sentaron juntos debido a que e</w:t>
      </w:r>
      <w:r w:rsidR="00103FA7">
        <w:t>xiste un único banco disponible</w:t>
      </w:r>
      <w:r w:rsidR="0053160E">
        <w:t xml:space="preserve"> que no está</w:t>
      </w:r>
      <w:r>
        <w:t xml:space="preserve">n sucio. </w:t>
      </w:r>
    </w:p>
    <w:p w:rsidR="0026747A" w:rsidRDefault="0026747A" w:rsidP="0026747A">
      <w:pPr>
        <w:rPr>
          <w:b/>
        </w:rPr>
      </w:pPr>
      <w:r w:rsidRPr="0026747A">
        <w:rPr>
          <w:b/>
        </w:rPr>
        <w:t>REFERENCIAS BIBLIOGRÁFICAS</w:t>
      </w:r>
    </w:p>
    <w:p w:rsidR="0026747A" w:rsidRDefault="0026747A" w:rsidP="0026747A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Bradley H. </w:t>
      </w:r>
      <w:proofErr w:type="spellStart"/>
      <w:r>
        <w:rPr>
          <w:sz w:val="22"/>
          <w:szCs w:val="22"/>
        </w:rPr>
        <w:t>Dowden</w:t>
      </w:r>
      <w:proofErr w:type="spellEnd"/>
      <w:r>
        <w:rPr>
          <w:sz w:val="22"/>
          <w:szCs w:val="22"/>
        </w:rPr>
        <w:t xml:space="preserve">. </w:t>
      </w:r>
      <w:r w:rsidRPr="0026747A">
        <w:rPr>
          <w:sz w:val="22"/>
          <w:szCs w:val="22"/>
          <w:lang w:val="en-US"/>
        </w:rPr>
        <w:t xml:space="preserve">(2020). Deductive Reasoning, </w:t>
      </w:r>
      <w:r w:rsidRPr="0026747A">
        <w:rPr>
          <w:i/>
          <w:iCs/>
          <w:sz w:val="22"/>
          <w:szCs w:val="22"/>
          <w:lang w:val="en-US"/>
        </w:rPr>
        <w:t>Logical Reasoning</w:t>
      </w:r>
      <w:r>
        <w:rPr>
          <w:i/>
          <w:iCs/>
          <w:sz w:val="22"/>
          <w:szCs w:val="22"/>
          <w:lang w:val="en-US"/>
        </w:rPr>
        <w:t xml:space="preserve"> </w:t>
      </w:r>
      <w:r w:rsidRPr="0026747A">
        <w:rPr>
          <w:sz w:val="22"/>
          <w:szCs w:val="22"/>
          <w:lang w:val="en-US"/>
        </w:rPr>
        <w:t>(pp. 333-392). Sacramento: California State University Sacramento.</w:t>
      </w:r>
    </w:p>
    <w:p w:rsidR="0026747A" w:rsidRPr="0026747A" w:rsidRDefault="0026747A" w:rsidP="0026747A">
      <w:pPr>
        <w:rPr>
          <w:b/>
          <w:lang w:val="en-US"/>
        </w:rPr>
      </w:pPr>
      <w:r w:rsidRPr="0026747A">
        <w:rPr>
          <w:sz w:val="22"/>
          <w:szCs w:val="22"/>
          <w:lang w:val="en-US"/>
        </w:rPr>
        <w:t xml:space="preserve">Bradley H. Dowden. (2020). Inductive Reasoning, </w:t>
      </w:r>
      <w:r w:rsidRPr="0026747A">
        <w:rPr>
          <w:i/>
          <w:iCs/>
          <w:sz w:val="22"/>
          <w:szCs w:val="22"/>
          <w:lang w:val="en-US"/>
        </w:rPr>
        <w:t>Logical Reasoning</w:t>
      </w:r>
      <w:r>
        <w:rPr>
          <w:i/>
          <w:iCs/>
          <w:sz w:val="22"/>
          <w:szCs w:val="22"/>
          <w:lang w:val="en-US"/>
        </w:rPr>
        <w:t xml:space="preserve"> </w:t>
      </w:r>
      <w:r w:rsidRPr="0026747A">
        <w:rPr>
          <w:sz w:val="22"/>
          <w:szCs w:val="22"/>
          <w:lang w:val="en-US"/>
        </w:rPr>
        <w:t xml:space="preserve">(pp. </w:t>
      </w:r>
      <w:r>
        <w:rPr>
          <w:sz w:val="22"/>
          <w:szCs w:val="22"/>
          <w:lang w:val="en-US"/>
        </w:rPr>
        <w:t>431</w:t>
      </w:r>
      <w:r w:rsidRPr="0026747A">
        <w:rPr>
          <w:sz w:val="22"/>
          <w:szCs w:val="22"/>
          <w:lang w:val="en-US"/>
        </w:rPr>
        <w:t>-</w:t>
      </w:r>
      <w:r>
        <w:rPr>
          <w:sz w:val="22"/>
          <w:szCs w:val="22"/>
          <w:lang w:val="en-US"/>
        </w:rPr>
        <w:t>468</w:t>
      </w:r>
      <w:r w:rsidRPr="0026747A">
        <w:rPr>
          <w:sz w:val="22"/>
          <w:szCs w:val="22"/>
          <w:lang w:val="en-US"/>
        </w:rPr>
        <w:t>). Sacramento: California State University Sacramento.</w:t>
      </w:r>
    </w:p>
    <w:sectPr w:rsidR="0026747A" w:rsidRPr="0026747A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AA5" w:rsidRDefault="008B4AA5" w:rsidP="00C50246">
      <w:pPr>
        <w:spacing w:line="240" w:lineRule="auto"/>
      </w:pPr>
      <w:r>
        <w:separator/>
      </w:r>
    </w:p>
  </w:endnote>
  <w:endnote w:type="continuationSeparator" w:id="0">
    <w:p w:rsidR="008B4AA5" w:rsidRDefault="008B4AA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  <w:lang w:val="en-US" w:eastAsia="en-US"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A664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A664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8B267A" w:rsidP="00B96994">
    <w:pPr>
      <w:pStyle w:val="PiedepginaSecciones"/>
      <w:rPr>
        <w:color w:val="777777"/>
      </w:rPr>
    </w:pPr>
    <w:r>
      <w:t>Tema 4</w:t>
    </w:r>
    <w:r w:rsidR="00086720"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AA5" w:rsidRDefault="008B4AA5" w:rsidP="00C50246">
      <w:pPr>
        <w:spacing w:line="240" w:lineRule="auto"/>
      </w:pPr>
      <w:r>
        <w:separator/>
      </w:r>
    </w:p>
  </w:footnote>
  <w:footnote w:type="continuationSeparator" w:id="0">
    <w:p w:rsidR="008B4AA5" w:rsidRDefault="008B4AA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ED48F2" w:rsidP="00C65063">
          <w:pPr>
            <w:pStyle w:val="Textocajaactividades"/>
          </w:pPr>
          <w:r>
            <w:t>Razonamiento y Planificación Automática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153F65">
            <w:rPr>
              <w:sz w:val="22"/>
              <w:szCs w:val="22"/>
            </w:rPr>
            <w:t>Ponce Proaño</w:t>
          </w:r>
        </w:p>
      </w:tc>
      <w:tc>
        <w:tcPr>
          <w:tcW w:w="1831" w:type="dxa"/>
          <w:vMerge w:val="restart"/>
        </w:tcPr>
        <w:p w:rsidR="00153F65" w:rsidRPr="00472B27" w:rsidRDefault="00731AE5" w:rsidP="00731AE5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30</w:t>
          </w:r>
          <w:r w:rsidR="00153F65">
            <w:rPr>
              <w:rFonts w:asciiTheme="minorHAnsi" w:hAnsiTheme="minorHAnsi"/>
            </w:rPr>
            <w:t>/04/2020</w:t>
          </w: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153F65">
            <w:rPr>
              <w:sz w:val="22"/>
              <w:szCs w:val="22"/>
            </w:rPr>
            <w:t xml:space="preserve"> Miguel Alejandro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4031F9F"/>
    <w:multiLevelType w:val="multilevel"/>
    <w:tmpl w:val="B37C3B20"/>
    <w:numStyleLink w:val="VietasUNIR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4BE26EC1"/>
    <w:multiLevelType w:val="multilevel"/>
    <w:tmpl w:val="FCB6914A"/>
    <w:numStyleLink w:val="VietasUNIRcombinada"/>
  </w:abstractNum>
  <w:abstractNum w:abstractNumId="17" w15:restartNumberingAfterBreak="0">
    <w:nsid w:val="4D255449"/>
    <w:multiLevelType w:val="multilevel"/>
    <w:tmpl w:val="B37C3B20"/>
    <w:numStyleLink w:val="VietasUNIR"/>
  </w:abstractNum>
  <w:abstractNum w:abstractNumId="1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8EB5908"/>
    <w:multiLevelType w:val="multilevel"/>
    <w:tmpl w:val="B37C3B20"/>
    <w:numStyleLink w:val="VietasUNIR"/>
  </w:abstractNum>
  <w:abstractNum w:abstractNumId="2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C542083"/>
    <w:multiLevelType w:val="multilevel"/>
    <w:tmpl w:val="B0E0186E"/>
    <w:numStyleLink w:val="NmeracinTest"/>
  </w:abstractNum>
  <w:abstractNum w:abstractNumId="22" w15:restartNumberingAfterBreak="0">
    <w:nsid w:val="7D254355"/>
    <w:multiLevelType w:val="multilevel"/>
    <w:tmpl w:val="B37C3B20"/>
    <w:numStyleLink w:val="VietasUNIR"/>
  </w:abstractNum>
  <w:abstractNum w:abstractNumId="2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2"/>
  </w:num>
  <w:num w:numId="4">
    <w:abstractNumId w:val="15"/>
  </w:num>
  <w:num w:numId="5">
    <w:abstractNumId w:val="7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1"/>
  </w:num>
  <w:num w:numId="11">
    <w:abstractNumId w:val="23"/>
  </w:num>
  <w:num w:numId="12">
    <w:abstractNumId w:val="2"/>
  </w:num>
  <w:num w:numId="13">
    <w:abstractNumId w:val="10"/>
  </w:num>
  <w:num w:numId="14">
    <w:abstractNumId w:val="12"/>
  </w:num>
  <w:num w:numId="15">
    <w:abstractNumId w:val="19"/>
  </w:num>
  <w:num w:numId="16">
    <w:abstractNumId w:val="17"/>
  </w:num>
  <w:num w:numId="17">
    <w:abstractNumId w:val="11"/>
  </w:num>
  <w:num w:numId="18">
    <w:abstractNumId w:val="21"/>
  </w:num>
  <w:num w:numId="19">
    <w:abstractNumId w:val="4"/>
  </w:num>
  <w:num w:numId="20">
    <w:abstractNumId w:val="9"/>
  </w:num>
  <w:num w:numId="21">
    <w:abstractNumId w:val="16"/>
  </w:num>
  <w:num w:numId="22">
    <w:abstractNumId w:val="8"/>
  </w:num>
  <w:num w:numId="23">
    <w:abstractNumId w:val="5"/>
  </w:num>
  <w:num w:numId="24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3FA7"/>
    <w:rsid w:val="00112B38"/>
    <w:rsid w:val="00137CF9"/>
    <w:rsid w:val="001407A1"/>
    <w:rsid w:val="00153F65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25D9"/>
    <w:rsid w:val="001D4408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6747A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2BCA"/>
    <w:rsid w:val="00327C72"/>
    <w:rsid w:val="00330DE5"/>
    <w:rsid w:val="0033406A"/>
    <w:rsid w:val="003369FB"/>
    <w:rsid w:val="0034363F"/>
    <w:rsid w:val="00351EC2"/>
    <w:rsid w:val="00361683"/>
    <w:rsid w:val="00363DED"/>
    <w:rsid w:val="00394A34"/>
    <w:rsid w:val="003A10AB"/>
    <w:rsid w:val="003C2275"/>
    <w:rsid w:val="003C42CC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26D89"/>
    <w:rsid w:val="00444F69"/>
    <w:rsid w:val="00446F8B"/>
    <w:rsid w:val="004476D3"/>
    <w:rsid w:val="004478AD"/>
    <w:rsid w:val="00455BA7"/>
    <w:rsid w:val="004567F9"/>
    <w:rsid w:val="00466671"/>
    <w:rsid w:val="00472B27"/>
    <w:rsid w:val="00485CD6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160E"/>
    <w:rsid w:val="005326C2"/>
    <w:rsid w:val="005366C0"/>
    <w:rsid w:val="005463ED"/>
    <w:rsid w:val="00551A69"/>
    <w:rsid w:val="00555B62"/>
    <w:rsid w:val="00565241"/>
    <w:rsid w:val="00575580"/>
    <w:rsid w:val="0058112D"/>
    <w:rsid w:val="005C1D3F"/>
    <w:rsid w:val="005D1969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1E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2CAA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EA"/>
    <w:rsid w:val="00710277"/>
    <w:rsid w:val="00711B4D"/>
    <w:rsid w:val="00712024"/>
    <w:rsid w:val="0072465C"/>
    <w:rsid w:val="00731AE5"/>
    <w:rsid w:val="00732FC1"/>
    <w:rsid w:val="0073726F"/>
    <w:rsid w:val="00744D29"/>
    <w:rsid w:val="00745244"/>
    <w:rsid w:val="00756CD6"/>
    <w:rsid w:val="007616AA"/>
    <w:rsid w:val="007819D8"/>
    <w:rsid w:val="00790FC0"/>
    <w:rsid w:val="007A0245"/>
    <w:rsid w:val="007A25EE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267A"/>
    <w:rsid w:val="008B4AA5"/>
    <w:rsid w:val="008B6154"/>
    <w:rsid w:val="008C09DB"/>
    <w:rsid w:val="008C6C83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008D0"/>
    <w:rsid w:val="00A17600"/>
    <w:rsid w:val="00A20F71"/>
    <w:rsid w:val="00A35B8A"/>
    <w:rsid w:val="00A4761C"/>
    <w:rsid w:val="00A60E8D"/>
    <w:rsid w:val="00A65B4E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5AC1"/>
    <w:rsid w:val="00B0793D"/>
    <w:rsid w:val="00B1656E"/>
    <w:rsid w:val="00B22F15"/>
    <w:rsid w:val="00B407F7"/>
    <w:rsid w:val="00B417CD"/>
    <w:rsid w:val="00B72D4C"/>
    <w:rsid w:val="00B8087F"/>
    <w:rsid w:val="00B814A5"/>
    <w:rsid w:val="00B827B4"/>
    <w:rsid w:val="00B86981"/>
    <w:rsid w:val="00B96994"/>
    <w:rsid w:val="00BA14FF"/>
    <w:rsid w:val="00BA172C"/>
    <w:rsid w:val="00BA17EF"/>
    <w:rsid w:val="00BB1161"/>
    <w:rsid w:val="00BB4D84"/>
    <w:rsid w:val="00BC2EB1"/>
    <w:rsid w:val="00BE65ED"/>
    <w:rsid w:val="00BF4B49"/>
    <w:rsid w:val="00C006FD"/>
    <w:rsid w:val="00C01390"/>
    <w:rsid w:val="00C02629"/>
    <w:rsid w:val="00C16D13"/>
    <w:rsid w:val="00C25BE6"/>
    <w:rsid w:val="00C26997"/>
    <w:rsid w:val="00C27904"/>
    <w:rsid w:val="00C34C2E"/>
    <w:rsid w:val="00C37777"/>
    <w:rsid w:val="00C446B8"/>
    <w:rsid w:val="00C4595C"/>
    <w:rsid w:val="00C50246"/>
    <w:rsid w:val="00C65063"/>
    <w:rsid w:val="00C66890"/>
    <w:rsid w:val="00C67873"/>
    <w:rsid w:val="00C8543E"/>
    <w:rsid w:val="00C870D5"/>
    <w:rsid w:val="00C876E4"/>
    <w:rsid w:val="00C92BE5"/>
    <w:rsid w:val="00C9773A"/>
    <w:rsid w:val="00CB0630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2461"/>
    <w:rsid w:val="00E8698C"/>
    <w:rsid w:val="00E94523"/>
    <w:rsid w:val="00E9509A"/>
    <w:rsid w:val="00EA02E3"/>
    <w:rsid w:val="00EA52F6"/>
    <w:rsid w:val="00EA61E7"/>
    <w:rsid w:val="00EA6644"/>
    <w:rsid w:val="00EB17CF"/>
    <w:rsid w:val="00EB5FE2"/>
    <w:rsid w:val="00EC2261"/>
    <w:rsid w:val="00EC4F65"/>
    <w:rsid w:val="00EC5B06"/>
    <w:rsid w:val="00EC60F0"/>
    <w:rsid w:val="00ED3160"/>
    <w:rsid w:val="00ED48F2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17B65"/>
    <w:rsid w:val="00F22D8E"/>
    <w:rsid w:val="00F3027B"/>
    <w:rsid w:val="00F403FC"/>
    <w:rsid w:val="00F41C0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908B6"/>
    <w:rsid w:val="00F91810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4E7E7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A35B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D8299-E8FA-491B-94F2-452AD33A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4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Miguel Alejandro Ponce Proaño</cp:lastModifiedBy>
  <cp:revision>36</cp:revision>
  <cp:lastPrinted>2017-09-08T09:41:00Z</cp:lastPrinted>
  <dcterms:created xsi:type="dcterms:W3CDTF">2017-09-20T09:58:00Z</dcterms:created>
  <dcterms:modified xsi:type="dcterms:W3CDTF">2020-04-30T21:51:00Z</dcterms:modified>
</cp:coreProperties>
</file>