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672" w:rsidRDefault="00603672" w:rsidP="00603672"/>
    <w:p w:rsidR="00603672" w:rsidRDefault="00603672"/>
    <w:tbl>
      <w:tblPr>
        <w:tblStyle w:val="Tabelacomgrelha"/>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6B583E" w:rsidTr="00926E85">
        <w:tc>
          <w:tcPr>
            <w:tcW w:w="1809" w:type="dxa"/>
          </w:tcPr>
          <w:p w:rsidR="006B583E" w:rsidRDefault="006B583E" w:rsidP="0075273B">
            <w:pPr>
              <w:jc w:val="center"/>
              <w:rPr>
                <w:rFonts w:ascii="Arial" w:hAnsi="Arial"/>
                <w:b/>
                <w:sz w:val="28"/>
                <w:szCs w:val="28"/>
              </w:rPr>
            </w:pPr>
            <w:r>
              <w:rPr>
                <w:rFonts w:ascii="Arial" w:hAnsi="Arial"/>
                <w:b/>
                <w:noProof/>
                <w:sz w:val="28"/>
                <w:szCs w:val="28"/>
                <w:lang w:eastAsia="en-GB"/>
              </w:rPr>
              <w:drawing>
                <wp:inline distT="0" distB="0" distL="0" distR="0">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rsidR="006B583E" w:rsidRDefault="006B583E" w:rsidP="0075273B">
            <w:pPr>
              <w:jc w:val="center"/>
              <w:rPr>
                <w:rFonts w:ascii="Arial" w:hAnsi="Arial"/>
                <w:b/>
                <w:sz w:val="28"/>
                <w:szCs w:val="28"/>
              </w:rPr>
            </w:pPr>
          </w:p>
          <w:p w:rsidR="006B583E" w:rsidRDefault="006D1733" w:rsidP="006D1733">
            <w:pPr>
              <w:jc w:val="center"/>
              <w:rPr>
                <w:rFonts w:ascii="Arial" w:hAnsi="Arial"/>
                <w:b/>
                <w:sz w:val="28"/>
                <w:szCs w:val="28"/>
              </w:rPr>
            </w:pPr>
            <w:r w:rsidRPr="00926E85">
              <w:rPr>
                <w:rFonts w:ascii="Arial" w:hAnsi="Arial"/>
                <w:b/>
                <w:szCs w:val="28"/>
              </w:rPr>
              <w:t>Faculty</w:t>
            </w:r>
            <w:r w:rsidR="00046F88" w:rsidRPr="00926E85">
              <w:rPr>
                <w:rFonts w:ascii="Arial" w:hAnsi="Arial"/>
                <w:b/>
                <w:szCs w:val="28"/>
              </w:rPr>
              <w:t xml:space="preserve"> of</w:t>
            </w:r>
            <w:r w:rsidRPr="00926E85">
              <w:rPr>
                <w:rFonts w:ascii="Arial" w:hAnsi="Arial"/>
                <w:b/>
                <w:szCs w:val="28"/>
              </w:rPr>
              <w:t xml:space="preserve"> Computing</w:t>
            </w:r>
            <w:r w:rsidR="00046F88" w:rsidRPr="00926E85">
              <w:rPr>
                <w:rFonts w:ascii="Arial" w:hAnsi="Arial"/>
                <w:b/>
                <w:szCs w:val="28"/>
              </w:rPr>
              <w:t xml:space="preserve">, </w:t>
            </w:r>
            <w:r w:rsidRPr="00926E85">
              <w:rPr>
                <w:rFonts w:ascii="Arial" w:hAnsi="Arial"/>
                <w:b/>
                <w:szCs w:val="28"/>
              </w:rPr>
              <w:t>Engineering and Science</w:t>
            </w:r>
          </w:p>
          <w:p w:rsidR="006B583E" w:rsidRDefault="006B583E" w:rsidP="0075273B">
            <w:pPr>
              <w:jc w:val="center"/>
              <w:rPr>
                <w:rFonts w:ascii="Arial" w:hAnsi="Arial"/>
              </w:rPr>
            </w:pPr>
          </w:p>
        </w:tc>
        <w:tc>
          <w:tcPr>
            <w:tcW w:w="1871" w:type="dxa"/>
          </w:tcPr>
          <w:p w:rsidR="00926E85" w:rsidRDefault="00926E85" w:rsidP="0075273B">
            <w:pPr>
              <w:rPr>
                <w:rFonts w:ascii="Arial" w:hAnsi="Arial"/>
              </w:rPr>
            </w:pPr>
          </w:p>
          <w:p w:rsidR="006B583E" w:rsidRDefault="006B583E" w:rsidP="0075273B">
            <w:pPr>
              <w:rPr>
                <w:rFonts w:ascii="Arial" w:hAnsi="Arial"/>
              </w:rPr>
            </w:pPr>
            <w:r>
              <w:rPr>
                <w:rFonts w:ascii="Arial" w:hAnsi="Arial"/>
              </w:rPr>
              <w:t>Final mark awarded:_____</w:t>
            </w:r>
          </w:p>
        </w:tc>
      </w:tr>
    </w:tbl>
    <w:p w:rsidR="006B7DE6" w:rsidRPr="006B7DE6" w:rsidRDefault="006B7DE6" w:rsidP="006B583E">
      <w:pPr>
        <w:jc w:val="center"/>
        <w:rPr>
          <w:rFonts w:ascii="Arial" w:hAnsi="Arial"/>
          <w:b/>
        </w:rPr>
      </w:pPr>
      <w:r>
        <w:rPr>
          <w:rFonts w:ascii="Arial" w:hAnsi="Arial"/>
          <w:b/>
        </w:rPr>
        <w:t>Assessment Cover Sheet and Feedback Form 201</w:t>
      </w:r>
      <w:r w:rsidR="00DB76B3">
        <w:rPr>
          <w:rFonts w:ascii="Arial" w:hAnsi="Arial"/>
          <w:b/>
        </w:rPr>
        <w:t>7/18</w:t>
      </w:r>
    </w:p>
    <w:tbl>
      <w:tblPr>
        <w:tblStyle w:val="Tabelacomgrelha"/>
        <w:tblW w:w="9606" w:type="dxa"/>
        <w:tblLook w:val="04A0" w:firstRow="1" w:lastRow="0" w:firstColumn="1" w:lastColumn="0" w:noHBand="0" w:noVBand="1"/>
      </w:tblPr>
      <w:tblGrid>
        <w:gridCol w:w="2055"/>
        <w:gridCol w:w="747"/>
        <w:gridCol w:w="2835"/>
        <w:gridCol w:w="3969"/>
      </w:tblGrid>
      <w:tr w:rsidR="00E25239" w:rsidRPr="000D3587" w:rsidTr="006B583E">
        <w:trPr>
          <w:trHeight w:val="565"/>
        </w:trPr>
        <w:tc>
          <w:tcPr>
            <w:tcW w:w="2055" w:type="dxa"/>
          </w:tcPr>
          <w:p w:rsidR="00E25239" w:rsidRDefault="00E25239" w:rsidP="00E25239">
            <w:pPr>
              <w:rPr>
                <w:b/>
              </w:rPr>
            </w:pPr>
            <w:r>
              <w:rPr>
                <w:b/>
              </w:rPr>
              <w:t>Module Code: NG4S804</w:t>
            </w:r>
          </w:p>
          <w:p w:rsidR="00E25239" w:rsidRDefault="00E25239" w:rsidP="00E25239">
            <w:pPr>
              <w:rPr>
                <w:b/>
                <w:u w:val="single"/>
              </w:rPr>
            </w:pPr>
          </w:p>
        </w:tc>
        <w:tc>
          <w:tcPr>
            <w:tcW w:w="3582" w:type="dxa"/>
            <w:gridSpan w:val="2"/>
          </w:tcPr>
          <w:p w:rsidR="00E25239" w:rsidRDefault="00E25239" w:rsidP="00E25239">
            <w:pPr>
              <w:rPr>
                <w:b/>
              </w:rPr>
            </w:pPr>
            <w:r>
              <w:rPr>
                <w:b/>
              </w:rPr>
              <w:t>Module Title:</w:t>
            </w:r>
          </w:p>
          <w:p w:rsidR="00E25239" w:rsidRDefault="00E25239" w:rsidP="00E25239">
            <w:pPr>
              <w:rPr>
                <w:b/>
              </w:rPr>
            </w:pPr>
            <w:r>
              <w:rPr>
                <w:b/>
              </w:rPr>
              <w:t>Applied DSP</w:t>
            </w:r>
          </w:p>
        </w:tc>
        <w:tc>
          <w:tcPr>
            <w:tcW w:w="3969" w:type="dxa"/>
          </w:tcPr>
          <w:p w:rsidR="00E25239" w:rsidRDefault="00E25239" w:rsidP="00E25239">
            <w:pPr>
              <w:rPr>
                <w:b/>
              </w:rPr>
            </w:pPr>
            <w:r>
              <w:rPr>
                <w:b/>
              </w:rPr>
              <w:t xml:space="preserve"> Dr Roula</w:t>
            </w:r>
          </w:p>
          <w:p w:rsidR="00E25239" w:rsidRDefault="00E25239" w:rsidP="00E25239"/>
        </w:tc>
      </w:tr>
      <w:tr w:rsidR="00ED563B" w:rsidRPr="000D3587" w:rsidTr="006B583E">
        <w:trPr>
          <w:trHeight w:val="559"/>
        </w:trPr>
        <w:tc>
          <w:tcPr>
            <w:tcW w:w="5637" w:type="dxa"/>
            <w:gridSpan w:val="3"/>
          </w:tcPr>
          <w:p w:rsidR="00F0703D" w:rsidRPr="000D3587" w:rsidRDefault="00F0703D" w:rsidP="00F0703D">
            <w:pPr>
              <w:rPr>
                <w:rFonts w:ascii="Arial" w:hAnsi="Arial"/>
              </w:rPr>
            </w:pPr>
            <w:r w:rsidRPr="000D3587">
              <w:rPr>
                <w:rFonts w:ascii="Arial" w:hAnsi="Arial"/>
              </w:rPr>
              <w:t xml:space="preserve">Assessment </w:t>
            </w:r>
            <w:r>
              <w:rPr>
                <w:rFonts w:ascii="Arial" w:hAnsi="Arial"/>
              </w:rPr>
              <w:t>Title and Tasks:</w:t>
            </w:r>
            <w:r w:rsidRPr="000D3587">
              <w:rPr>
                <w:rFonts w:ascii="Arial" w:hAnsi="Arial"/>
              </w:rPr>
              <w:t xml:space="preserve"> </w:t>
            </w:r>
            <w:r w:rsidR="00E25239">
              <w:rPr>
                <w:rFonts w:ascii="Arial" w:hAnsi="Arial"/>
              </w:rPr>
              <w:t xml:space="preserve"> DFT and frequency analysis</w:t>
            </w:r>
          </w:p>
        </w:tc>
        <w:tc>
          <w:tcPr>
            <w:tcW w:w="3969" w:type="dxa"/>
          </w:tcPr>
          <w:p w:rsidR="00ED563B" w:rsidRDefault="00F0703D" w:rsidP="00F0703D">
            <w:pPr>
              <w:rPr>
                <w:rFonts w:ascii="Arial" w:hAnsi="Arial"/>
              </w:rPr>
            </w:pPr>
            <w:r>
              <w:rPr>
                <w:rFonts w:ascii="Arial" w:hAnsi="Arial"/>
              </w:rPr>
              <w:t xml:space="preserve">Assessment No. </w:t>
            </w:r>
          </w:p>
          <w:p w:rsidR="00F0703D" w:rsidRPr="000D3587" w:rsidRDefault="00F0703D" w:rsidP="00E25239">
            <w:pPr>
              <w:rPr>
                <w:rFonts w:ascii="Arial" w:hAnsi="Arial"/>
              </w:rPr>
            </w:pPr>
            <w:r w:rsidRPr="00ED563B">
              <w:rPr>
                <w:rFonts w:ascii="Arial" w:hAnsi="Arial"/>
                <w:sz w:val="22"/>
                <w:szCs w:val="22"/>
              </w:rPr>
              <w:t xml:space="preserve">e.g. 1 of </w:t>
            </w:r>
            <w:r w:rsidR="00E25239">
              <w:rPr>
                <w:rFonts w:ascii="Arial" w:hAnsi="Arial"/>
                <w:sz w:val="22"/>
                <w:szCs w:val="22"/>
              </w:rPr>
              <w:t>1</w:t>
            </w:r>
          </w:p>
        </w:tc>
      </w:tr>
      <w:tr w:rsidR="00ED563B" w:rsidRPr="000D3587" w:rsidTr="006B583E">
        <w:trPr>
          <w:trHeight w:val="568"/>
        </w:trPr>
        <w:tc>
          <w:tcPr>
            <w:tcW w:w="5637" w:type="dxa"/>
            <w:gridSpan w:val="3"/>
          </w:tcPr>
          <w:p w:rsidR="00F0703D" w:rsidRDefault="00F0703D" w:rsidP="00F0703D">
            <w:pPr>
              <w:rPr>
                <w:rFonts w:ascii="Arial" w:hAnsi="Arial"/>
              </w:rPr>
            </w:pPr>
            <w:r>
              <w:rPr>
                <w:rFonts w:ascii="Arial" w:hAnsi="Arial"/>
              </w:rPr>
              <w:t xml:space="preserve">No. of pages submitted in total including this page:  </w:t>
            </w:r>
          </w:p>
          <w:p w:rsidR="00F0703D" w:rsidRPr="000D3587" w:rsidRDefault="00F0703D" w:rsidP="00F0703D">
            <w:pPr>
              <w:rPr>
                <w:rFonts w:ascii="Arial" w:hAnsi="Arial"/>
              </w:rPr>
            </w:pPr>
            <w:r>
              <w:rPr>
                <w:rFonts w:ascii="Arial" w:eastAsia="Times New Roman" w:hAnsi="Arial" w:cs="Arial"/>
                <w:color w:val="C0C0C0"/>
                <w:sz w:val="22"/>
                <w:szCs w:val="22"/>
                <w:lang w:eastAsia="en-GB"/>
              </w:rPr>
              <w:t>C</w:t>
            </w:r>
            <w:r w:rsidRPr="00734BCA">
              <w:rPr>
                <w:rFonts w:ascii="Arial" w:eastAsia="Times New Roman" w:hAnsi="Arial" w:cs="Arial"/>
                <w:color w:val="C0C0C0"/>
                <w:sz w:val="22"/>
                <w:szCs w:val="22"/>
                <w:lang w:eastAsia="en-GB"/>
              </w:rPr>
              <w:t>ompleted by student</w:t>
            </w:r>
          </w:p>
        </w:tc>
        <w:tc>
          <w:tcPr>
            <w:tcW w:w="3969" w:type="dxa"/>
          </w:tcPr>
          <w:p w:rsidR="008D7765" w:rsidRDefault="00F0703D" w:rsidP="00F0703D">
            <w:pPr>
              <w:rPr>
                <w:rFonts w:ascii="Arial" w:hAnsi="Arial"/>
              </w:rPr>
            </w:pPr>
            <w:r>
              <w:rPr>
                <w:rFonts w:ascii="Arial" w:hAnsi="Arial"/>
              </w:rPr>
              <w:t>Word Count</w:t>
            </w:r>
            <w:r w:rsidR="008D7765">
              <w:rPr>
                <w:rFonts w:ascii="Arial" w:hAnsi="Arial"/>
              </w:rPr>
              <w:t xml:space="preserve"> </w:t>
            </w:r>
            <w:r w:rsidR="00913E40">
              <w:rPr>
                <w:rFonts w:ascii="Arial" w:hAnsi="Arial"/>
              </w:rPr>
              <w:t>of submission</w:t>
            </w:r>
          </w:p>
          <w:p w:rsidR="00F0703D" w:rsidRDefault="008D7765" w:rsidP="00F0703D">
            <w:pPr>
              <w:rPr>
                <w:rFonts w:ascii="Arial" w:hAnsi="Arial"/>
              </w:rPr>
            </w:pPr>
            <w:r w:rsidRPr="008D7765">
              <w:rPr>
                <w:rFonts w:ascii="Arial" w:hAnsi="Arial"/>
                <w:sz w:val="22"/>
                <w:szCs w:val="22"/>
              </w:rPr>
              <w:t>(if applicable)</w:t>
            </w:r>
            <w:r w:rsidR="00F0703D" w:rsidRPr="008D7765">
              <w:rPr>
                <w:rFonts w:ascii="Arial" w:hAnsi="Arial"/>
                <w:sz w:val="22"/>
                <w:szCs w:val="22"/>
              </w:rPr>
              <w:t>:</w:t>
            </w:r>
            <w:r w:rsidR="00F0703D">
              <w:rPr>
                <w:rFonts w:ascii="Arial" w:hAnsi="Arial"/>
              </w:rPr>
              <w:t xml:space="preserve"> </w:t>
            </w:r>
            <w:r w:rsidR="00F0703D">
              <w:rPr>
                <w:rFonts w:ascii="Arial" w:eastAsia="Times New Roman" w:hAnsi="Arial" w:cs="Arial"/>
                <w:color w:val="C0C0C0"/>
                <w:sz w:val="22"/>
                <w:szCs w:val="22"/>
                <w:lang w:eastAsia="en-GB"/>
              </w:rPr>
              <w:t>C</w:t>
            </w:r>
            <w:r w:rsidR="00F0703D" w:rsidRPr="00734BCA">
              <w:rPr>
                <w:rFonts w:ascii="Arial" w:eastAsia="Times New Roman" w:hAnsi="Arial" w:cs="Arial"/>
                <w:color w:val="C0C0C0"/>
                <w:sz w:val="22"/>
                <w:szCs w:val="22"/>
                <w:lang w:eastAsia="en-GB"/>
              </w:rPr>
              <w:t>ompleted by student</w:t>
            </w:r>
          </w:p>
        </w:tc>
      </w:tr>
      <w:tr w:rsidR="00ED563B" w:rsidRPr="000D3587" w:rsidTr="006B583E">
        <w:trPr>
          <w:trHeight w:val="561"/>
        </w:trPr>
        <w:tc>
          <w:tcPr>
            <w:tcW w:w="2802" w:type="dxa"/>
            <w:gridSpan w:val="2"/>
          </w:tcPr>
          <w:p w:rsidR="00F0703D" w:rsidRDefault="00F0703D" w:rsidP="00BF1E7A">
            <w:pPr>
              <w:jc w:val="center"/>
              <w:rPr>
                <w:rFonts w:ascii="Arial" w:hAnsi="Arial"/>
              </w:rPr>
            </w:pPr>
            <w:r>
              <w:rPr>
                <w:rFonts w:ascii="Arial" w:hAnsi="Arial"/>
              </w:rPr>
              <w:t>Date Set:</w:t>
            </w:r>
          </w:p>
          <w:p w:rsidR="009F6844" w:rsidRDefault="00FE3A73" w:rsidP="00BF1E7A">
            <w:pPr>
              <w:jc w:val="center"/>
              <w:rPr>
                <w:rFonts w:ascii="Arial" w:hAnsi="Arial"/>
              </w:rPr>
            </w:pPr>
            <w:r>
              <w:rPr>
                <w:rFonts w:ascii="Arial" w:hAnsi="Arial"/>
              </w:rPr>
              <w:t>25/10/2017</w:t>
            </w:r>
          </w:p>
        </w:tc>
        <w:tc>
          <w:tcPr>
            <w:tcW w:w="2835" w:type="dxa"/>
          </w:tcPr>
          <w:p w:rsidR="00F0703D" w:rsidRDefault="00F0703D" w:rsidP="00BF1E7A">
            <w:pPr>
              <w:jc w:val="center"/>
              <w:rPr>
                <w:rFonts w:ascii="Arial" w:hAnsi="Arial"/>
              </w:rPr>
            </w:pPr>
            <w:r>
              <w:rPr>
                <w:rFonts w:ascii="Arial" w:hAnsi="Arial"/>
              </w:rPr>
              <w:t xml:space="preserve">Submission Date: </w:t>
            </w:r>
          </w:p>
          <w:p w:rsidR="009F6844" w:rsidRDefault="00FE3A73" w:rsidP="00BF1E7A">
            <w:pPr>
              <w:jc w:val="center"/>
              <w:rPr>
                <w:rFonts w:ascii="Arial" w:hAnsi="Arial"/>
              </w:rPr>
            </w:pPr>
            <w:r>
              <w:rPr>
                <w:rFonts w:ascii="Arial" w:hAnsi="Arial"/>
              </w:rPr>
              <w:t>15/12/2017</w:t>
            </w:r>
          </w:p>
        </w:tc>
        <w:tc>
          <w:tcPr>
            <w:tcW w:w="3969" w:type="dxa"/>
          </w:tcPr>
          <w:p w:rsidR="00F0703D" w:rsidRDefault="00F0703D" w:rsidP="009615AC">
            <w:pPr>
              <w:jc w:val="center"/>
              <w:rPr>
                <w:rFonts w:ascii="Arial" w:hAnsi="Arial"/>
              </w:rPr>
            </w:pPr>
            <w:r>
              <w:rPr>
                <w:rFonts w:ascii="Arial" w:hAnsi="Arial"/>
              </w:rPr>
              <w:t>Return Date:</w:t>
            </w:r>
          </w:p>
          <w:p w:rsidR="009F6844" w:rsidRDefault="00FE3A73" w:rsidP="009615AC">
            <w:pPr>
              <w:jc w:val="center"/>
              <w:rPr>
                <w:rFonts w:ascii="Arial" w:hAnsi="Arial"/>
              </w:rPr>
            </w:pPr>
            <w:r>
              <w:rPr>
                <w:rFonts w:ascii="Arial" w:hAnsi="Arial"/>
              </w:rPr>
              <w:t>12/01/2018</w:t>
            </w:r>
          </w:p>
        </w:tc>
      </w:tr>
    </w:tbl>
    <w:p w:rsidR="00BF1E7A" w:rsidRDefault="00BF1E7A" w:rsidP="00BF1E7A">
      <w:pPr>
        <w:jc w:val="center"/>
        <w:rPr>
          <w:rFonts w:ascii="Arial" w:hAnsi="Arial"/>
        </w:rPr>
      </w:pPr>
    </w:p>
    <w:tbl>
      <w:tblPr>
        <w:tblStyle w:val="Tabelacomgrelha"/>
        <w:tblW w:w="9606" w:type="dxa"/>
        <w:tblLook w:val="04A0" w:firstRow="1" w:lastRow="0" w:firstColumn="1" w:lastColumn="0" w:noHBand="0" w:noVBand="1"/>
      </w:tblPr>
      <w:tblGrid>
        <w:gridCol w:w="4786"/>
        <w:gridCol w:w="4820"/>
      </w:tblGrid>
      <w:tr w:rsidR="00BF1E7A" w:rsidRPr="000D3587" w:rsidTr="006B583E">
        <w:tc>
          <w:tcPr>
            <w:tcW w:w="9606" w:type="dxa"/>
            <w:gridSpan w:val="2"/>
          </w:tcPr>
          <w:p w:rsidR="00BF1E7A" w:rsidRPr="000D3587" w:rsidRDefault="009615AC" w:rsidP="009615AC">
            <w:pPr>
              <w:jc w:val="center"/>
              <w:rPr>
                <w:rFonts w:ascii="Arial" w:hAnsi="Arial"/>
                <w:b/>
                <w:i/>
              </w:rPr>
            </w:pPr>
            <w:r>
              <w:rPr>
                <w:rFonts w:ascii="Arial" w:hAnsi="Arial"/>
                <w:b/>
                <w:i/>
              </w:rPr>
              <w:t xml:space="preserve">Part A: </w:t>
            </w:r>
            <w:r w:rsidR="00BF1E7A" w:rsidRPr="000D3587">
              <w:rPr>
                <w:rFonts w:ascii="Arial" w:hAnsi="Arial"/>
                <w:b/>
                <w:i/>
              </w:rPr>
              <w:t xml:space="preserve">Record of </w:t>
            </w:r>
            <w:r w:rsidR="00D36AA9">
              <w:rPr>
                <w:rFonts w:ascii="Arial" w:hAnsi="Arial"/>
                <w:b/>
                <w:i/>
              </w:rPr>
              <w:t>S</w:t>
            </w:r>
            <w:r w:rsidR="00BF1E7A" w:rsidRPr="000D3587">
              <w:rPr>
                <w:rFonts w:ascii="Arial" w:hAnsi="Arial"/>
                <w:b/>
                <w:i/>
              </w:rPr>
              <w:t>ubmission (</w:t>
            </w:r>
            <w:r w:rsidR="00D36AA9">
              <w:rPr>
                <w:rFonts w:ascii="Arial" w:hAnsi="Arial"/>
                <w:b/>
                <w:i/>
              </w:rPr>
              <w:t xml:space="preserve">to be </w:t>
            </w:r>
            <w:r w:rsidR="00BF1E7A" w:rsidRPr="000D3587">
              <w:rPr>
                <w:rFonts w:ascii="Arial" w:hAnsi="Arial"/>
                <w:b/>
                <w:i/>
              </w:rPr>
              <w:t>completed by Student)</w:t>
            </w:r>
          </w:p>
        </w:tc>
      </w:tr>
      <w:tr w:rsidR="009615AC" w:rsidRPr="000D3587" w:rsidTr="006B583E">
        <w:tc>
          <w:tcPr>
            <w:tcW w:w="9606" w:type="dxa"/>
            <w:gridSpan w:val="2"/>
          </w:tcPr>
          <w:p w:rsidR="009615AC" w:rsidRPr="009615AC" w:rsidRDefault="009615AC" w:rsidP="009615AC">
            <w:pPr>
              <w:rPr>
                <w:rFonts w:ascii="Arial" w:hAnsi="Arial"/>
                <w:b/>
                <w:u w:val="single"/>
              </w:rPr>
            </w:pPr>
            <w:r w:rsidRPr="009615AC">
              <w:rPr>
                <w:rFonts w:ascii="Arial" w:hAnsi="Arial"/>
                <w:b/>
                <w:u w:val="single"/>
              </w:rPr>
              <w:t>Extenuating Circumstances</w:t>
            </w:r>
          </w:p>
          <w:p w:rsidR="009615AC" w:rsidRDefault="009615AC" w:rsidP="009615AC">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sidR="00926E85">
              <w:rPr>
                <w:rFonts w:ascii="Arial" w:hAnsi="Arial"/>
              </w:rPr>
              <w:t>Zone</w:t>
            </w:r>
            <w:r w:rsidR="00913E40">
              <w:rPr>
                <w:rFonts w:ascii="Arial" w:hAnsi="Arial"/>
              </w:rPr>
              <w:t xml:space="preserve"> on your campus </w:t>
            </w:r>
            <w:r w:rsidRPr="009615AC">
              <w:rPr>
                <w:rFonts w:ascii="Arial" w:hAnsi="Arial"/>
              </w:rPr>
              <w:t>prior to your submission deadline.</w:t>
            </w:r>
          </w:p>
          <w:p w:rsidR="009615AC" w:rsidRPr="009615AC" w:rsidRDefault="009615AC" w:rsidP="009615AC">
            <w:pPr>
              <w:rPr>
                <w:rFonts w:ascii="Arial" w:hAnsi="Arial"/>
                <w:sz w:val="16"/>
                <w:szCs w:val="16"/>
              </w:rPr>
            </w:pPr>
          </w:p>
        </w:tc>
      </w:tr>
      <w:tr w:rsidR="00BF1E7A" w:rsidRPr="000D3587" w:rsidTr="006B583E">
        <w:tc>
          <w:tcPr>
            <w:tcW w:w="9606" w:type="dxa"/>
            <w:gridSpan w:val="2"/>
          </w:tcPr>
          <w:p w:rsidR="00BF1E7A" w:rsidRPr="000D3587" w:rsidRDefault="00BF1E7A" w:rsidP="009615AC">
            <w:pPr>
              <w:rPr>
                <w:rFonts w:ascii="Arial" w:hAnsi="Arial"/>
              </w:rPr>
            </w:pPr>
            <w:r w:rsidRPr="000D3587">
              <w:rPr>
                <w:rFonts w:ascii="Arial" w:hAnsi="Arial"/>
                <w:b/>
                <w:u w:val="single"/>
              </w:rPr>
              <w:t>Fit to sit policy</w:t>
            </w:r>
            <w:r w:rsidRPr="000D3587">
              <w:rPr>
                <w:rFonts w:ascii="Arial" w:hAnsi="Arial"/>
                <w:u w:val="single"/>
              </w:rPr>
              <w:t>:</w:t>
            </w:r>
            <w:r w:rsidRPr="000D3587">
              <w:rPr>
                <w:rFonts w:ascii="Arial" w:hAnsi="Arial"/>
              </w:rPr>
              <w:t xml:space="preserve"> </w:t>
            </w:r>
          </w:p>
          <w:p w:rsidR="00BF1E7A" w:rsidRPr="000D3587" w:rsidRDefault="00BF1E7A" w:rsidP="009615AC">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rsidR="00BF1E7A" w:rsidRPr="009615AC" w:rsidRDefault="00BF1E7A" w:rsidP="009615AC">
            <w:pPr>
              <w:rPr>
                <w:rFonts w:ascii="Arial" w:hAnsi="Arial"/>
                <w:sz w:val="16"/>
                <w:szCs w:val="16"/>
              </w:rPr>
            </w:pPr>
          </w:p>
        </w:tc>
      </w:tr>
      <w:tr w:rsidR="0075273B" w:rsidRPr="000D3587" w:rsidTr="006B583E">
        <w:tc>
          <w:tcPr>
            <w:tcW w:w="9606" w:type="dxa"/>
            <w:gridSpan w:val="2"/>
          </w:tcPr>
          <w:p w:rsidR="0075273B" w:rsidRPr="000D3587" w:rsidRDefault="0075273B" w:rsidP="0075273B">
            <w:pPr>
              <w:rPr>
                <w:rFonts w:ascii="Arial" w:hAnsi="Arial"/>
              </w:rPr>
            </w:pPr>
            <w:r w:rsidRPr="000D3587">
              <w:rPr>
                <w:rFonts w:ascii="Arial" w:hAnsi="Arial"/>
                <w:b/>
                <w:u w:val="single"/>
              </w:rPr>
              <w:t>Plagiarism and Unfair Practice Declaration</w:t>
            </w:r>
            <w:r w:rsidRPr="000D3587">
              <w:rPr>
                <w:rFonts w:ascii="Arial" w:hAnsi="Arial"/>
                <w:b/>
              </w:rPr>
              <w:t>:</w:t>
            </w:r>
            <w:r w:rsidRPr="000D3587">
              <w:rPr>
                <w:rFonts w:ascii="Arial" w:hAnsi="Arial"/>
              </w:rPr>
              <w:t xml:space="preserve"> </w:t>
            </w:r>
          </w:p>
          <w:p w:rsidR="0075273B" w:rsidRPr="009615AC" w:rsidRDefault="0075273B" w:rsidP="00046F88">
            <w:pPr>
              <w:rPr>
                <w:rFonts w:ascii="Arial" w:hAnsi="Arial"/>
                <w:b/>
                <w:sz w:val="16"/>
                <w:szCs w:val="16"/>
                <w:u w:val="single"/>
              </w:rPr>
            </w:pPr>
            <w:r w:rsidRPr="000D3587">
              <w:rPr>
                <w:rFonts w:ascii="Arial" w:hAnsi="Arial"/>
              </w:rPr>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Refdenotaderodap"/>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Faculty reserves the right to investigate allegations of plagiarism or unfair practice which,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tc>
      </w:tr>
      <w:tr w:rsidR="00BF1E7A" w:rsidRPr="000D3587" w:rsidTr="006B583E">
        <w:tc>
          <w:tcPr>
            <w:tcW w:w="9606" w:type="dxa"/>
            <w:gridSpan w:val="2"/>
          </w:tcPr>
          <w:p w:rsidR="008913D6" w:rsidRPr="00AA7A8B" w:rsidRDefault="0075273B" w:rsidP="009615AC">
            <w:pPr>
              <w:rPr>
                <w:rFonts w:ascii="Arial" w:hAnsi="Arial" w:cs="Arial"/>
                <w:b/>
                <w:u w:val="single"/>
              </w:rPr>
            </w:pPr>
            <w:r w:rsidRPr="00AA7A8B">
              <w:rPr>
                <w:rFonts w:ascii="Arial" w:hAnsi="Arial" w:cs="Arial"/>
                <w:b/>
                <w:u w:val="single"/>
              </w:rPr>
              <w:t xml:space="preserve">Intellectual Property and Retention of </w:t>
            </w:r>
            <w:r w:rsidR="00C271A8" w:rsidRPr="00AA7A8B">
              <w:rPr>
                <w:rFonts w:ascii="Arial" w:hAnsi="Arial" w:cs="Arial"/>
                <w:b/>
                <w:u w:val="single"/>
              </w:rPr>
              <w:t>Student Work</w:t>
            </w:r>
            <w:r w:rsidR="00AA7A8B">
              <w:rPr>
                <w:rFonts w:ascii="Arial" w:hAnsi="Arial" w:cs="Arial"/>
                <w:b/>
                <w:u w:val="single"/>
              </w:rPr>
              <w:t>:</w:t>
            </w:r>
          </w:p>
          <w:p w:rsidR="00BF1E7A" w:rsidRPr="009615AC" w:rsidRDefault="008913D6" w:rsidP="00046F88">
            <w:pPr>
              <w:rPr>
                <w:rFonts w:ascii="Arial" w:hAnsi="Arial"/>
                <w:sz w:val="16"/>
                <w:szCs w:val="16"/>
              </w:rPr>
            </w:pPr>
            <w:r w:rsidRPr="00AA7A8B">
              <w:rPr>
                <w:rFonts w:ascii="Arial" w:eastAsiaTheme="minorHAnsi" w:hAnsi="Arial" w:cs="Arial"/>
                <w:lang w:val="en-US"/>
              </w:rPr>
              <w:t>You understand that the University will retain a copy of any assessments submitted electronically</w:t>
            </w:r>
            <w:r w:rsidR="00AA7A8B" w:rsidRPr="00AA7A8B">
              <w:rPr>
                <w:rFonts w:ascii="Arial" w:eastAsiaTheme="minorHAnsi" w:hAnsi="Arial" w:cs="Arial"/>
                <w:lang w:val="en-US"/>
              </w:rPr>
              <w:t xml:space="preserve"> for evidence and quality assurance purposes</w:t>
            </w:r>
            <w:r w:rsidRPr="00AA7A8B">
              <w:rPr>
                <w:rFonts w:ascii="Arial" w:eastAsiaTheme="minorHAnsi" w:hAnsi="Arial" w:cs="Arial"/>
                <w:lang w:val="en-US"/>
              </w:rPr>
              <w:t xml:space="preserve">; requests for the removal of assessments will only be considered if the work contains information that is either politically and/or commercially sensitive </w:t>
            </w:r>
            <w:r w:rsidR="00AA7A8B" w:rsidRPr="00AA7A8B">
              <w:rPr>
                <w:rFonts w:ascii="Arial" w:eastAsiaTheme="minorHAnsi" w:hAnsi="Arial" w:cs="Arial"/>
                <w:lang w:val="en-US"/>
              </w:rPr>
              <w:t xml:space="preserve">(as determined by the University) </w:t>
            </w:r>
            <w:r w:rsidRPr="00AA7A8B">
              <w:rPr>
                <w:rFonts w:ascii="Arial" w:eastAsiaTheme="minorHAnsi" w:hAnsi="Arial" w:cs="Arial"/>
                <w:lang w:val="en-US"/>
              </w:rPr>
              <w:t>and where requests are made by the relevant module leader or dissertation supervisor.</w:t>
            </w:r>
          </w:p>
        </w:tc>
      </w:tr>
      <w:tr w:rsidR="00BF1E7A" w:rsidRPr="000D3587" w:rsidTr="006B583E">
        <w:tc>
          <w:tcPr>
            <w:tcW w:w="9606" w:type="dxa"/>
            <w:gridSpan w:val="2"/>
          </w:tcPr>
          <w:p w:rsidR="00BF1E7A" w:rsidRPr="000D3587" w:rsidRDefault="00BF1E7A" w:rsidP="009615AC">
            <w:pPr>
              <w:rPr>
                <w:rFonts w:ascii="Arial" w:hAnsi="Arial"/>
                <w:u w:val="single"/>
              </w:rPr>
            </w:pPr>
            <w:r w:rsidRPr="000D3587">
              <w:rPr>
                <w:rFonts w:ascii="Arial" w:hAnsi="Arial"/>
                <w:b/>
                <w:u w:val="single"/>
              </w:rPr>
              <w:t>Details of Submission:</w:t>
            </w:r>
            <w:r w:rsidRPr="000D3587">
              <w:rPr>
                <w:rFonts w:ascii="Arial" w:hAnsi="Arial"/>
                <w:u w:val="single"/>
              </w:rPr>
              <w:t xml:space="preserve"> </w:t>
            </w:r>
          </w:p>
          <w:p w:rsidR="00BF1E7A" w:rsidRPr="009615AC" w:rsidRDefault="00BF1E7A" w:rsidP="00926E85">
            <w:pPr>
              <w:rPr>
                <w:rFonts w:ascii="Arial" w:hAnsi="Arial"/>
                <w:sz w:val="16"/>
                <w:szCs w:val="16"/>
              </w:rPr>
            </w:pPr>
            <w:r w:rsidRPr="000D3587">
              <w:rPr>
                <w:rFonts w:ascii="Arial" w:hAnsi="Arial"/>
              </w:rPr>
              <w:t>Note that all work handed in after the submission date and within 5 working days will be capped at 40%</w:t>
            </w:r>
            <w:r>
              <w:rPr>
                <w:rStyle w:val="Refdenotaderodap"/>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ment is submitted after the late submission date unless extenuating circumstances are applied for and accepted</w:t>
            </w:r>
            <w:r w:rsidR="008913D6">
              <w:rPr>
                <w:rFonts w:ascii="Arial" w:hAnsi="Arial"/>
              </w:rPr>
              <w:t xml:space="preserve"> (Advice </w:t>
            </w:r>
            <w:r w:rsidR="00926E85">
              <w:rPr>
                <w:rFonts w:ascii="Arial" w:hAnsi="Arial"/>
              </w:rPr>
              <w:t>Zone</w:t>
            </w:r>
            <w:r>
              <w:rPr>
                <w:rFonts w:ascii="Arial" w:hAnsi="Arial"/>
              </w:rPr>
              <w:t xml:space="preserve"> to be consulted)</w:t>
            </w:r>
            <w:r w:rsidRPr="000D3587">
              <w:rPr>
                <w:rFonts w:ascii="Arial" w:hAnsi="Arial"/>
              </w:rPr>
              <w:t>.</w:t>
            </w:r>
          </w:p>
        </w:tc>
      </w:tr>
      <w:tr w:rsidR="00BF1E7A" w:rsidRPr="000D3587" w:rsidTr="00046F88">
        <w:tc>
          <w:tcPr>
            <w:tcW w:w="4786" w:type="dxa"/>
          </w:tcPr>
          <w:p w:rsidR="00BF1E7A" w:rsidRPr="009615AC" w:rsidRDefault="00BF1E7A" w:rsidP="009615AC">
            <w:pPr>
              <w:rPr>
                <w:rFonts w:ascii="Arial" w:hAnsi="Arial"/>
                <w:b/>
                <w:sz w:val="16"/>
                <w:szCs w:val="16"/>
              </w:rPr>
            </w:pPr>
          </w:p>
          <w:p w:rsidR="00BF1E7A" w:rsidRPr="00046F88" w:rsidRDefault="00BF1E7A" w:rsidP="009615AC">
            <w:pPr>
              <w:rPr>
                <w:rFonts w:ascii="Arial" w:hAnsi="Arial"/>
              </w:rPr>
            </w:pPr>
            <w:r w:rsidRPr="00046F88">
              <w:rPr>
                <w:rFonts w:ascii="Arial" w:hAnsi="Arial"/>
              </w:rPr>
              <w:lastRenderedPageBreak/>
              <w:t>You are required to acknowledge that you have read the above statements</w:t>
            </w:r>
            <w:r w:rsidR="00046F88">
              <w:rPr>
                <w:rFonts w:ascii="Arial" w:hAnsi="Arial"/>
              </w:rPr>
              <w:t xml:space="preserve"> by writing your student number</w:t>
            </w:r>
            <w:r w:rsidRPr="00046F88">
              <w:rPr>
                <w:rFonts w:ascii="Arial" w:hAnsi="Arial"/>
              </w:rPr>
              <w:t>(s) in the box:</w:t>
            </w:r>
          </w:p>
          <w:p w:rsidR="00BF1E7A" w:rsidRPr="009615AC" w:rsidRDefault="00BF1E7A" w:rsidP="009615AC">
            <w:pPr>
              <w:rPr>
                <w:rFonts w:ascii="Arial" w:hAnsi="Arial"/>
                <w:b/>
                <w:sz w:val="16"/>
                <w:szCs w:val="16"/>
              </w:rPr>
            </w:pPr>
          </w:p>
        </w:tc>
        <w:tc>
          <w:tcPr>
            <w:tcW w:w="4820" w:type="dxa"/>
          </w:tcPr>
          <w:p w:rsidR="00BF1E7A" w:rsidRDefault="00BF1E7A" w:rsidP="009615AC">
            <w:pPr>
              <w:jc w:val="center"/>
              <w:rPr>
                <w:rFonts w:ascii="Arial" w:hAnsi="Arial"/>
              </w:rPr>
            </w:pPr>
            <w:r w:rsidRPr="000D3587">
              <w:rPr>
                <w:rFonts w:ascii="Arial" w:hAnsi="Arial"/>
              </w:rPr>
              <w:lastRenderedPageBreak/>
              <w:t>Student Number(s):</w:t>
            </w:r>
          </w:p>
          <w:p w:rsidR="009F6844" w:rsidRDefault="009F6844" w:rsidP="009615AC">
            <w:pPr>
              <w:jc w:val="center"/>
              <w:rPr>
                <w:rFonts w:ascii="Arial" w:hAnsi="Arial"/>
              </w:rPr>
            </w:pPr>
          </w:p>
          <w:p w:rsidR="009F6844" w:rsidRPr="000D3587" w:rsidRDefault="009F6844" w:rsidP="009615AC">
            <w:pPr>
              <w:jc w:val="center"/>
              <w:rPr>
                <w:rFonts w:ascii="Arial" w:hAnsi="Arial"/>
              </w:rPr>
            </w:pPr>
          </w:p>
        </w:tc>
      </w:tr>
    </w:tbl>
    <w:p w:rsidR="00981C96" w:rsidRDefault="00981C96" w:rsidP="00981C96">
      <w:pPr>
        <w:jc w:val="center"/>
        <w:rPr>
          <w:rFonts w:ascii="Arial" w:hAnsi="Arial"/>
          <w:b/>
        </w:rPr>
      </w:pPr>
    </w:p>
    <w:p w:rsidR="00981C96" w:rsidRDefault="00981C96" w:rsidP="00981C96">
      <w:pPr>
        <w:jc w:val="center"/>
        <w:rPr>
          <w:rFonts w:ascii="Arial" w:hAnsi="Arial"/>
          <w:b/>
        </w:rPr>
      </w:pPr>
      <w:r w:rsidRPr="000D3587">
        <w:rPr>
          <w:rFonts w:ascii="Arial" w:hAnsi="Arial"/>
          <w:b/>
        </w:rPr>
        <w:t xml:space="preserve">IT </w:t>
      </w:r>
      <w:r>
        <w:rPr>
          <w:rFonts w:ascii="Arial" w:hAnsi="Arial"/>
          <w:b/>
        </w:rPr>
        <w:t>IS YOUR RESPONSIBILITY TO KEEP</w:t>
      </w:r>
      <w:r w:rsidRPr="000D3587">
        <w:rPr>
          <w:rFonts w:ascii="Arial" w:hAnsi="Arial"/>
          <w:b/>
        </w:rPr>
        <w:t xml:space="preserve"> RECORD</w:t>
      </w:r>
      <w:r>
        <w:rPr>
          <w:rFonts w:ascii="Arial" w:hAnsi="Arial"/>
          <w:b/>
        </w:rPr>
        <w:t>S</w:t>
      </w:r>
      <w:r w:rsidRPr="000D3587">
        <w:rPr>
          <w:rFonts w:ascii="Arial" w:hAnsi="Arial"/>
          <w:b/>
        </w:rPr>
        <w:t xml:space="preserve"> OF ALL WORK</w:t>
      </w:r>
      <w:r>
        <w:rPr>
          <w:rFonts w:ascii="Arial" w:hAnsi="Arial"/>
          <w:b/>
        </w:rPr>
        <w:t xml:space="preserve"> </w:t>
      </w:r>
      <w:r w:rsidRPr="000D3587">
        <w:rPr>
          <w:rFonts w:ascii="Arial" w:hAnsi="Arial"/>
          <w:b/>
        </w:rPr>
        <w:t>SUBMITTE</w:t>
      </w:r>
      <w:r>
        <w:rPr>
          <w:rFonts w:ascii="Arial" w:hAnsi="Arial"/>
          <w:b/>
        </w:rPr>
        <w:t>D</w:t>
      </w:r>
    </w:p>
    <w:p w:rsidR="00981C96" w:rsidRDefault="00981C96" w:rsidP="00981C96">
      <w:pPr>
        <w:jc w:val="center"/>
        <w:rPr>
          <w:rFonts w:ascii="Arial" w:hAnsi="Arial"/>
        </w:rPr>
      </w:pPr>
    </w:p>
    <w:tbl>
      <w:tblPr>
        <w:tblStyle w:val="Tabelacomgrelha"/>
        <w:tblW w:w="8897" w:type="dxa"/>
        <w:tblLook w:val="04A0" w:firstRow="1" w:lastRow="0" w:firstColumn="1" w:lastColumn="0" w:noHBand="0" w:noVBand="1"/>
      </w:tblPr>
      <w:tblGrid>
        <w:gridCol w:w="8897"/>
      </w:tblGrid>
      <w:tr w:rsidR="00981C96" w:rsidRPr="000D3587" w:rsidTr="00E74042">
        <w:tc>
          <w:tcPr>
            <w:tcW w:w="8897" w:type="dxa"/>
          </w:tcPr>
          <w:p w:rsidR="00981C96" w:rsidRDefault="00981C96" w:rsidP="00E74042">
            <w:pPr>
              <w:jc w:val="center"/>
              <w:rPr>
                <w:rFonts w:ascii="Arial" w:hAnsi="Arial"/>
                <w:b/>
              </w:rPr>
            </w:pPr>
            <w:r>
              <w:rPr>
                <w:rFonts w:ascii="Arial" w:hAnsi="Arial"/>
                <w:b/>
              </w:rPr>
              <w:t>Part B: Marking and Assessment</w:t>
            </w:r>
          </w:p>
          <w:p w:rsidR="00981C96" w:rsidRPr="000D3587" w:rsidRDefault="00981C96" w:rsidP="00E74042">
            <w:pPr>
              <w:jc w:val="center"/>
              <w:rPr>
                <w:rFonts w:ascii="Arial" w:hAnsi="Arial"/>
                <w:b/>
              </w:rPr>
            </w:pPr>
            <w:r>
              <w:rPr>
                <w:rFonts w:ascii="Arial" w:hAnsi="Arial"/>
                <w:b/>
              </w:rPr>
              <w:t>(to be completed by Module Lecturer)</w:t>
            </w:r>
          </w:p>
        </w:tc>
      </w:tr>
      <w:tr w:rsidR="00981C96" w:rsidRPr="000D3587" w:rsidTr="00E74042">
        <w:tc>
          <w:tcPr>
            <w:tcW w:w="8897" w:type="dxa"/>
          </w:tcPr>
          <w:p w:rsidR="00981C96" w:rsidRDefault="00981C96" w:rsidP="00E74042">
            <w:pPr>
              <w:rPr>
                <w:rFonts w:ascii="Arial" w:eastAsia="Arial" w:hAnsi="Arial" w:cs="Arial"/>
              </w:rPr>
            </w:pPr>
            <w:r>
              <w:rPr>
                <w:rFonts w:ascii="Arial" w:eastAsia="Arial" w:hAnsi="Arial" w:cs="Arial"/>
              </w:rPr>
              <w:t xml:space="preserve">This assignment will be marked out of </w:t>
            </w:r>
            <w:r>
              <w:rPr>
                <w:rFonts w:ascii="Arial" w:eastAsia="Arial" w:hAnsi="Arial" w:cs="Arial"/>
                <w:shd w:val="clear" w:color="auto" w:fill="D9D9D9"/>
              </w:rPr>
              <w:t>100</w:t>
            </w:r>
            <w:r>
              <w:rPr>
                <w:rFonts w:ascii="Arial" w:eastAsia="Arial" w:hAnsi="Arial" w:cs="Arial"/>
              </w:rPr>
              <w:t>%</w:t>
            </w:r>
          </w:p>
          <w:p w:rsidR="00981C96" w:rsidRDefault="00981C96" w:rsidP="00E74042">
            <w:pPr>
              <w:rPr>
                <w:rFonts w:ascii="Arial" w:eastAsia="Arial" w:hAnsi="Arial" w:cs="Arial"/>
              </w:rPr>
            </w:pPr>
          </w:p>
          <w:p w:rsidR="00981C96" w:rsidRDefault="00981C96" w:rsidP="00E74042">
            <w:pPr>
              <w:rPr>
                <w:rFonts w:ascii="Arial" w:eastAsia="Arial" w:hAnsi="Arial" w:cs="Arial"/>
              </w:rPr>
            </w:pPr>
            <w:r>
              <w:rPr>
                <w:rFonts w:ascii="Arial" w:eastAsia="Arial" w:hAnsi="Arial" w:cs="Arial"/>
              </w:rPr>
              <w:t xml:space="preserve">This assignment contributes to </w:t>
            </w:r>
            <w:r>
              <w:rPr>
                <w:rFonts w:ascii="Arial" w:eastAsia="Arial" w:hAnsi="Arial" w:cs="Arial"/>
                <w:shd w:val="clear" w:color="auto" w:fill="D9D9D9"/>
              </w:rPr>
              <w:t>40</w:t>
            </w:r>
            <w:r>
              <w:rPr>
                <w:rFonts w:ascii="Arial" w:eastAsia="Arial" w:hAnsi="Arial" w:cs="Arial"/>
              </w:rPr>
              <w:t>% of the total module marks.</w:t>
            </w:r>
          </w:p>
          <w:p w:rsidR="00981C96" w:rsidRDefault="00981C96" w:rsidP="00E74042">
            <w:pPr>
              <w:rPr>
                <w:rFonts w:ascii="Arial" w:eastAsia="Arial" w:hAnsi="Arial" w:cs="Arial"/>
              </w:rPr>
            </w:pPr>
          </w:p>
          <w:p w:rsidR="00981C96" w:rsidRDefault="00981C96" w:rsidP="00E74042">
            <w:pPr>
              <w:rPr>
                <w:rFonts w:ascii="Arial" w:eastAsia="Arial" w:hAnsi="Arial" w:cs="Arial"/>
              </w:rPr>
            </w:pPr>
            <w:r>
              <w:rPr>
                <w:rFonts w:ascii="Arial" w:eastAsia="Arial" w:hAnsi="Arial" w:cs="Arial"/>
              </w:rPr>
              <w:t>This assignment is bonded Details :</w:t>
            </w:r>
          </w:p>
          <w:p w:rsidR="00981C96" w:rsidRPr="000D3587" w:rsidRDefault="00981C96" w:rsidP="00E74042">
            <w:pPr>
              <w:rPr>
                <w:rFonts w:ascii="Arial" w:hAnsi="Arial"/>
                <w:b/>
              </w:rPr>
            </w:pPr>
          </w:p>
        </w:tc>
      </w:tr>
      <w:tr w:rsidR="00981C96" w:rsidRPr="000D3587" w:rsidTr="00E74042">
        <w:tc>
          <w:tcPr>
            <w:tcW w:w="8897" w:type="dxa"/>
          </w:tcPr>
          <w:p w:rsidR="00981C96" w:rsidRPr="000D3587" w:rsidRDefault="00981C96" w:rsidP="00E74042">
            <w:pPr>
              <w:rPr>
                <w:rFonts w:ascii="Arial" w:hAnsi="Arial"/>
                <w:b/>
              </w:rPr>
            </w:pPr>
            <w:r w:rsidRPr="000D3587">
              <w:rPr>
                <w:rFonts w:ascii="Arial" w:hAnsi="Arial"/>
                <w:b/>
              </w:rPr>
              <w:t>Ass</w:t>
            </w:r>
            <w:r>
              <w:rPr>
                <w:rFonts w:ascii="Arial" w:hAnsi="Arial"/>
                <w:b/>
              </w:rPr>
              <w:t>essment</w:t>
            </w:r>
            <w:r w:rsidRPr="000D3587">
              <w:rPr>
                <w:rFonts w:ascii="Arial" w:hAnsi="Arial"/>
                <w:b/>
              </w:rPr>
              <w:t xml:space="preserve"> Task: </w:t>
            </w:r>
          </w:p>
          <w:p w:rsidR="00981C96" w:rsidRDefault="00981C96" w:rsidP="00E74042">
            <w:pPr>
              <w:rPr>
                <w:rFonts w:ascii="Arial" w:hAnsi="Arial"/>
              </w:rPr>
            </w:pPr>
          </w:p>
          <w:p w:rsidR="00981C96" w:rsidRPr="000D3587"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r>
              <w:rPr>
                <w:rFonts w:ascii="Arial" w:hAnsi="Arial"/>
              </w:rPr>
              <w:t>See below</w:t>
            </w: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tc>
      </w:tr>
      <w:tr w:rsidR="00981C96" w:rsidRPr="000D3587" w:rsidTr="00E74042">
        <w:tc>
          <w:tcPr>
            <w:tcW w:w="8897" w:type="dxa"/>
          </w:tcPr>
          <w:p w:rsidR="00981C96" w:rsidRPr="0031529E" w:rsidRDefault="00981C96" w:rsidP="00E74042">
            <w:pPr>
              <w:rPr>
                <w:rFonts w:ascii="Arial" w:hAnsi="Arial"/>
              </w:rPr>
            </w:pPr>
            <w:r w:rsidRPr="000D3587">
              <w:rPr>
                <w:rFonts w:ascii="Arial" w:hAnsi="Arial"/>
                <w:b/>
              </w:rPr>
              <w:t>Learning Outcomes</w:t>
            </w:r>
            <w:r>
              <w:rPr>
                <w:rFonts w:ascii="Arial" w:hAnsi="Arial"/>
                <w:b/>
              </w:rPr>
              <w:t xml:space="preserve"> to be assessed</w:t>
            </w:r>
            <w:r w:rsidRPr="000D3587">
              <w:rPr>
                <w:rFonts w:ascii="Arial" w:hAnsi="Arial"/>
                <w:b/>
              </w:rPr>
              <w:t xml:space="preserve"> </w:t>
            </w:r>
            <w:r w:rsidRPr="000D3587">
              <w:rPr>
                <w:rFonts w:ascii="Arial" w:hAnsi="Arial"/>
              </w:rPr>
              <w:t xml:space="preserve">(as specified in the validated module descriptor </w:t>
            </w:r>
            <w:hyperlink r:id="rId8" w:history="1">
              <w:r w:rsidRPr="008651D6">
                <w:rPr>
                  <w:rStyle w:val="Hiperligao"/>
                </w:rPr>
                <w:t>https://icis.southwales.ac.uk/</w:t>
              </w:r>
            </w:hyperlink>
            <w:r>
              <w:t xml:space="preserve"> </w:t>
            </w:r>
            <w:r w:rsidRPr="000D3587">
              <w:rPr>
                <w:rFonts w:ascii="Arial" w:hAnsi="Arial"/>
              </w:rPr>
              <w:t>):</w:t>
            </w:r>
            <w:r w:rsidRPr="000D3587">
              <w:rPr>
                <w:rFonts w:ascii="Arial" w:hAnsi="Arial"/>
                <w:b/>
                <w:i/>
              </w:rPr>
              <w:t xml:space="preserve"> </w:t>
            </w:r>
          </w:p>
          <w:p w:rsidR="00981C96" w:rsidRPr="0031529E" w:rsidRDefault="00981C96" w:rsidP="00E74042">
            <w:pPr>
              <w:rPr>
                <w:rFonts w:ascii="Arial" w:hAnsi="Arial"/>
              </w:rPr>
            </w:pPr>
          </w:p>
          <w:p w:rsidR="00981C96" w:rsidRPr="0031529E" w:rsidRDefault="00981C96" w:rsidP="00E74042">
            <w:pPr>
              <w:rPr>
                <w:rFonts w:ascii="Arial" w:hAnsi="Arial"/>
              </w:rPr>
            </w:pPr>
          </w:p>
          <w:p w:rsidR="00981C96" w:rsidRPr="0031529E" w:rsidRDefault="00981C96" w:rsidP="00E74042">
            <w:pPr>
              <w:rPr>
                <w:rFonts w:ascii="Arial" w:hAnsi="Arial"/>
              </w:rPr>
            </w:pPr>
          </w:p>
          <w:p w:rsidR="00981C96" w:rsidRPr="0031529E" w:rsidRDefault="00981C96" w:rsidP="00E74042">
            <w:pPr>
              <w:rPr>
                <w:rFonts w:ascii="Arial" w:hAnsi="Arial"/>
              </w:rPr>
            </w:pPr>
          </w:p>
          <w:p w:rsidR="00981C96" w:rsidRPr="0031529E" w:rsidRDefault="00981C96" w:rsidP="00E74042">
            <w:pPr>
              <w:rPr>
                <w:rFonts w:ascii="Arial" w:hAnsi="Arial"/>
              </w:rPr>
            </w:pPr>
          </w:p>
          <w:p w:rsidR="00981C96" w:rsidRPr="0031529E" w:rsidRDefault="00981C96" w:rsidP="00E74042">
            <w:pPr>
              <w:rPr>
                <w:rFonts w:ascii="Arial" w:hAnsi="Arial"/>
              </w:rPr>
            </w:pPr>
          </w:p>
          <w:p w:rsidR="00981C96" w:rsidRPr="0031529E" w:rsidRDefault="00981C96" w:rsidP="00E74042">
            <w:pPr>
              <w:rPr>
                <w:rFonts w:ascii="Arial" w:hAnsi="Arial"/>
              </w:rPr>
            </w:pPr>
          </w:p>
          <w:p w:rsidR="00981C96" w:rsidRPr="0031529E" w:rsidRDefault="00981C96" w:rsidP="00E74042">
            <w:pPr>
              <w:rPr>
                <w:rFonts w:ascii="Arial" w:hAnsi="Arial"/>
              </w:rPr>
            </w:pPr>
          </w:p>
          <w:p w:rsidR="00981C96" w:rsidRPr="0031529E" w:rsidRDefault="00981C96" w:rsidP="00E74042">
            <w:pPr>
              <w:rPr>
                <w:rFonts w:ascii="Arial" w:hAnsi="Arial"/>
              </w:rPr>
            </w:pPr>
          </w:p>
          <w:p w:rsidR="00981C96" w:rsidRPr="0031529E" w:rsidRDefault="00981C96" w:rsidP="00E74042">
            <w:pPr>
              <w:rPr>
                <w:rFonts w:ascii="Arial" w:hAnsi="Arial"/>
              </w:rPr>
            </w:pPr>
          </w:p>
          <w:p w:rsidR="00981C96" w:rsidRPr="000D3587" w:rsidRDefault="00981C96" w:rsidP="00E74042">
            <w:pPr>
              <w:rPr>
                <w:rFonts w:ascii="Arial" w:hAnsi="Arial"/>
                <w:b/>
                <w:i/>
              </w:rPr>
            </w:pPr>
          </w:p>
        </w:tc>
      </w:tr>
      <w:tr w:rsidR="00981C96" w:rsidRPr="000D3587" w:rsidTr="00E74042">
        <w:tc>
          <w:tcPr>
            <w:tcW w:w="8897" w:type="dxa"/>
          </w:tcPr>
          <w:p w:rsidR="00981C96" w:rsidRPr="000D3587" w:rsidRDefault="00981C96" w:rsidP="00E74042">
            <w:pPr>
              <w:rPr>
                <w:rFonts w:ascii="Arial" w:hAnsi="Arial"/>
                <w:b/>
              </w:rPr>
            </w:pPr>
            <w:r>
              <w:rPr>
                <w:rFonts w:ascii="Arial" w:hAnsi="Arial"/>
                <w:b/>
              </w:rPr>
              <w:t>Grading</w:t>
            </w:r>
            <w:r w:rsidRPr="000D3587">
              <w:rPr>
                <w:rFonts w:ascii="Arial" w:hAnsi="Arial"/>
                <w:b/>
              </w:rPr>
              <w:t xml:space="preserve"> Criteria:</w:t>
            </w:r>
          </w:p>
          <w:p w:rsidR="00981C96" w:rsidRDefault="00981C96" w:rsidP="00E74042">
            <w:pPr>
              <w:rPr>
                <w:rFonts w:ascii="Arial" w:hAnsi="Arial"/>
                <w:b/>
              </w:rPr>
            </w:pPr>
          </w:p>
          <w:p w:rsidR="00981C96" w:rsidRDefault="00981C96" w:rsidP="00E74042">
            <w:pPr>
              <w:rPr>
                <w:rFonts w:ascii="Arial" w:hAnsi="Arial"/>
                <w:b/>
              </w:rPr>
            </w:pPr>
          </w:p>
          <w:p w:rsidR="00981C96" w:rsidRDefault="00981C96" w:rsidP="00E74042">
            <w:pPr>
              <w:rPr>
                <w:rFonts w:ascii="Arial" w:hAnsi="Arial"/>
                <w:b/>
              </w:rPr>
            </w:pPr>
            <w:r>
              <w:rPr>
                <w:rFonts w:ascii="Arial" w:hAnsi="Arial"/>
                <w:b/>
              </w:rPr>
              <w:t>Part 1</w:t>
            </w:r>
          </w:p>
          <w:p w:rsidR="00981C96" w:rsidRDefault="00981C96" w:rsidP="00E74042">
            <w:pPr>
              <w:rPr>
                <w:rFonts w:ascii="Arial" w:hAnsi="Arial"/>
                <w:b/>
              </w:rPr>
            </w:pPr>
            <w:r>
              <w:rPr>
                <w:rFonts w:ascii="Arial" w:hAnsi="Arial"/>
                <w:b/>
              </w:rPr>
              <w:t xml:space="preserve"> Execution  20</w:t>
            </w:r>
          </w:p>
          <w:p w:rsidR="00981C96" w:rsidRDefault="00981C96" w:rsidP="00E74042">
            <w:pPr>
              <w:rPr>
                <w:rFonts w:ascii="Arial" w:hAnsi="Arial"/>
                <w:b/>
              </w:rPr>
            </w:pPr>
            <w:r>
              <w:rPr>
                <w:rFonts w:ascii="Arial" w:hAnsi="Arial"/>
                <w:b/>
              </w:rPr>
              <w:t xml:space="preserve"> Analysis    25</w:t>
            </w:r>
          </w:p>
          <w:p w:rsidR="00981C96" w:rsidRDefault="00981C96" w:rsidP="00E74042">
            <w:pPr>
              <w:rPr>
                <w:rFonts w:ascii="Arial" w:hAnsi="Arial"/>
                <w:b/>
              </w:rPr>
            </w:pPr>
          </w:p>
          <w:p w:rsidR="00981C96" w:rsidRDefault="00981C96" w:rsidP="00E74042">
            <w:pPr>
              <w:rPr>
                <w:rFonts w:ascii="Arial" w:hAnsi="Arial"/>
                <w:b/>
              </w:rPr>
            </w:pPr>
            <w:r>
              <w:rPr>
                <w:rFonts w:ascii="Arial" w:hAnsi="Arial"/>
                <w:b/>
              </w:rPr>
              <w:t>Part 2</w:t>
            </w:r>
          </w:p>
          <w:p w:rsidR="00981C96" w:rsidRDefault="00981C96" w:rsidP="00E74042">
            <w:pPr>
              <w:rPr>
                <w:rFonts w:ascii="Arial" w:hAnsi="Arial"/>
                <w:b/>
              </w:rPr>
            </w:pPr>
            <w:r>
              <w:rPr>
                <w:rFonts w:ascii="Arial" w:hAnsi="Arial"/>
                <w:b/>
              </w:rPr>
              <w:t xml:space="preserve"> Execution   20</w:t>
            </w:r>
          </w:p>
          <w:p w:rsidR="00981C96" w:rsidRDefault="00981C96" w:rsidP="00E74042">
            <w:pPr>
              <w:rPr>
                <w:rFonts w:ascii="Arial" w:hAnsi="Arial"/>
                <w:b/>
              </w:rPr>
            </w:pPr>
            <w:r>
              <w:rPr>
                <w:rFonts w:ascii="Arial" w:hAnsi="Arial"/>
                <w:b/>
              </w:rPr>
              <w:t xml:space="preserve"> Analysis     25</w:t>
            </w:r>
          </w:p>
          <w:p w:rsidR="00981C96" w:rsidRDefault="00981C96" w:rsidP="00E74042">
            <w:pPr>
              <w:rPr>
                <w:rFonts w:ascii="Arial" w:hAnsi="Arial"/>
                <w:b/>
              </w:rPr>
            </w:pPr>
          </w:p>
          <w:p w:rsidR="00981C96" w:rsidRPr="000D3587" w:rsidRDefault="00981C96" w:rsidP="00E74042">
            <w:pPr>
              <w:rPr>
                <w:rFonts w:ascii="Arial" w:hAnsi="Arial"/>
                <w:b/>
              </w:rPr>
            </w:pPr>
            <w:r>
              <w:rPr>
                <w:rFonts w:ascii="Arial" w:hAnsi="Arial"/>
                <w:b/>
              </w:rPr>
              <w:t>Report quality 10</w:t>
            </w:r>
          </w:p>
          <w:p w:rsidR="00981C96" w:rsidRPr="000D3587" w:rsidRDefault="00981C96" w:rsidP="00E74042">
            <w:pPr>
              <w:rPr>
                <w:rFonts w:ascii="Arial" w:hAnsi="Arial"/>
                <w:b/>
              </w:rPr>
            </w:pPr>
          </w:p>
          <w:p w:rsidR="00981C96" w:rsidRPr="000D3587" w:rsidRDefault="00981C96" w:rsidP="00E74042">
            <w:pPr>
              <w:rPr>
                <w:rFonts w:ascii="Arial" w:hAnsi="Arial"/>
                <w:b/>
              </w:rPr>
            </w:pPr>
          </w:p>
        </w:tc>
      </w:tr>
      <w:tr w:rsidR="00981C96" w:rsidRPr="000D3587" w:rsidTr="00E74042">
        <w:tc>
          <w:tcPr>
            <w:tcW w:w="8897" w:type="dxa"/>
          </w:tcPr>
          <w:p w:rsidR="00981C96" w:rsidRDefault="00981C96" w:rsidP="00E74042">
            <w:pPr>
              <w:rPr>
                <w:rFonts w:ascii="Arial" w:hAnsi="Arial"/>
                <w:b/>
              </w:rPr>
            </w:pPr>
          </w:p>
        </w:tc>
      </w:tr>
    </w:tbl>
    <w:p w:rsidR="00981C96" w:rsidRPr="000D3587" w:rsidRDefault="00981C96" w:rsidP="00981C96">
      <w:pPr>
        <w:rPr>
          <w:rFonts w:ascii="Arial" w:hAnsi="Arial"/>
        </w:rPr>
      </w:pPr>
    </w:p>
    <w:p w:rsidR="00981C96" w:rsidRPr="000D3587" w:rsidRDefault="00981C96" w:rsidP="00981C96">
      <w:pPr>
        <w:jc w:val="center"/>
        <w:rPr>
          <w:rFonts w:ascii="Arial" w:hAnsi="Arial"/>
          <w:b/>
        </w:rPr>
      </w:pPr>
    </w:p>
    <w:p w:rsidR="00981C96" w:rsidRDefault="00981C96" w:rsidP="00981C96">
      <w:pPr>
        <w:rPr>
          <w:rFonts w:ascii="Arial" w:hAnsi="Arial"/>
        </w:rPr>
      </w:pPr>
      <w:r>
        <w:rPr>
          <w:rFonts w:ascii="Arial" w:hAnsi="Arial"/>
        </w:rPr>
        <w:br w:type="page"/>
      </w:r>
    </w:p>
    <w:p w:rsidR="00981C96" w:rsidRPr="000D3587" w:rsidRDefault="00981C96" w:rsidP="00981C96">
      <w:pPr>
        <w:jc w:val="center"/>
        <w:rPr>
          <w:rFonts w:ascii="Arial" w:hAnsi="Arial"/>
        </w:rPr>
      </w:pPr>
    </w:p>
    <w:tbl>
      <w:tblPr>
        <w:tblStyle w:val="Tabelacomgrelha"/>
        <w:tblW w:w="8897" w:type="dxa"/>
        <w:tblLook w:val="04A0" w:firstRow="1" w:lastRow="0" w:firstColumn="1" w:lastColumn="0" w:noHBand="0" w:noVBand="1"/>
      </w:tblPr>
      <w:tblGrid>
        <w:gridCol w:w="2251"/>
        <w:gridCol w:w="4449"/>
        <w:gridCol w:w="2197"/>
      </w:tblGrid>
      <w:tr w:rsidR="00981C96" w:rsidRPr="000D3587" w:rsidTr="00E74042">
        <w:tc>
          <w:tcPr>
            <w:tcW w:w="8897" w:type="dxa"/>
            <w:gridSpan w:val="3"/>
          </w:tcPr>
          <w:p w:rsidR="00981C96" w:rsidRPr="000D3587" w:rsidRDefault="00981C96" w:rsidP="00E74042">
            <w:pPr>
              <w:rPr>
                <w:rFonts w:ascii="Arial" w:hAnsi="Arial"/>
              </w:rPr>
            </w:pPr>
            <w:r w:rsidRPr="000D3587">
              <w:rPr>
                <w:rFonts w:ascii="Arial" w:hAnsi="Arial"/>
                <w:b/>
              </w:rPr>
              <w:t>Feedback/feed-forward</w:t>
            </w:r>
            <w:r>
              <w:rPr>
                <w:rFonts w:ascii="Arial" w:hAnsi="Arial"/>
                <w:b/>
              </w:rPr>
              <w:t xml:space="preserve"> </w:t>
            </w:r>
            <w:r>
              <w:rPr>
                <w:rFonts w:ascii="Arial" w:hAnsi="Arial"/>
              </w:rPr>
              <w:t>(linked to assessment criteria):</w:t>
            </w:r>
          </w:p>
          <w:p w:rsidR="00981C96" w:rsidRPr="000D3587" w:rsidRDefault="00981C96" w:rsidP="00E74042">
            <w:pPr>
              <w:pStyle w:val="PargrafodaLista"/>
              <w:numPr>
                <w:ilvl w:val="0"/>
                <w:numId w:val="1"/>
              </w:numPr>
              <w:rPr>
                <w:rFonts w:ascii="Arial" w:hAnsi="Arial"/>
              </w:rPr>
            </w:pPr>
            <w:r w:rsidRPr="000D3587">
              <w:rPr>
                <w:rFonts w:ascii="Arial" w:hAnsi="Arial"/>
              </w:rPr>
              <w:t>Areas where you have done well:</w:t>
            </w: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Pr="000D3587" w:rsidRDefault="00981C96" w:rsidP="00E74042">
            <w:pPr>
              <w:rPr>
                <w:rFonts w:ascii="Arial" w:hAnsi="Arial"/>
              </w:rPr>
            </w:pPr>
          </w:p>
          <w:p w:rsidR="00981C96" w:rsidRPr="00A420F0" w:rsidRDefault="00981C96" w:rsidP="00E74042">
            <w:pPr>
              <w:pStyle w:val="PargrafodaLista"/>
              <w:numPr>
                <w:ilvl w:val="0"/>
                <w:numId w:val="3"/>
              </w:numPr>
              <w:ind w:left="284" w:hanging="284"/>
              <w:rPr>
                <w:rFonts w:ascii="Arial" w:hAnsi="Arial"/>
              </w:rPr>
            </w:pPr>
            <w:r>
              <w:rPr>
                <w:rFonts w:ascii="Arial" w:hAnsi="Arial"/>
              </w:rPr>
              <w:t>Feedback from this assessment to help you to improve future assessments:</w:t>
            </w: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Pr="0004445B" w:rsidRDefault="00981C96" w:rsidP="00E74042">
            <w:pPr>
              <w:pStyle w:val="PargrafodaLista"/>
              <w:numPr>
                <w:ilvl w:val="0"/>
                <w:numId w:val="3"/>
              </w:numPr>
              <w:ind w:left="284" w:hanging="284"/>
              <w:rPr>
                <w:rFonts w:ascii="Arial" w:hAnsi="Arial"/>
              </w:rPr>
            </w:pPr>
            <w:r>
              <w:rPr>
                <w:rFonts w:ascii="Arial" w:hAnsi="Arial"/>
              </w:rPr>
              <w:t>Other comments</w:t>
            </w: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Pr="000D3587" w:rsidRDefault="00981C96" w:rsidP="00E74042">
            <w:pPr>
              <w:rPr>
                <w:rFonts w:ascii="Arial" w:hAnsi="Arial"/>
              </w:rPr>
            </w:pPr>
          </w:p>
        </w:tc>
      </w:tr>
      <w:tr w:rsidR="00981C96" w:rsidRPr="000D3587" w:rsidTr="00E74042">
        <w:tc>
          <w:tcPr>
            <w:tcW w:w="2251" w:type="dxa"/>
          </w:tcPr>
          <w:p w:rsidR="00981C96" w:rsidRPr="000D3587" w:rsidRDefault="00981C96" w:rsidP="00E74042">
            <w:pPr>
              <w:jc w:val="center"/>
              <w:rPr>
                <w:rFonts w:ascii="Arial" w:hAnsi="Arial"/>
                <w:b/>
              </w:rPr>
            </w:pPr>
            <w:r w:rsidRPr="000D3587">
              <w:rPr>
                <w:rFonts w:ascii="Arial" w:hAnsi="Arial"/>
                <w:b/>
              </w:rPr>
              <w:t>Mark:</w:t>
            </w:r>
          </w:p>
          <w:p w:rsidR="00981C96" w:rsidRPr="000D3587" w:rsidRDefault="00981C96" w:rsidP="00E74042">
            <w:pPr>
              <w:jc w:val="center"/>
              <w:rPr>
                <w:rFonts w:ascii="Arial" w:hAnsi="Arial"/>
                <w:b/>
              </w:rPr>
            </w:pPr>
          </w:p>
        </w:tc>
        <w:tc>
          <w:tcPr>
            <w:tcW w:w="4449" w:type="dxa"/>
          </w:tcPr>
          <w:p w:rsidR="00981C96" w:rsidRPr="000D3587" w:rsidRDefault="00981C96" w:rsidP="00E74042">
            <w:pPr>
              <w:jc w:val="center"/>
              <w:rPr>
                <w:rFonts w:ascii="Arial" w:hAnsi="Arial"/>
                <w:b/>
              </w:rPr>
            </w:pPr>
            <w:r w:rsidRPr="000D3587">
              <w:rPr>
                <w:rFonts w:ascii="Arial" w:hAnsi="Arial"/>
                <w:b/>
              </w:rPr>
              <w:t>Marker</w:t>
            </w:r>
            <w:r>
              <w:rPr>
                <w:rFonts w:ascii="Arial" w:hAnsi="Arial"/>
                <w:b/>
              </w:rPr>
              <w:t>’</w:t>
            </w:r>
            <w:r w:rsidRPr="000D3587">
              <w:rPr>
                <w:rFonts w:ascii="Arial" w:hAnsi="Arial"/>
                <w:b/>
              </w:rPr>
              <w:t>s Signature:</w:t>
            </w:r>
          </w:p>
          <w:p w:rsidR="00981C96" w:rsidRPr="000D3587" w:rsidRDefault="00981C96" w:rsidP="00E74042">
            <w:pPr>
              <w:jc w:val="center"/>
              <w:rPr>
                <w:rFonts w:ascii="Arial" w:hAnsi="Arial"/>
                <w:b/>
              </w:rPr>
            </w:pPr>
          </w:p>
          <w:p w:rsidR="00981C96" w:rsidRPr="000D3587" w:rsidRDefault="00981C96" w:rsidP="00E74042">
            <w:pPr>
              <w:jc w:val="center"/>
              <w:rPr>
                <w:rFonts w:ascii="Arial" w:hAnsi="Arial"/>
                <w:b/>
              </w:rPr>
            </w:pPr>
          </w:p>
        </w:tc>
        <w:tc>
          <w:tcPr>
            <w:tcW w:w="2197" w:type="dxa"/>
          </w:tcPr>
          <w:p w:rsidR="00981C96" w:rsidRDefault="00981C96" w:rsidP="00E74042">
            <w:pPr>
              <w:jc w:val="center"/>
              <w:rPr>
                <w:rFonts w:ascii="Arial" w:hAnsi="Arial"/>
                <w:b/>
              </w:rPr>
            </w:pPr>
            <w:r w:rsidRPr="000D3587">
              <w:rPr>
                <w:rFonts w:ascii="Arial" w:hAnsi="Arial"/>
                <w:b/>
              </w:rPr>
              <w:t>Date:</w:t>
            </w:r>
          </w:p>
          <w:p w:rsidR="00981C96" w:rsidRPr="000D3587" w:rsidRDefault="00981C96" w:rsidP="00E74042">
            <w:pPr>
              <w:jc w:val="center"/>
              <w:rPr>
                <w:rFonts w:ascii="Arial" w:hAnsi="Arial"/>
                <w:b/>
              </w:rPr>
            </w:pPr>
          </w:p>
        </w:tc>
      </w:tr>
      <w:tr w:rsidR="00981C96" w:rsidRPr="000D3587" w:rsidTr="00E74042">
        <w:tc>
          <w:tcPr>
            <w:tcW w:w="8897" w:type="dxa"/>
            <w:gridSpan w:val="3"/>
          </w:tcPr>
          <w:p w:rsidR="00981C96" w:rsidRDefault="00981C96" w:rsidP="00E74042">
            <w:pPr>
              <w:rPr>
                <w:rFonts w:ascii="Arial" w:hAnsi="Arial"/>
                <w:b/>
              </w:rPr>
            </w:pPr>
            <w:r>
              <w:rPr>
                <w:rFonts w:ascii="Arial" w:hAnsi="Arial"/>
                <w:b/>
                <w:noProof/>
                <w:lang w:eastAsia="en-GB"/>
              </w:rPr>
              <mc:AlternateContent>
                <mc:Choice Requires="wps">
                  <w:drawing>
                    <wp:anchor distT="0" distB="0" distL="114300" distR="114300" simplePos="0" relativeHeight="251674624" behindDoc="0" locked="0" layoutInCell="1" allowOverlap="1" wp14:anchorId="49AE0650" wp14:editId="343518D5">
                      <wp:simplePos x="0" y="0"/>
                      <wp:positionH relativeFrom="column">
                        <wp:posOffset>-6985</wp:posOffset>
                      </wp:positionH>
                      <wp:positionV relativeFrom="paragraph">
                        <wp:posOffset>29845</wp:posOffset>
                      </wp:positionV>
                      <wp:extent cx="136525" cy="143510"/>
                      <wp:effectExtent l="0" t="0" r="15875" b="2794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4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73E607" id="Rectangle 8" o:spid="_x0000_s1026" style="position:absolute;margin-left:-.55pt;margin-top:2.35pt;width:10.75pt;height:1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"/>
                  </w:pict>
                </mc:Fallback>
              </mc:AlternateContent>
            </w:r>
            <w:r>
              <w:rPr>
                <w:rFonts w:ascii="Arial" w:hAnsi="Arial"/>
                <w:b/>
              </w:rPr>
              <w:t xml:space="preserve">     Work on this module has been marked, double marked/moderated in </w:t>
            </w:r>
          </w:p>
          <w:p w:rsidR="00981C96" w:rsidRDefault="00981C96" w:rsidP="00E74042">
            <w:pPr>
              <w:rPr>
                <w:rFonts w:ascii="Arial" w:hAnsi="Arial"/>
                <w:b/>
              </w:rPr>
            </w:pPr>
            <w:r>
              <w:rPr>
                <w:rFonts w:ascii="Arial" w:hAnsi="Arial"/>
                <w:b/>
              </w:rPr>
              <w:t xml:space="preserve">     line with USW procedures.</w:t>
            </w:r>
          </w:p>
          <w:p w:rsidR="00981C96" w:rsidRDefault="00981C96" w:rsidP="00E74042">
            <w:pPr>
              <w:rPr>
                <w:rFonts w:ascii="Arial" w:hAnsi="Arial"/>
                <w:b/>
              </w:rPr>
            </w:pPr>
          </w:p>
          <w:p w:rsidR="00981C96" w:rsidRPr="000D3587" w:rsidRDefault="00981C96" w:rsidP="00E74042">
            <w:pPr>
              <w:rPr>
                <w:rFonts w:ascii="Arial" w:hAnsi="Arial"/>
                <w:b/>
              </w:rPr>
            </w:pPr>
          </w:p>
        </w:tc>
      </w:tr>
      <w:tr w:rsidR="00981C96" w:rsidRPr="000D3587" w:rsidTr="00E74042">
        <w:tc>
          <w:tcPr>
            <w:tcW w:w="8897" w:type="dxa"/>
            <w:gridSpan w:val="3"/>
          </w:tcPr>
          <w:p w:rsidR="00981C96" w:rsidRDefault="00981C96" w:rsidP="00E74042">
            <w:pPr>
              <w:jc w:val="center"/>
              <w:rPr>
                <w:rFonts w:ascii="Arial" w:hAnsi="Arial"/>
                <w:i/>
              </w:rPr>
            </w:pPr>
            <w:r w:rsidRPr="000D3587">
              <w:rPr>
                <w:rFonts w:ascii="Arial" w:hAnsi="Arial"/>
                <w:i/>
              </w:rPr>
              <w:t>Provision</w:t>
            </w:r>
            <w:r>
              <w:rPr>
                <w:rFonts w:ascii="Arial" w:hAnsi="Arial"/>
                <w:i/>
              </w:rPr>
              <w:t>al</w:t>
            </w:r>
            <w:r w:rsidRPr="000D3587">
              <w:rPr>
                <w:rFonts w:ascii="Arial" w:hAnsi="Arial"/>
                <w:i/>
              </w:rPr>
              <w:t xml:space="preserve"> mark only: subject to change</w:t>
            </w:r>
            <w:r>
              <w:rPr>
                <w:rFonts w:ascii="Arial" w:hAnsi="Arial"/>
                <w:i/>
              </w:rPr>
              <w:t xml:space="preserve"> and / or confirmation by</w:t>
            </w:r>
          </w:p>
          <w:p w:rsidR="00981C96" w:rsidRPr="000D3587" w:rsidRDefault="00981C96" w:rsidP="00E74042">
            <w:pPr>
              <w:jc w:val="center"/>
              <w:rPr>
                <w:rFonts w:ascii="Arial" w:hAnsi="Arial"/>
                <w:i/>
              </w:rPr>
            </w:pPr>
            <w:r w:rsidRPr="000D3587">
              <w:rPr>
                <w:rFonts w:ascii="Arial" w:hAnsi="Arial"/>
                <w:i/>
              </w:rPr>
              <w:t>the Assessment Board</w:t>
            </w:r>
          </w:p>
        </w:tc>
      </w:tr>
    </w:tbl>
    <w:p w:rsidR="00981C96" w:rsidRDefault="00981C96" w:rsidP="00981C96"/>
    <w:p w:rsidR="00981C96" w:rsidRDefault="00981C96" w:rsidP="00981C96">
      <w:pPr>
        <w:spacing w:after="200" w:line="276" w:lineRule="auto"/>
        <w:rPr>
          <w:rFonts w:ascii="Arial" w:hAnsi="Arial"/>
          <w:u w:val="single"/>
        </w:rPr>
      </w:pPr>
      <w:r>
        <w:rPr>
          <w:rFonts w:ascii="Arial" w:hAnsi="Arial"/>
          <w:u w:val="single"/>
        </w:rPr>
        <w:br w:type="page"/>
      </w:r>
    </w:p>
    <w:p w:rsidR="00981C96" w:rsidRPr="000D3587" w:rsidRDefault="00981C96" w:rsidP="00981C96">
      <w:pPr>
        <w:rPr>
          <w:rFonts w:ascii="Arial" w:hAnsi="Arial"/>
        </w:rPr>
      </w:pPr>
    </w:p>
    <w:tbl>
      <w:tblPr>
        <w:tblStyle w:val="Tabelacomgrelha"/>
        <w:tblW w:w="0" w:type="auto"/>
        <w:tblLook w:val="04A0" w:firstRow="1" w:lastRow="0" w:firstColumn="1" w:lastColumn="0" w:noHBand="0" w:noVBand="1"/>
      </w:tblPr>
      <w:tblGrid>
        <w:gridCol w:w="2946"/>
        <w:gridCol w:w="6070"/>
      </w:tblGrid>
      <w:tr w:rsidR="00981C96" w:rsidRPr="000D3587" w:rsidTr="00E74042">
        <w:tc>
          <w:tcPr>
            <w:tcW w:w="9039" w:type="dxa"/>
            <w:gridSpan w:val="2"/>
          </w:tcPr>
          <w:p w:rsidR="00981C96" w:rsidRDefault="00981C96" w:rsidP="00E74042">
            <w:pPr>
              <w:jc w:val="center"/>
              <w:rPr>
                <w:rFonts w:ascii="Arial" w:hAnsi="Arial"/>
                <w:b/>
              </w:rPr>
            </w:pPr>
            <w:r>
              <w:rPr>
                <w:rFonts w:ascii="Arial" w:hAnsi="Arial"/>
                <w:b/>
              </w:rPr>
              <w:t>Part C: Reflections on Assessment</w:t>
            </w:r>
          </w:p>
          <w:p w:rsidR="00981C96" w:rsidRPr="000D3587" w:rsidRDefault="00981C96" w:rsidP="00E74042">
            <w:pPr>
              <w:jc w:val="center"/>
              <w:rPr>
                <w:rFonts w:ascii="Arial" w:hAnsi="Arial"/>
                <w:b/>
              </w:rPr>
            </w:pPr>
            <w:r>
              <w:rPr>
                <w:rFonts w:ascii="Arial" w:hAnsi="Arial"/>
                <w:b/>
              </w:rPr>
              <w:t>(to be completed by student – optional)</w:t>
            </w:r>
          </w:p>
        </w:tc>
      </w:tr>
      <w:tr w:rsidR="00981C96" w:rsidRPr="000D3587" w:rsidTr="00E74042">
        <w:tc>
          <w:tcPr>
            <w:tcW w:w="9039" w:type="dxa"/>
            <w:gridSpan w:val="2"/>
          </w:tcPr>
          <w:p w:rsidR="00981C96" w:rsidRPr="000D3587" w:rsidRDefault="00981C96" w:rsidP="00E74042">
            <w:pPr>
              <w:rPr>
                <w:rFonts w:ascii="Arial" w:hAnsi="Arial"/>
                <w:b/>
              </w:rPr>
            </w:pPr>
            <w:r w:rsidRPr="000D3587">
              <w:rPr>
                <w:rFonts w:ascii="Arial" w:hAnsi="Arial"/>
                <w:b/>
              </w:rPr>
              <w:t>Use of previous feedback:</w:t>
            </w:r>
          </w:p>
          <w:p w:rsidR="00981C96" w:rsidRPr="000D3587" w:rsidRDefault="00981C96" w:rsidP="00E74042">
            <w:pPr>
              <w:rPr>
                <w:rFonts w:ascii="Arial" w:hAnsi="Arial"/>
                <w:b/>
              </w:rPr>
            </w:pPr>
          </w:p>
          <w:p w:rsidR="00981C96" w:rsidRPr="000D3587" w:rsidRDefault="00981C96" w:rsidP="00E74042">
            <w:pPr>
              <w:rPr>
                <w:rFonts w:ascii="Arial" w:hAnsi="Arial"/>
              </w:rPr>
            </w:pPr>
            <w:r w:rsidRPr="000D3587">
              <w:rPr>
                <w:rFonts w:ascii="Arial" w:hAnsi="Arial"/>
              </w:rPr>
              <w:t>In this ass</w:t>
            </w:r>
            <w:r>
              <w:rPr>
                <w:rFonts w:ascii="Arial" w:hAnsi="Arial"/>
              </w:rPr>
              <w:t>essment</w:t>
            </w:r>
            <w:r w:rsidRPr="000D3587">
              <w:rPr>
                <w:rFonts w:ascii="Arial" w:hAnsi="Arial"/>
              </w:rPr>
              <w:t>, I have tak</w:t>
            </w:r>
            <w:r>
              <w:rPr>
                <w:rFonts w:ascii="Arial" w:hAnsi="Arial"/>
              </w:rPr>
              <w:t>en/took</w:t>
            </w:r>
            <w:r w:rsidRPr="000D3587">
              <w:rPr>
                <w:rFonts w:ascii="Arial" w:hAnsi="Arial"/>
              </w:rPr>
              <w:t xml:space="preserve"> note of the following points in feedback on previous </w:t>
            </w:r>
            <w:r>
              <w:rPr>
                <w:rFonts w:ascii="Arial" w:hAnsi="Arial"/>
              </w:rPr>
              <w:t>work</w:t>
            </w:r>
            <w:r w:rsidRPr="000D3587">
              <w:rPr>
                <w:rFonts w:ascii="Arial" w:hAnsi="Arial"/>
              </w:rPr>
              <w:t>:</w:t>
            </w:r>
          </w:p>
          <w:p w:rsidR="00981C96" w:rsidRDefault="00981C96" w:rsidP="00E74042">
            <w:pPr>
              <w:rPr>
                <w:rFonts w:ascii="Arial" w:hAnsi="Arial"/>
              </w:rPr>
            </w:pPr>
          </w:p>
          <w:p w:rsidR="00981C96"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tc>
      </w:tr>
      <w:tr w:rsidR="00981C96" w:rsidRPr="000D3587" w:rsidTr="00E74042">
        <w:tc>
          <w:tcPr>
            <w:tcW w:w="9039" w:type="dxa"/>
            <w:gridSpan w:val="2"/>
          </w:tcPr>
          <w:p w:rsidR="00981C96" w:rsidRDefault="00981C96" w:rsidP="00E74042">
            <w:pPr>
              <w:rPr>
                <w:rFonts w:ascii="Arial" w:hAnsi="Arial"/>
                <w:b/>
              </w:rPr>
            </w:pPr>
          </w:p>
          <w:p w:rsidR="00981C96" w:rsidRPr="000D3587" w:rsidRDefault="00981C96" w:rsidP="00E74042">
            <w:pPr>
              <w:rPr>
                <w:rFonts w:ascii="Arial" w:hAnsi="Arial"/>
                <w:b/>
              </w:rPr>
            </w:pPr>
            <w:r w:rsidRPr="000D3587">
              <w:rPr>
                <w:rFonts w:ascii="Arial" w:hAnsi="Arial"/>
                <w:b/>
              </w:rPr>
              <w:t>Please indicate which of the following you feel</w:t>
            </w:r>
            <w:r>
              <w:rPr>
                <w:rFonts w:ascii="Arial" w:hAnsi="Arial"/>
                <w:b/>
              </w:rPr>
              <w:t>/felt</w:t>
            </w:r>
            <w:r w:rsidRPr="000D3587">
              <w:rPr>
                <w:rFonts w:ascii="Arial" w:hAnsi="Arial"/>
                <w:b/>
              </w:rPr>
              <w:t xml:space="preserve"> applies</w:t>
            </w:r>
            <w:r>
              <w:rPr>
                <w:rFonts w:ascii="Arial" w:hAnsi="Arial"/>
                <w:b/>
              </w:rPr>
              <w:t>/applied</w:t>
            </w:r>
            <w:r w:rsidRPr="000D3587">
              <w:rPr>
                <w:rFonts w:ascii="Arial" w:hAnsi="Arial"/>
                <w:b/>
              </w:rPr>
              <w:t xml:space="preserve"> to your submitted work</w:t>
            </w:r>
          </w:p>
          <w:p w:rsidR="00981C96" w:rsidRDefault="00981C96" w:rsidP="00E74042">
            <w:pPr>
              <w:pStyle w:val="PargrafodaLista"/>
              <w:numPr>
                <w:ilvl w:val="0"/>
                <w:numId w:val="2"/>
              </w:numPr>
              <w:rPr>
                <w:rFonts w:ascii="Arial" w:hAnsi="Arial"/>
              </w:rPr>
            </w:pPr>
            <w:r>
              <w:rPr>
                <w:noProof/>
                <w:lang w:eastAsia="en-GB"/>
              </w:rPr>
              <mc:AlternateContent>
                <mc:Choice Requires="wps">
                  <w:drawing>
                    <wp:anchor distT="0" distB="0" distL="114300" distR="114300" simplePos="0" relativeHeight="251670528" behindDoc="0" locked="0" layoutInCell="1" allowOverlap="1" wp14:anchorId="74068130" wp14:editId="3896F829">
                      <wp:simplePos x="0" y="0"/>
                      <wp:positionH relativeFrom="column">
                        <wp:posOffset>5046980</wp:posOffset>
                      </wp:positionH>
                      <wp:positionV relativeFrom="paragraph">
                        <wp:posOffset>15875</wp:posOffset>
                      </wp:positionV>
                      <wp:extent cx="189230" cy="189230"/>
                      <wp:effectExtent l="0" t="0" r="20320" b="203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981C96" w:rsidRDefault="00981C96" w:rsidP="00981C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068130"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rsidR="00981C96" w:rsidRDefault="00981C96" w:rsidP="00981C96"/>
                        </w:txbxContent>
                      </v:textbox>
                    </v:shape>
                  </w:pict>
                </mc:Fallback>
              </mc:AlternateContent>
            </w:r>
            <w:r w:rsidRPr="00862023">
              <w:rPr>
                <w:rFonts w:ascii="Arial" w:hAnsi="Arial"/>
              </w:rPr>
              <w:t xml:space="preserve">A reasonable attempt.  </w:t>
            </w:r>
            <w:r>
              <w:rPr>
                <w:rFonts w:ascii="Arial" w:hAnsi="Arial"/>
              </w:rPr>
              <w:t>I could have developed some of the</w:t>
            </w:r>
          </w:p>
          <w:p w:rsidR="00981C96" w:rsidRPr="00862023" w:rsidRDefault="00981C96" w:rsidP="00E74042">
            <w:pPr>
              <w:pStyle w:val="PargrafodaLista"/>
              <w:rPr>
                <w:rFonts w:ascii="Arial" w:hAnsi="Arial"/>
              </w:rPr>
            </w:pPr>
            <w:r>
              <w:rPr>
                <w:rFonts w:ascii="Arial" w:hAnsi="Arial"/>
              </w:rPr>
              <w:t xml:space="preserve">sections further.  </w:t>
            </w:r>
          </w:p>
          <w:p w:rsidR="00981C96" w:rsidRDefault="00981C96" w:rsidP="00E74042">
            <w:pPr>
              <w:pStyle w:val="PargrafodaLista"/>
              <w:numPr>
                <w:ilvl w:val="0"/>
                <w:numId w:val="2"/>
              </w:numPr>
              <w:rPr>
                <w:rFonts w:ascii="Arial" w:hAnsi="Arial"/>
              </w:rPr>
            </w:pPr>
            <w:r>
              <w:rPr>
                <w:noProof/>
                <w:lang w:eastAsia="en-GB"/>
              </w:rPr>
              <mc:AlternateContent>
                <mc:Choice Requires="wps">
                  <w:drawing>
                    <wp:anchor distT="0" distB="0" distL="114300" distR="114300" simplePos="0" relativeHeight="251671552" behindDoc="0" locked="0" layoutInCell="1" allowOverlap="1" wp14:anchorId="12BB2220" wp14:editId="3018E850">
                      <wp:simplePos x="0" y="0"/>
                      <wp:positionH relativeFrom="column">
                        <wp:posOffset>5053330</wp:posOffset>
                      </wp:positionH>
                      <wp:positionV relativeFrom="paragraph">
                        <wp:posOffset>43180</wp:posOffset>
                      </wp:positionV>
                      <wp:extent cx="189230" cy="189230"/>
                      <wp:effectExtent l="0" t="0" r="20320" b="203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981C96" w:rsidRDefault="00981C96" w:rsidP="00981C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BB2220" id="Text Box 3" o:spid="_x0000_s1027" type="#_x0000_t202" style="position:absolute;left:0;text-align:left;margin-left:397.9pt;margin-top:3.4pt;width:14.9pt;height:1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rsidR="00981C96" w:rsidRDefault="00981C96" w:rsidP="00981C96"/>
                        </w:txbxContent>
                      </v:textbox>
                    </v:shape>
                  </w:pict>
                </mc:Fallback>
              </mc:AlternateContent>
            </w:r>
            <w:r>
              <w:rPr>
                <w:rFonts w:ascii="Arial" w:hAnsi="Arial"/>
              </w:rPr>
              <w:t xml:space="preserve">A good attempt, displaying my understanding and learning, with </w:t>
            </w:r>
          </w:p>
          <w:p w:rsidR="00981C96" w:rsidRDefault="00981C96" w:rsidP="00E74042">
            <w:pPr>
              <w:pStyle w:val="PargrafodaLista"/>
              <w:rPr>
                <w:rFonts w:ascii="Arial" w:hAnsi="Arial"/>
              </w:rPr>
            </w:pPr>
            <w:r>
              <w:rPr>
                <w:noProof/>
                <w:lang w:eastAsia="en-GB"/>
              </w:rPr>
              <mc:AlternateContent>
                <mc:Choice Requires="wps">
                  <w:drawing>
                    <wp:anchor distT="0" distB="0" distL="114300" distR="114300" simplePos="0" relativeHeight="251672576" behindDoc="0" locked="0" layoutInCell="1" allowOverlap="1" wp14:anchorId="469511DD" wp14:editId="5FDB2C17">
                      <wp:simplePos x="0" y="0"/>
                      <wp:positionH relativeFrom="column">
                        <wp:posOffset>5053330</wp:posOffset>
                      </wp:positionH>
                      <wp:positionV relativeFrom="paragraph">
                        <wp:posOffset>161925</wp:posOffset>
                      </wp:positionV>
                      <wp:extent cx="189230" cy="189230"/>
                      <wp:effectExtent l="0" t="0" r="20320" b="2032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981C96" w:rsidRDefault="00981C96" w:rsidP="00981C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69511DD" id="Text Box 6" o:spid="_x0000_s1028" type="#_x0000_t202" style="position:absolute;left:0;text-align:left;margin-left:397.9pt;margin-top:12.75pt;width:14.9pt;height:1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3BYQIAAN8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" fillcolor="window" strokeweight=".5pt">
                      <v:path arrowok="t"/>
                      <v:textbox>
                        <w:txbxContent>
                          <w:p w:rsidR="00981C96" w:rsidRDefault="00981C96" w:rsidP="00981C96"/>
                        </w:txbxContent>
                      </v:textbox>
                    </v:shape>
                  </w:pict>
                </mc:Fallback>
              </mc:AlternateContent>
            </w:r>
            <w:r>
              <w:rPr>
                <w:rFonts w:ascii="Arial" w:hAnsi="Arial"/>
              </w:rPr>
              <w:t>analysis in some parts.</w:t>
            </w:r>
          </w:p>
          <w:p w:rsidR="00981C96" w:rsidRDefault="00981C96" w:rsidP="00E74042">
            <w:pPr>
              <w:pStyle w:val="PargrafodaLista"/>
              <w:numPr>
                <w:ilvl w:val="0"/>
                <w:numId w:val="2"/>
              </w:numPr>
              <w:rPr>
                <w:rFonts w:ascii="Arial" w:hAnsi="Arial"/>
              </w:rPr>
            </w:pPr>
            <w:r>
              <w:rPr>
                <w:rFonts w:ascii="Arial" w:hAnsi="Arial"/>
              </w:rPr>
              <w:t xml:space="preserve">A very good attempt.  The work demonstrates my clear </w:t>
            </w:r>
          </w:p>
          <w:p w:rsidR="00981C96" w:rsidRDefault="00981C96" w:rsidP="00E74042">
            <w:pPr>
              <w:pStyle w:val="PargrafodaLista"/>
              <w:rPr>
                <w:rFonts w:ascii="Arial" w:hAnsi="Arial"/>
              </w:rPr>
            </w:pPr>
            <w:r>
              <w:rPr>
                <w:rFonts w:ascii="Arial" w:hAnsi="Arial"/>
              </w:rPr>
              <w:t>understanding of the learning supported by relevant literature and scholarly work with good analysis and evaluation.</w:t>
            </w:r>
          </w:p>
          <w:p w:rsidR="00981C96" w:rsidRPr="00862023" w:rsidRDefault="00981C96" w:rsidP="00E74042">
            <w:pPr>
              <w:pStyle w:val="PargrafodaLista"/>
              <w:numPr>
                <w:ilvl w:val="0"/>
                <w:numId w:val="2"/>
              </w:numPr>
              <w:rPr>
                <w:rFonts w:ascii="Arial" w:hAnsi="Arial"/>
                <w:b/>
              </w:rPr>
            </w:pPr>
            <w:r>
              <w:rPr>
                <w:noProof/>
                <w:lang w:eastAsia="en-GB"/>
              </w:rPr>
              <mc:AlternateContent>
                <mc:Choice Requires="wps">
                  <w:drawing>
                    <wp:anchor distT="0" distB="0" distL="114300" distR="114300" simplePos="0" relativeHeight="251673600" behindDoc="0" locked="0" layoutInCell="1" allowOverlap="1" wp14:anchorId="76376244" wp14:editId="45C1CAD5">
                      <wp:simplePos x="0" y="0"/>
                      <wp:positionH relativeFrom="column">
                        <wp:posOffset>5053330</wp:posOffset>
                      </wp:positionH>
                      <wp:positionV relativeFrom="paragraph">
                        <wp:posOffset>52070</wp:posOffset>
                      </wp:positionV>
                      <wp:extent cx="189230" cy="189230"/>
                      <wp:effectExtent l="0" t="0" r="20320" b="203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981C96" w:rsidRDefault="00981C96" w:rsidP="00981C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376244" id="Text Box 7" o:spid="_x0000_s1029" type="#_x0000_t202" style="position:absolute;left:0;text-align:left;margin-left:397.9pt;margin-top:4.1pt;width:14.9pt;height:1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" fillcolor="window" strokeweight=".5pt">
                      <v:path arrowok="t"/>
                      <v:textbox>
                        <w:txbxContent>
                          <w:p w:rsidR="00981C96" w:rsidRDefault="00981C96" w:rsidP="00981C96"/>
                        </w:txbxContent>
                      </v:textbox>
                    </v:shape>
                  </w:pict>
                </mc:Fallback>
              </mc:AlternateContent>
            </w:r>
            <w:r>
              <w:rPr>
                <w:rFonts w:ascii="Arial" w:hAnsi="Arial"/>
              </w:rPr>
              <w:t>An excellent attempt, with clear application of literature and</w:t>
            </w:r>
          </w:p>
          <w:p w:rsidR="00981C96" w:rsidRDefault="00981C96" w:rsidP="00E74042">
            <w:pPr>
              <w:pStyle w:val="PargrafodaLista"/>
              <w:rPr>
                <w:rFonts w:ascii="Arial" w:hAnsi="Arial"/>
              </w:rPr>
            </w:pPr>
            <w:r>
              <w:rPr>
                <w:rFonts w:ascii="Arial" w:hAnsi="Arial"/>
              </w:rPr>
              <w:t xml:space="preserve">scholarly work, demonstrating  significant analysis and evaluation. </w:t>
            </w:r>
          </w:p>
          <w:p w:rsidR="00981C96" w:rsidRPr="00862023" w:rsidRDefault="00981C96" w:rsidP="00E74042">
            <w:pPr>
              <w:pStyle w:val="PargrafodaLista"/>
              <w:rPr>
                <w:rFonts w:ascii="Arial" w:hAnsi="Arial"/>
                <w:b/>
              </w:rPr>
            </w:pPr>
          </w:p>
        </w:tc>
      </w:tr>
      <w:tr w:rsidR="00981C96" w:rsidRPr="000D3587" w:rsidTr="00E74042">
        <w:tc>
          <w:tcPr>
            <w:tcW w:w="2949" w:type="dxa"/>
          </w:tcPr>
          <w:p w:rsidR="00981C96" w:rsidRPr="000D3587" w:rsidRDefault="00981C96" w:rsidP="00E74042">
            <w:pPr>
              <w:rPr>
                <w:rFonts w:ascii="Arial" w:hAnsi="Arial"/>
                <w:b/>
              </w:rPr>
            </w:pPr>
            <w:r w:rsidRPr="000D3587">
              <w:rPr>
                <w:rFonts w:ascii="Arial" w:hAnsi="Arial"/>
                <w:b/>
              </w:rPr>
              <w:t>What I found most difficult about this ass</w:t>
            </w:r>
            <w:r>
              <w:rPr>
                <w:rFonts w:ascii="Arial" w:hAnsi="Arial"/>
                <w:b/>
              </w:rPr>
              <w:t>ess</w:t>
            </w:r>
            <w:r w:rsidRPr="000D3587">
              <w:rPr>
                <w:rFonts w:ascii="Arial" w:hAnsi="Arial"/>
                <w:b/>
              </w:rPr>
              <w:t>ment:</w:t>
            </w:r>
          </w:p>
        </w:tc>
        <w:tc>
          <w:tcPr>
            <w:tcW w:w="6090" w:type="dxa"/>
          </w:tcPr>
          <w:p w:rsidR="00981C96" w:rsidRPr="000D3587"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Pr="000D3587"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Pr="000D3587" w:rsidRDefault="00981C96" w:rsidP="00E74042">
            <w:pPr>
              <w:jc w:val="center"/>
              <w:rPr>
                <w:rFonts w:ascii="Arial" w:hAnsi="Arial"/>
              </w:rPr>
            </w:pPr>
          </w:p>
        </w:tc>
      </w:tr>
      <w:tr w:rsidR="00981C96" w:rsidRPr="000D3587" w:rsidTr="00E74042">
        <w:tc>
          <w:tcPr>
            <w:tcW w:w="2949" w:type="dxa"/>
          </w:tcPr>
          <w:p w:rsidR="00981C96" w:rsidRPr="000D3587" w:rsidRDefault="00981C96" w:rsidP="00E74042">
            <w:pPr>
              <w:rPr>
                <w:rFonts w:ascii="Arial" w:hAnsi="Arial"/>
                <w:b/>
              </w:rPr>
            </w:pPr>
            <w:r w:rsidRPr="000D3587">
              <w:rPr>
                <w:rFonts w:ascii="Arial" w:hAnsi="Arial"/>
                <w:b/>
              </w:rPr>
              <w:t xml:space="preserve">The areas </w:t>
            </w:r>
            <w:r>
              <w:rPr>
                <w:rFonts w:ascii="Arial" w:hAnsi="Arial"/>
                <w:b/>
              </w:rPr>
              <w:t xml:space="preserve">where </w:t>
            </w:r>
            <w:r w:rsidRPr="000D3587">
              <w:rPr>
                <w:rFonts w:ascii="Arial" w:hAnsi="Arial"/>
                <w:b/>
              </w:rPr>
              <w:t>I would</w:t>
            </w:r>
            <w:r>
              <w:rPr>
                <w:rFonts w:ascii="Arial" w:hAnsi="Arial"/>
                <w:b/>
              </w:rPr>
              <w:t xml:space="preserve"> value/would have </w:t>
            </w:r>
            <w:r w:rsidRPr="000D3587">
              <w:rPr>
                <w:rFonts w:ascii="Arial" w:hAnsi="Arial"/>
                <w:b/>
              </w:rPr>
              <w:t>value</w:t>
            </w:r>
            <w:r>
              <w:rPr>
                <w:rFonts w:ascii="Arial" w:hAnsi="Arial"/>
                <w:b/>
              </w:rPr>
              <w:t>d</w:t>
            </w:r>
            <w:r w:rsidRPr="000D3587">
              <w:rPr>
                <w:rFonts w:ascii="Arial" w:hAnsi="Arial"/>
                <w:b/>
              </w:rPr>
              <w:t xml:space="preserve"> feedback:</w:t>
            </w:r>
          </w:p>
        </w:tc>
        <w:tc>
          <w:tcPr>
            <w:tcW w:w="6090" w:type="dxa"/>
          </w:tcPr>
          <w:p w:rsidR="00981C96" w:rsidRPr="000D3587"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tc>
      </w:tr>
    </w:tbl>
    <w:p w:rsidR="00981C96" w:rsidRDefault="00981C96" w:rsidP="00981C96">
      <w:pPr>
        <w:rPr>
          <w:rFonts w:ascii="Arial" w:hAnsi="Arial"/>
        </w:rPr>
      </w:pPr>
    </w:p>
    <w:p w:rsidR="00981C96" w:rsidRDefault="00981C96" w:rsidP="00981C96">
      <w:pPr>
        <w:spacing w:after="200" w:line="276" w:lineRule="auto"/>
      </w:pPr>
      <w:r>
        <w:br w:type="page"/>
      </w:r>
    </w:p>
    <w:p w:rsidR="00981C96" w:rsidRDefault="00981C96" w:rsidP="00981C96">
      <w:pPr>
        <w:spacing w:line="360" w:lineRule="auto"/>
        <w:jc w:val="center"/>
        <w:outlineLvl w:val="0"/>
        <w:rPr>
          <w:b/>
          <w:u w:val="single"/>
        </w:rPr>
      </w:pPr>
      <w:r>
        <w:rPr>
          <w:b/>
          <w:u w:val="single"/>
        </w:rPr>
        <w:lastRenderedPageBreak/>
        <w:t xml:space="preserve">APPLIED  DIGITAL  SIGNAL  PROCESSING </w:t>
      </w:r>
    </w:p>
    <w:p w:rsidR="00981C96" w:rsidRDefault="00981C96" w:rsidP="00981C96">
      <w:pPr>
        <w:spacing w:line="360" w:lineRule="auto"/>
        <w:jc w:val="center"/>
        <w:rPr>
          <w:b/>
          <w:u w:val="single"/>
        </w:rPr>
      </w:pPr>
    </w:p>
    <w:p w:rsidR="00981C96" w:rsidRDefault="00981C96" w:rsidP="00981C96">
      <w:pPr>
        <w:spacing w:line="360" w:lineRule="auto"/>
        <w:jc w:val="center"/>
        <w:outlineLvl w:val="0"/>
        <w:rPr>
          <w:b/>
          <w:u w:val="single"/>
        </w:rPr>
      </w:pPr>
      <w:r>
        <w:rPr>
          <w:b/>
          <w:u w:val="single"/>
        </w:rPr>
        <w:t>ASSIGNMENT  1</w:t>
      </w:r>
    </w:p>
    <w:p w:rsidR="00981C96" w:rsidRDefault="00981C96" w:rsidP="00981C96">
      <w:pPr>
        <w:spacing w:line="360" w:lineRule="auto"/>
        <w:jc w:val="center"/>
        <w:outlineLvl w:val="0"/>
        <w:rPr>
          <w:b/>
          <w:u w:val="single"/>
        </w:rPr>
      </w:pPr>
    </w:p>
    <w:p w:rsidR="00981C96" w:rsidRDefault="00981C96" w:rsidP="00981C96">
      <w:pPr>
        <w:spacing w:line="360" w:lineRule="auto"/>
        <w:jc w:val="center"/>
        <w:outlineLvl w:val="0"/>
      </w:pPr>
    </w:p>
    <w:p w:rsidR="00981C96" w:rsidRDefault="00981C96" w:rsidP="00981C96">
      <w:pPr>
        <w:spacing w:line="360" w:lineRule="auto"/>
      </w:pPr>
      <w:r>
        <w:t>In this assignment, you will write a stand-alone DSP application in the C programming language or similar.</w:t>
      </w:r>
    </w:p>
    <w:p w:rsidR="00981C96" w:rsidRDefault="00981C96" w:rsidP="00981C96">
      <w:pPr>
        <w:spacing w:line="360" w:lineRule="auto"/>
      </w:pPr>
      <w:r>
        <w:t>The overall purpose of the application is to apply</w:t>
      </w:r>
      <w:r w:rsidRPr="00961D99">
        <w:t xml:space="preserve"> </w:t>
      </w:r>
      <w:r>
        <w:t>the discrete Fourier transform (DFT) and to understand the process of digital filtering using convolution and recursively.</w:t>
      </w:r>
    </w:p>
    <w:p w:rsidR="00981C96" w:rsidRDefault="00981C96" w:rsidP="00981C96">
      <w:pPr>
        <w:spacing w:line="360" w:lineRule="auto"/>
        <w:rPr>
          <w:rFonts w:eastAsiaTheme="minorHAnsi"/>
          <w:color w:val="000000"/>
          <w:sz w:val="22"/>
          <w:szCs w:val="22"/>
        </w:rPr>
      </w:pPr>
      <w:r>
        <w:rPr>
          <w:b/>
          <w:bCs/>
          <w:color w:val="000000"/>
          <w:sz w:val="28"/>
        </w:rPr>
        <w:t>Part1</w:t>
      </w:r>
    </w:p>
    <w:p w:rsidR="00981C96" w:rsidRDefault="00981C96" w:rsidP="00981C96">
      <w:pPr>
        <w:spacing w:line="360" w:lineRule="auto"/>
        <w:rPr>
          <w:color w:val="000000"/>
        </w:rPr>
      </w:pPr>
      <w:r>
        <w:rPr>
          <w:color w:val="000000"/>
        </w:rPr>
        <w:t xml:space="preserve">For this application we will assume a </w:t>
      </w:r>
      <w:r>
        <w:rPr>
          <w:b/>
          <w:bCs/>
          <w:color w:val="000000"/>
        </w:rPr>
        <w:t>sampling frequency of 15 kHz</w:t>
      </w:r>
      <w:r>
        <w:rPr>
          <w:color w:val="000000"/>
        </w:rPr>
        <w:t>.</w:t>
      </w:r>
    </w:p>
    <w:p w:rsidR="00981C96" w:rsidRDefault="00981C96" w:rsidP="00981C96">
      <w:pPr>
        <w:spacing w:line="360" w:lineRule="auto"/>
        <w:rPr>
          <w:color w:val="000000"/>
        </w:rPr>
      </w:pPr>
      <w:r>
        <w:rPr>
          <w:color w:val="000000"/>
        </w:rPr>
        <w:t> </w:t>
      </w:r>
    </w:p>
    <w:p w:rsidR="00981C96" w:rsidRDefault="00981C96" w:rsidP="00981C96">
      <w:pPr>
        <w:pStyle w:val="PargrafodaLista"/>
        <w:spacing w:line="360" w:lineRule="auto"/>
        <w:ind w:hanging="360"/>
        <w:rPr>
          <w:rFonts w:ascii="Tahoma" w:hAnsi="Tahoma" w:cs="Tahoma"/>
          <w:color w:val="000000"/>
          <w:sz w:val="20"/>
          <w:szCs w:val="20"/>
        </w:rPr>
      </w:pPr>
      <w:r>
        <w:rPr>
          <w:rFonts w:ascii="Tahoma" w:hAnsi="Tahoma" w:cs="Tahoma"/>
          <w:color w:val="000000"/>
          <w:sz w:val="20"/>
          <w:szCs w:val="20"/>
        </w:rPr>
        <w:t>1-</w:t>
      </w:r>
      <w:r>
        <w:rPr>
          <w:color w:val="000000"/>
          <w:sz w:val="14"/>
          <w:szCs w:val="14"/>
        </w:rPr>
        <w:t xml:space="preserve">      </w:t>
      </w:r>
      <w:r>
        <w:rPr>
          <w:rFonts w:ascii="Tahoma" w:hAnsi="Tahoma" w:cs="Tahoma"/>
          <w:color w:val="000000"/>
          <w:sz w:val="20"/>
          <w:szCs w:val="20"/>
        </w:rPr>
        <w:t>Perform a 256 point discrete Fourier transform (DFT) on the following wave forms.</w:t>
      </w:r>
    </w:p>
    <w:p w:rsidR="00981C96" w:rsidRDefault="00981C96" w:rsidP="00981C96">
      <w:pPr>
        <w:pStyle w:val="PargrafodaLista"/>
        <w:spacing w:line="360" w:lineRule="auto"/>
        <w:ind w:left="750" w:hanging="390"/>
        <w:rPr>
          <w:rFonts w:ascii="Tahoma" w:hAnsi="Tahoma" w:cs="Tahoma"/>
          <w:color w:val="000000"/>
          <w:sz w:val="20"/>
          <w:szCs w:val="20"/>
        </w:rPr>
      </w:pPr>
      <w:r>
        <w:rPr>
          <w:rFonts w:ascii="Tahoma" w:hAnsi="Tahoma" w:cs="Tahoma"/>
          <w:color w:val="000000"/>
          <w:sz w:val="20"/>
          <w:szCs w:val="20"/>
        </w:rPr>
        <w:t>(a)</w:t>
      </w:r>
      <w:r>
        <w:rPr>
          <w:color w:val="000000"/>
          <w:sz w:val="14"/>
          <w:szCs w:val="14"/>
        </w:rPr>
        <w:t xml:space="preserve">     </w:t>
      </w:r>
      <w:r>
        <w:rPr>
          <w:rFonts w:ascii="Tahoma" w:hAnsi="Tahoma" w:cs="Tahoma"/>
          <w:color w:val="000000"/>
          <w:sz w:val="20"/>
          <w:szCs w:val="20"/>
        </w:rPr>
        <w:t>A sine wave of peak amplitude 10 and frequency 2 kHz.</w:t>
      </w:r>
    </w:p>
    <w:p w:rsidR="00981C96" w:rsidRDefault="00981C96" w:rsidP="00981C96">
      <w:pPr>
        <w:pStyle w:val="PargrafodaLista"/>
        <w:spacing w:line="360" w:lineRule="auto"/>
        <w:ind w:left="750" w:hanging="390"/>
        <w:rPr>
          <w:rFonts w:ascii="Tahoma" w:hAnsi="Tahoma" w:cs="Tahoma"/>
          <w:color w:val="000000"/>
          <w:sz w:val="20"/>
          <w:szCs w:val="20"/>
        </w:rPr>
      </w:pPr>
      <w:r>
        <w:rPr>
          <w:rFonts w:ascii="Tahoma" w:hAnsi="Tahoma" w:cs="Tahoma"/>
          <w:color w:val="000000"/>
          <w:sz w:val="20"/>
          <w:szCs w:val="20"/>
        </w:rPr>
        <w:t>(b)</w:t>
      </w:r>
      <w:r>
        <w:rPr>
          <w:color w:val="000000"/>
          <w:sz w:val="14"/>
          <w:szCs w:val="14"/>
        </w:rPr>
        <w:t xml:space="preserve">    </w:t>
      </w:r>
      <w:r>
        <w:rPr>
          <w:rFonts w:ascii="Tahoma" w:hAnsi="Tahoma" w:cs="Tahoma"/>
          <w:color w:val="000000"/>
          <w:sz w:val="20"/>
          <w:szCs w:val="20"/>
        </w:rPr>
        <w:t>A mixture of 3 sine waves of peak amplitude 10 and frequencies 500 Hz, 1kHz, 2kHz respectively.</w:t>
      </w:r>
    </w:p>
    <w:p w:rsidR="00981C96" w:rsidRDefault="00981C96" w:rsidP="00981C96">
      <w:pPr>
        <w:pStyle w:val="PargrafodaLista"/>
        <w:spacing w:line="360" w:lineRule="auto"/>
        <w:ind w:left="750" w:hanging="390"/>
        <w:rPr>
          <w:rFonts w:ascii="Tahoma" w:hAnsi="Tahoma" w:cs="Tahoma"/>
          <w:color w:val="000000"/>
          <w:sz w:val="20"/>
          <w:szCs w:val="20"/>
        </w:rPr>
      </w:pPr>
      <w:r>
        <w:rPr>
          <w:rFonts w:ascii="Tahoma" w:hAnsi="Tahoma" w:cs="Tahoma"/>
          <w:color w:val="000000"/>
          <w:sz w:val="20"/>
          <w:szCs w:val="20"/>
        </w:rPr>
        <w:t>(c)</w:t>
      </w:r>
      <w:r>
        <w:rPr>
          <w:color w:val="000000"/>
          <w:sz w:val="14"/>
          <w:szCs w:val="14"/>
        </w:rPr>
        <w:t xml:space="preserve">     </w:t>
      </w:r>
      <w:r>
        <w:rPr>
          <w:rFonts w:ascii="Tahoma" w:hAnsi="Tahoma" w:cs="Tahoma"/>
          <w:color w:val="000000"/>
          <w:sz w:val="20"/>
          <w:szCs w:val="20"/>
        </w:rPr>
        <w:t>A square wave of frequency 500Hz whose amplitude alternates between 0 and 20.</w:t>
      </w:r>
    </w:p>
    <w:p w:rsidR="00981C96" w:rsidRDefault="00981C96" w:rsidP="00981C96">
      <w:pPr>
        <w:spacing w:line="360" w:lineRule="auto"/>
        <w:rPr>
          <w:color w:val="000000"/>
        </w:rPr>
      </w:pPr>
      <w:r>
        <w:rPr>
          <w:color w:val="000000"/>
        </w:rPr>
        <w:t xml:space="preserve">Show how you carried out your implementation. After the program has been executed, the results of the DFT should be printed out to the screen in </w:t>
      </w:r>
      <w:r>
        <w:rPr>
          <w:b/>
          <w:bCs/>
          <w:color w:val="000000"/>
        </w:rPr>
        <w:t>dB format</w:t>
      </w:r>
      <w:r>
        <w:rPr>
          <w:color w:val="000000"/>
        </w:rPr>
        <w:t>. Comment on your results.</w:t>
      </w:r>
    </w:p>
    <w:p w:rsidR="00981C96" w:rsidRDefault="00981C96" w:rsidP="00981C96">
      <w:pPr>
        <w:spacing w:line="360" w:lineRule="auto"/>
        <w:rPr>
          <w:rFonts w:ascii="Calibri" w:hAnsi="Calibri" w:cs="Times New Roman"/>
          <w:color w:val="000000"/>
          <w:sz w:val="22"/>
          <w:szCs w:val="22"/>
        </w:rPr>
      </w:pPr>
    </w:p>
    <w:p w:rsidR="00981C96" w:rsidRPr="00B8439F" w:rsidRDefault="00981C96" w:rsidP="00981C96">
      <w:pPr>
        <w:spacing w:line="360" w:lineRule="auto"/>
        <w:rPr>
          <w:b/>
          <w:sz w:val="32"/>
        </w:rPr>
      </w:pPr>
      <w:r w:rsidRPr="00B8439F">
        <w:rPr>
          <w:b/>
          <w:sz w:val="32"/>
        </w:rPr>
        <w:t>Part 2</w:t>
      </w:r>
    </w:p>
    <w:p w:rsidR="00981C96" w:rsidRDefault="00981C96" w:rsidP="00981C96">
      <w:pPr>
        <w:pStyle w:val="PargrafodaLista"/>
        <w:numPr>
          <w:ilvl w:val="0"/>
          <w:numId w:val="6"/>
        </w:numPr>
        <w:spacing w:line="360" w:lineRule="auto"/>
      </w:pPr>
      <w:r>
        <w:t xml:space="preserve">Repeat part 1 with a </w:t>
      </w:r>
      <w:r w:rsidR="00E1173E">
        <w:t>512</w:t>
      </w:r>
      <w:bookmarkStart w:id="0" w:name="_GoBack"/>
      <w:bookmarkEnd w:id="0"/>
      <w:r w:rsidR="00E1173E">
        <w:t xml:space="preserve"> </w:t>
      </w:r>
      <w:r>
        <w:t>point DFT. Comment on your results.</w:t>
      </w:r>
    </w:p>
    <w:p w:rsidR="00981C96" w:rsidRDefault="00981C96" w:rsidP="00981C96">
      <w:pPr>
        <w:pStyle w:val="PargrafodaLista"/>
        <w:numPr>
          <w:ilvl w:val="0"/>
          <w:numId w:val="6"/>
        </w:numPr>
        <w:spacing w:line="360" w:lineRule="auto"/>
      </w:pPr>
      <w:r>
        <w:t>Implement the DFT of part 1 with Hann window. Comment on your results.</w:t>
      </w:r>
    </w:p>
    <w:p w:rsidR="00981C96" w:rsidRDefault="00981C96" w:rsidP="00981C96">
      <w:pPr>
        <w:pStyle w:val="PargrafodaLista"/>
        <w:numPr>
          <w:ilvl w:val="0"/>
          <w:numId w:val="6"/>
        </w:numPr>
        <w:spacing w:line="360" w:lineRule="auto"/>
      </w:pPr>
      <w:r>
        <w:t>Research and compare 2 other windowing approaches.</w:t>
      </w:r>
    </w:p>
    <w:p w:rsidR="00AC7D85" w:rsidRDefault="00AC7D85" w:rsidP="005D5840"/>
    <w:sectPr w:rsidR="00AC7D85" w:rsidSect="006B583E">
      <w:headerReference w:type="default" r:id="rId9"/>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4BB" w:rsidRDefault="00E504BB" w:rsidP="00BF1E7A">
      <w:r>
        <w:separator/>
      </w:r>
    </w:p>
  </w:endnote>
  <w:endnote w:type="continuationSeparator" w:id="0">
    <w:p w:rsidR="00E504BB" w:rsidRDefault="00E504BB"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4BB" w:rsidRDefault="00E504BB" w:rsidP="00BF1E7A">
      <w:r>
        <w:separator/>
      </w:r>
    </w:p>
  </w:footnote>
  <w:footnote w:type="continuationSeparator" w:id="0">
    <w:p w:rsidR="00E504BB" w:rsidRDefault="00E504BB" w:rsidP="00BF1E7A">
      <w:r>
        <w:continuationSeparator/>
      </w:r>
    </w:p>
  </w:footnote>
  <w:footnote w:id="1">
    <w:p w:rsidR="00AA7A8B" w:rsidRPr="00862023" w:rsidRDefault="00AA7A8B" w:rsidP="0075273B">
      <w:pPr>
        <w:pStyle w:val="Textodenotaderodap"/>
        <w:rPr>
          <w:rFonts w:ascii="Arial" w:hAnsi="Arial" w:cs="Arial"/>
          <w:sz w:val="16"/>
          <w:szCs w:val="16"/>
          <w:lang w:val="en-US"/>
        </w:rPr>
      </w:pPr>
      <w:r w:rsidRPr="00862023">
        <w:rPr>
          <w:rStyle w:val="Refdenotaderodap"/>
          <w:rFonts w:ascii="Arial" w:hAnsi="Arial" w:cs="Arial"/>
          <w:sz w:val="16"/>
          <w:szCs w:val="16"/>
        </w:rPr>
        <w:footnoteRef/>
      </w:r>
      <w:r w:rsidRPr="00862023">
        <w:rPr>
          <w:rFonts w:ascii="Arial" w:hAnsi="Arial" w:cs="Arial"/>
          <w:sz w:val="16"/>
          <w:szCs w:val="16"/>
        </w:rPr>
        <w:t xml:space="preserve"> </w:t>
      </w:r>
      <w:r w:rsidRPr="00862023">
        <w:rPr>
          <w:rFonts w:ascii="Arial" w:hAnsi="Arial" w:cs="Arial"/>
          <w:sz w:val="16"/>
          <w:szCs w:val="16"/>
          <w:lang w:val="en-US"/>
        </w:rPr>
        <w:t xml:space="preserve">University Academic </w:t>
      </w:r>
      <w:r w:rsidR="000E6CC7">
        <w:rPr>
          <w:rFonts w:ascii="Arial" w:hAnsi="Arial" w:cs="Arial"/>
          <w:sz w:val="16"/>
          <w:szCs w:val="16"/>
          <w:lang w:val="en-US"/>
        </w:rPr>
        <w:t xml:space="preserve">Misconduct </w:t>
      </w:r>
      <w:r w:rsidRPr="00862023">
        <w:rPr>
          <w:rFonts w:ascii="Arial" w:hAnsi="Arial" w:cs="Arial"/>
          <w:sz w:val="16"/>
          <w:szCs w:val="16"/>
          <w:lang w:val="en-US"/>
        </w:rPr>
        <w:t>Regulations</w:t>
      </w:r>
    </w:p>
  </w:footnote>
  <w:footnote w:id="2">
    <w:p w:rsidR="00AA7A8B" w:rsidRDefault="00AA7A8B" w:rsidP="00BF1E7A">
      <w:pPr>
        <w:pStyle w:val="Textodenotaderodap"/>
        <w:rPr>
          <w:rFonts w:ascii="Arial" w:hAnsi="Arial" w:cs="Arial"/>
          <w:sz w:val="16"/>
          <w:szCs w:val="16"/>
        </w:rPr>
      </w:pPr>
      <w:r w:rsidRPr="00B73CD1">
        <w:rPr>
          <w:rStyle w:val="Refdenotaderodap"/>
          <w:rFonts w:ascii="Arial" w:hAnsi="Arial" w:cs="Arial"/>
          <w:sz w:val="16"/>
          <w:szCs w:val="16"/>
        </w:rPr>
        <w:footnoteRef/>
      </w:r>
      <w:r w:rsidRPr="00B73CD1">
        <w:rPr>
          <w:rFonts w:ascii="Arial" w:hAnsi="Arial" w:cs="Arial"/>
          <w:sz w:val="16"/>
          <w:szCs w:val="16"/>
        </w:rPr>
        <w:t xml:space="preserve"> Information on exclusions to this rule is available</w:t>
      </w:r>
      <w:r>
        <w:rPr>
          <w:rFonts w:ascii="Arial" w:hAnsi="Arial" w:cs="Arial"/>
          <w:sz w:val="16"/>
          <w:szCs w:val="16"/>
        </w:rPr>
        <w:t xml:space="preserve"> </w:t>
      </w:r>
      <w:r w:rsidRPr="00B73CD1">
        <w:rPr>
          <w:rFonts w:ascii="Arial" w:hAnsi="Arial" w:cs="Arial"/>
          <w:sz w:val="16"/>
          <w:szCs w:val="16"/>
        </w:rPr>
        <w:t xml:space="preserve">from </w:t>
      </w:r>
      <w:r>
        <w:rPr>
          <w:rFonts w:ascii="Arial" w:hAnsi="Arial" w:cs="Arial"/>
          <w:sz w:val="16"/>
          <w:szCs w:val="16"/>
        </w:rPr>
        <w:t>the Advice Centre at each Campus</w:t>
      </w:r>
    </w:p>
    <w:p w:rsidR="00926E85" w:rsidRDefault="00926E85" w:rsidP="00BF1E7A">
      <w:pPr>
        <w:pStyle w:val="Textodenotaderodap"/>
        <w:rPr>
          <w:rFonts w:ascii="Arial" w:hAnsi="Arial" w:cs="Arial"/>
          <w:sz w:val="16"/>
          <w:szCs w:val="16"/>
        </w:rPr>
      </w:pPr>
    </w:p>
    <w:p w:rsidR="00926E85" w:rsidRPr="00B73CD1" w:rsidRDefault="00926E85" w:rsidP="00BF1E7A">
      <w:pPr>
        <w:pStyle w:val="Textodenotaderodap"/>
        <w:rPr>
          <w:rFonts w:ascii="Arial" w:hAnsi="Arial" w:cs="Arial"/>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A8B" w:rsidRDefault="00AA7A8B">
    <w:pPr>
      <w:pStyle w:val="Cabealho"/>
    </w:pPr>
  </w:p>
  <w:p w:rsidR="00AA7A8B" w:rsidRDefault="00AA7A8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72B82"/>
    <w:multiLevelType w:val="hybridMultilevel"/>
    <w:tmpl w:val="B234EA16"/>
    <w:lvl w:ilvl="0" w:tplc="6F0EDC6E">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F0799"/>
    <w:multiLevelType w:val="multilevel"/>
    <w:tmpl w:val="2DEAC4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B1E3BDD"/>
    <w:multiLevelType w:val="hybridMultilevel"/>
    <w:tmpl w:val="BDAAA48E"/>
    <w:lvl w:ilvl="0" w:tplc="AEEC2B8E">
      <w:start w:val="1"/>
      <w:numFmt w:val="lowerLetter"/>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7A34C5"/>
    <w:multiLevelType w:val="hybridMultilevel"/>
    <w:tmpl w:val="07269294"/>
    <w:lvl w:ilvl="0" w:tplc="9F0873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165BF"/>
    <w:rsid w:val="00043393"/>
    <w:rsid w:val="00046F88"/>
    <w:rsid w:val="0006003B"/>
    <w:rsid w:val="00062A85"/>
    <w:rsid w:val="000675E7"/>
    <w:rsid w:val="00087C8E"/>
    <w:rsid w:val="000B1022"/>
    <w:rsid w:val="000B21E6"/>
    <w:rsid w:val="000B53FA"/>
    <w:rsid w:val="000C5AD3"/>
    <w:rsid w:val="000D20BE"/>
    <w:rsid w:val="000D5EFD"/>
    <w:rsid w:val="000D76B6"/>
    <w:rsid w:val="000E27E0"/>
    <w:rsid w:val="000E6CC7"/>
    <w:rsid w:val="001101F8"/>
    <w:rsid w:val="00113DFC"/>
    <w:rsid w:val="00143AFC"/>
    <w:rsid w:val="0015015E"/>
    <w:rsid w:val="00152D71"/>
    <w:rsid w:val="00170312"/>
    <w:rsid w:val="0019041C"/>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929F6"/>
    <w:rsid w:val="002A26EC"/>
    <w:rsid w:val="002B0307"/>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60B8C"/>
    <w:rsid w:val="00472A4C"/>
    <w:rsid w:val="00482242"/>
    <w:rsid w:val="00487757"/>
    <w:rsid w:val="00496BDC"/>
    <w:rsid w:val="004A67D8"/>
    <w:rsid w:val="004B66BE"/>
    <w:rsid w:val="004D2D4A"/>
    <w:rsid w:val="004D350F"/>
    <w:rsid w:val="004E08C8"/>
    <w:rsid w:val="004F10EB"/>
    <w:rsid w:val="004F7195"/>
    <w:rsid w:val="00500BD6"/>
    <w:rsid w:val="00504338"/>
    <w:rsid w:val="00513B20"/>
    <w:rsid w:val="00517F0E"/>
    <w:rsid w:val="005232D5"/>
    <w:rsid w:val="00542905"/>
    <w:rsid w:val="00556481"/>
    <w:rsid w:val="005663F6"/>
    <w:rsid w:val="00587B2D"/>
    <w:rsid w:val="005916A1"/>
    <w:rsid w:val="005A6200"/>
    <w:rsid w:val="005C475D"/>
    <w:rsid w:val="005C4B27"/>
    <w:rsid w:val="005D03CD"/>
    <w:rsid w:val="005D43C9"/>
    <w:rsid w:val="005D5840"/>
    <w:rsid w:val="005D6C95"/>
    <w:rsid w:val="005E402A"/>
    <w:rsid w:val="00603672"/>
    <w:rsid w:val="00610EE8"/>
    <w:rsid w:val="0061676E"/>
    <w:rsid w:val="006252E4"/>
    <w:rsid w:val="006359B0"/>
    <w:rsid w:val="00646641"/>
    <w:rsid w:val="00667D41"/>
    <w:rsid w:val="00683744"/>
    <w:rsid w:val="00686014"/>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390B"/>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E0233"/>
    <w:rsid w:val="007E263C"/>
    <w:rsid w:val="007E2EDA"/>
    <w:rsid w:val="007F201C"/>
    <w:rsid w:val="007F4D7D"/>
    <w:rsid w:val="0080766F"/>
    <w:rsid w:val="00815F7D"/>
    <w:rsid w:val="00820C33"/>
    <w:rsid w:val="00821780"/>
    <w:rsid w:val="008306B9"/>
    <w:rsid w:val="00842984"/>
    <w:rsid w:val="00850F16"/>
    <w:rsid w:val="008516B4"/>
    <w:rsid w:val="008516E4"/>
    <w:rsid w:val="0085761B"/>
    <w:rsid w:val="00867A46"/>
    <w:rsid w:val="0088112C"/>
    <w:rsid w:val="008913D6"/>
    <w:rsid w:val="00893C05"/>
    <w:rsid w:val="008A19BF"/>
    <w:rsid w:val="008B31C4"/>
    <w:rsid w:val="008B4A06"/>
    <w:rsid w:val="008C7A4C"/>
    <w:rsid w:val="008D14ED"/>
    <w:rsid w:val="008D7740"/>
    <w:rsid w:val="008D7765"/>
    <w:rsid w:val="008E0B2A"/>
    <w:rsid w:val="00913E40"/>
    <w:rsid w:val="00921436"/>
    <w:rsid w:val="00926E85"/>
    <w:rsid w:val="0092756D"/>
    <w:rsid w:val="00937CCF"/>
    <w:rsid w:val="00951092"/>
    <w:rsid w:val="009520F3"/>
    <w:rsid w:val="009615AC"/>
    <w:rsid w:val="00965434"/>
    <w:rsid w:val="009700AB"/>
    <w:rsid w:val="00981C96"/>
    <w:rsid w:val="00985152"/>
    <w:rsid w:val="00990DB4"/>
    <w:rsid w:val="00997406"/>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4999"/>
    <w:rsid w:val="00A96461"/>
    <w:rsid w:val="00AA7A8B"/>
    <w:rsid w:val="00AB4802"/>
    <w:rsid w:val="00AC3F8E"/>
    <w:rsid w:val="00AC4C3F"/>
    <w:rsid w:val="00AC623C"/>
    <w:rsid w:val="00AC7D85"/>
    <w:rsid w:val="00AD66FB"/>
    <w:rsid w:val="00AF5661"/>
    <w:rsid w:val="00B00DF5"/>
    <w:rsid w:val="00B104B9"/>
    <w:rsid w:val="00B1172C"/>
    <w:rsid w:val="00B14941"/>
    <w:rsid w:val="00B156B4"/>
    <w:rsid w:val="00B171A3"/>
    <w:rsid w:val="00B541E7"/>
    <w:rsid w:val="00B76DBA"/>
    <w:rsid w:val="00B905BD"/>
    <w:rsid w:val="00BA3AB5"/>
    <w:rsid w:val="00BA7D71"/>
    <w:rsid w:val="00BD1456"/>
    <w:rsid w:val="00BD465A"/>
    <w:rsid w:val="00BE4033"/>
    <w:rsid w:val="00BE5F5F"/>
    <w:rsid w:val="00BF1E7A"/>
    <w:rsid w:val="00C20A57"/>
    <w:rsid w:val="00C21993"/>
    <w:rsid w:val="00C21A3A"/>
    <w:rsid w:val="00C271A8"/>
    <w:rsid w:val="00C32576"/>
    <w:rsid w:val="00C373F4"/>
    <w:rsid w:val="00C774E0"/>
    <w:rsid w:val="00C80810"/>
    <w:rsid w:val="00C82A15"/>
    <w:rsid w:val="00CA18EE"/>
    <w:rsid w:val="00CB58BE"/>
    <w:rsid w:val="00CD2542"/>
    <w:rsid w:val="00CD5F76"/>
    <w:rsid w:val="00CE30CE"/>
    <w:rsid w:val="00CE602B"/>
    <w:rsid w:val="00CE6B58"/>
    <w:rsid w:val="00CF51C0"/>
    <w:rsid w:val="00D01E9D"/>
    <w:rsid w:val="00D064C1"/>
    <w:rsid w:val="00D36AA9"/>
    <w:rsid w:val="00D44B38"/>
    <w:rsid w:val="00D67DB7"/>
    <w:rsid w:val="00D806E2"/>
    <w:rsid w:val="00D84CEE"/>
    <w:rsid w:val="00D936A1"/>
    <w:rsid w:val="00D963D7"/>
    <w:rsid w:val="00DA31D3"/>
    <w:rsid w:val="00DA7AD8"/>
    <w:rsid w:val="00DB51D9"/>
    <w:rsid w:val="00DB76B3"/>
    <w:rsid w:val="00DC7A43"/>
    <w:rsid w:val="00DD2948"/>
    <w:rsid w:val="00E01782"/>
    <w:rsid w:val="00E039E0"/>
    <w:rsid w:val="00E1083D"/>
    <w:rsid w:val="00E1173E"/>
    <w:rsid w:val="00E25239"/>
    <w:rsid w:val="00E2581A"/>
    <w:rsid w:val="00E33610"/>
    <w:rsid w:val="00E3767F"/>
    <w:rsid w:val="00E504BB"/>
    <w:rsid w:val="00E6129A"/>
    <w:rsid w:val="00E617EE"/>
    <w:rsid w:val="00E665B3"/>
    <w:rsid w:val="00E90215"/>
    <w:rsid w:val="00E91D25"/>
    <w:rsid w:val="00EA39A0"/>
    <w:rsid w:val="00EA3B3E"/>
    <w:rsid w:val="00EA7BD1"/>
    <w:rsid w:val="00EC0E74"/>
    <w:rsid w:val="00EC38F5"/>
    <w:rsid w:val="00EC46CD"/>
    <w:rsid w:val="00ED563B"/>
    <w:rsid w:val="00ED5C2C"/>
    <w:rsid w:val="00EE2A16"/>
    <w:rsid w:val="00EE6479"/>
    <w:rsid w:val="00EF1355"/>
    <w:rsid w:val="00EF6C95"/>
    <w:rsid w:val="00F028E7"/>
    <w:rsid w:val="00F03778"/>
    <w:rsid w:val="00F0703D"/>
    <w:rsid w:val="00F13960"/>
    <w:rsid w:val="00F270E9"/>
    <w:rsid w:val="00F30E2C"/>
    <w:rsid w:val="00F3219C"/>
    <w:rsid w:val="00F5460A"/>
    <w:rsid w:val="00F71B9E"/>
    <w:rsid w:val="00F90539"/>
    <w:rsid w:val="00F92C02"/>
    <w:rsid w:val="00FB7A89"/>
    <w:rsid w:val="00FC5F79"/>
    <w:rsid w:val="00FD6FF8"/>
    <w:rsid w:val="00FE05A4"/>
    <w:rsid w:val="00FE1CE2"/>
    <w:rsid w:val="00FE3A73"/>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B5E18"/>
  <w15:docId w15:val="{AD194FB9-F010-48BE-B9E2-D7A868F3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E7A"/>
    <w:pPr>
      <w:spacing w:after="0" w:line="240" w:lineRule="auto"/>
    </w:pPr>
    <w:rPr>
      <w:rFonts w:eastAsiaTheme="minorEastAsia"/>
      <w:sz w:val="24"/>
      <w:szCs w:val="24"/>
    </w:rPr>
  </w:style>
  <w:style w:type="paragraph" w:styleId="Cabealho2">
    <w:name w:val="heading 2"/>
    <w:basedOn w:val="Normal"/>
    <w:next w:val="Normal"/>
    <w:link w:val="Cabealho2Carter"/>
    <w:semiHidden/>
    <w:unhideWhenUsed/>
    <w:qFormat/>
    <w:rsid w:val="00603672"/>
    <w:pPr>
      <w:keepNext/>
      <w:keepLines/>
      <w:spacing w:before="200"/>
      <w:outlineLvl w:val="1"/>
    </w:pPr>
    <w:rPr>
      <w:rFonts w:asciiTheme="majorHAnsi" w:eastAsiaTheme="majorEastAsia" w:hAnsiTheme="majorHAnsi" w:cstheme="majorBidi"/>
      <w:b/>
      <w:bCs/>
      <w:color w:val="4F81BD" w:themeColor="accent1"/>
      <w:sz w:val="26"/>
      <w:szCs w:val="26"/>
      <w:lang w:eastAsia="en-GB"/>
    </w:rPr>
  </w:style>
  <w:style w:type="paragraph" w:styleId="Cabealho3">
    <w:name w:val="heading 3"/>
    <w:basedOn w:val="Normal"/>
    <w:next w:val="Normal"/>
    <w:link w:val="Cabealho3Carter"/>
    <w:uiPriority w:val="9"/>
    <w:semiHidden/>
    <w:unhideWhenUsed/>
    <w:qFormat/>
    <w:rsid w:val="00603672"/>
    <w:pPr>
      <w:keepNext/>
      <w:keepLines/>
      <w:spacing w:before="200"/>
      <w:outlineLvl w:val="2"/>
    </w:pPr>
    <w:rPr>
      <w:rFonts w:asciiTheme="majorHAnsi" w:eastAsiaTheme="majorEastAsia" w:hAnsiTheme="majorHAnsi" w:cstheme="majorBidi"/>
      <w:b/>
      <w:bCs/>
      <w:color w:val="4F81BD" w:themeColor="accent1"/>
      <w:sz w:val="20"/>
      <w:szCs w:val="20"/>
      <w:lang w:eastAsia="en-GB"/>
    </w:rPr>
  </w:style>
  <w:style w:type="paragraph" w:styleId="Cabealho8">
    <w:name w:val="heading 8"/>
    <w:basedOn w:val="Normal"/>
    <w:next w:val="Normal"/>
    <w:link w:val="Cabealho8Carter"/>
    <w:semiHidden/>
    <w:unhideWhenUsed/>
    <w:qFormat/>
    <w:rsid w:val="00603672"/>
    <w:pPr>
      <w:keepNext/>
      <w:keepLines/>
      <w:spacing w:before="200"/>
      <w:outlineLvl w:val="7"/>
    </w:pPr>
    <w:rPr>
      <w:rFonts w:asciiTheme="majorHAnsi" w:eastAsiaTheme="majorEastAsia" w:hAnsiTheme="majorHAnsi" w:cstheme="majorBidi"/>
      <w:color w:val="404040" w:themeColor="text1" w:themeTint="BF"/>
      <w:sz w:val="20"/>
      <w:szCs w:val="20"/>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1E7A"/>
    <w:pPr>
      <w:ind w:left="720"/>
      <w:contextualSpacing/>
    </w:pPr>
  </w:style>
  <w:style w:type="table" w:styleId="Tabelacomgrelha">
    <w:name w:val="Table Grid"/>
    <w:basedOn w:val="Tabela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arter"/>
    <w:uiPriority w:val="99"/>
    <w:unhideWhenUsed/>
    <w:rsid w:val="00BF1E7A"/>
  </w:style>
  <w:style w:type="character" w:customStyle="1" w:styleId="TextodenotaderodapCarter">
    <w:name w:val="Texto de nota de rodapé Caráter"/>
    <w:basedOn w:val="Tipodeletrapredefinidodopargrafo"/>
    <w:link w:val="Textodenotaderodap"/>
    <w:uiPriority w:val="99"/>
    <w:rsid w:val="00BF1E7A"/>
    <w:rPr>
      <w:rFonts w:eastAsiaTheme="minorEastAsia"/>
      <w:sz w:val="24"/>
      <w:szCs w:val="24"/>
    </w:rPr>
  </w:style>
  <w:style w:type="character" w:styleId="Refdenotaderodap">
    <w:name w:val="footnote reference"/>
    <w:basedOn w:val="Tipodeletrapredefinidodopargrafo"/>
    <w:uiPriority w:val="99"/>
    <w:unhideWhenUsed/>
    <w:rsid w:val="00BF1E7A"/>
    <w:rPr>
      <w:vertAlign w:val="superscript"/>
    </w:rPr>
  </w:style>
  <w:style w:type="character" w:styleId="Hiperligao">
    <w:name w:val="Hyperlink"/>
    <w:basedOn w:val="Tipodeletrapredefinidodopargrafo"/>
    <w:uiPriority w:val="99"/>
    <w:unhideWhenUsed/>
    <w:rsid w:val="00BF1E7A"/>
    <w:rPr>
      <w:color w:val="0000FF" w:themeColor="hyperlink"/>
      <w:u w:val="single"/>
    </w:rPr>
  </w:style>
  <w:style w:type="character" w:styleId="Refdecomentrio">
    <w:name w:val="annotation reference"/>
    <w:basedOn w:val="Tipodeletrapredefinidodopargrafo"/>
    <w:uiPriority w:val="99"/>
    <w:semiHidden/>
    <w:unhideWhenUsed/>
    <w:rsid w:val="00EC38F5"/>
    <w:rPr>
      <w:sz w:val="16"/>
      <w:szCs w:val="16"/>
    </w:rPr>
  </w:style>
  <w:style w:type="paragraph" w:styleId="Textodecomentrio">
    <w:name w:val="annotation text"/>
    <w:basedOn w:val="Normal"/>
    <w:link w:val="TextodecomentrioCarter"/>
    <w:uiPriority w:val="99"/>
    <w:semiHidden/>
    <w:unhideWhenUsed/>
    <w:rsid w:val="00EC38F5"/>
    <w:rPr>
      <w:sz w:val="20"/>
      <w:szCs w:val="20"/>
    </w:rPr>
  </w:style>
  <w:style w:type="character" w:customStyle="1" w:styleId="TextodecomentrioCarter">
    <w:name w:val="Texto de comentário Caráter"/>
    <w:basedOn w:val="Tipodeletrapredefinidodopargrafo"/>
    <w:link w:val="Textodecomentrio"/>
    <w:uiPriority w:val="99"/>
    <w:semiHidden/>
    <w:rsid w:val="00EC38F5"/>
    <w:rPr>
      <w:rFonts w:eastAsiaTheme="minorEastAsia"/>
      <w:sz w:val="20"/>
      <w:szCs w:val="20"/>
    </w:rPr>
  </w:style>
  <w:style w:type="paragraph" w:styleId="Assuntodecomentrio">
    <w:name w:val="annotation subject"/>
    <w:basedOn w:val="Textodecomentrio"/>
    <w:next w:val="Textodecomentrio"/>
    <w:link w:val="AssuntodecomentrioCarter"/>
    <w:uiPriority w:val="99"/>
    <w:semiHidden/>
    <w:unhideWhenUsed/>
    <w:rsid w:val="00EC38F5"/>
    <w:rPr>
      <w:b/>
      <w:bCs/>
    </w:rPr>
  </w:style>
  <w:style w:type="character" w:customStyle="1" w:styleId="AssuntodecomentrioCarter">
    <w:name w:val="Assunto de comentário Caráter"/>
    <w:basedOn w:val="TextodecomentrioCarter"/>
    <w:link w:val="Assuntodecomentrio"/>
    <w:uiPriority w:val="99"/>
    <w:semiHidden/>
    <w:rsid w:val="00EC38F5"/>
    <w:rPr>
      <w:rFonts w:eastAsiaTheme="minorEastAsia"/>
      <w:b/>
      <w:bCs/>
      <w:sz w:val="20"/>
      <w:szCs w:val="20"/>
    </w:rPr>
  </w:style>
  <w:style w:type="paragraph" w:styleId="Textodebalo">
    <w:name w:val="Balloon Text"/>
    <w:basedOn w:val="Normal"/>
    <w:link w:val="TextodebaloCarter"/>
    <w:uiPriority w:val="99"/>
    <w:semiHidden/>
    <w:unhideWhenUsed/>
    <w:rsid w:val="00EC38F5"/>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EC38F5"/>
    <w:rPr>
      <w:rFonts w:ascii="Tahoma" w:eastAsiaTheme="minorEastAsia" w:hAnsi="Tahoma" w:cs="Tahoma"/>
      <w:sz w:val="16"/>
      <w:szCs w:val="16"/>
    </w:rPr>
  </w:style>
  <w:style w:type="paragraph" w:styleId="Cabealho">
    <w:name w:val="header"/>
    <w:basedOn w:val="Normal"/>
    <w:link w:val="CabealhoCarter"/>
    <w:uiPriority w:val="99"/>
    <w:unhideWhenUsed/>
    <w:rsid w:val="00913E40"/>
    <w:pPr>
      <w:tabs>
        <w:tab w:val="center" w:pos="4513"/>
        <w:tab w:val="right" w:pos="9026"/>
      </w:tabs>
    </w:pPr>
  </w:style>
  <w:style w:type="character" w:customStyle="1" w:styleId="CabealhoCarter">
    <w:name w:val="Cabeçalho Caráter"/>
    <w:basedOn w:val="Tipodeletrapredefinidodopargrafo"/>
    <w:link w:val="Cabealho"/>
    <w:uiPriority w:val="99"/>
    <w:rsid w:val="00913E40"/>
    <w:rPr>
      <w:rFonts w:eastAsiaTheme="minorEastAsia"/>
      <w:sz w:val="24"/>
      <w:szCs w:val="24"/>
    </w:rPr>
  </w:style>
  <w:style w:type="paragraph" w:styleId="Rodap">
    <w:name w:val="footer"/>
    <w:basedOn w:val="Normal"/>
    <w:link w:val="RodapCarter"/>
    <w:uiPriority w:val="99"/>
    <w:unhideWhenUsed/>
    <w:rsid w:val="00913E40"/>
    <w:pPr>
      <w:tabs>
        <w:tab w:val="center" w:pos="4513"/>
        <w:tab w:val="right" w:pos="9026"/>
      </w:tabs>
    </w:pPr>
  </w:style>
  <w:style w:type="character" w:customStyle="1" w:styleId="RodapCarter">
    <w:name w:val="Rodapé Caráter"/>
    <w:basedOn w:val="Tipodeletrapredefinidodopargrafo"/>
    <w:link w:val="Rodap"/>
    <w:uiPriority w:val="99"/>
    <w:rsid w:val="00913E40"/>
    <w:rPr>
      <w:rFonts w:eastAsiaTheme="minorEastAsia"/>
      <w:sz w:val="24"/>
      <w:szCs w:val="24"/>
    </w:rPr>
  </w:style>
  <w:style w:type="character" w:customStyle="1" w:styleId="Cabealho2Carter">
    <w:name w:val="Cabeçalho 2 Caráter"/>
    <w:basedOn w:val="Tipodeletrapredefinidodopargrafo"/>
    <w:link w:val="Cabealho2"/>
    <w:semiHidden/>
    <w:rsid w:val="00603672"/>
    <w:rPr>
      <w:rFonts w:asciiTheme="majorHAnsi" w:eastAsiaTheme="majorEastAsia" w:hAnsiTheme="majorHAnsi" w:cstheme="majorBidi"/>
      <w:b/>
      <w:bCs/>
      <w:color w:val="4F81BD" w:themeColor="accent1"/>
      <w:sz w:val="26"/>
      <w:szCs w:val="26"/>
      <w:lang w:eastAsia="en-GB"/>
    </w:rPr>
  </w:style>
  <w:style w:type="character" w:customStyle="1" w:styleId="Cabealho3Carter">
    <w:name w:val="Cabeçalho 3 Caráter"/>
    <w:basedOn w:val="Tipodeletrapredefinidodopargrafo"/>
    <w:link w:val="Cabealho3"/>
    <w:uiPriority w:val="9"/>
    <w:semiHidden/>
    <w:rsid w:val="00603672"/>
    <w:rPr>
      <w:rFonts w:asciiTheme="majorHAnsi" w:eastAsiaTheme="majorEastAsia" w:hAnsiTheme="majorHAnsi" w:cstheme="majorBidi"/>
      <w:b/>
      <w:bCs/>
      <w:color w:val="4F81BD" w:themeColor="accent1"/>
      <w:sz w:val="20"/>
      <w:szCs w:val="20"/>
      <w:lang w:eastAsia="en-GB"/>
    </w:rPr>
  </w:style>
  <w:style w:type="character" w:customStyle="1" w:styleId="Cabealho8Carter">
    <w:name w:val="Cabeçalho 8 Caráter"/>
    <w:basedOn w:val="Tipodeletrapredefinidodopargrafo"/>
    <w:link w:val="Cabealho8"/>
    <w:semiHidden/>
    <w:rsid w:val="00603672"/>
    <w:rPr>
      <w:rFonts w:asciiTheme="majorHAnsi" w:eastAsiaTheme="majorEastAsia" w:hAnsiTheme="majorHAnsi" w:cstheme="majorBidi"/>
      <w:color w:val="404040" w:themeColor="text1" w:themeTint="BF"/>
      <w:sz w:val="20"/>
      <w:szCs w:val="20"/>
      <w:lang w:eastAsia="en-GB"/>
    </w:rPr>
  </w:style>
  <w:style w:type="paragraph" w:styleId="Ttulo">
    <w:name w:val="Title"/>
    <w:basedOn w:val="Normal"/>
    <w:link w:val="TtuloCarter"/>
    <w:qFormat/>
    <w:rsid w:val="00603672"/>
    <w:pPr>
      <w:widowControl w:val="0"/>
      <w:jc w:val="center"/>
    </w:pPr>
    <w:rPr>
      <w:rFonts w:ascii="Times New Roman" w:eastAsia="Times New Roman" w:hAnsi="Times New Roman" w:cs="Times New Roman"/>
      <w:b/>
      <w:szCs w:val="20"/>
      <w:lang w:val="en-US" w:eastAsia="en-GB"/>
    </w:rPr>
  </w:style>
  <w:style w:type="character" w:customStyle="1" w:styleId="TtuloCarter">
    <w:name w:val="Título Caráter"/>
    <w:basedOn w:val="Tipodeletrapredefinidodopargrafo"/>
    <w:link w:val="Ttulo"/>
    <w:rsid w:val="00603672"/>
    <w:rPr>
      <w:rFonts w:ascii="Times New Roman" w:eastAsia="Times New Roman" w:hAnsi="Times New Roman" w:cs="Times New Roman"/>
      <w:b/>
      <w:sz w:val="24"/>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34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is.southwales.ac.u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Smedley</dc:creator>
  <cp:lastModifiedBy>Miguel Santos</cp:lastModifiedBy>
  <cp:revision>4</cp:revision>
  <dcterms:created xsi:type="dcterms:W3CDTF">2017-11-09T12:53:00Z</dcterms:created>
  <dcterms:modified xsi:type="dcterms:W3CDTF">2017-11-10T20:58:00Z</dcterms:modified>
</cp:coreProperties>
</file>