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430B7" w14:textId="01212CCF" w:rsidR="0046073D" w:rsidRDefault="00F7041B">
      <w:pPr>
        <w:rPr>
          <w:lang w:val="en-US"/>
        </w:rPr>
      </w:pPr>
      <w:r w:rsidRPr="00F7041B">
        <w:rPr>
          <w:lang w:val="en-US"/>
        </w:rPr>
        <w:t>Miguel Angel Peña Ruiz | September 09, 2026</w:t>
      </w:r>
    </w:p>
    <w:p w14:paraId="50421232" w14:textId="03406E5F" w:rsidR="00F7041B" w:rsidRDefault="00F7041B">
      <w:pPr>
        <w:rPr>
          <w:b/>
          <w:bCs/>
          <w:sz w:val="28"/>
          <w:szCs w:val="28"/>
          <w:lang w:val="en-US"/>
        </w:rPr>
      </w:pPr>
      <w:r w:rsidRPr="00F7041B">
        <w:rPr>
          <w:b/>
          <w:bCs/>
          <w:sz w:val="28"/>
          <w:szCs w:val="28"/>
          <w:lang w:val="en-US"/>
        </w:rPr>
        <w:t>File Class Methods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F7041B" w14:paraId="2E894139" w14:textId="77777777" w:rsidTr="00130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BB4DC93" w14:textId="364CDA56" w:rsidR="00F7041B" w:rsidRDefault="00F7041B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Method</w:t>
            </w:r>
          </w:p>
        </w:tc>
        <w:tc>
          <w:tcPr>
            <w:tcW w:w="6378" w:type="dxa"/>
          </w:tcPr>
          <w:p w14:paraId="247EC646" w14:textId="4B078AB4" w:rsidR="00F7041B" w:rsidRDefault="00F704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Description</w:t>
            </w:r>
          </w:p>
        </w:tc>
      </w:tr>
      <w:tr w:rsidR="007F2B3C" w:rsidRPr="00153213" w14:paraId="41FB53A5" w14:textId="77777777" w:rsidTr="0013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677311B" w14:textId="2ACB57F9" w:rsidR="007F2B3C" w:rsidRDefault="007F2B3C" w:rsidP="007F2B3C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val="en-US"/>
              </w:rPr>
              <w:t>Read(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n-US"/>
              </w:rPr>
              <w:t>)</w:t>
            </w:r>
          </w:p>
        </w:tc>
        <w:tc>
          <w:tcPr>
            <w:tcW w:w="6378" w:type="dxa"/>
          </w:tcPr>
          <w:p w14:paraId="15A3A4F0" w14:textId="2ABED526" w:rsidR="007F2B3C" w:rsidRPr="00153213" w:rsidRDefault="00153213" w:rsidP="007F2B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 w:rsidRPr="00153213">
              <w:rPr>
                <w:b/>
                <w:bCs/>
                <w:sz w:val="28"/>
                <w:szCs w:val="28"/>
                <w:lang w:val="es-ES"/>
              </w:rPr>
              <w:t xml:space="preserve">Devuelve el contenido en un solo </w:t>
            </w:r>
            <w:proofErr w:type="spellStart"/>
            <w:r w:rsidRPr="00153213">
              <w:rPr>
                <w:b/>
                <w:bCs/>
                <w:sz w:val="28"/>
                <w:szCs w:val="28"/>
                <w:lang w:val="es-ES"/>
              </w:rPr>
              <w:t>string</w:t>
            </w:r>
            <w:proofErr w:type="spellEnd"/>
          </w:p>
        </w:tc>
      </w:tr>
      <w:tr w:rsidR="007F2B3C" w:rsidRPr="001D2183" w14:paraId="229FFDB2" w14:textId="77777777" w:rsidTr="0013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1C4AD37" w14:textId="0E33C005" w:rsidR="007F2B3C" w:rsidRDefault="007F2B3C" w:rsidP="007F2B3C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  <w:lang w:val="en-US"/>
              </w:rPr>
              <w:t>Readline</w:t>
            </w:r>
            <w:proofErr w:type="spellEnd"/>
            <w:r>
              <w:rPr>
                <w:b w:val="0"/>
                <w:bCs w:val="0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n-US"/>
              </w:rPr>
              <w:t>)</w:t>
            </w:r>
          </w:p>
        </w:tc>
        <w:tc>
          <w:tcPr>
            <w:tcW w:w="6378" w:type="dxa"/>
          </w:tcPr>
          <w:p w14:paraId="513613BC" w14:textId="039D613E" w:rsidR="007F2B3C" w:rsidRPr="001D2183" w:rsidRDefault="009D6762" w:rsidP="007F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 w:rsidRPr="001D2183">
              <w:rPr>
                <w:b/>
                <w:bCs/>
                <w:sz w:val="28"/>
                <w:szCs w:val="28"/>
                <w:lang w:val="es-ES"/>
              </w:rPr>
              <w:t xml:space="preserve">Devuelve el contenido </w:t>
            </w:r>
            <w:r w:rsidR="001D2183" w:rsidRPr="001D2183">
              <w:rPr>
                <w:b/>
                <w:bCs/>
                <w:sz w:val="28"/>
                <w:szCs w:val="28"/>
                <w:lang w:val="es-ES"/>
              </w:rPr>
              <w:t xml:space="preserve">como un solo </w:t>
            </w:r>
            <w:proofErr w:type="spellStart"/>
            <w:r w:rsidR="001D2183" w:rsidRPr="001D2183">
              <w:rPr>
                <w:b/>
                <w:bCs/>
                <w:sz w:val="28"/>
                <w:szCs w:val="28"/>
                <w:lang w:val="es-ES"/>
              </w:rPr>
              <w:t>string</w:t>
            </w:r>
            <w:proofErr w:type="spellEnd"/>
          </w:p>
        </w:tc>
      </w:tr>
      <w:tr w:rsidR="007F2B3C" w:rsidRPr="005E246E" w14:paraId="654A7218" w14:textId="77777777" w:rsidTr="0013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ED46CCE" w14:textId="4F640607" w:rsidR="007F2B3C" w:rsidRDefault="007F2B3C" w:rsidP="007F2B3C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  <w:lang w:val="en-US"/>
              </w:rPr>
              <w:t>Readlines</w:t>
            </w:r>
            <w:proofErr w:type="spellEnd"/>
            <w:r>
              <w:rPr>
                <w:b w:val="0"/>
                <w:bCs w:val="0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n-US"/>
              </w:rPr>
              <w:t>)</w:t>
            </w:r>
          </w:p>
        </w:tc>
        <w:tc>
          <w:tcPr>
            <w:tcW w:w="6378" w:type="dxa"/>
          </w:tcPr>
          <w:p w14:paraId="665EFE30" w14:textId="7B1BD139" w:rsidR="007F2B3C" w:rsidRPr="005E246E" w:rsidRDefault="005E246E" w:rsidP="007F2B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 w:rsidRPr="005E246E">
              <w:rPr>
                <w:b/>
                <w:bCs/>
                <w:sz w:val="28"/>
                <w:szCs w:val="28"/>
                <w:lang w:val="es-ES"/>
              </w:rPr>
              <w:t xml:space="preserve">Devuelve el contenido en una lista de </w:t>
            </w:r>
            <w:proofErr w:type="spellStart"/>
            <w:r w:rsidRPr="005E246E">
              <w:rPr>
                <w:b/>
                <w:bCs/>
                <w:sz w:val="28"/>
                <w:szCs w:val="28"/>
                <w:lang w:val="es-ES"/>
              </w:rPr>
              <w:t>strings</w:t>
            </w:r>
            <w:proofErr w:type="spellEnd"/>
          </w:p>
        </w:tc>
      </w:tr>
      <w:tr w:rsidR="007F2B3C" w:rsidRPr="005E246E" w14:paraId="563682DF" w14:textId="77777777" w:rsidTr="0013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407E9D1" w14:textId="588234AE" w:rsidR="007F2B3C" w:rsidRDefault="007F2B3C" w:rsidP="007F2B3C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val="en-US"/>
              </w:rPr>
              <w:t>Write(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n-US"/>
              </w:rPr>
              <w:t>)</w:t>
            </w:r>
          </w:p>
        </w:tc>
        <w:tc>
          <w:tcPr>
            <w:tcW w:w="6378" w:type="dxa"/>
          </w:tcPr>
          <w:p w14:paraId="6EA1F4BA" w14:textId="24C21791" w:rsidR="007F2B3C" w:rsidRPr="005E246E" w:rsidRDefault="005E246E" w:rsidP="007F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 w:rsidRPr="005E246E">
              <w:rPr>
                <w:b/>
                <w:bCs/>
                <w:sz w:val="28"/>
                <w:szCs w:val="28"/>
                <w:lang w:val="es-ES"/>
              </w:rPr>
              <w:t xml:space="preserve">Escribe un </w:t>
            </w:r>
            <w:proofErr w:type="spellStart"/>
            <w:r w:rsidRPr="005E246E">
              <w:rPr>
                <w:b/>
                <w:bCs/>
                <w:sz w:val="28"/>
                <w:szCs w:val="28"/>
                <w:lang w:val="es-ES"/>
              </w:rPr>
              <w:t>string</w:t>
            </w:r>
            <w:proofErr w:type="spellEnd"/>
            <w:r w:rsidRPr="005E246E">
              <w:rPr>
                <w:b/>
                <w:bCs/>
                <w:sz w:val="28"/>
                <w:szCs w:val="28"/>
                <w:lang w:val="es-ES"/>
              </w:rPr>
              <w:t>. No agreg</w:t>
            </w:r>
            <w:r>
              <w:rPr>
                <w:b/>
                <w:bCs/>
                <w:sz w:val="28"/>
                <w:szCs w:val="28"/>
                <w:lang w:val="es-ES"/>
              </w:rPr>
              <w:t>a salto de línea</w:t>
            </w:r>
          </w:p>
        </w:tc>
      </w:tr>
      <w:tr w:rsidR="007F2B3C" w:rsidRPr="005E246E" w14:paraId="59930948" w14:textId="77777777" w:rsidTr="0013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80F3187" w14:textId="162BE309" w:rsidR="007F2B3C" w:rsidRDefault="007F2B3C" w:rsidP="007F2B3C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  <w:lang w:val="en-US"/>
              </w:rPr>
              <w:t>Writelines</w:t>
            </w:r>
            <w:proofErr w:type="spellEnd"/>
            <w:r>
              <w:rPr>
                <w:b w:val="0"/>
                <w:bCs w:val="0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n-US"/>
              </w:rPr>
              <w:t>)</w:t>
            </w:r>
          </w:p>
        </w:tc>
        <w:tc>
          <w:tcPr>
            <w:tcW w:w="6378" w:type="dxa"/>
          </w:tcPr>
          <w:p w14:paraId="29EBE3E8" w14:textId="1B56E3B5" w:rsidR="007F2B3C" w:rsidRPr="005E246E" w:rsidRDefault="005E246E" w:rsidP="007F2B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 w:rsidRPr="005E246E">
              <w:rPr>
                <w:b/>
                <w:bCs/>
                <w:sz w:val="28"/>
                <w:szCs w:val="28"/>
                <w:lang w:val="es-ES"/>
              </w:rPr>
              <w:t xml:space="preserve">Escribe una lista de </w:t>
            </w:r>
            <w:proofErr w:type="spellStart"/>
            <w:r w:rsidRPr="005E246E">
              <w:rPr>
                <w:b/>
                <w:bCs/>
                <w:sz w:val="28"/>
                <w:szCs w:val="28"/>
                <w:lang w:val="es-ES"/>
              </w:rPr>
              <w:t>strin</w:t>
            </w:r>
            <w:r>
              <w:rPr>
                <w:b/>
                <w:bCs/>
                <w:sz w:val="28"/>
                <w:szCs w:val="28"/>
                <w:lang w:val="es-ES"/>
              </w:rPr>
              <w:t>gs</w:t>
            </w:r>
            <w:proofErr w:type="spellEnd"/>
            <w:r>
              <w:rPr>
                <w:b/>
                <w:bCs/>
                <w:sz w:val="28"/>
                <w:szCs w:val="28"/>
                <w:lang w:val="es-ES"/>
              </w:rPr>
              <w:t xml:space="preserve">. No agrega salto de </w:t>
            </w:r>
            <w:r w:rsidR="00043557">
              <w:rPr>
                <w:b/>
                <w:bCs/>
                <w:sz w:val="28"/>
                <w:szCs w:val="28"/>
                <w:lang w:val="es-ES"/>
              </w:rPr>
              <w:t>línea</w:t>
            </w:r>
          </w:p>
        </w:tc>
      </w:tr>
      <w:tr w:rsidR="009D6762" w:rsidRPr="005E246E" w14:paraId="645CE2EF" w14:textId="77777777" w:rsidTr="0013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AF5880A" w14:textId="0D720F51" w:rsidR="009D6762" w:rsidRPr="005E246E" w:rsidRDefault="00043557" w:rsidP="007F2B3C">
            <w:pPr>
              <w:rPr>
                <w:b w:val="0"/>
                <w:bCs w:val="0"/>
                <w:sz w:val="28"/>
                <w:szCs w:val="28"/>
                <w:lang w:val="es-ES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val="es-ES"/>
              </w:rPr>
              <w:t>Close(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s-ES"/>
              </w:rPr>
              <w:t>)</w:t>
            </w:r>
          </w:p>
        </w:tc>
        <w:tc>
          <w:tcPr>
            <w:tcW w:w="6378" w:type="dxa"/>
          </w:tcPr>
          <w:p w14:paraId="0870A454" w14:textId="42012FF4" w:rsidR="009D6762" w:rsidRPr="005E246E" w:rsidRDefault="00043557" w:rsidP="007F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Cierra el archivo</w:t>
            </w:r>
          </w:p>
        </w:tc>
      </w:tr>
      <w:tr w:rsidR="009D6762" w:rsidRPr="005E246E" w14:paraId="055D40FB" w14:textId="77777777" w:rsidTr="0013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372AEF2" w14:textId="0C9697F6" w:rsidR="009D6762" w:rsidRPr="005E246E" w:rsidRDefault="00043557" w:rsidP="007F2B3C">
            <w:pPr>
              <w:rPr>
                <w:b w:val="0"/>
                <w:bCs w:val="0"/>
                <w:sz w:val="28"/>
                <w:szCs w:val="28"/>
                <w:lang w:val="es-ES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val="es-ES"/>
              </w:rPr>
              <w:t>Open(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s-ES"/>
              </w:rPr>
              <w:t>)</w:t>
            </w:r>
          </w:p>
        </w:tc>
        <w:tc>
          <w:tcPr>
            <w:tcW w:w="6378" w:type="dxa"/>
          </w:tcPr>
          <w:p w14:paraId="31AE436B" w14:textId="483B1737" w:rsidR="009D6762" w:rsidRPr="005E246E" w:rsidRDefault="00043557" w:rsidP="007F2B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Abre el archivo y devuelve un objeto file</w:t>
            </w:r>
          </w:p>
        </w:tc>
      </w:tr>
      <w:tr w:rsidR="009D6762" w:rsidRPr="005E246E" w14:paraId="297F646C" w14:textId="77777777" w:rsidTr="0013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F01EFD3" w14:textId="4BE6299A" w:rsidR="009D6762" w:rsidRPr="005E246E" w:rsidRDefault="00F3524C" w:rsidP="007F2B3C">
            <w:pPr>
              <w:rPr>
                <w:b w:val="0"/>
                <w:bCs w:val="0"/>
                <w:sz w:val="28"/>
                <w:szCs w:val="28"/>
                <w:lang w:val="es-ES"/>
              </w:rPr>
            </w:pPr>
            <w:r>
              <w:rPr>
                <w:b w:val="0"/>
                <w:bCs w:val="0"/>
                <w:sz w:val="28"/>
                <w:szCs w:val="28"/>
                <w:lang w:val="es-ES"/>
              </w:rPr>
              <w:t>Seek(n)</w:t>
            </w:r>
          </w:p>
        </w:tc>
        <w:tc>
          <w:tcPr>
            <w:tcW w:w="6378" w:type="dxa"/>
          </w:tcPr>
          <w:p w14:paraId="285A4114" w14:textId="2462AE46" w:rsidR="009D6762" w:rsidRPr="005E246E" w:rsidRDefault="00F3524C" w:rsidP="007F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Mueve el cursor a la posición n</w:t>
            </w:r>
          </w:p>
        </w:tc>
      </w:tr>
      <w:tr w:rsidR="009D6762" w:rsidRPr="005E246E" w14:paraId="462C7D8B" w14:textId="77777777" w:rsidTr="00130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BD6B246" w14:textId="245697AD" w:rsidR="009D6762" w:rsidRPr="005E246E" w:rsidRDefault="00F3524C" w:rsidP="007F2B3C">
            <w:pPr>
              <w:rPr>
                <w:b w:val="0"/>
                <w:bCs w:val="0"/>
                <w:sz w:val="28"/>
                <w:szCs w:val="28"/>
                <w:lang w:val="es-ES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  <w:lang w:val="es-ES"/>
              </w:rPr>
              <w:t>Tell(</w:t>
            </w:r>
            <w:proofErr w:type="gramEnd"/>
            <w:r>
              <w:rPr>
                <w:b w:val="0"/>
                <w:bCs w:val="0"/>
                <w:sz w:val="28"/>
                <w:szCs w:val="28"/>
                <w:lang w:val="es-ES"/>
              </w:rPr>
              <w:t>)</w:t>
            </w:r>
          </w:p>
        </w:tc>
        <w:tc>
          <w:tcPr>
            <w:tcW w:w="6378" w:type="dxa"/>
          </w:tcPr>
          <w:p w14:paraId="06820CAA" w14:textId="76FFA5F9" w:rsidR="009D6762" w:rsidRPr="005E246E" w:rsidRDefault="00F3524C" w:rsidP="007F2B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Devuelve la posición actual del cursor</w:t>
            </w:r>
          </w:p>
        </w:tc>
      </w:tr>
      <w:tr w:rsidR="003D60ED" w:rsidRPr="005E246E" w14:paraId="396EF37C" w14:textId="77777777" w:rsidTr="001306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AA3AFFC" w14:textId="6F771C03" w:rsidR="003D60ED" w:rsidRDefault="003D60ED" w:rsidP="007F2B3C">
            <w:pPr>
              <w:rPr>
                <w:b w:val="0"/>
                <w:bCs w:val="0"/>
                <w:sz w:val="28"/>
                <w:szCs w:val="28"/>
                <w:lang w:val="es-ES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  <w:lang w:val="es-ES"/>
              </w:rPr>
              <w:t>Truncate</w:t>
            </w:r>
            <w:proofErr w:type="spellEnd"/>
            <w:r>
              <w:rPr>
                <w:b w:val="0"/>
                <w:bCs w:val="0"/>
                <w:sz w:val="28"/>
                <w:szCs w:val="28"/>
                <w:lang w:val="es-ES"/>
              </w:rPr>
              <w:t>(n)</w:t>
            </w:r>
          </w:p>
        </w:tc>
        <w:tc>
          <w:tcPr>
            <w:tcW w:w="6378" w:type="dxa"/>
          </w:tcPr>
          <w:p w14:paraId="74A357DF" w14:textId="51412EF6" w:rsidR="003D60ED" w:rsidRDefault="003D60ED" w:rsidP="007F2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 xml:space="preserve">Corta el archivo </w:t>
            </w:r>
            <w:r w:rsidR="0053275C">
              <w:rPr>
                <w:b/>
                <w:bCs/>
                <w:sz w:val="28"/>
                <w:szCs w:val="28"/>
                <w:lang w:val="es-ES"/>
              </w:rPr>
              <w:t>al tamaño n</w:t>
            </w:r>
          </w:p>
        </w:tc>
      </w:tr>
    </w:tbl>
    <w:p w14:paraId="3B71BF69" w14:textId="77777777" w:rsidR="00F7041B" w:rsidRPr="005E246E" w:rsidRDefault="00F7041B">
      <w:pPr>
        <w:rPr>
          <w:b/>
          <w:bCs/>
          <w:sz w:val="28"/>
          <w:szCs w:val="28"/>
          <w:lang w:val="es-ES"/>
        </w:rPr>
      </w:pPr>
    </w:p>
    <w:sectPr w:rsidR="00F7041B" w:rsidRPr="005E2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3D"/>
    <w:rsid w:val="00043557"/>
    <w:rsid w:val="00103F63"/>
    <w:rsid w:val="00130657"/>
    <w:rsid w:val="00153213"/>
    <w:rsid w:val="001D2183"/>
    <w:rsid w:val="003D60ED"/>
    <w:rsid w:val="0046073D"/>
    <w:rsid w:val="0053275C"/>
    <w:rsid w:val="005E246E"/>
    <w:rsid w:val="007F2B3C"/>
    <w:rsid w:val="008D0B9B"/>
    <w:rsid w:val="00964E49"/>
    <w:rsid w:val="009D6762"/>
    <w:rsid w:val="00E44C5B"/>
    <w:rsid w:val="00ED11A8"/>
    <w:rsid w:val="00F3524C"/>
    <w:rsid w:val="00F7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6E0DE"/>
  <w15:chartTrackingRefBased/>
  <w15:docId w15:val="{147C2860-0AD8-9A4F-87E5-B0078B44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0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7041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F704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Peña Ruiz</dc:creator>
  <cp:keywords/>
  <dc:description/>
  <cp:lastModifiedBy>Miguel Angel Peña Ruiz</cp:lastModifiedBy>
  <cp:revision>16</cp:revision>
  <dcterms:created xsi:type="dcterms:W3CDTF">2026-09-09T20:36:00Z</dcterms:created>
  <dcterms:modified xsi:type="dcterms:W3CDTF">2026-09-10T05:42:00Z</dcterms:modified>
</cp:coreProperties>
</file>