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8B04C">
      <w:pPr>
        <w:pStyle w:val="2"/>
        <w:keepNext w:val="0"/>
        <w:keepLines w:val="0"/>
        <w:widowControl/>
        <w:suppressLineNumbers w:val="0"/>
        <w:spacing w:before="0" w:beforeAutospacing="0" w:line="12" w:lineRule="atLeast"/>
        <w:ind w:left="0" w:firstLine="0"/>
        <w:jc w:val="center"/>
        <w:rPr>
          <w:rFonts w:hint="default" w:ascii="Arial" w:hAnsi="Arial" w:eastAsia="Segoe UI" w:cs="Arial"/>
          <w:i w:val="0"/>
          <w:iCs w:val="0"/>
          <w:color w:val="1D2125"/>
          <w:spacing w:val="0"/>
          <w:sz w:val="24"/>
          <w:szCs w:val="24"/>
          <w:lang w:val="es-ES"/>
        </w:rPr>
      </w:pPr>
      <w:r>
        <w:rPr>
          <w:rFonts w:hint="default" w:ascii="Arial" w:hAnsi="Arial" w:eastAsia="Segoe UI" w:cs="Arial"/>
          <w:i w:val="0"/>
          <w:iCs w:val="0"/>
          <w:color w:val="1D2125"/>
          <w:spacing w:val="0"/>
          <w:sz w:val="24"/>
          <w:szCs w:val="24"/>
        </w:rPr>
        <w:t>ALGORITMO PARA EL CÁLCULO DE ÁREAS Y VOLÚMENES</w:t>
      </w:r>
      <w:r>
        <w:rPr>
          <w:rFonts w:hint="default" w:ascii="Arial" w:hAnsi="Arial" w:eastAsia="Segoe UI" w:cs="Arial"/>
          <w:i w:val="0"/>
          <w:iCs w:val="0"/>
          <w:color w:val="1D2125"/>
          <w:spacing w:val="0"/>
          <w:sz w:val="24"/>
          <w:szCs w:val="24"/>
          <w:lang w:val="es-ES"/>
        </w:rPr>
        <w:t xml:space="preserve">     </w:t>
      </w:r>
    </w:p>
    <w:p w14:paraId="27044108">
      <w:pPr>
        <w:spacing w:line="240" w:lineRule="auto"/>
        <w:jc w:val="center"/>
        <w:rPr>
          <w:rFonts w:hint="default" w:ascii="Arial" w:hAnsi="Arial" w:eastAsia="SimSun" w:cs="Arial"/>
          <w:b/>
          <w:bCs/>
          <w:sz w:val="24"/>
          <w:szCs w:val="24"/>
        </w:rPr>
      </w:pPr>
    </w:p>
    <w:p w14:paraId="2A306F9A">
      <w:pPr>
        <w:spacing w:line="240" w:lineRule="auto"/>
        <w:jc w:val="center"/>
        <w:rPr>
          <w:rFonts w:hint="default" w:ascii="Arial" w:hAnsi="Arial" w:eastAsia="SimSun" w:cs="Arial"/>
          <w:b/>
          <w:bCs/>
          <w:sz w:val="24"/>
          <w:szCs w:val="24"/>
        </w:rPr>
      </w:pPr>
    </w:p>
    <w:p w14:paraId="3970ECBA">
      <w:pPr>
        <w:spacing w:line="240" w:lineRule="auto"/>
        <w:jc w:val="center"/>
        <w:rPr>
          <w:rFonts w:hint="default" w:ascii="Arial" w:hAnsi="Arial" w:eastAsia="SimSun" w:cs="Arial"/>
          <w:b/>
          <w:bCs/>
          <w:sz w:val="24"/>
          <w:szCs w:val="24"/>
        </w:rPr>
      </w:pPr>
    </w:p>
    <w:p w14:paraId="5F63F721">
      <w:pPr>
        <w:spacing w:line="240" w:lineRule="auto"/>
        <w:jc w:val="center"/>
        <w:rPr>
          <w:rFonts w:hint="default" w:ascii="Arial" w:hAnsi="Arial" w:eastAsia="SimSun" w:cs="Arial"/>
          <w:b/>
          <w:bCs/>
          <w:sz w:val="24"/>
          <w:szCs w:val="24"/>
        </w:rPr>
      </w:pPr>
    </w:p>
    <w:p w14:paraId="6142E59E">
      <w:pPr>
        <w:spacing w:line="240" w:lineRule="auto"/>
        <w:jc w:val="center"/>
        <w:rPr>
          <w:rFonts w:hint="default" w:ascii="Arial" w:hAnsi="Arial" w:eastAsia="SimSun" w:cs="Arial"/>
          <w:b/>
          <w:bCs/>
          <w:sz w:val="24"/>
          <w:szCs w:val="24"/>
        </w:rPr>
      </w:pPr>
    </w:p>
    <w:p w14:paraId="16DF68D7">
      <w:pPr>
        <w:spacing w:line="240" w:lineRule="auto"/>
        <w:jc w:val="center"/>
        <w:rPr>
          <w:rFonts w:hint="default" w:ascii="Arial" w:hAnsi="Arial" w:eastAsia="SimSun" w:cs="Arial"/>
          <w:b/>
          <w:bCs/>
          <w:sz w:val="24"/>
          <w:szCs w:val="24"/>
        </w:rPr>
      </w:pPr>
    </w:p>
    <w:p w14:paraId="6572C861">
      <w:pPr>
        <w:spacing w:line="240" w:lineRule="auto"/>
        <w:jc w:val="center"/>
        <w:rPr>
          <w:rFonts w:hint="default" w:ascii="Arial" w:hAnsi="Arial" w:eastAsia="SimSun" w:cs="Arial"/>
          <w:b/>
          <w:bCs/>
          <w:sz w:val="24"/>
          <w:szCs w:val="24"/>
        </w:rPr>
      </w:pPr>
    </w:p>
    <w:p w14:paraId="1BDAD6CB">
      <w:pPr>
        <w:spacing w:line="240" w:lineRule="auto"/>
        <w:jc w:val="center"/>
        <w:rPr>
          <w:rFonts w:hint="default" w:ascii="Arial" w:hAnsi="Arial" w:eastAsia="SimSun" w:cs="Arial"/>
          <w:b/>
          <w:bCs/>
          <w:sz w:val="24"/>
          <w:szCs w:val="24"/>
          <w:lang w:val="es-ES"/>
        </w:rPr>
      </w:pPr>
      <w:r>
        <w:rPr>
          <w:rFonts w:hint="default" w:ascii="Arial" w:hAnsi="Arial" w:eastAsia="SimSun" w:cs="Arial"/>
          <w:b/>
          <w:bCs/>
          <w:sz w:val="24"/>
          <w:szCs w:val="24"/>
          <w:lang w:val="es-ES"/>
        </w:rPr>
        <w:t>RICADOR RESTREPO CORREA</w:t>
      </w:r>
    </w:p>
    <w:p w14:paraId="0A86BA30">
      <w:pPr>
        <w:spacing w:line="240" w:lineRule="auto"/>
        <w:jc w:val="center"/>
        <w:rPr>
          <w:rFonts w:hint="default" w:ascii="Arial" w:hAnsi="Arial" w:eastAsia="SimSun" w:cs="Arial"/>
          <w:b/>
          <w:bCs/>
          <w:sz w:val="24"/>
          <w:szCs w:val="24"/>
        </w:rPr>
      </w:pPr>
    </w:p>
    <w:p w14:paraId="186E2EAB">
      <w:pPr>
        <w:spacing w:line="240" w:lineRule="auto"/>
        <w:jc w:val="center"/>
        <w:rPr>
          <w:rFonts w:hint="default" w:ascii="Arial" w:hAnsi="Arial" w:eastAsia="SimSun" w:cs="Arial"/>
          <w:b/>
          <w:bCs/>
          <w:sz w:val="24"/>
          <w:szCs w:val="24"/>
        </w:rPr>
      </w:pPr>
      <w:r>
        <w:rPr>
          <w:rFonts w:hint="default" w:ascii="Arial" w:hAnsi="Arial" w:eastAsia="SimSun" w:cs="Arial"/>
          <w:b/>
          <w:bCs/>
          <w:sz w:val="24"/>
          <w:szCs w:val="24"/>
        </w:rPr>
        <w:t>MIGUEL ANGEL RUIZ OSPINA</w:t>
      </w:r>
    </w:p>
    <w:p w14:paraId="77CE4086">
      <w:pPr>
        <w:spacing w:line="240" w:lineRule="auto"/>
        <w:jc w:val="center"/>
        <w:rPr>
          <w:rFonts w:hint="default" w:ascii="Arial" w:hAnsi="Arial" w:eastAsia="SimSun" w:cs="Arial"/>
          <w:b/>
          <w:bCs/>
          <w:sz w:val="24"/>
          <w:szCs w:val="24"/>
        </w:rPr>
      </w:pPr>
    </w:p>
    <w:p w14:paraId="130D4BD2">
      <w:pPr>
        <w:spacing w:line="240" w:lineRule="auto"/>
        <w:jc w:val="center"/>
        <w:rPr>
          <w:rFonts w:hint="default" w:ascii="Arial" w:hAnsi="Arial" w:eastAsia="SimSun" w:cs="Arial"/>
          <w:b/>
          <w:bCs/>
          <w:sz w:val="24"/>
          <w:szCs w:val="24"/>
          <w:lang w:val="es-ES"/>
        </w:rPr>
      </w:pPr>
    </w:p>
    <w:p w14:paraId="1F97CD08">
      <w:pPr>
        <w:spacing w:line="240" w:lineRule="auto"/>
        <w:jc w:val="center"/>
        <w:rPr>
          <w:rFonts w:hint="default" w:ascii="Arial" w:hAnsi="Arial" w:eastAsia="SimSun" w:cs="Arial"/>
          <w:b/>
          <w:bCs/>
          <w:sz w:val="24"/>
          <w:szCs w:val="24"/>
        </w:rPr>
      </w:pPr>
    </w:p>
    <w:p w14:paraId="182487AC">
      <w:pPr>
        <w:spacing w:line="240" w:lineRule="auto"/>
        <w:jc w:val="center"/>
        <w:rPr>
          <w:rFonts w:hint="default" w:ascii="Arial" w:hAnsi="Arial" w:eastAsia="SimSun" w:cs="Arial"/>
          <w:b/>
          <w:bCs/>
          <w:sz w:val="24"/>
          <w:szCs w:val="24"/>
        </w:rPr>
      </w:pPr>
    </w:p>
    <w:p w14:paraId="49A9FAD4">
      <w:pPr>
        <w:spacing w:line="240" w:lineRule="auto"/>
        <w:jc w:val="center"/>
        <w:rPr>
          <w:rFonts w:hint="default" w:ascii="Arial" w:hAnsi="Arial" w:eastAsia="SimSun" w:cs="Arial"/>
          <w:b/>
          <w:bCs/>
          <w:sz w:val="24"/>
          <w:szCs w:val="24"/>
        </w:rPr>
      </w:pPr>
    </w:p>
    <w:p w14:paraId="01FAA67B">
      <w:pPr>
        <w:spacing w:line="240" w:lineRule="auto"/>
        <w:jc w:val="center"/>
        <w:rPr>
          <w:rFonts w:hint="default" w:ascii="Arial" w:hAnsi="Arial" w:eastAsia="SimSun" w:cs="Arial"/>
          <w:b/>
          <w:bCs/>
          <w:sz w:val="24"/>
          <w:szCs w:val="24"/>
        </w:rPr>
      </w:pPr>
    </w:p>
    <w:p w14:paraId="6D4B1790">
      <w:pPr>
        <w:spacing w:line="240" w:lineRule="auto"/>
        <w:jc w:val="both"/>
        <w:rPr>
          <w:rFonts w:hint="default" w:ascii="Arial" w:hAnsi="Arial" w:eastAsia="SimSun" w:cs="Arial"/>
          <w:b/>
          <w:bCs/>
          <w:sz w:val="24"/>
          <w:szCs w:val="24"/>
        </w:rPr>
      </w:pPr>
    </w:p>
    <w:p w14:paraId="423DCDEE">
      <w:pPr>
        <w:spacing w:line="240" w:lineRule="auto"/>
        <w:jc w:val="both"/>
        <w:rPr>
          <w:rFonts w:hint="default" w:ascii="Arial" w:hAnsi="Arial" w:eastAsia="SimSun" w:cs="Arial"/>
          <w:b/>
          <w:bCs/>
          <w:sz w:val="24"/>
          <w:szCs w:val="24"/>
        </w:rPr>
      </w:pPr>
    </w:p>
    <w:p w14:paraId="13D878DD">
      <w:pPr>
        <w:spacing w:line="240" w:lineRule="auto"/>
        <w:jc w:val="center"/>
        <w:rPr>
          <w:rFonts w:hint="default" w:ascii="Arial" w:hAnsi="Arial" w:eastAsia="SimSun" w:cs="Arial"/>
          <w:b/>
          <w:bCs/>
          <w:sz w:val="24"/>
          <w:szCs w:val="24"/>
        </w:rPr>
      </w:pPr>
    </w:p>
    <w:p w14:paraId="4447D983">
      <w:pPr>
        <w:spacing w:line="240" w:lineRule="auto"/>
        <w:jc w:val="center"/>
        <w:rPr>
          <w:rFonts w:hint="default" w:ascii="Arial" w:hAnsi="Arial" w:eastAsia="SimSun" w:cs="Arial"/>
          <w:b/>
          <w:bCs/>
          <w:sz w:val="24"/>
          <w:szCs w:val="24"/>
        </w:rPr>
      </w:pPr>
    </w:p>
    <w:p w14:paraId="49013583">
      <w:pPr>
        <w:spacing w:line="240" w:lineRule="auto"/>
        <w:jc w:val="center"/>
        <w:rPr>
          <w:rFonts w:hint="default" w:ascii="Arial" w:hAnsi="Arial" w:eastAsia="SimSun" w:cs="Arial"/>
          <w:b/>
          <w:bCs/>
          <w:sz w:val="24"/>
          <w:szCs w:val="24"/>
        </w:rPr>
      </w:pPr>
    </w:p>
    <w:p w14:paraId="26BD087A">
      <w:pPr>
        <w:spacing w:line="240" w:lineRule="auto"/>
        <w:jc w:val="center"/>
        <w:rPr>
          <w:rFonts w:hint="default" w:ascii="Arial" w:hAnsi="Arial" w:eastAsia="SimSun" w:cs="Arial"/>
          <w:b/>
          <w:bCs/>
          <w:sz w:val="24"/>
          <w:szCs w:val="24"/>
        </w:rPr>
      </w:pPr>
    </w:p>
    <w:p w14:paraId="3CB39A50">
      <w:pPr>
        <w:spacing w:line="240" w:lineRule="auto"/>
        <w:jc w:val="center"/>
        <w:rPr>
          <w:rFonts w:hint="default" w:ascii="Arial" w:hAnsi="Arial" w:eastAsia="SimSun" w:cs="Arial"/>
          <w:b/>
          <w:bCs/>
          <w:sz w:val="24"/>
          <w:szCs w:val="24"/>
        </w:rPr>
      </w:pPr>
      <w:r>
        <w:rPr>
          <w:rFonts w:hint="default" w:ascii="Arial" w:hAnsi="Arial" w:eastAsia="SimSun" w:cs="Arial"/>
          <w:b/>
          <w:bCs/>
          <w:sz w:val="24"/>
          <w:szCs w:val="24"/>
        </w:rPr>
        <w:t>ANALISIS Y DESARROLLO DE SOFTWARE(3186643)</w:t>
      </w:r>
    </w:p>
    <w:p w14:paraId="30070BDD">
      <w:pPr>
        <w:spacing w:line="240" w:lineRule="auto"/>
        <w:jc w:val="center"/>
        <w:rPr>
          <w:rFonts w:hint="default" w:ascii="Arial" w:hAnsi="Arial" w:eastAsia="SimSun" w:cs="Arial"/>
          <w:b/>
          <w:bCs/>
          <w:sz w:val="24"/>
          <w:szCs w:val="24"/>
        </w:rPr>
      </w:pPr>
    </w:p>
    <w:p w14:paraId="3757E746">
      <w:pPr>
        <w:spacing w:line="240" w:lineRule="auto"/>
        <w:jc w:val="center"/>
        <w:rPr>
          <w:rFonts w:hint="default" w:ascii="Arial" w:hAnsi="Arial" w:eastAsia="SimSun" w:cs="Arial"/>
          <w:b/>
          <w:bCs/>
          <w:sz w:val="24"/>
          <w:szCs w:val="24"/>
        </w:rPr>
      </w:pPr>
    </w:p>
    <w:p w14:paraId="3F33A9EB">
      <w:pPr>
        <w:spacing w:line="240" w:lineRule="auto"/>
        <w:jc w:val="center"/>
        <w:rPr>
          <w:rFonts w:hint="default" w:ascii="Arial" w:hAnsi="Arial" w:eastAsia="SimSun" w:cs="Arial"/>
          <w:b/>
          <w:bCs/>
          <w:sz w:val="24"/>
          <w:szCs w:val="24"/>
        </w:rPr>
      </w:pPr>
    </w:p>
    <w:p w14:paraId="444E5278">
      <w:pPr>
        <w:spacing w:line="240" w:lineRule="auto"/>
        <w:jc w:val="center"/>
        <w:rPr>
          <w:rFonts w:hint="default" w:ascii="Arial" w:hAnsi="Arial" w:eastAsia="SimSun" w:cs="Arial"/>
          <w:b/>
          <w:bCs/>
          <w:sz w:val="24"/>
          <w:szCs w:val="24"/>
        </w:rPr>
      </w:pPr>
    </w:p>
    <w:p w14:paraId="730CC2DF">
      <w:pPr>
        <w:spacing w:line="240" w:lineRule="auto"/>
        <w:jc w:val="center"/>
        <w:rPr>
          <w:rFonts w:hint="default" w:ascii="Arial" w:hAnsi="Arial" w:eastAsia="SimSun" w:cs="Arial"/>
          <w:b/>
          <w:bCs/>
          <w:sz w:val="24"/>
          <w:szCs w:val="24"/>
        </w:rPr>
      </w:pPr>
    </w:p>
    <w:p w14:paraId="53B07750">
      <w:pPr>
        <w:spacing w:line="240" w:lineRule="auto"/>
        <w:jc w:val="center"/>
        <w:rPr>
          <w:rFonts w:hint="default" w:ascii="Arial" w:hAnsi="Arial" w:eastAsia="SimSun" w:cs="Arial"/>
          <w:b/>
          <w:bCs/>
          <w:sz w:val="24"/>
          <w:szCs w:val="24"/>
        </w:rPr>
      </w:pPr>
    </w:p>
    <w:p w14:paraId="5C58637C">
      <w:pPr>
        <w:spacing w:line="240" w:lineRule="auto"/>
        <w:jc w:val="center"/>
        <w:rPr>
          <w:rFonts w:hint="default" w:ascii="Arial" w:hAnsi="Arial" w:eastAsia="SimSun" w:cs="Arial"/>
          <w:b/>
          <w:bCs/>
          <w:sz w:val="24"/>
          <w:szCs w:val="24"/>
        </w:rPr>
      </w:pPr>
    </w:p>
    <w:p w14:paraId="6584A08E">
      <w:pPr>
        <w:spacing w:line="240" w:lineRule="auto"/>
        <w:jc w:val="center"/>
        <w:rPr>
          <w:rFonts w:hint="default" w:ascii="Arial" w:hAnsi="Arial" w:eastAsia="SimSun" w:cs="Arial"/>
          <w:b/>
          <w:bCs/>
          <w:sz w:val="24"/>
          <w:szCs w:val="24"/>
        </w:rPr>
      </w:pPr>
    </w:p>
    <w:p w14:paraId="4020E66E">
      <w:pPr>
        <w:spacing w:line="240" w:lineRule="auto"/>
        <w:jc w:val="center"/>
        <w:rPr>
          <w:rFonts w:hint="default" w:ascii="Arial" w:hAnsi="Arial" w:eastAsia="SimSun" w:cs="Arial"/>
          <w:b/>
          <w:bCs/>
          <w:sz w:val="24"/>
          <w:szCs w:val="24"/>
          <w:lang w:val="es-ES"/>
        </w:rPr>
      </w:pPr>
      <w:r>
        <w:rPr>
          <w:rFonts w:hint="default" w:ascii="Arial" w:hAnsi="Arial" w:eastAsia="SimSun" w:cs="Arial"/>
          <w:b/>
          <w:bCs/>
          <w:sz w:val="24"/>
          <w:szCs w:val="24"/>
        </w:rPr>
        <w:t xml:space="preserve">TUTOR: </w:t>
      </w:r>
      <w:r>
        <w:rPr>
          <w:rFonts w:hint="default" w:ascii="Arial" w:hAnsi="Arial" w:eastAsia="SimSun" w:cs="Arial"/>
          <w:b/>
          <w:bCs/>
          <w:sz w:val="24"/>
          <w:szCs w:val="24"/>
          <w:lang w:val="es-ES"/>
        </w:rPr>
        <w:t>LUIS EDUARDO MUÑOZ</w:t>
      </w:r>
    </w:p>
    <w:p w14:paraId="5E85BB3C">
      <w:pPr>
        <w:spacing w:line="240" w:lineRule="auto"/>
        <w:jc w:val="center"/>
        <w:rPr>
          <w:rFonts w:hint="default" w:ascii="Arial" w:hAnsi="Arial" w:eastAsia="SimSun" w:cs="Arial"/>
          <w:b/>
          <w:bCs/>
          <w:sz w:val="24"/>
          <w:szCs w:val="24"/>
        </w:rPr>
      </w:pPr>
      <w:bookmarkStart w:id="0" w:name="_GoBack"/>
      <w:bookmarkEnd w:id="0"/>
    </w:p>
    <w:p w14:paraId="1052923D">
      <w:pPr>
        <w:spacing w:line="240" w:lineRule="auto"/>
        <w:jc w:val="center"/>
        <w:rPr>
          <w:rFonts w:hint="default" w:ascii="Arial" w:hAnsi="Arial" w:eastAsia="SimSun" w:cs="Arial"/>
          <w:b/>
          <w:bCs/>
          <w:sz w:val="24"/>
          <w:szCs w:val="24"/>
        </w:rPr>
      </w:pPr>
    </w:p>
    <w:p w14:paraId="69BA359F">
      <w:pPr>
        <w:spacing w:line="240" w:lineRule="auto"/>
        <w:jc w:val="both"/>
        <w:rPr>
          <w:rFonts w:hint="default" w:ascii="Arial" w:hAnsi="Arial" w:eastAsia="SimSun" w:cs="Arial"/>
          <w:b/>
          <w:bCs/>
          <w:sz w:val="24"/>
          <w:szCs w:val="24"/>
        </w:rPr>
      </w:pPr>
    </w:p>
    <w:p w14:paraId="4DBED7E0">
      <w:pPr>
        <w:spacing w:line="240" w:lineRule="auto"/>
        <w:jc w:val="center"/>
        <w:rPr>
          <w:rFonts w:hint="default" w:ascii="Arial" w:hAnsi="Arial" w:eastAsia="SimSun" w:cs="Arial"/>
          <w:b/>
          <w:bCs/>
          <w:sz w:val="24"/>
          <w:szCs w:val="24"/>
        </w:rPr>
      </w:pPr>
    </w:p>
    <w:p w14:paraId="74522548">
      <w:pPr>
        <w:spacing w:line="240" w:lineRule="auto"/>
        <w:jc w:val="both"/>
        <w:rPr>
          <w:rFonts w:hint="default" w:ascii="Arial" w:hAnsi="Arial" w:eastAsia="SimSun" w:cs="Arial"/>
          <w:b/>
          <w:bCs/>
          <w:sz w:val="24"/>
          <w:szCs w:val="24"/>
        </w:rPr>
      </w:pPr>
    </w:p>
    <w:p w14:paraId="68512B4F">
      <w:pPr>
        <w:spacing w:line="240" w:lineRule="auto"/>
        <w:jc w:val="both"/>
        <w:rPr>
          <w:rFonts w:hint="default" w:ascii="Arial" w:hAnsi="Arial" w:eastAsia="SimSun" w:cs="Arial"/>
          <w:b/>
          <w:bCs/>
          <w:sz w:val="24"/>
          <w:szCs w:val="24"/>
        </w:rPr>
      </w:pPr>
    </w:p>
    <w:p w14:paraId="798CF2CA">
      <w:pPr>
        <w:spacing w:line="240" w:lineRule="auto"/>
        <w:jc w:val="both"/>
        <w:rPr>
          <w:rFonts w:hint="default" w:ascii="Arial" w:hAnsi="Arial" w:eastAsia="SimSun" w:cs="Arial"/>
          <w:b/>
          <w:bCs/>
          <w:sz w:val="24"/>
          <w:szCs w:val="24"/>
        </w:rPr>
      </w:pPr>
    </w:p>
    <w:p w14:paraId="63A45D19">
      <w:pPr>
        <w:spacing w:line="240" w:lineRule="auto"/>
        <w:jc w:val="center"/>
        <w:rPr>
          <w:rFonts w:hint="default" w:ascii="Arial" w:hAnsi="Arial" w:eastAsia="SimSun" w:cs="Arial"/>
          <w:b/>
          <w:bCs/>
          <w:sz w:val="24"/>
          <w:szCs w:val="24"/>
        </w:rPr>
      </w:pPr>
    </w:p>
    <w:p w14:paraId="74F77190">
      <w:pPr>
        <w:spacing w:line="240" w:lineRule="auto"/>
        <w:jc w:val="center"/>
        <w:rPr>
          <w:rFonts w:hint="default" w:ascii="Arial" w:hAnsi="Arial" w:eastAsia="SimSun" w:cs="Arial"/>
          <w:b/>
          <w:bCs/>
          <w:sz w:val="24"/>
          <w:szCs w:val="24"/>
        </w:rPr>
      </w:pPr>
    </w:p>
    <w:p w14:paraId="36DA728C">
      <w:pPr>
        <w:spacing w:line="240" w:lineRule="auto"/>
        <w:jc w:val="center"/>
        <w:rPr>
          <w:rFonts w:hint="default" w:ascii="Arial" w:hAnsi="Arial" w:eastAsia="SimSun" w:cs="Arial"/>
          <w:b/>
          <w:bCs/>
          <w:sz w:val="24"/>
          <w:szCs w:val="24"/>
        </w:rPr>
      </w:pPr>
    </w:p>
    <w:p w14:paraId="5FE1F0E5">
      <w:pPr>
        <w:spacing w:line="240" w:lineRule="auto"/>
        <w:jc w:val="both"/>
        <w:rPr>
          <w:rFonts w:hint="default" w:ascii="Arial" w:hAnsi="Arial" w:eastAsia="SimSun" w:cs="Arial"/>
          <w:b/>
          <w:bCs/>
          <w:sz w:val="24"/>
          <w:szCs w:val="24"/>
        </w:rPr>
      </w:pPr>
    </w:p>
    <w:p w14:paraId="4D3484CD">
      <w:pPr>
        <w:spacing w:line="240" w:lineRule="auto"/>
        <w:jc w:val="center"/>
        <w:rPr>
          <w:rFonts w:hint="default" w:ascii="Arial" w:hAnsi="Arial" w:eastAsia="SimSun" w:cs="Arial"/>
          <w:b/>
          <w:bCs/>
          <w:sz w:val="24"/>
          <w:szCs w:val="24"/>
        </w:rPr>
      </w:pPr>
    </w:p>
    <w:p w14:paraId="400FD0EA">
      <w:pPr>
        <w:spacing w:line="240" w:lineRule="auto"/>
        <w:jc w:val="center"/>
        <w:rPr>
          <w:rFonts w:hint="default" w:ascii="Arial" w:hAnsi="Arial" w:eastAsia="SimSun" w:cs="Arial"/>
          <w:b/>
          <w:bCs/>
          <w:sz w:val="24"/>
          <w:szCs w:val="24"/>
        </w:rPr>
      </w:pPr>
    </w:p>
    <w:p w14:paraId="74C1B283">
      <w:pPr>
        <w:spacing w:line="240" w:lineRule="auto"/>
        <w:jc w:val="center"/>
        <w:rPr>
          <w:rFonts w:hint="default" w:ascii="Arial" w:hAnsi="Arial" w:eastAsia="SimSun" w:cs="Arial"/>
          <w:b/>
          <w:bCs/>
          <w:sz w:val="24"/>
          <w:szCs w:val="24"/>
        </w:rPr>
      </w:pPr>
      <w:r>
        <w:rPr>
          <w:rFonts w:hint="default" w:ascii="Arial" w:hAnsi="Arial" w:eastAsia="SimSun" w:cs="Arial"/>
          <w:b/>
          <w:bCs/>
          <w:sz w:val="24"/>
          <w:szCs w:val="24"/>
        </w:rPr>
        <w:t>SERVICIO NACIONAL DE APRENDIZAJE SENA</w:t>
      </w:r>
    </w:p>
    <w:p w14:paraId="60CC88D1">
      <w:pPr>
        <w:spacing w:line="240" w:lineRule="auto"/>
        <w:jc w:val="center"/>
        <w:rPr>
          <w:rFonts w:hint="default" w:ascii="Arial" w:hAnsi="Arial" w:eastAsia="SimSun" w:cs="Arial"/>
          <w:b/>
          <w:bCs/>
          <w:sz w:val="24"/>
          <w:szCs w:val="24"/>
        </w:rPr>
      </w:pPr>
      <w:r>
        <w:rPr>
          <w:rFonts w:hint="default" w:ascii="Arial" w:hAnsi="Arial" w:eastAsia="SimSun" w:cs="Arial"/>
          <w:b/>
          <w:bCs/>
          <w:sz w:val="24"/>
          <w:szCs w:val="24"/>
        </w:rPr>
        <w:t>CENTRO DECOMERCIO</w:t>
      </w:r>
      <w:r>
        <w:rPr>
          <w:rFonts w:hint="default" w:ascii="Arial" w:hAnsi="Arial" w:eastAsia="SimSun" w:cs="Arial"/>
          <w:b/>
          <w:bCs/>
          <w:sz w:val="24"/>
          <w:szCs w:val="24"/>
          <w:lang w:val="es-ES"/>
        </w:rPr>
        <w:t xml:space="preserve"> </w:t>
      </w:r>
      <w:r>
        <w:rPr>
          <w:rFonts w:hint="default" w:ascii="Arial" w:hAnsi="Arial" w:eastAsia="SimSun" w:cs="Arial"/>
          <w:b/>
          <w:bCs/>
          <w:sz w:val="24"/>
          <w:szCs w:val="24"/>
        </w:rPr>
        <w:t>Y</w:t>
      </w:r>
      <w:r>
        <w:rPr>
          <w:rFonts w:hint="default" w:ascii="Arial" w:hAnsi="Arial" w:eastAsia="SimSun" w:cs="Arial"/>
          <w:b/>
          <w:bCs/>
          <w:sz w:val="24"/>
          <w:szCs w:val="24"/>
          <w:lang w:val="es-ES"/>
        </w:rPr>
        <w:t xml:space="preserve"> </w:t>
      </w:r>
      <w:r>
        <w:rPr>
          <w:rFonts w:hint="default" w:ascii="Arial" w:hAnsi="Arial" w:eastAsia="SimSun" w:cs="Arial"/>
          <w:b/>
          <w:bCs/>
          <w:sz w:val="24"/>
          <w:szCs w:val="24"/>
        </w:rPr>
        <w:t>SERVICIOS</w:t>
      </w:r>
    </w:p>
    <w:p w14:paraId="2287E001">
      <w:pPr>
        <w:spacing w:line="240" w:lineRule="auto"/>
        <w:jc w:val="center"/>
        <w:rPr>
          <w:rFonts w:hint="default" w:ascii="Arial" w:hAnsi="Arial" w:eastAsia="SimSun" w:cs="Arial"/>
          <w:b/>
          <w:bCs/>
          <w:sz w:val="24"/>
          <w:szCs w:val="24"/>
        </w:rPr>
      </w:pPr>
      <w:r>
        <w:rPr>
          <w:rFonts w:hint="default" w:ascii="Arial" w:hAnsi="Arial" w:eastAsia="SimSun" w:cs="Arial"/>
          <w:b/>
          <w:bCs/>
          <w:sz w:val="24"/>
          <w:szCs w:val="24"/>
        </w:rPr>
        <w:t>COLOMBIA</w:t>
      </w:r>
    </w:p>
    <w:p w14:paraId="36ACECBC">
      <w:pPr>
        <w:spacing w:line="240" w:lineRule="auto"/>
        <w:jc w:val="center"/>
        <w:rPr>
          <w:rFonts w:hint="default" w:ascii="Arial" w:hAnsi="Arial" w:cs="Arial"/>
          <w:b/>
          <w:bCs/>
          <w:sz w:val="24"/>
          <w:szCs w:val="24"/>
          <w:lang w:val="es-ES"/>
        </w:rPr>
        <w:sectPr>
          <w:pgSz w:w="11906" w:h="16838"/>
          <w:pgMar w:top="1440" w:right="1800" w:bottom="1440" w:left="1800" w:header="720" w:footer="720" w:gutter="0"/>
          <w:cols w:space="720" w:num="1"/>
          <w:docGrid w:linePitch="360" w:charSpace="0"/>
        </w:sectPr>
      </w:pPr>
      <w:r>
        <w:rPr>
          <w:rFonts w:hint="default" w:ascii="Arial" w:hAnsi="Arial" w:eastAsia="SimSun" w:cs="Arial"/>
          <w:b/>
          <w:bCs/>
          <w:sz w:val="24"/>
          <w:szCs w:val="24"/>
        </w:rPr>
        <w:t>202</w:t>
      </w:r>
      <w:r>
        <w:rPr>
          <w:rFonts w:hint="default" w:ascii="Arial" w:hAnsi="Arial" w:eastAsia="SimSun" w:cs="Arial"/>
          <w:b/>
          <w:bCs/>
          <w:sz w:val="24"/>
          <w:szCs w:val="24"/>
          <w:lang w:val="es-ES"/>
        </w:rPr>
        <w:t>5</w:t>
      </w:r>
    </w:p>
    <w:p w14:paraId="7DF81209">
      <w:pPr>
        <w:spacing w:line="240" w:lineRule="auto"/>
        <w:jc w:val="both"/>
        <w:rPr>
          <w:rFonts w:hint="default" w:ascii="Arial" w:hAnsi="Arial" w:cs="Arial"/>
          <w:sz w:val="24"/>
          <w:szCs w:val="24"/>
          <w:lang w:val="es-ES"/>
        </w:rPr>
      </w:pPr>
    </w:p>
    <w:p w14:paraId="791F1748">
      <w:pPr>
        <w:jc w:val="center"/>
        <w:rPr>
          <w:rFonts w:hint="default" w:ascii="Arial" w:hAnsi="Arial" w:cs="Arial"/>
          <w:b/>
          <w:bCs/>
          <w:sz w:val="24"/>
          <w:szCs w:val="24"/>
          <w:lang w:val="es-ES"/>
        </w:rPr>
      </w:pPr>
      <w:r>
        <w:rPr>
          <w:rFonts w:hint="default" w:ascii="Arial" w:hAnsi="Arial" w:cs="Arial"/>
          <w:b/>
          <w:bCs/>
          <w:sz w:val="24"/>
          <w:szCs w:val="24"/>
          <w:lang w:val="es-ES"/>
        </w:rPr>
        <w:t>INTRODUCCIÓN</w:t>
      </w:r>
    </w:p>
    <w:p w14:paraId="7548E587">
      <w:pPr>
        <w:jc w:val="center"/>
        <w:rPr>
          <w:rFonts w:hint="default" w:ascii="Arial" w:hAnsi="Arial" w:cs="Arial"/>
          <w:b/>
          <w:bCs/>
          <w:sz w:val="24"/>
          <w:szCs w:val="24"/>
          <w:lang w:val="es-ES"/>
        </w:rPr>
      </w:pPr>
    </w:p>
    <w:p w14:paraId="34FFE192">
      <w:pPr>
        <w:rPr>
          <w:rFonts w:hint="default" w:ascii="Arial" w:hAnsi="Arial" w:cs="Arial"/>
          <w:sz w:val="24"/>
          <w:szCs w:val="24"/>
          <w:lang w:val="es-ES"/>
        </w:rPr>
      </w:pPr>
    </w:p>
    <w:p w14:paraId="7CBA98AC">
      <w:pPr>
        <w:jc w:val="both"/>
        <w:rPr>
          <w:rFonts w:hint="default" w:ascii="Arial" w:hAnsi="Arial" w:cs="Arial"/>
          <w:sz w:val="24"/>
          <w:szCs w:val="24"/>
          <w:lang w:val="es-ES"/>
        </w:rPr>
      </w:pPr>
      <w:r>
        <w:rPr>
          <w:rFonts w:hint="default" w:ascii="Arial" w:hAnsi="Arial" w:cs="Arial"/>
          <w:sz w:val="24"/>
          <w:szCs w:val="24"/>
          <w:lang w:val="es-ES"/>
        </w:rPr>
        <w:t xml:space="preserve">En la geometría es muy  importante aprender a calcular áreas, perímetro y volúmenes, ya que esto nos sirve para resolver distintos problemas,no solo en la vida diaria sino también en cualquier área donde se necesite resolver.  Con esta evidencia lo que buscamos es aplicar estos conceptos de geométrica con la ayuda de herramientas tecnológicas , para poder crear un algoritmo que nos haga estos cálculos de manera mas fácil, rápida y automática. </w:t>
      </w:r>
    </w:p>
    <w:p w14:paraId="2D31490D">
      <w:pPr>
        <w:rPr>
          <w:rFonts w:hint="default" w:ascii="Arial" w:hAnsi="Arial" w:cs="Arial"/>
          <w:sz w:val="24"/>
          <w:szCs w:val="24"/>
          <w:lang w:val="es-ES"/>
        </w:rPr>
      </w:pPr>
    </w:p>
    <w:p w14:paraId="6CB7936A">
      <w:pPr>
        <w:rPr>
          <w:rFonts w:hint="default" w:ascii="Arial" w:hAnsi="Arial" w:cs="Arial"/>
          <w:sz w:val="24"/>
          <w:szCs w:val="24"/>
          <w:lang w:val="es-ES"/>
        </w:rPr>
      </w:pPr>
    </w:p>
    <w:p w14:paraId="5EF51AAA">
      <w:pPr>
        <w:rPr>
          <w:rFonts w:hint="default" w:ascii="Arial" w:hAnsi="Arial" w:cs="Arial"/>
          <w:sz w:val="24"/>
          <w:szCs w:val="24"/>
          <w:lang w:val="es-ES"/>
        </w:rPr>
      </w:pPr>
    </w:p>
    <w:p w14:paraId="75551F5E">
      <w:pPr>
        <w:jc w:val="center"/>
        <w:rPr>
          <w:rFonts w:hint="default" w:ascii="Arial" w:hAnsi="Arial" w:cs="Arial"/>
          <w:sz w:val="24"/>
          <w:szCs w:val="24"/>
        </w:rPr>
      </w:pPr>
      <w:r>
        <w:rPr>
          <w:rFonts w:hint="default" w:ascii="Arial" w:hAnsi="Arial" w:cs="Arial"/>
          <w:b/>
          <w:bCs/>
          <w:sz w:val="24"/>
          <w:szCs w:val="24"/>
        </w:rPr>
        <w:t>PROBLEMA PLANTEADO</w:t>
      </w:r>
    </w:p>
    <w:p w14:paraId="57FD76CE">
      <w:pPr>
        <w:rPr>
          <w:rFonts w:hint="default" w:ascii="Arial" w:hAnsi="Arial" w:cs="Arial"/>
          <w:sz w:val="24"/>
          <w:szCs w:val="24"/>
        </w:rPr>
      </w:pPr>
    </w:p>
    <w:p w14:paraId="7626C540">
      <w:pPr>
        <w:rPr>
          <w:rFonts w:hint="default" w:ascii="Arial" w:hAnsi="Arial" w:cs="Arial"/>
          <w:sz w:val="24"/>
          <w:szCs w:val="24"/>
        </w:rPr>
      </w:pPr>
    </w:p>
    <w:p w14:paraId="4D94EC4D">
      <w:pPr>
        <w:jc w:val="both"/>
        <w:rPr>
          <w:rFonts w:hint="default" w:ascii="Arial" w:hAnsi="Arial" w:cs="Arial"/>
          <w:sz w:val="24"/>
          <w:szCs w:val="24"/>
        </w:rPr>
      </w:pPr>
      <w:r>
        <w:rPr>
          <w:rFonts w:hint="default" w:ascii="Arial" w:hAnsi="Arial" w:cs="Arial"/>
          <w:sz w:val="24"/>
          <w:szCs w:val="24"/>
        </w:rPr>
        <w:t>Muchas veces nos toca calcular el área, perímetro o volumen de figuras geométricas para hacer tareas o resolver cosas de la vida real, como medir un lote, diseñar algo o saber cuánto espacio ocupa un objeto. Hacer estos cálculos a mano puede ser demorado y, si no se tienen claras las fórmulas o los pasos, uno se puede equivocar fácil. En esta evidencia la idea es crear un algoritmo que haga estos cálculos de forma automática, rápida y segura, aprovechando herramientas tecnológicas. El algoritmo debe poder recibir la información que se le pidan y dar un resultado según con la figura que estemos trabajando.</w:t>
      </w:r>
    </w:p>
    <w:p w14:paraId="2089636D">
      <w:pPr>
        <w:rPr>
          <w:rFonts w:hint="default" w:ascii="Arial" w:hAnsi="Arial" w:cs="Arial"/>
          <w:sz w:val="24"/>
          <w:szCs w:val="24"/>
        </w:rPr>
      </w:pPr>
    </w:p>
    <w:p w14:paraId="3C9BF061">
      <w:pPr>
        <w:rPr>
          <w:rFonts w:hint="default" w:ascii="Arial" w:hAnsi="Arial" w:cs="Arial"/>
          <w:sz w:val="24"/>
          <w:szCs w:val="24"/>
        </w:rPr>
      </w:pPr>
    </w:p>
    <w:p w14:paraId="0FA97425">
      <w:pPr>
        <w:rPr>
          <w:rFonts w:hint="default" w:ascii="Arial" w:hAnsi="Arial" w:cs="Arial"/>
          <w:sz w:val="24"/>
          <w:szCs w:val="24"/>
        </w:rPr>
      </w:pPr>
    </w:p>
    <w:p w14:paraId="224C2810">
      <w:pPr>
        <w:rPr>
          <w:rFonts w:hint="default" w:ascii="Arial" w:hAnsi="Arial" w:cs="Arial"/>
          <w:sz w:val="24"/>
          <w:szCs w:val="24"/>
        </w:rPr>
      </w:pPr>
    </w:p>
    <w:p w14:paraId="69E36744">
      <w:pPr>
        <w:rPr>
          <w:rFonts w:hint="default" w:ascii="Arial" w:hAnsi="Arial" w:cs="Arial"/>
          <w:sz w:val="24"/>
          <w:szCs w:val="24"/>
        </w:rPr>
      </w:pPr>
    </w:p>
    <w:p w14:paraId="78040483">
      <w:pPr>
        <w:rPr>
          <w:rFonts w:hint="default" w:ascii="Arial" w:hAnsi="Arial" w:cs="Arial"/>
          <w:sz w:val="24"/>
          <w:szCs w:val="24"/>
        </w:rPr>
      </w:pPr>
    </w:p>
    <w:p w14:paraId="36BF8100">
      <w:pPr>
        <w:rPr>
          <w:rFonts w:hint="default" w:ascii="Arial" w:hAnsi="Arial" w:cs="Arial"/>
          <w:sz w:val="24"/>
          <w:szCs w:val="24"/>
        </w:rPr>
      </w:pPr>
    </w:p>
    <w:p w14:paraId="64235E9F">
      <w:pPr>
        <w:rPr>
          <w:rFonts w:hint="default" w:ascii="Arial" w:hAnsi="Arial" w:cs="Arial"/>
          <w:sz w:val="24"/>
          <w:szCs w:val="24"/>
        </w:rPr>
      </w:pPr>
    </w:p>
    <w:p w14:paraId="194AF230">
      <w:pPr>
        <w:rPr>
          <w:rFonts w:hint="default" w:ascii="Arial" w:hAnsi="Arial" w:cs="Arial"/>
          <w:sz w:val="24"/>
          <w:szCs w:val="24"/>
        </w:rPr>
      </w:pPr>
    </w:p>
    <w:p w14:paraId="7797F530">
      <w:pPr>
        <w:rPr>
          <w:rFonts w:hint="default" w:ascii="Arial" w:hAnsi="Arial" w:cs="Arial"/>
          <w:sz w:val="24"/>
          <w:szCs w:val="24"/>
        </w:rPr>
      </w:pPr>
    </w:p>
    <w:p w14:paraId="1193F200">
      <w:pPr>
        <w:rPr>
          <w:rFonts w:hint="default" w:ascii="Arial" w:hAnsi="Arial" w:cs="Arial"/>
          <w:sz w:val="24"/>
          <w:szCs w:val="24"/>
        </w:rPr>
      </w:pPr>
    </w:p>
    <w:p w14:paraId="747B5DB6">
      <w:pPr>
        <w:rPr>
          <w:rFonts w:hint="default" w:ascii="Arial" w:hAnsi="Arial" w:cs="Arial"/>
          <w:sz w:val="24"/>
          <w:szCs w:val="24"/>
        </w:rPr>
      </w:pPr>
    </w:p>
    <w:p w14:paraId="684E2617">
      <w:pPr>
        <w:rPr>
          <w:rFonts w:hint="default" w:ascii="Arial" w:hAnsi="Arial" w:cs="Arial"/>
          <w:sz w:val="24"/>
          <w:szCs w:val="24"/>
        </w:rPr>
      </w:pPr>
    </w:p>
    <w:p w14:paraId="0D05A75B">
      <w:pPr>
        <w:rPr>
          <w:rFonts w:hint="default" w:ascii="Arial" w:hAnsi="Arial" w:cs="Arial"/>
          <w:sz w:val="24"/>
          <w:szCs w:val="24"/>
        </w:rPr>
      </w:pPr>
    </w:p>
    <w:p w14:paraId="309283B3">
      <w:pPr>
        <w:rPr>
          <w:rFonts w:hint="default" w:ascii="Arial" w:hAnsi="Arial" w:cs="Arial"/>
          <w:sz w:val="24"/>
          <w:szCs w:val="24"/>
        </w:rPr>
      </w:pPr>
    </w:p>
    <w:p w14:paraId="135A17C1">
      <w:pPr>
        <w:rPr>
          <w:rFonts w:hint="default" w:ascii="Arial" w:hAnsi="Arial" w:cs="Arial"/>
          <w:sz w:val="24"/>
          <w:szCs w:val="24"/>
        </w:rPr>
      </w:pPr>
    </w:p>
    <w:p w14:paraId="504DB364">
      <w:pPr>
        <w:rPr>
          <w:rFonts w:hint="default" w:ascii="Arial" w:hAnsi="Arial" w:cs="Arial"/>
          <w:sz w:val="24"/>
          <w:szCs w:val="24"/>
        </w:rPr>
      </w:pPr>
    </w:p>
    <w:p w14:paraId="543A40AF">
      <w:pPr>
        <w:rPr>
          <w:rFonts w:hint="default" w:ascii="Arial" w:hAnsi="Arial" w:cs="Arial"/>
          <w:sz w:val="24"/>
          <w:szCs w:val="24"/>
        </w:rPr>
      </w:pPr>
    </w:p>
    <w:p w14:paraId="4EBC8D67">
      <w:pPr>
        <w:rPr>
          <w:rFonts w:hint="default" w:ascii="Arial" w:hAnsi="Arial" w:cs="Arial"/>
          <w:sz w:val="24"/>
          <w:szCs w:val="24"/>
        </w:rPr>
      </w:pPr>
    </w:p>
    <w:p w14:paraId="2DD23C05">
      <w:pPr>
        <w:rPr>
          <w:rFonts w:hint="default" w:ascii="Arial" w:hAnsi="Arial" w:cs="Arial"/>
          <w:sz w:val="24"/>
          <w:szCs w:val="24"/>
        </w:rPr>
      </w:pPr>
    </w:p>
    <w:p w14:paraId="50E2B19F">
      <w:pPr>
        <w:rPr>
          <w:rFonts w:hint="default" w:ascii="Arial" w:hAnsi="Arial" w:cs="Arial"/>
          <w:sz w:val="24"/>
          <w:szCs w:val="24"/>
        </w:rPr>
      </w:pPr>
    </w:p>
    <w:p w14:paraId="49D23341">
      <w:pPr>
        <w:rPr>
          <w:rFonts w:hint="default" w:ascii="Arial" w:hAnsi="Arial" w:cs="Arial"/>
          <w:sz w:val="24"/>
          <w:szCs w:val="24"/>
        </w:rPr>
      </w:pPr>
    </w:p>
    <w:p w14:paraId="6144EDEA">
      <w:pPr>
        <w:rPr>
          <w:rFonts w:hint="default" w:ascii="Arial" w:hAnsi="Arial" w:cs="Arial"/>
          <w:sz w:val="24"/>
          <w:szCs w:val="24"/>
        </w:rPr>
      </w:pPr>
    </w:p>
    <w:p w14:paraId="3D191681">
      <w:pPr>
        <w:rPr>
          <w:rFonts w:hint="default" w:ascii="Arial" w:hAnsi="Arial" w:cs="Arial"/>
          <w:sz w:val="24"/>
          <w:szCs w:val="24"/>
        </w:rPr>
      </w:pPr>
    </w:p>
    <w:p w14:paraId="3E0DFAEE">
      <w:pPr>
        <w:jc w:val="center"/>
        <w:rPr>
          <w:rFonts w:hint="default" w:ascii="Arial" w:hAnsi="Arial" w:cs="Arial"/>
          <w:b/>
          <w:bCs/>
          <w:sz w:val="24"/>
          <w:szCs w:val="24"/>
        </w:rPr>
      </w:pPr>
      <w:r>
        <w:rPr>
          <w:rFonts w:hint="default" w:ascii="Arial" w:hAnsi="Arial" w:cs="Arial"/>
          <w:b/>
          <w:bCs/>
          <w:sz w:val="24"/>
          <w:szCs w:val="24"/>
        </w:rPr>
        <w:t>SOLUCIÓN AL PROBLEMA PLANTEADO</w:t>
      </w:r>
    </w:p>
    <w:p w14:paraId="0D1AF9BF">
      <w:pPr>
        <w:jc w:val="center"/>
        <w:rPr>
          <w:rFonts w:hint="default" w:ascii="Arial" w:hAnsi="Arial" w:cs="Arial"/>
          <w:b/>
          <w:bCs/>
          <w:sz w:val="24"/>
          <w:szCs w:val="24"/>
        </w:rPr>
      </w:pPr>
    </w:p>
    <w:p w14:paraId="67E13BEF">
      <w:pPr>
        <w:rPr>
          <w:rFonts w:hint="default" w:ascii="Arial" w:hAnsi="Arial" w:cs="Arial"/>
          <w:sz w:val="24"/>
          <w:szCs w:val="24"/>
        </w:rPr>
      </w:pPr>
    </w:p>
    <w:p w14:paraId="1842AA59">
      <w:pPr>
        <w:jc w:val="both"/>
        <w:rPr>
          <w:rFonts w:hint="default" w:ascii="Arial" w:hAnsi="Arial" w:cs="Arial"/>
          <w:sz w:val="24"/>
          <w:szCs w:val="24"/>
        </w:rPr>
      </w:pPr>
      <w:r>
        <w:rPr>
          <w:rFonts w:hint="default" w:ascii="Arial" w:hAnsi="Arial" w:cs="Arial"/>
          <w:sz w:val="24"/>
          <w:szCs w:val="24"/>
        </w:rPr>
        <w:t xml:space="preserve">Para resolver este problema, </w:t>
      </w:r>
      <w:r>
        <w:rPr>
          <w:rFonts w:hint="default" w:ascii="Arial" w:hAnsi="Arial" w:cs="Arial"/>
          <w:sz w:val="24"/>
          <w:szCs w:val="24"/>
          <w:lang w:val="es-ES"/>
        </w:rPr>
        <w:t>según</w:t>
      </w:r>
      <w:r>
        <w:rPr>
          <w:rFonts w:hint="default" w:ascii="Arial" w:hAnsi="Arial" w:cs="Arial"/>
          <w:sz w:val="24"/>
          <w:szCs w:val="24"/>
        </w:rPr>
        <w:t xml:space="preserve"> la evidencia a realizar, se nos pide hacer un algoritmo en Excel donde se nos calcule automáticamente el área, perímetro o volumen (entre otras funciones) de varias figuras geométricas, tanto planas como sólidas. La idea es que sea una herramienta que nos ayude a aprender y a usar estos conceptos matemáticos en situaciones reales y para el proceso de aprendizaje en el cual estamos. El funcionamiento es sencillo: uno elige la figura que necesita (por ejemplo, cuadrado, triángulo, círculo, cilindro, cono, etc), mete las medidas que le piden (como base, altura, lado, radio, entre otras) y Excel, con fórmulas que ya están listas, hace el cálculo al instante.</w:t>
      </w:r>
    </w:p>
    <w:p w14:paraId="1DEF8F24">
      <w:pPr>
        <w:jc w:val="both"/>
        <w:rPr>
          <w:rFonts w:hint="default" w:ascii="Arial" w:hAnsi="Arial" w:cs="Arial"/>
          <w:sz w:val="24"/>
          <w:szCs w:val="24"/>
        </w:rPr>
      </w:pPr>
    </w:p>
    <w:p w14:paraId="6559D289">
      <w:pPr>
        <w:rPr>
          <w:rFonts w:hint="default" w:ascii="Arial" w:hAnsi="Arial" w:cs="Arial"/>
          <w:sz w:val="24"/>
          <w:szCs w:val="24"/>
        </w:rPr>
      </w:pPr>
    </w:p>
    <w:p w14:paraId="2AC64226">
      <w:pPr>
        <w:rPr>
          <w:rFonts w:hint="default" w:ascii="Arial" w:hAnsi="Arial" w:cs="Arial"/>
          <w:sz w:val="24"/>
          <w:szCs w:val="24"/>
        </w:rPr>
      </w:pPr>
    </w:p>
    <w:p w14:paraId="42904711">
      <w:pPr>
        <w:rPr>
          <w:rFonts w:hint="default" w:ascii="Arial" w:hAnsi="Arial" w:cs="Arial"/>
          <w:sz w:val="24"/>
          <w:szCs w:val="24"/>
        </w:rPr>
      </w:pPr>
    </w:p>
    <w:p w14:paraId="67413EA0">
      <w:pPr>
        <w:jc w:val="center"/>
        <w:rPr>
          <w:rFonts w:hint="default" w:ascii="Arial" w:hAnsi="Arial" w:cs="Arial"/>
          <w:b/>
          <w:bCs/>
          <w:sz w:val="24"/>
          <w:szCs w:val="24"/>
        </w:rPr>
      </w:pPr>
      <w:r>
        <w:rPr>
          <w:rFonts w:hint="default" w:ascii="Arial" w:hAnsi="Arial" w:cs="Arial"/>
          <w:b/>
          <w:bCs/>
          <w:sz w:val="24"/>
          <w:szCs w:val="24"/>
        </w:rPr>
        <w:t>PREGUNTA: SI TUVIERA UN SÓLIDO IRREGULAR, ¿QUÉ MÉTODO UTILIZARÍA PARA CALCULAR EL VOLUMEN?</w:t>
      </w:r>
    </w:p>
    <w:p w14:paraId="2E6BABC2">
      <w:pPr>
        <w:jc w:val="center"/>
        <w:rPr>
          <w:rFonts w:hint="default" w:ascii="Arial" w:hAnsi="Arial" w:cs="Arial"/>
          <w:b/>
          <w:bCs/>
          <w:sz w:val="24"/>
          <w:szCs w:val="24"/>
        </w:rPr>
      </w:pPr>
    </w:p>
    <w:p w14:paraId="04BBAFCD">
      <w:pPr>
        <w:rPr>
          <w:rFonts w:hint="default" w:ascii="Arial" w:hAnsi="Arial" w:cs="Arial"/>
          <w:sz w:val="24"/>
          <w:szCs w:val="24"/>
        </w:rPr>
      </w:pPr>
    </w:p>
    <w:p w14:paraId="31E09C8C">
      <w:pPr>
        <w:rPr>
          <w:rFonts w:hint="default" w:ascii="Arial" w:hAnsi="Arial" w:cs="Arial"/>
          <w:sz w:val="24"/>
          <w:szCs w:val="24"/>
        </w:rPr>
      </w:pPr>
    </w:p>
    <w:p w14:paraId="422226D6">
      <w:pPr>
        <w:jc w:val="both"/>
        <w:rPr>
          <w:rFonts w:hint="default" w:ascii="Arial" w:hAnsi="Arial" w:cs="Arial"/>
          <w:sz w:val="24"/>
          <w:szCs w:val="24"/>
          <w:lang w:val="es-ES"/>
        </w:rPr>
      </w:pPr>
      <w:r>
        <w:rPr>
          <w:rFonts w:hint="default" w:ascii="Arial" w:hAnsi="Arial" w:cs="Arial"/>
          <w:b/>
          <w:bCs/>
          <w:sz w:val="24"/>
          <w:szCs w:val="24"/>
        </w:rPr>
        <w:t>Respuesta:</w:t>
      </w:r>
      <w:r>
        <w:rPr>
          <w:rFonts w:hint="default" w:ascii="Arial" w:hAnsi="Arial" w:cs="Arial"/>
          <w:sz w:val="24"/>
          <w:szCs w:val="24"/>
          <w:lang w:val="es-ES"/>
        </w:rPr>
        <w:t xml:space="preserve">  </w:t>
      </w:r>
      <w:r>
        <w:rPr>
          <w:rFonts w:hint="default" w:ascii="Arial" w:hAnsi="Arial" w:cs="Arial"/>
          <w:sz w:val="24"/>
          <w:szCs w:val="24"/>
        </w:rPr>
        <w:t>Investigando un poco y leyendo sobre geometría decidimos usar el método de modelado y división donde puedo utilizar formulas matemáticas para poner a prueba mis conocimientos y también porque así puedo partir el sólido irregular en figuras más simples, como cubos, prismas o cilindros, y calcular cada volumen por separado. Después solo los sumo y ya tengo una aproximación del volumen tota</w:t>
      </w:r>
      <w:r>
        <w:rPr>
          <w:rFonts w:hint="default" w:ascii="Arial" w:hAnsi="Arial" w:cs="Arial"/>
          <w:sz w:val="24"/>
          <w:szCs w:val="24"/>
          <w:lang w:val="es-ES"/>
        </w:rPr>
        <w:t>l. Se utilizo las formulas para hallar el volumen de cada bola de helado luego se sumo el resultado 3 veces ya que son 3 bolas de helado y luego se saco el volumen del cono utilizando su formula y por ultimo se sumo ambos resultados y con ese hallamos el volumen total del solido irregular.  Aqui mostramos las formulas utilizadas y se dejo el desarrollo de la actividad en una hoja de Excel.</w:t>
      </w:r>
    </w:p>
    <w:p w14:paraId="7C050658">
      <w:pPr>
        <w:jc w:val="both"/>
        <w:rPr>
          <w:rFonts w:hint="default" w:ascii="Arial" w:hAnsi="Arial" w:cs="Arial"/>
          <w:sz w:val="24"/>
          <w:szCs w:val="24"/>
          <w:lang w:val="es-ES"/>
        </w:rPr>
      </w:pPr>
    </w:p>
    <w:p w14:paraId="3C2A98FC">
      <w:pPr>
        <w:jc w:val="both"/>
        <w:rPr>
          <w:rFonts w:hint="default" w:ascii="Arial" w:hAnsi="Arial" w:cs="Arial"/>
          <w:sz w:val="24"/>
          <w:szCs w:val="24"/>
          <w:lang w:val="es-ES"/>
        </w:rPr>
      </w:pPr>
    </w:p>
    <w:p w14:paraId="74AA0CAB">
      <w:pPr>
        <w:jc w:val="both"/>
        <w:rPr>
          <w:rFonts w:hint="default" w:ascii="Arial" w:hAnsi="Arial" w:cs="Arial"/>
          <w:sz w:val="24"/>
          <w:szCs w:val="24"/>
        </w:rPr>
      </w:pPr>
      <w:r>
        <w:rPr>
          <w:rFonts w:hint="default" w:ascii="Arial" w:hAnsi="Arial" w:cs="Arial"/>
          <w:sz w:val="24"/>
          <w:szCs w:val="24"/>
          <w:lang w:val="es-ES"/>
        </w:rPr>
        <w:t xml:space="preserve">Formula del volumen de las bolas : </w:t>
      </w:r>
      <w:r>
        <w:rPr>
          <w:rFonts w:hint="default" w:ascii="Arial" w:hAnsi="Arial" w:cs="Arial"/>
          <w:sz w:val="24"/>
          <w:szCs w:val="24"/>
        </w:rPr>
        <w:t>V = (4/3) * π * r³</w:t>
      </w:r>
    </w:p>
    <w:p w14:paraId="4566A2DE">
      <w:pPr>
        <w:jc w:val="both"/>
        <w:rPr>
          <w:rFonts w:hint="default" w:ascii="Arial" w:hAnsi="Arial" w:cs="Arial"/>
          <w:sz w:val="24"/>
          <w:szCs w:val="24"/>
        </w:rPr>
      </w:pPr>
      <w:r>
        <w:rPr>
          <w:rFonts w:hint="default" w:ascii="Arial" w:hAnsi="Arial" w:cs="Arial"/>
          <w:sz w:val="24"/>
          <w:szCs w:val="24"/>
          <w:lang w:val="es-ES"/>
        </w:rPr>
        <w:t xml:space="preserve">Formula del volumen del cono </w:t>
      </w:r>
      <w:r>
        <w:rPr>
          <w:rFonts w:hint="default" w:ascii="Arial" w:hAnsi="Arial" w:cs="Arial"/>
          <w:sz w:val="24"/>
          <w:szCs w:val="24"/>
        </w:rPr>
        <w:t>V = (1/3) * π * r² * h</w:t>
      </w:r>
    </w:p>
    <w:p w14:paraId="422D5FB1">
      <w:pPr>
        <w:jc w:val="both"/>
        <w:rPr>
          <w:rFonts w:hint="default" w:ascii="Arial" w:hAnsi="Arial" w:cs="Arial"/>
          <w:sz w:val="24"/>
          <w:szCs w:val="24"/>
          <w:lang w:val="es-ES"/>
        </w:rPr>
      </w:pPr>
      <w:r>
        <w:rPr>
          <w:rFonts w:hint="default" w:ascii="Arial" w:hAnsi="Arial" w:cs="Arial"/>
          <w:sz w:val="24"/>
          <w:szCs w:val="24"/>
          <w:lang w:val="es-ES"/>
        </w:rPr>
        <w:t xml:space="preserve">Luego se sumo el resultado de ambas partes y se obtuvo el volumen total del solido irregular. </w:t>
      </w:r>
    </w:p>
    <w:p w14:paraId="18F726AE">
      <w:pPr>
        <w:jc w:val="both"/>
        <w:rPr>
          <w:rFonts w:hint="default" w:ascii="sans-serif" w:hAnsi="sans-serif" w:eastAsia="sans-serif" w:cs="sans-serif"/>
          <w:i w:val="0"/>
          <w:iCs w:val="0"/>
          <w:caps w:val="0"/>
          <w:color w:val="172B4D"/>
          <w:spacing w:val="0"/>
          <w:sz w:val="19"/>
          <w:szCs w:val="19"/>
          <w:shd w:val="clear" w:fill="FFFFFF"/>
          <w:lang w:val="es-ES"/>
        </w:rPr>
      </w:pPr>
    </w:p>
    <w:p w14:paraId="54113487">
      <w:pPr>
        <w:jc w:val="both"/>
        <w:rPr>
          <w:rFonts w:hint="default"/>
          <w:i w:val="0"/>
          <w:iCs w:val="0"/>
          <w:caps w:val="0"/>
          <w:color w:val="172B4D"/>
          <w:spacing w:val="0"/>
          <w:sz w:val="19"/>
          <w:szCs w:val="19"/>
          <w:shd w:val="clear" w:fill="FFFFFF"/>
          <w:lang w:val="es-ES"/>
        </w:rPr>
      </w:pPr>
    </w:p>
    <w:p w14:paraId="4CA96F49">
      <w:pPr>
        <w:jc w:val="both"/>
        <w:rPr>
          <w:rFonts w:hint="default"/>
          <w:i w:val="0"/>
          <w:iCs w:val="0"/>
          <w:caps w:val="0"/>
          <w:color w:val="172B4D"/>
          <w:spacing w:val="0"/>
          <w:sz w:val="19"/>
          <w:szCs w:val="19"/>
          <w:shd w:val="clear" w:fill="FFFFFF"/>
          <w:lang w:val="es-ES"/>
        </w:rPr>
      </w:pPr>
    </w:p>
    <w:p w14:paraId="42B9C584">
      <w:pPr>
        <w:jc w:val="center"/>
        <w:rPr>
          <w:rFonts w:hint="default" w:ascii="Arial" w:hAnsi="Arial" w:cs="Arial"/>
          <w:b/>
          <w:bCs/>
          <w:sz w:val="24"/>
          <w:szCs w:val="24"/>
        </w:rPr>
      </w:pPr>
    </w:p>
    <w:p w14:paraId="4CBE996B">
      <w:pPr>
        <w:jc w:val="center"/>
        <w:rPr>
          <w:rFonts w:hint="default" w:ascii="Arial" w:hAnsi="Arial" w:cs="Arial"/>
          <w:b/>
          <w:bCs/>
          <w:sz w:val="24"/>
          <w:szCs w:val="24"/>
        </w:rPr>
      </w:pPr>
    </w:p>
    <w:p w14:paraId="25F23ABA">
      <w:pPr>
        <w:jc w:val="center"/>
        <w:rPr>
          <w:rFonts w:hint="default" w:ascii="Arial" w:hAnsi="Arial" w:cs="Arial"/>
          <w:b/>
          <w:bCs/>
          <w:sz w:val="24"/>
          <w:szCs w:val="24"/>
        </w:rPr>
      </w:pPr>
    </w:p>
    <w:p w14:paraId="06D08659">
      <w:pPr>
        <w:jc w:val="center"/>
        <w:rPr>
          <w:rFonts w:hint="default" w:ascii="Arial" w:hAnsi="Arial" w:cs="Arial"/>
          <w:b/>
          <w:bCs/>
          <w:sz w:val="24"/>
          <w:szCs w:val="24"/>
        </w:rPr>
      </w:pPr>
    </w:p>
    <w:p w14:paraId="7FC5624E">
      <w:pPr>
        <w:jc w:val="center"/>
        <w:rPr>
          <w:rFonts w:hint="default" w:ascii="Arial" w:hAnsi="Arial" w:cs="Arial"/>
          <w:b/>
          <w:bCs/>
          <w:sz w:val="24"/>
          <w:szCs w:val="24"/>
        </w:rPr>
      </w:pPr>
    </w:p>
    <w:p w14:paraId="427F60C7">
      <w:pPr>
        <w:jc w:val="both"/>
        <w:rPr>
          <w:rFonts w:hint="default" w:ascii="Arial" w:hAnsi="Arial" w:cs="Arial"/>
          <w:b/>
          <w:bCs/>
          <w:sz w:val="24"/>
          <w:szCs w:val="24"/>
        </w:rPr>
      </w:pPr>
    </w:p>
    <w:p w14:paraId="357FB062">
      <w:pPr>
        <w:jc w:val="both"/>
        <w:rPr>
          <w:rFonts w:hint="default" w:ascii="Arial" w:hAnsi="Arial" w:cs="Arial"/>
          <w:b/>
          <w:bCs/>
          <w:sz w:val="24"/>
          <w:szCs w:val="24"/>
        </w:rPr>
      </w:pPr>
    </w:p>
    <w:p w14:paraId="49BCDD78">
      <w:pPr>
        <w:jc w:val="center"/>
        <w:rPr>
          <w:rFonts w:hint="default" w:ascii="Arial" w:hAnsi="Arial" w:cs="Arial"/>
          <w:b/>
          <w:bCs/>
          <w:sz w:val="24"/>
          <w:szCs w:val="24"/>
        </w:rPr>
      </w:pPr>
      <w:r>
        <w:rPr>
          <w:rFonts w:hint="default" w:ascii="Arial" w:hAnsi="Arial" w:cs="Arial"/>
          <w:b/>
          <w:bCs/>
          <w:sz w:val="24"/>
          <w:szCs w:val="24"/>
        </w:rPr>
        <w:t>INFORMACIÓN RECOLECTADA: FIGURAS Y FÓRMULAS</w:t>
      </w:r>
    </w:p>
    <w:p w14:paraId="3E4014E9">
      <w:pPr>
        <w:jc w:val="both"/>
        <w:rPr>
          <w:rFonts w:hint="default" w:ascii="Arial" w:hAnsi="Arial" w:cs="Arial"/>
          <w:b/>
          <w:bCs/>
          <w:sz w:val="24"/>
          <w:szCs w:val="24"/>
        </w:rPr>
      </w:pPr>
    </w:p>
    <w:p w14:paraId="77B60DC5">
      <w:pPr>
        <w:jc w:val="both"/>
        <w:rPr>
          <w:rFonts w:hint="default" w:ascii="Arial" w:hAnsi="Arial" w:cs="Arial"/>
          <w:sz w:val="24"/>
          <w:szCs w:val="24"/>
        </w:rPr>
      </w:pPr>
      <w:r>
        <w:rPr>
          <w:rFonts w:hint="default" w:ascii="Arial" w:hAnsi="Arial" w:cs="Arial"/>
          <w:b/>
          <w:bCs/>
          <w:sz w:val="24"/>
          <w:szCs w:val="24"/>
        </w:rPr>
        <w:t>FIGURAS PLANAS</w:t>
      </w:r>
      <w:r>
        <w:rPr>
          <w:rFonts w:hint="default" w:ascii="Arial" w:hAnsi="Arial" w:cs="Arial"/>
          <w:b/>
          <w:bCs/>
          <w:sz w:val="24"/>
          <w:szCs w:val="24"/>
          <w:lang w:val="es-ES"/>
        </w:rPr>
        <w:t xml:space="preserve">: </w:t>
      </w:r>
      <w:r>
        <w:rPr>
          <w:rFonts w:hint="default" w:ascii="Arial" w:hAnsi="Arial" w:cs="Arial"/>
          <w:sz w:val="24"/>
          <w:szCs w:val="24"/>
          <w:lang w:val="es-ES"/>
        </w:rPr>
        <w:t>s</w:t>
      </w:r>
      <w:r>
        <w:rPr>
          <w:rFonts w:hint="default" w:ascii="Arial" w:hAnsi="Arial" w:cs="Arial"/>
          <w:sz w:val="24"/>
          <w:szCs w:val="24"/>
        </w:rPr>
        <w:t>on figuras que tienen solo largo y ancho. No tienen volumen.</w:t>
      </w:r>
    </w:p>
    <w:p w14:paraId="42F46E41">
      <w:pPr>
        <w:jc w:val="both"/>
        <w:rPr>
          <w:rFonts w:hint="default" w:ascii="Arial" w:hAnsi="Arial" w:cs="Arial"/>
          <w:sz w:val="24"/>
          <w:szCs w:val="24"/>
        </w:rPr>
      </w:pP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03"/>
        <w:gridCol w:w="2913"/>
        <w:gridCol w:w="2160"/>
        <w:gridCol w:w="1940"/>
      </w:tblGrid>
      <w:tr w14:paraId="4787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357" w:type="dxa"/>
            <w:shd w:val="clear" w:color="auto" w:fill="2E75B5" w:themeFill="accent1" w:themeFillShade="BF"/>
            <w:vAlign w:val="center"/>
          </w:tcPr>
          <w:p w14:paraId="2563750B">
            <w:pPr>
              <w:jc w:val="center"/>
              <w:rPr>
                <w:rFonts w:hint="default" w:ascii="Arial" w:hAnsi="Arial" w:cs="Arial"/>
                <w:b/>
                <w:bCs/>
                <w:sz w:val="24"/>
                <w:szCs w:val="24"/>
              </w:rPr>
            </w:pPr>
            <w:r>
              <w:rPr>
                <w:rFonts w:hint="default" w:ascii="Arial" w:hAnsi="Arial" w:cs="Arial"/>
                <w:b/>
                <w:bCs/>
                <w:sz w:val="24"/>
                <w:szCs w:val="24"/>
                <w:lang w:val="en-US" w:eastAsia="zh-CN"/>
              </w:rPr>
              <w:t>Figura</w:t>
            </w:r>
          </w:p>
        </w:tc>
        <w:tc>
          <w:tcPr>
            <w:tcW w:w="0" w:type="auto"/>
            <w:shd w:val="clear" w:color="auto" w:fill="2E75B5" w:themeFill="accent1" w:themeFillShade="BF"/>
            <w:vAlign w:val="center"/>
          </w:tcPr>
          <w:p w14:paraId="299408D7">
            <w:pPr>
              <w:jc w:val="center"/>
              <w:rPr>
                <w:rFonts w:hint="default" w:ascii="Arial" w:hAnsi="Arial" w:cs="Arial"/>
                <w:b/>
                <w:bCs/>
                <w:sz w:val="24"/>
                <w:szCs w:val="24"/>
              </w:rPr>
            </w:pPr>
            <w:r>
              <w:rPr>
                <w:rFonts w:hint="default" w:ascii="Arial" w:hAnsi="Arial" w:cs="Arial"/>
                <w:b/>
                <w:bCs/>
                <w:sz w:val="24"/>
                <w:szCs w:val="24"/>
                <w:lang w:val="en-US" w:eastAsia="zh-CN"/>
              </w:rPr>
              <w:t>Descripción</w:t>
            </w:r>
          </w:p>
        </w:tc>
        <w:tc>
          <w:tcPr>
            <w:tcW w:w="0" w:type="auto"/>
            <w:shd w:val="clear" w:color="auto" w:fill="2E75B5" w:themeFill="accent1" w:themeFillShade="BF"/>
            <w:vAlign w:val="center"/>
          </w:tcPr>
          <w:p w14:paraId="44B325E6">
            <w:pPr>
              <w:jc w:val="center"/>
              <w:rPr>
                <w:rFonts w:hint="default" w:ascii="Arial" w:hAnsi="Arial" w:cs="Arial"/>
                <w:b/>
                <w:bCs/>
                <w:sz w:val="24"/>
                <w:szCs w:val="24"/>
              </w:rPr>
            </w:pPr>
            <w:r>
              <w:rPr>
                <w:rFonts w:hint="default" w:ascii="Arial" w:hAnsi="Arial" w:cs="Arial"/>
                <w:b/>
                <w:bCs/>
                <w:sz w:val="24"/>
                <w:szCs w:val="24"/>
                <w:lang w:val="en-US" w:eastAsia="zh-CN"/>
              </w:rPr>
              <w:t>Área (A)</w:t>
            </w:r>
          </w:p>
        </w:tc>
        <w:tc>
          <w:tcPr>
            <w:tcW w:w="0" w:type="auto"/>
            <w:shd w:val="clear" w:color="auto" w:fill="2E75B5" w:themeFill="accent1" w:themeFillShade="BF"/>
            <w:vAlign w:val="center"/>
          </w:tcPr>
          <w:p w14:paraId="3547B359">
            <w:pPr>
              <w:jc w:val="center"/>
              <w:rPr>
                <w:rFonts w:hint="default" w:ascii="Arial" w:hAnsi="Arial" w:cs="Arial"/>
                <w:b/>
                <w:bCs/>
                <w:sz w:val="24"/>
                <w:szCs w:val="24"/>
              </w:rPr>
            </w:pPr>
            <w:r>
              <w:rPr>
                <w:rFonts w:hint="default" w:ascii="Arial" w:hAnsi="Arial" w:cs="Arial"/>
                <w:b/>
                <w:bCs/>
                <w:sz w:val="24"/>
                <w:szCs w:val="24"/>
                <w:lang w:val="en-US" w:eastAsia="zh-CN"/>
              </w:rPr>
              <w:t>Perímetro (P)</w:t>
            </w:r>
          </w:p>
        </w:tc>
      </w:tr>
      <w:tr w14:paraId="4FE2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41FB88A2">
            <w:pPr>
              <w:jc w:val="center"/>
              <w:rPr>
                <w:rFonts w:hint="default" w:ascii="Arial" w:hAnsi="Arial" w:cs="Arial"/>
                <w:b/>
                <w:bCs/>
                <w:sz w:val="24"/>
                <w:szCs w:val="24"/>
              </w:rPr>
            </w:pPr>
            <w:r>
              <w:rPr>
                <w:rFonts w:hint="default" w:ascii="Arial" w:hAnsi="Arial" w:cs="Arial"/>
                <w:b/>
                <w:bCs/>
                <w:sz w:val="24"/>
                <w:szCs w:val="24"/>
                <w:lang w:val="en-US" w:eastAsia="zh-CN"/>
              </w:rPr>
              <w:t>Cuadrado</w:t>
            </w:r>
          </w:p>
        </w:tc>
        <w:tc>
          <w:tcPr>
            <w:tcW w:w="0" w:type="auto"/>
            <w:shd w:val="clear" w:color="auto" w:fill="auto"/>
            <w:vAlign w:val="center"/>
          </w:tcPr>
          <w:p w14:paraId="5AFDD5AB">
            <w:pPr>
              <w:jc w:val="center"/>
              <w:rPr>
                <w:rFonts w:hint="default" w:ascii="Arial" w:hAnsi="Arial" w:cs="Arial"/>
                <w:sz w:val="24"/>
                <w:szCs w:val="24"/>
              </w:rPr>
            </w:pPr>
            <w:r>
              <w:rPr>
                <w:rFonts w:hint="default" w:ascii="Arial" w:hAnsi="Arial" w:cs="Arial"/>
                <w:sz w:val="24"/>
                <w:szCs w:val="24"/>
                <w:lang w:val="en-US" w:eastAsia="zh-CN"/>
              </w:rPr>
              <w:t>4 lados iguales</w:t>
            </w:r>
          </w:p>
        </w:tc>
        <w:tc>
          <w:tcPr>
            <w:tcW w:w="0" w:type="auto"/>
            <w:shd w:val="clear" w:color="auto" w:fill="auto"/>
            <w:vAlign w:val="center"/>
          </w:tcPr>
          <w:p w14:paraId="7EC33EF1">
            <w:pPr>
              <w:jc w:val="center"/>
              <w:rPr>
                <w:rFonts w:hint="default" w:ascii="Arial" w:hAnsi="Arial" w:cs="Arial"/>
                <w:sz w:val="24"/>
                <w:szCs w:val="24"/>
              </w:rPr>
            </w:pPr>
            <w:r>
              <w:rPr>
                <w:rFonts w:hint="default" w:ascii="Arial" w:hAnsi="Arial" w:cs="Arial"/>
                <w:sz w:val="24"/>
                <w:szCs w:val="24"/>
                <w:lang w:val="en-US" w:eastAsia="zh-CN"/>
              </w:rPr>
              <w:t>A = lado × lado</w:t>
            </w:r>
          </w:p>
        </w:tc>
        <w:tc>
          <w:tcPr>
            <w:tcW w:w="0" w:type="auto"/>
            <w:shd w:val="clear" w:color="auto" w:fill="auto"/>
            <w:vAlign w:val="center"/>
          </w:tcPr>
          <w:p w14:paraId="143721CA">
            <w:pPr>
              <w:jc w:val="center"/>
              <w:rPr>
                <w:rFonts w:hint="default" w:ascii="Arial" w:hAnsi="Arial" w:cs="Arial"/>
                <w:sz w:val="24"/>
                <w:szCs w:val="24"/>
              </w:rPr>
            </w:pPr>
            <w:r>
              <w:rPr>
                <w:rFonts w:hint="default" w:ascii="Arial" w:hAnsi="Arial" w:cs="Arial"/>
                <w:sz w:val="24"/>
                <w:szCs w:val="24"/>
                <w:lang w:val="en-US" w:eastAsia="zh-CN"/>
              </w:rPr>
              <w:t>P = 4 × lado</w:t>
            </w:r>
          </w:p>
        </w:tc>
      </w:tr>
      <w:tr w14:paraId="1FED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2B0B8649">
            <w:pPr>
              <w:jc w:val="center"/>
              <w:rPr>
                <w:rFonts w:hint="default" w:ascii="Arial" w:hAnsi="Arial" w:cs="Arial"/>
                <w:b/>
                <w:bCs/>
                <w:sz w:val="24"/>
                <w:szCs w:val="24"/>
              </w:rPr>
            </w:pPr>
            <w:r>
              <w:rPr>
                <w:rFonts w:hint="default" w:ascii="Arial" w:hAnsi="Arial" w:cs="Arial"/>
                <w:b/>
                <w:bCs/>
                <w:sz w:val="24"/>
                <w:szCs w:val="24"/>
                <w:lang w:val="en-US" w:eastAsia="zh-CN"/>
              </w:rPr>
              <w:t>Rectángulo</w:t>
            </w:r>
          </w:p>
        </w:tc>
        <w:tc>
          <w:tcPr>
            <w:tcW w:w="0" w:type="auto"/>
            <w:shd w:val="clear" w:color="auto" w:fill="auto"/>
            <w:vAlign w:val="center"/>
          </w:tcPr>
          <w:p w14:paraId="4D4D2DA2">
            <w:pPr>
              <w:jc w:val="center"/>
              <w:rPr>
                <w:rFonts w:hint="default" w:ascii="Arial" w:hAnsi="Arial" w:cs="Arial"/>
                <w:sz w:val="24"/>
                <w:szCs w:val="24"/>
              </w:rPr>
            </w:pPr>
            <w:r>
              <w:rPr>
                <w:rFonts w:hint="default" w:ascii="Arial" w:hAnsi="Arial" w:cs="Arial"/>
                <w:sz w:val="24"/>
                <w:szCs w:val="24"/>
                <w:lang w:val="en-US" w:eastAsia="zh-CN"/>
              </w:rPr>
              <w:t>Lados opuestos iguales</w:t>
            </w:r>
          </w:p>
        </w:tc>
        <w:tc>
          <w:tcPr>
            <w:tcW w:w="0" w:type="auto"/>
            <w:shd w:val="clear" w:color="auto" w:fill="auto"/>
            <w:vAlign w:val="center"/>
          </w:tcPr>
          <w:p w14:paraId="0BE78C1A">
            <w:pPr>
              <w:jc w:val="center"/>
              <w:rPr>
                <w:rFonts w:hint="default" w:ascii="Arial" w:hAnsi="Arial" w:cs="Arial"/>
                <w:sz w:val="24"/>
                <w:szCs w:val="24"/>
              </w:rPr>
            </w:pPr>
            <w:r>
              <w:rPr>
                <w:rFonts w:hint="default" w:ascii="Arial" w:hAnsi="Arial" w:cs="Arial"/>
                <w:sz w:val="24"/>
                <w:szCs w:val="24"/>
                <w:lang w:val="en-US" w:eastAsia="zh-CN"/>
              </w:rPr>
              <w:t>A = base × altura</w:t>
            </w:r>
          </w:p>
        </w:tc>
        <w:tc>
          <w:tcPr>
            <w:tcW w:w="0" w:type="auto"/>
            <w:shd w:val="clear" w:color="auto" w:fill="auto"/>
            <w:vAlign w:val="center"/>
          </w:tcPr>
          <w:p w14:paraId="42C0FC5D">
            <w:pPr>
              <w:jc w:val="center"/>
              <w:rPr>
                <w:rFonts w:hint="default" w:ascii="Arial" w:hAnsi="Arial" w:cs="Arial"/>
                <w:sz w:val="24"/>
                <w:szCs w:val="24"/>
              </w:rPr>
            </w:pPr>
            <w:r>
              <w:rPr>
                <w:rFonts w:hint="default" w:ascii="Arial" w:hAnsi="Arial" w:cs="Arial"/>
                <w:sz w:val="24"/>
                <w:szCs w:val="24"/>
                <w:lang w:val="en-US" w:eastAsia="zh-CN"/>
              </w:rPr>
              <w:t>P = 2 × (base + altura)</w:t>
            </w:r>
          </w:p>
        </w:tc>
      </w:tr>
      <w:tr w14:paraId="7B64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29F33106">
            <w:pPr>
              <w:jc w:val="center"/>
              <w:rPr>
                <w:rFonts w:hint="default" w:ascii="Arial" w:hAnsi="Arial" w:cs="Arial"/>
                <w:b/>
                <w:bCs/>
                <w:sz w:val="24"/>
                <w:szCs w:val="24"/>
              </w:rPr>
            </w:pPr>
            <w:r>
              <w:rPr>
                <w:rFonts w:hint="default" w:ascii="Arial" w:hAnsi="Arial" w:cs="Arial"/>
                <w:b/>
                <w:bCs/>
                <w:sz w:val="24"/>
                <w:szCs w:val="24"/>
                <w:lang w:val="en-US" w:eastAsia="zh-CN"/>
              </w:rPr>
              <w:t>Triángulo</w:t>
            </w:r>
          </w:p>
        </w:tc>
        <w:tc>
          <w:tcPr>
            <w:tcW w:w="0" w:type="auto"/>
            <w:shd w:val="clear" w:color="auto" w:fill="auto"/>
            <w:vAlign w:val="center"/>
          </w:tcPr>
          <w:p w14:paraId="75377F50">
            <w:pPr>
              <w:jc w:val="center"/>
              <w:rPr>
                <w:rFonts w:hint="default" w:ascii="Arial" w:hAnsi="Arial" w:cs="Arial"/>
                <w:sz w:val="24"/>
                <w:szCs w:val="24"/>
              </w:rPr>
            </w:pPr>
            <w:r>
              <w:rPr>
                <w:rFonts w:hint="default" w:ascii="Arial" w:hAnsi="Arial" w:cs="Arial"/>
                <w:sz w:val="24"/>
                <w:szCs w:val="24"/>
                <w:lang w:val="en-US" w:eastAsia="zh-CN"/>
              </w:rPr>
              <w:t>3 lados</w:t>
            </w:r>
          </w:p>
        </w:tc>
        <w:tc>
          <w:tcPr>
            <w:tcW w:w="0" w:type="auto"/>
            <w:shd w:val="clear" w:color="auto" w:fill="auto"/>
            <w:vAlign w:val="center"/>
          </w:tcPr>
          <w:p w14:paraId="5B408619">
            <w:pPr>
              <w:jc w:val="center"/>
              <w:rPr>
                <w:rFonts w:hint="default" w:ascii="Arial" w:hAnsi="Arial" w:cs="Arial"/>
                <w:sz w:val="24"/>
                <w:szCs w:val="24"/>
              </w:rPr>
            </w:pPr>
            <w:r>
              <w:rPr>
                <w:rFonts w:hint="default" w:ascii="Arial" w:hAnsi="Arial" w:cs="Arial"/>
                <w:sz w:val="24"/>
                <w:szCs w:val="24"/>
                <w:lang w:val="en-US" w:eastAsia="zh-CN"/>
              </w:rPr>
              <w:t>A = (base × altura) ÷ 2</w:t>
            </w:r>
          </w:p>
        </w:tc>
        <w:tc>
          <w:tcPr>
            <w:tcW w:w="0" w:type="auto"/>
            <w:shd w:val="clear" w:color="auto" w:fill="auto"/>
            <w:vAlign w:val="center"/>
          </w:tcPr>
          <w:p w14:paraId="6E960BA3">
            <w:pPr>
              <w:jc w:val="center"/>
              <w:rPr>
                <w:rFonts w:hint="default" w:ascii="Arial" w:hAnsi="Arial" w:cs="Arial"/>
                <w:sz w:val="24"/>
                <w:szCs w:val="24"/>
              </w:rPr>
            </w:pPr>
            <w:r>
              <w:rPr>
                <w:rFonts w:hint="default" w:ascii="Arial" w:hAnsi="Arial" w:cs="Arial"/>
                <w:sz w:val="24"/>
                <w:szCs w:val="24"/>
                <w:lang w:val="en-US" w:eastAsia="zh-CN"/>
              </w:rPr>
              <w:t>P = lado1 + lado2 + lado3</w:t>
            </w:r>
          </w:p>
        </w:tc>
      </w:tr>
      <w:tr w14:paraId="1CD7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1DFF0248">
            <w:pPr>
              <w:jc w:val="center"/>
              <w:rPr>
                <w:rFonts w:hint="default" w:ascii="Arial" w:hAnsi="Arial" w:cs="Arial"/>
                <w:b/>
                <w:bCs/>
                <w:sz w:val="24"/>
                <w:szCs w:val="24"/>
              </w:rPr>
            </w:pPr>
            <w:r>
              <w:rPr>
                <w:rFonts w:hint="default" w:ascii="Arial" w:hAnsi="Arial" w:cs="Arial"/>
                <w:b/>
                <w:bCs/>
                <w:sz w:val="24"/>
                <w:szCs w:val="24"/>
                <w:lang w:val="en-US" w:eastAsia="zh-CN"/>
              </w:rPr>
              <w:t>Círculo</w:t>
            </w:r>
          </w:p>
        </w:tc>
        <w:tc>
          <w:tcPr>
            <w:tcW w:w="0" w:type="auto"/>
            <w:shd w:val="clear" w:color="auto" w:fill="auto"/>
            <w:vAlign w:val="center"/>
          </w:tcPr>
          <w:p w14:paraId="0AD1DD98">
            <w:pPr>
              <w:jc w:val="center"/>
              <w:rPr>
                <w:rFonts w:hint="default" w:ascii="Arial" w:hAnsi="Arial" w:cs="Arial"/>
                <w:sz w:val="24"/>
                <w:szCs w:val="24"/>
              </w:rPr>
            </w:pPr>
            <w:r>
              <w:rPr>
                <w:rFonts w:hint="default" w:ascii="Arial" w:hAnsi="Arial" w:cs="Arial"/>
                <w:sz w:val="24"/>
                <w:szCs w:val="24"/>
                <w:lang w:val="en-US" w:eastAsia="zh-CN"/>
              </w:rPr>
              <w:t>Curva cerrada con radio</w:t>
            </w:r>
          </w:p>
        </w:tc>
        <w:tc>
          <w:tcPr>
            <w:tcW w:w="0" w:type="auto"/>
            <w:shd w:val="clear" w:color="auto" w:fill="auto"/>
            <w:vAlign w:val="center"/>
          </w:tcPr>
          <w:p w14:paraId="4E91AA09">
            <w:pPr>
              <w:jc w:val="center"/>
              <w:rPr>
                <w:rFonts w:hint="default" w:ascii="Arial" w:hAnsi="Arial" w:cs="Arial"/>
                <w:sz w:val="24"/>
                <w:szCs w:val="24"/>
              </w:rPr>
            </w:pPr>
            <w:r>
              <w:rPr>
                <w:rFonts w:hint="default" w:ascii="Arial" w:hAnsi="Arial" w:cs="Arial"/>
                <w:sz w:val="24"/>
                <w:szCs w:val="24"/>
                <w:lang w:val="en-US" w:eastAsia="zh-CN"/>
              </w:rPr>
              <w:t>A = π × radio²</w:t>
            </w:r>
          </w:p>
        </w:tc>
        <w:tc>
          <w:tcPr>
            <w:tcW w:w="0" w:type="auto"/>
            <w:shd w:val="clear" w:color="auto" w:fill="auto"/>
            <w:vAlign w:val="center"/>
          </w:tcPr>
          <w:p w14:paraId="51E9F708">
            <w:pPr>
              <w:jc w:val="center"/>
              <w:rPr>
                <w:rFonts w:hint="default" w:ascii="Arial" w:hAnsi="Arial" w:cs="Arial"/>
                <w:sz w:val="24"/>
                <w:szCs w:val="24"/>
              </w:rPr>
            </w:pPr>
            <w:r>
              <w:rPr>
                <w:rFonts w:hint="default" w:ascii="Arial" w:hAnsi="Arial" w:cs="Arial"/>
                <w:sz w:val="24"/>
                <w:szCs w:val="24"/>
                <w:lang w:val="en-US" w:eastAsia="zh-CN"/>
              </w:rPr>
              <w:t>P = 2 × π × radio</w:t>
            </w:r>
          </w:p>
        </w:tc>
      </w:tr>
      <w:tr w14:paraId="1AEC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3797A26D">
            <w:pPr>
              <w:jc w:val="center"/>
              <w:rPr>
                <w:rFonts w:hint="default" w:ascii="Arial" w:hAnsi="Arial" w:cs="Arial"/>
                <w:b/>
                <w:bCs/>
                <w:sz w:val="24"/>
                <w:szCs w:val="24"/>
              </w:rPr>
            </w:pPr>
            <w:r>
              <w:rPr>
                <w:rFonts w:hint="default" w:ascii="Arial" w:hAnsi="Arial" w:cs="Arial"/>
                <w:b/>
                <w:bCs/>
                <w:sz w:val="24"/>
                <w:szCs w:val="24"/>
                <w:lang w:val="en-US" w:eastAsia="zh-CN"/>
              </w:rPr>
              <w:t>Rombo</w:t>
            </w:r>
          </w:p>
        </w:tc>
        <w:tc>
          <w:tcPr>
            <w:tcW w:w="0" w:type="auto"/>
            <w:shd w:val="clear" w:color="auto" w:fill="auto"/>
            <w:vAlign w:val="center"/>
          </w:tcPr>
          <w:p w14:paraId="689FE22F">
            <w:pPr>
              <w:jc w:val="center"/>
              <w:rPr>
                <w:rFonts w:hint="default" w:ascii="Arial" w:hAnsi="Arial" w:cs="Arial"/>
                <w:sz w:val="24"/>
                <w:szCs w:val="24"/>
              </w:rPr>
            </w:pPr>
            <w:r>
              <w:rPr>
                <w:rFonts w:hint="default" w:ascii="Arial" w:hAnsi="Arial" w:cs="Arial"/>
                <w:sz w:val="24"/>
                <w:szCs w:val="24"/>
                <w:lang w:val="en-US" w:eastAsia="zh-CN"/>
              </w:rPr>
              <w:t>Todos los lados iguales, forma de diamante</w:t>
            </w:r>
          </w:p>
        </w:tc>
        <w:tc>
          <w:tcPr>
            <w:tcW w:w="0" w:type="auto"/>
            <w:shd w:val="clear" w:color="auto" w:fill="auto"/>
            <w:vAlign w:val="center"/>
          </w:tcPr>
          <w:p w14:paraId="39F5FA59">
            <w:pPr>
              <w:jc w:val="center"/>
              <w:rPr>
                <w:rFonts w:hint="default" w:ascii="Arial" w:hAnsi="Arial" w:cs="Arial"/>
                <w:sz w:val="24"/>
                <w:szCs w:val="24"/>
              </w:rPr>
            </w:pPr>
            <w:r>
              <w:rPr>
                <w:rFonts w:hint="default" w:ascii="Arial" w:hAnsi="Arial" w:cs="Arial"/>
                <w:sz w:val="24"/>
                <w:szCs w:val="24"/>
                <w:lang w:val="en-US" w:eastAsia="zh-CN"/>
              </w:rPr>
              <w:t>A = (D × d) ÷ 2</w:t>
            </w:r>
          </w:p>
        </w:tc>
        <w:tc>
          <w:tcPr>
            <w:tcW w:w="0" w:type="auto"/>
            <w:shd w:val="clear" w:color="auto" w:fill="auto"/>
            <w:vAlign w:val="center"/>
          </w:tcPr>
          <w:p w14:paraId="31FF16A5">
            <w:pPr>
              <w:jc w:val="center"/>
              <w:rPr>
                <w:rFonts w:hint="default" w:ascii="Arial" w:hAnsi="Arial" w:cs="Arial"/>
                <w:sz w:val="24"/>
                <w:szCs w:val="24"/>
              </w:rPr>
            </w:pPr>
            <w:r>
              <w:rPr>
                <w:rFonts w:hint="default" w:ascii="Arial" w:hAnsi="Arial" w:cs="Arial"/>
                <w:sz w:val="24"/>
                <w:szCs w:val="24"/>
                <w:lang w:val="en-US" w:eastAsia="zh-CN"/>
              </w:rPr>
              <w:t>P = 4 × lado</w:t>
            </w:r>
          </w:p>
        </w:tc>
      </w:tr>
      <w:tr w14:paraId="6BC6B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1ACFD5F5">
            <w:pPr>
              <w:jc w:val="center"/>
              <w:rPr>
                <w:rFonts w:hint="default" w:ascii="Arial" w:hAnsi="Arial" w:cs="Arial"/>
                <w:b/>
                <w:bCs/>
                <w:sz w:val="24"/>
                <w:szCs w:val="24"/>
              </w:rPr>
            </w:pPr>
            <w:r>
              <w:rPr>
                <w:rFonts w:hint="default" w:ascii="Arial" w:hAnsi="Arial" w:cs="Arial"/>
                <w:b/>
                <w:bCs/>
                <w:sz w:val="24"/>
                <w:szCs w:val="24"/>
                <w:lang w:val="en-US" w:eastAsia="zh-CN"/>
              </w:rPr>
              <w:t>Trapecio</w:t>
            </w:r>
          </w:p>
        </w:tc>
        <w:tc>
          <w:tcPr>
            <w:tcW w:w="0" w:type="auto"/>
            <w:shd w:val="clear" w:color="auto" w:fill="auto"/>
            <w:vAlign w:val="center"/>
          </w:tcPr>
          <w:p w14:paraId="38E0737E">
            <w:pPr>
              <w:jc w:val="center"/>
              <w:rPr>
                <w:rFonts w:hint="default" w:ascii="Arial" w:hAnsi="Arial" w:cs="Arial"/>
                <w:sz w:val="24"/>
                <w:szCs w:val="24"/>
              </w:rPr>
            </w:pPr>
            <w:r>
              <w:rPr>
                <w:rFonts w:hint="default" w:ascii="Arial" w:hAnsi="Arial" w:cs="Arial"/>
                <w:sz w:val="24"/>
                <w:szCs w:val="24"/>
                <w:lang w:val="en-US" w:eastAsia="zh-CN"/>
              </w:rPr>
              <w:t>Tiene dos bases paralelas</w:t>
            </w:r>
          </w:p>
        </w:tc>
        <w:tc>
          <w:tcPr>
            <w:tcW w:w="0" w:type="auto"/>
            <w:shd w:val="clear" w:color="auto" w:fill="auto"/>
            <w:vAlign w:val="center"/>
          </w:tcPr>
          <w:p w14:paraId="56793438">
            <w:pPr>
              <w:jc w:val="center"/>
              <w:rPr>
                <w:rFonts w:hint="default" w:ascii="Arial" w:hAnsi="Arial" w:cs="Arial"/>
                <w:sz w:val="24"/>
                <w:szCs w:val="24"/>
              </w:rPr>
            </w:pPr>
            <w:r>
              <w:rPr>
                <w:rFonts w:hint="default" w:ascii="Arial" w:hAnsi="Arial" w:cs="Arial"/>
                <w:sz w:val="24"/>
                <w:szCs w:val="24"/>
                <w:lang w:val="en-US" w:eastAsia="zh-CN"/>
              </w:rPr>
              <w:t>A = (B + b) × altura ÷ 2</w:t>
            </w:r>
          </w:p>
        </w:tc>
        <w:tc>
          <w:tcPr>
            <w:tcW w:w="0" w:type="auto"/>
            <w:shd w:val="clear" w:color="auto" w:fill="auto"/>
            <w:vAlign w:val="center"/>
          </w:tcPr>
          <w:p w14:paraId="5A73ED74">
            <w:pPr>
              <w:jc w:val="center"/>
              <w:rPr>
                <w:rFonts w:hint="default" w:ascii="Arial" w:hAnsi="Arial" w:cs="Arial"/>
                <w:sz w:val="24"/>
                <w:szCs w:val="24"/>
              </w:rPr>
            </w:pPr>
            <w:r>
              <w:rPr>
                <w:rFonts w:hint="default" w:ascii="Arial" w:hAnsi="Arial" w:cs="Arial"/>
                <w:sz w:val="24"/>
                <w:szCs w:val="24"/>
                <w:lang w:val="en-US" w:eastAsia="zh-CN"/>
              </w:rPr>
              <w:t>P = suma de los 4 lados</w:t>
            </w:r>
          </w:p>
        </w:tc>
      </w:tr>
      <w:tr w14:paraId="4833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1DC64162">
            <w:pPr>
              <w:jc w:val="center"/>
              <w:rPr>
                <w:rFonts w:hint="default" w:ascii="Arial" w:hAnsi="Arial" w:cs="Arial"/>
                <w:b/>
                <w:bCs/>
                <w:sz w:val="24"/>
                <w:szCs w:val="24"/>
              </w:rPr>
            </w:pPr>
            <w:r>
              <w:rPr>
                <w:rFonts w:hint="default" w:ascii="Arial" w:hAnsi="Arial" w:cs="Arial"/>
                <w:b/>
                <w:bCs/>
                <w:sz w:val="24"/>
                <w:szCs w:val="24"/>
                <w:lang w:val="en-US" w:eastAsia="zh-CN"/>
              </w:rPr>
              <w:t>Romboide</w:t>
            </w:r>
          </w:p>
        </w:tc>
        <w:tc>
          <w:tcPr>
            <w:tcW w:w="0" w:type="auto"/>
            <w:shd w:val="clear" w:color="auto" w:fill="auto"/>
            <w:vAlign w:val="center"/>
          </w:tcPr>
          <w:p w14:paraId="2D67D23B">
            <w:pPr>
              <w:jc w:val="center"/>
              <w:rPr>
                <w:rFonts w:hint="default" w:ascii="Arial" w:hAnsi="Arial" w:cs="Arial"/>
                <w:sz w:val="24"/>
                <w:szCs w:val="24"/>
              </w:rPr>
            </w:pPr>
            <w:r>
              <w:rPr>
                <w:rFonts w:hint="default" w:ascii="Arial" w:hAnsi="Arial" w:cs="Arial"/>
                <w:sz w:val="24"/>
                <w:szCs w:val="24"/>
                <w:lang w:val="en-US" w:eastAsia="zh-CN"/>
              </w:rPr>
              <w:t>Lados opuestos iguales e inclinados</w:t>
            </w:r>
          </w:p>
        </w:tc>
        <w:tc>
          <w:tcPr>
            <w:tcW w:w="0" w:type="auto"/>
            <w:shd w:val="clear" w:color="auto" w:fill="auto"/>
            <w:vAlign w:val="center"/>
          </w:tcPr>
          <w:p w14:paraId="3D29B41C">
            <w:pPr>
              <w:jc w:val="center"/>
              <w:rPr>
                <w:rFonts w:hint="default" w:ascii="Arial" w:hAnsi="Arial" w:cs="Arial"/>
                <w:sz w:val="24"/>
                <w:szCs w:val="24"/>
              </w:rPr>
            </w:pPr>
            <w:r>
              <w:rPr>
                <w:rFonts w:hint="default" w:ascii="Arial" w:hAnsi="Arial" w:cs="Arial"/>
                <w:sz w:val="24"/>
                <w:szCs w:val="24"/>
                <w:lang w:val="en-US" w:eastAsia="zh-CN"/>
              </w:rPr>
              <w:t>A = base × altura</w:t>
            </w:r>
          </w:p>
        </w:tc>
        <w:tc>
          <w:tcPr>
            <w:tcW w:w="0" w:type="auto"/>
            <w:shd w:val="clear" w:color="auto" w:fill="auto"/>
            <w:vAlign w:val="center"/>
          </w:tcPr>
          <w:p w14:paraId="2642289D">
            <w:pPr>
              <w:jc w:val="center"/>
              <w:rPr>
                <w:rFonts w:hint="default" w:ascii="Arial" w:hAnsi="Arial" w:cs="Arial"/>
                <w:sz w:val="24"/>
                <w:szCs w:val="24"/>
              </w:rPr>
            </w:pPr>
            <w:r>
              <w:rPr>
                <w:rFonts w:hint="default" w:ascii="Arial" w:hAnsi="Arial" w:cs="Arial"/>
                <w:sz w:val="24"/>
                <w:szCs w:val="24"/>
                <w:lang w:val="en-US" w:eastAsia="zh-CN"/>
              </w:rPr>
              <w:t>P = 2 × (base + lado)</w:t>
            </w:r>
          </w:p>
        </w:tc>
      </w:tr>
      <w:tr w14:paraId="5452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55288680">
            <w:pPr>
              <w:jc w:val="center"/>
              <w:rPr>
                <w:rFonts w:hint="default" w:ascii="Arial" w:hAnsi="Arial" w:cs="Arial"/>
                <w:b/>
                <w:bCs/>
                <w:sz w:val="24"/>
                <w:szCs w:val="24"/>
              </w:rPr>
            </w:pPr>
            <w:r>
              <w:rPr>
                <w:rFonts w:hint="default" w:ascii="Arial" w:hAnsi="Arial" w:cs="Arial"/>
                <w:b/>
                <w:bCs/>
                <w:sz w:val="24"/>
                <w:szCs w:val="24"/>
                <w:lang w:val="en-US" w:eastAsia="zh-CN"/>
              </w:rPr>
              <w:t>Pentágono</w:t>
            </w:r>
          </w:p>
        </w:tc>
        <w:tc>
          <w:tcPr>
            <w:tcW w:w="0" w:type="auto"/>
            <w:shd w:val="clear" w:color="auto" w:fill="auto"/>
            <w:vAlign w:val="center"/>
          </w:tcPr>
          <w:p w14:paraId="3248D197">
            <w:pPr>
              <w:jc w:val="center"/>
              <w:rPr>
                <w:rFonts w:hint="default" w:ascii="Arial" w:hAnsi="Arial" w:cs="Arial"/>
                <w:sz w:val="24"/>
                <w:szCs w:val="24"/>
              </w:rPr>
            </w:pPr>
            <w:r>
              <w:rPr>
                <w:rFonts w:hint="default" w:ascii="Arial" w:hAnsi="Arial" w:cs="Arial"/>
                <w:sz w:val="24"/>
                <w:szCs w:val="24"/>
                <w:lang w:val="en-US" w:eastAsia="zh-CN"/>
              </w:rPr>
              <w:t>5 lados iguales (regular)</w:t>
            </w:r>
          </w:p>
        </w:tc>
        <w:tc>
          <w:tcPr>
            <w:tcW w:w="0" w:type="auto"/>
            <w:shd w:val="clear" w:color="auto" w:fill="auto"/>
            <w:vAlign w:val="center"/>
          </w:tcPr>
          <w:p w14:paraId="0A359BE4">
            <w:pPr>
              <w:jc w:val="center"/>
              <w:rPr>
                <w:rFonts w:hint="default" w:ascii="Arial" w:hAnsi="Arial" w:cs="Arial"/>
                <w:sz w:val="24"/>
                <w:szCs w:val="24"/>
              </w:rPr>
            </w:pPr>
            <w:r>
              <w:rPr>
                <w:rFonts w:hint="default" w:ascii="Arial" w:hAnsi="Arial" w:cs="Arial"/>
                <w:sz w:val="24"/>
                <w:szCs w:val="24"/>
                <w:lang w:val="en-US" w:eastAsia="zh-CN"/>
              </w:rPr>
              <w:t>A = (Perímetro × apotema) ÷ 2</w:t>
            </w:r>
          </w:p>
        </w:tc>
        <w:tc>
          <w:tcPr>
            <w:tcW w:w="0" w:type="auto"/>
            <w:shd w:val="clear" w:color="auto" w:fill="auto"/>
            <w:vAlign w:val="center"/>
          </w:tcPr>
          <w:p w14:paraId="5F70EFAF">
            <w:pPr>
              <w:jc w:val="center"/>
              <w:rPr>
                <w:rFonts w:hint="default" w:ascii="Arial" w:hAnsi="Arial" w:cs="Arial"/>
                <w:sz w:val="24"/>
                <w:szCs w:val="24"/>
              </w:rPr>
            </w:pPr>
            <w:r>
              <w:rPr>
                <w:rFonts w:hint="default" w:ascii="Arial" w:hAnsi="Arial" w:cs="Arial"/>
                <w:sz w:val="24"/>
                <w:szCs w:val="24"/>
                <w:lang w:val="en-US" w:eastAsia="zh-CN"/>
              </w:rPr>
              <w:t>P = 5 × lado</w:t>
            </w:r>
          </w:p>
        </w:tc>
      </w:tr>
      <w:tr w14:paraId="156E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1C7D2F45">
            <w:pPr>
              <w:jc w:val="center"/>
              <w:rPr>
                <w:rFonts w:hint="default" w:ascii="Arial" w:hAnsi="Arial" w:cs="Arial"/>
                <w:b/>
                <w:bCs/>
                <w:sz w:val="24"/>
                <w:szCs w:val="24"/>
              </w:rPr>
            </w:pPr>
            <w:r>
              <w:rPr>
                <w:rFonts w:hint="default" w:ascii="Arial" w:hAnsi="Arial" w:cs="Arial"/>
                <w:b/>
                <w:bCs/>
                <w:sz w:val="24"/>
                <w:szCs w:val="24"/>
                <w:lang w:val="en-US" w:eastAsia="zh-CN"/>
              </w:rPr>
              <w:t>Hexágono</w:t>
            </w:r>
          </w:p>
        </w:tc>
        <w:tc>
          <w:tcPr>
            <w:tcW w:w="0" w:type="auto"/>
            <w:shd w:val="clear" w:color="auto" w:fill="auto"/>
            <w:vAlign w:val="center"/>
          </w:tcPr>
          <w:p w14:paraId="6D39EF25">
            <w:pPr>
              <w:jc w:val="center"/>
              <w:rPr>
                <w:rFonts w:hint="default" w:ascii="Arial" w:hAnsi="Arial" w:cs="Arial"/>
                <w:sz w:val="24"/>
                <w:szCs w:val="24"/>
              </w:rPr>
            </w:pPr>
            <w:r>
              <w:rPr>
                <w:rFonts w:hint="default" w:ascii="Arial" w:hAnsi="Arial" w:cs="Arial"/>
                <w:sz w:val="24"/>
                <w:szCs w:val="24"/>
                <w:lang w:val="en-US" w:eastAsia="zh-CN"/>
              </w:rPr>
              <w:t>6 lados iguales (regular)</w:t>
            </w:r>
          </w:p>
        </w:tc>
        <w:tc>
          <w:tcPr>
            <w:tcW w:w="0" w:type="auto"/>
            <w:shd w:val="clear" w:color="auto" w:fill="auto"/>
            <w:vAlign w:val="center"/>
          </w:tcPr>
          <w:p w14:paraId="562FEE4C">
            <w:pPr>
              <w:jc w:val="center"/>
              <w:rPr>
                <w:rFonts w:hint="default" w:ascii="Arial" w:hAnsi="Arial" w:cs="Arial"/>
                <w:sz w:val="24"/>
                <w:szCs w:val="24"/>
              </w:rPr>
            </w:pPr>
            <w:r>
              <w:rPr>
                <w:rFonts w:hint="default" w:ascii="Arial" w:hAnsi="Arial" w:cs="Arial"/>
                <w:sz w:val="24"/>
                <w:szCs w:val="24"/>
                <w:lang w:val="en-US" w:eastAsia="zh-CN"/>
              </w:rPr>
              <w:t>A = (3 × lado² × √3) ÷ 2</w:t>
            </w:r>
          </w:p>
        </w:tc>
        <w:tc>
          <w:tcPr>
            <w:tcW w:w="0" w:type="auto"/>
            <w:shd w:val="clear" w:color="auto" w:fill="auto"/>
            <w:vAlign w:val="center"/>
          </w:tcPr>
          <w:p w14:paraId="39472D93">
            <w:pPr>
              <w:jc w:val="center"/>
              <w:rPr>
                <w:rFonts w:hint="default" w:ascii="Arial" w:hAnsi="Arial" w:cs="Arial"/>
                <w:sz w:val="24"/>
                <w:szCs w:val="24"/>
              </w:rPr>
            </w:pPr>
            <w:r>
              <w:rPr>
                <w:rFonts w:hint="default" w:ascii="Arial" w:hAnsi="Arial" w:cs="Arial"/>
                <w:sz w:val="24"/>
                <w:szCs w:val="24"/>
                <w:lang w:val="en-US" w:eastAsia="zh-CN"/>
              </w:rPr>
              <w:t>P = 6 × lado</w:t>
            </w:r>
          </w:p>
        </w:tc>
      </w:tr>
      <w:tr w14:paraId="4C67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6D94ADD5">
            <w:pPr>
              <w:jc w:val="center"/>
              <w:rPr>
                <w:rFonts w:hint="default" w:ascii="Arial" w:hAnsi="Arial" w:cs="Arial"/>
                <w:b/>
                <w:bCs/>
                <w:sz w:val="24"/>
                <w:szCs w:val="24"/>
              </w:rPr>
            </w:pPr>
            <w:r>
              <w:rPr>
                <w:rFonts w:hint="default" w:ascii="Arial" w:hAnsi="Arial" w:cs="Arial"/>
                <w:b/>
                <w:bCs/>
                <w:sz w:val="24"/>
                <w:szCs w:val="24"/>
                <w:lang w:val="en-US" w:eastAsia="zh-CN"/>
              </w:rPr>
              <w:t>Heptágono</w:t>
            </w:r>
          </w:p>
        </w:tc>
        <w:tc>
          <w:tcPr>
            <w:tcW w:w="0" w:type="auto"/>
            <w:shd w:val="clear" w:color="auto" w:fill="auto"/>
            <w:vAlign w:val="center"/>
          </w:tcPr>
          <w:p w14:paraId="503F106E">
            <w:pPr>
              <w:jc w:val="center"/>
              <w:rPr>
                <w:rFonts w:hint="default" w:ascii="Arial" w:hAnsi="Arial" w:cs="Arial"/>
                <w:sz w:val="24"/>
                <w:szCs w:val="24"/>
              </w:rPr>
            </w:pPr>
            <w:r>
              <w:rPr>
                <w:rFonts w:hint="default" w:ascii="Arial" w:hAnsi="Arial" w:cs="Arial"/>
                <w:sz w:val="24"/>
                <w:szCs w:val="24"/>
                <w:lang w:val="en-US" w:eastAsia="zh-CN"/>
              </w:rPr>
              <w:t>7 lados iguales (regular)</w:t>
            </w:r>
          </w:p>
        </w:tc>
        <w:tc>
          <w:tcPr>
            <w:tcW w:w="0" w:type="auto"/>
            <w:shd w:val="clear" w:color="auto" w:fill="auto"/>
            <w:vAlign w:val="center"/>
          </w:tcPr>
          <w:p w14:paraId="0919C6F7">
            <w:pPr>
              <w:jc w:val="center"/>
              <w:rPr>
                <w:rFonts w:hint="default" w:ascii="Arial" w:hAnsi="Arial" w:cs="Arial"/>
                <w:sz w:val="24"/>
                <w:szCs w:val="24"/>
              </w:rPr>
            </w:pPr>
            <w:r>
              <w:rPr>
                <w:rFonts w:hint="default" w:ascii="Arial" w:hAnsi="Arial" w:cs="Arial"/>
                <w:sz w:val="24"/>
                <w:szCs w:val="24"/>
                <w:lang w:val="en-US" w:eastAsia="zh-CN"/>
              </w:rPr>
              <w:t>A = (7 × lado²) ÷ (4 × tan(π/7))</w:t>
            </w:r>
          </w:p>
        </w:tc>
        <w:tc>
          <w:tcPr>
            <w:tcW w:w="0" w:type="auto"/>
            <w:shd w:val="clear" w:color="auto" w:fill="auto"/>
            <w:vAlign w:val="center"/>
          </w:tcPr>
          <w:p w14:paraId="4D515A7A">
            <w:pPr>
              <w:jc w:val="center"/>
              <w:rPr>
                <w:rFonts w:hint="default" w:ascii="Arial" w:hAnsi="Arial" w:cs="Arial"/>
                <w:sz w:val="24"/>
                <w:szCs w:val="24"/>
              </w:rPr>
            </w:pPr>
            <w:r>
              <w:rPr>
                <w:rFonts w:hint="default" w:ascii="Arial" w:hAnsi="Arial" w:cs="Arial"/>
                <w:sz w:val="24"/>
                <w:szCs w:val="24"/>
                <w:lang w:val="en-US" w:eastAsia="zh-CN"/>
              </w:rPr>
              <w:t>P = 7 × lado</w:t>
            </w:r>
          </w:p>
        </w:tc>
      </w:tr>
      <w:tr w14:paraId="3009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57" w:type="dxa"/>
            <w:shd w:val="clear" w:color="auto" w:fill="BDD6EE" w:themeFill="accent1" w:themeFillTint="66"/>
            <w:vAlign w:val="center"/>
          </w:tcPr>
          <w:p w14:paraId="31B210DE">
            <w:pPr>
              <w:jc w:val="center"/>
              <w:rPr>
                <w:rFonts w:hint="default" w:ascii="Arial" w:hAnsi="Arial" w:cs="Arial"/>
                <w:b/>
                <w:bCs/>
                <w:sz w:val="24"/>
                <w:szCs w:val="24"/>
              </w:rPr>
            </w:pPr>
            <w:r>
              <w:rPr>
                <w:rFonts w:hint="default" w:ascii="Arial" w:hAnsi="Arial" w:cs="Arial"/>
                <w:b/>
                <w:bCs/>
                <w:sz w:val="24"/>
                <w:szCs w:val="24"/>
                <w:lang w:val="en-US" w:eastAsia="zh-CN"/>
              </w:rPr>
              <w:t>Octágono</w:t>
            </w:r>
          </w:p>
        </w:tc>
        <w:tc>
          <w:tcPr>
            <w:tcW w:w="0" w:type="auto"/>
            <w:shd w:val="clear" w:color="auto" w:fill="auto"/>
            <w:vAlign w:val="center"/>
          </w:tcPr>
          <w:p w14:paraId="7DC35D7B">
            <w:pPr>
              <w:jc w:val="center"/>
              <w:rPr>
                <w:rFonts w:hint="default" w:ascii="Arial" w:hAnsi="Arial" w:cs="Arial"/>
                <w:sz w:val="24"/>
                <w:szCs w:val="24"/>
              </w:rPr>
            </w:pPr>
            <w:r>
              <w:rPr>
                <w:rFonts w:hint="default" w:ascii="Arial" w:hAnsi="Arial" w:cs="Arial"/>
                <w:sz w:val="24"/>
                <w:szCs w:val="24"/>
                <w:lang w:val="en-US" w:eastAsia="zh-CN"/>
              </w:rPr>
              <w:t>8 lados iguales (regular)</w:t>
            </w:r>
          </w:p>
        </w:tc>
        <w:tc>
          <w:tcPr>
            <w:tcW w:w="0" w:type="auto"/>
            <w:shd w:val="clear" w:color="auto" w:fill="auto"/>
            <w:vAlign w:val="center"/>
          </w:tcPr>
          <w:p w14:paraId="7349D5FC">
            <w:pPr>
              <w:jc w:val="center"/>
              <w:rPr>
                <w:rFonts w:hint="default" w:ascii="Arial" w:hAnsi="Arial" w:cs="Arial"/>
                <w:sz w:val="24"/>
                <w:szCs w:val="24"/>
              </w:rPr>
            </w:pPr>
            <w:r>
              <w:rPr>
                <w:rFonts w:hint="default" w:ascii="Arial" w:hAnsi="Arial" w:cs="Arial"/>
                <w:sz w:val="24"/>
                <w:szCs w:val="24"/>
                <w:lang w:val="en-US" w:eastAsia="zh-CN"/>
              </w:rPr>
              <w:t>A = 2 × (1 + √2) × lado²</w:t>
            </w:r>
          </w:p>
        </w:tc>
        <w:tc>
          <w:tcPr>
            <w:tcW w:w="0" w:type="auto"/>
            <w:shd w:val="clear" w:color="auto" w:fill="auto"/>
            <w:vAlign w:val="center"/>
          </w:tcPr>
          <w:p w14:paraId="480DB021">
            <w:pPr>
              <w:jc w:val="center"/>
              <w:rPr>
                <w:rFonts w:hint="default" w:ascii="Arial" w:hAnsi="Arial" w:cs="Arial"/>
                <w:sz w:val="24"/>
                <w:szCs w:val="24"/>
              </w:rPr>
            </w:pPr>
            <w:r>
              <w:rPr>
                <w:rFonts w:hint="default" w:ascii="Arial" w:hAnsi="Arial" w:cs="Arial"/>
                <w:sz w:val="24"/>
                <w:szCs w:val="24"/>
                <w:lang w:val="en-US" w:eastAsia="zh-CN"/>
              </w:rPr>
              <w:t>P = 8 × lado</w:t>
            </w:r>
          </w:p>
        </w:tc>
      </w:tr>
    </w:tbl>
    <w:p w14:paraId="143CA4A4">
      <w:pPr>
        <w:jc w:val="both"/>
        <w:rPr>
          <w:rFonts w:hint="default"/>
          <w:lang w:val="es-ES"/>
        </w:rPr>
      </w:pPr>
    </w:p>
    <w:p w14:paraId="63D94098">
      <w:pPr>
        <w:jc w:val="both"/>
        <w:rPr>
          <w:rFonts w:hint="default" w:ascii="SimSun" w:hAnsi="SimSun" w:eastAsia="SimSun" w:cs="SimSun"/>
          <w:sz w:val="24"/>
          <w:szCs w:val="24"/>
          <w:lang w:val="es-ES"/>
        </w:rPr>
      </w:pPr>
      <w:r>
        <w:rPr>
          <w:rFonts w:ascii="SimSun" w:hAnsi="SimSun" w:eastAsia="SimSun" w:cs="SimSun"/>
          <w:sz w:val="24"/>
          <w:szCs w:val="24"/>
        </w:rPr>
        <w:drawing>
          <wp:inline distT="0" distB="0" distL="114300" distR="114300">
            <wp:extent cx="5521325" cy="3411220"/>
            <wp:effectExtent l="0" t="0" r="10795" b="254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4"/>
                    <a:stretch>
                      <a:fillRect/>
                    </a:stretch>
                  </pic:blipFill>
                  <pic:spPr>
                    <a:xfrm>
                      <a:off x="0" y="0"/>
                      <a:ext cx="5521325" cy="3411220"/>
                    </a:xfrm>
                    <a:prstGeom prst="rect">
                      <a:avLst/>
                    </a:prstGeom>
                    <a:noFill/>
                    <a:ln w="9525">
                      <a:noFill/>
                    </a:ln>
                  </pic:spPr>
                </pic:pic>
              </a:graphicData>
            </a:graphic>
          </wp:inline>
        </w:drawing>
      </w:r>
    </w:p>
    <w:p w14:paraId="659363DD">
      <w:pPr>
        <w:jc w:val="both"/>
        <w:rPr>
          <w:rFonts w:hint="default"/>
          <w:lang w:val="es-ES"/>
        </w:rPr>
      </w:pPr>
    </w:p>
    <w:p w14:paraId="4E671835">
      <w:pPr>
        <w:jc w:val="left"/>
        <w:rPr>
          <w:rFonts w:hint="default" w:ascii="Arial" w:hAnsi="Arial" w:cs="Arial"/>
          <w:b/>
          <w:bCs/>
          <w:sz w:val="24"/>
          <w:szCs w:val="24"/>
        </w:rPr>
      </w:pPr>
      <w:r>
        <w:rPr>
          <w:rFonts w:hint="default" w:ascii="Arial" w:hAnsi="Arial" w:cs="Arial"/>
          <w:b/>
          <w:bCs/>
          <w:sz w:val="24"/>
          <w:szCs w:val="24"/>
        </w:rPr>
        <w:t>SÓLIDOS REGULARES</w:t>
      </w:r>
    </w:p>
    <w:p w14:paraId="04818E3C">
      <w:pPr>
        <w:jc w:val="both"/>
        <w:rPr>
          <w:rFonts w:hint="default" w:ascii="Arial" w:hAnsi="Arial" w:cs="Arial"/>
          <w:sz w:val="24"/>
          <w:szCs w:val="24"/>
        </w:rPr>
      </w:pPr>
      <w:r>
        <w:rPr>
          <w:rFonts w:hint="default" w:ascii="Arial" w:hAnsi="Arial" w:cs="Arial"/>
          <w:sz w:val="24"/>
          <w:szCs w:val="24"/>
        </w:rPr>
        <w:t>S</w:t>
      </w:r>
      <w:r>
        <w:rPr>
          <w:rFonts w:hint="default" w:ascii="Arial" w:hAnsi="Arial" w:cs="Arial"/>
          <w:sz w:val="24"/>
          <w:szCs w:val="24"/>
        </w:rPr>
        <w:t>on figuras que tienen largo, ancho y alto, por eso tienen volumen.</w:t>
      </w:r>
    </w:p>
    <w:p w14:paraId="50675A38">
      <w:pPr>
        <w:jc w:val="both"/>
        <w:rPr>
          <w:rFonts w:hint="default" w:ascii="Arial" w:hAnsi="Arial" w:cs="Arial"/>
          <w:sz w:val="24"/>
          <w:szCs w:val="24"/>
        </w:rPr>
      </w:pPr>
    </w:p>
    <w:p w14:paraId="288D7B7D">
      <w:pPr>
        <w:jc w:val="both"/>
        <w:rPr>
          <w:rFonts w:hint="default" w:ascii="Arial" w:hAnsi="Arial" w:cs="Arial"/>
          <w:sz w:val="24"/>
          <w:szCs w:val="24"/>
        </w:rPr>
      </w:pP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27"/>
        <w:gridCol w:w="3237"/>
        <w:gridCol w:w="3052"/>
      </w:tblGrid>
      <w:tr w14:paraId="58A8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C55911" w:themeFill="accent2" w:themeFillShade="BF"/>
            <w:vAlign w:val="center"/>
          </w:tcPr>
          <w:p w14:paraId="6ED6BDB3">
            <w:pPr>
              <w:jc w:val="center"/>
              <w:rPr>
                <w:rFonts w:hint="default" w:ascii="Arial" w:hAnsi="Arial" w:cs="Arial"/>
                <w:b/>
                <w:bCs/>
                <w:sz w:val="24"/>
                <w:szCs w:val="24"/>
              </w:rPr>
            </w:pPr>
            <w:r>
              <w:rPr>
                <w:rFonts w:hint="default" w:ascii="Arial" w:hAnsi="Arial" w:cs="Arial"/>
                <w:b/>
                <w:bCs/>
                <w:sz w:val="24"/>
                <w:szCs w:val="24"/>
                <w:lang w:val="en-US" w:eastAsia="zh-CN"/>
              </w:rPr>
              <w:t>Sólido</w:t>
            </w:r>
          </w:p>
        </w:tc>
        <w:tc>
          <w:tcPr>
            <w:tcW w:w="0" w:type="auto"/>
            <w:shd w:val="clear" w:color="auto" w:fill="C55911" w:themeFill="accent2" w:themeFillShade="BF"/>
            <w:vAlign w:val="center"/>
          </w:tcPr>
          <w:p w14:paraId="219FA6B2">
            <w:pPr>
              <w:jc w:val="center"/>
              <w:rPr>
                <w:rFonts w:hint="default" w:ascii="Arial" w:hAnsi="Arial" w:cs="Arial"/>
                <w:b/>
                <w:bCs/>
                <w:sz w:val="24"/>
                <w:szCs w:val="24"/>
              </w:rPr>
            </w:pPr>
            <w:r>
              <w:rPr>
                <w:rFonts w:hint="default" w:ascii="Arial" w:hAnsi="Arial" w:cs="Arial"/>
                <w:b/>
                <w:bCs/>
                <w:sz w:val="24"/>
                <w:szCs w:val="24"/>
                <w:lang w:val="en-US" w:eastAsia="zh-CN"/>
              </w:rPr>
              <w:t>Descripción</w:t>
            </w:r>
          </w:p>
        </w:tc>
        <w:tc>
          <w:tcPr>
            <w:tcW w:w="0" w:type="auto"/>
            <w:shd w:val="clear" w:color="auto" w:fill="C55911" w:themeFill="accent2" w:themeFillShade="BF"/>
            <w:vAlign w:val="center"/>
          </w:tcPr>
          <w:p w14:paraId="05B53D41">
            <w:pPr>
              <w:jc w:val="center"/>
              <w:rPr>
                <w:rFonts w:hint="default" w:ascii="Arial" w:hAnsi="Arial" w:cs="Arial"/>
                <w:b/>
                <w:bCs/>
                <w:sz w:val="24"/>
                <w:szCs w:val="24"/>
              </w:rPr>
            </w:pPr>
            <w:r>
              <w:rPr>
                <w:rFonts w:hint="default" w:ascii="Arial" w:hAnsi="Arial" w:cs="Arial"/>
                <w:b/>
                <w:bCs/>
                <w:sz w:val="24"/>
                <w:szCs w:val="24"/>
                <w:lang w:val="en-US" w:eastAsia="zh-CN"/>
              </w:rPr>
              <w:t>Volumen (V)</w:t>
            </w:r>
          </w:p>
        </w:tc>
      </w:tr>
      <w:tr w14:paraId="458A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E599" w:themeFill="accent4" w:themeFillTint="66"/>
            <w:vAlign w:val="center"/>
          </w:tcPr>
          <w:p w14:paraId="3C4961FD">
            <w:pPr>
              <w:jc w:val="center"/>
              <w:rPr>
                <w:rFonts w:hint="default" w:ascii="Arial" w:hAnsi="Arial" w:cs="Arial"/>
                <w:b/>
                <w:bCs/>
                <w:sz w:val="24"/>
                <w:szCs w:val="24"/>
              </w:rPr>
            </w:pPr>
            <w:r>
              <w:rPr>
                <w:rFonts w:hint="default" w:ascii="Arial" w:hAnsi="Arial" w:cs="Arial"/>
                <w:b/>
                <w:bCs/>
                <w:sz w:val="24"/>
                <w:szCs w:val="24"/>
                <w:lang w:val="en-US" w:eastAsia="zh-CN"/>
              </w:rPr>
              <w:t>Cubo</w:t>
            </w:r>
          </w:p>
        </w:tc>
        <w:tc>
          <w:tcPr>
            <w:tcW w:w="0" w:type="auto"/>
            <w:shd w:val="clear" w:color="auto" w:fill="auto"/>
            <w:vAlign w:val="center"/>
          </w:tcPr>
          <w:p w14:paraId="518FD2F7">
            <w:pPr>
              <w:jc w:val="center"/>
              <w:rPr>
                <w:rFonts w:hint="default" w:ascii="Arial" w:hAnsi="Arial" w:cs="Arial"/>
                <w:sz w:val="24"/>
                <w:szCs w:val="24"/>
              </w:rPr>
            </w:pPr>
            <w:r>
              <w:rPr>
                <w:rFonts w:hint="default" w:ascii="Arial" w:hAnsi="Arial" w:cs="Arial"/>
                <w:sz w:val="24"/>
                <w:szCs w:val="24"/>
                <w:lang w:val="en-US" w:eastAsia="zh-CN"/>
              </w:rPr>
              <w:t>Tiene 6 caras cuadradas iguales</w:t>
            </w:r>
          </w:p>
        </w:tc>
        <w:tc>
          <w:tcPr>
            <w:tcW w:w="0" w:type="auto"/>
            <w:shd w:val="clear" w:color="auto" w:fill="auto"/>
            <w:vAlign w:val="center"/>
          </w:tcPr>
          <w:p w14:paraId="428BDE9A">
            <w:pPr>
              <w:jc w:val="center"/>
              <w:rPr>
                <w:rFonts w:hint="default" w:ascii="Arial" w:hAnsi="Arial" w:cs="Arial"/>
                <w:sz w:val="24"/>
                <w:szCs w:val="24"/>
              </w:rPr>
            </w:pPr>
            <w:r>
              <w:rPr>
                <w:rFonts w:hint="default" w:ascii="Arial" w:hAnsi="Arial" w:cs="Arial"/>
                <w:sz w:val="24"/>
                <w:szCs w:val="24"/>
                <w:lang w:val="en-US" w:eastAsia="zh-CN"/>
              </w:rPr>
              <w:t>V = lado³</w:t>
            </w:r>
          </w:p>
        </w:tc>
      </w:tr>
      <w:tr w14:paraId="46B9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E599" w:themeFill="accent4" w:themeFillTint="66"/>
            <w:vAlign w:val="center"/>
          </w:tcPr>
          <w:p w14:paraId="674E36A0">
            <w:pPr>
              <w:jc w:val="center"/>
              <w:rPr>
                <w:rFonts w:hint="default" w:ascii="Arial" w:hAnsi="Arial" w:cs="Arial"/>
                <w:b/>
                <w:bCs/>
                <w:sz w:val="24"/>
                <w:szCs w:val="24"/>
              </w:rPr>
            </w:pPr>
            <w:r>
              <w:rPr>
                <w:rFonts w:hint="default" w:ascii="Arial" w:hAnsi="Arial" w:cs="Arial"/>
                <w:b/>
                <w:bCs/>
                <w:sz w:val="24"/>
                <w:szCs w:val="24"/>
                <w:lang w:val="en-US" w:eastAsia="zh-CN"/>
              </w:rPr>
              <w:t>Prisma rectangular</w:t>
            </w:r>
          </w:p>
        </w:tc>
        <w:tc>
          <w:tcPr>
            <w:tcW w:w="0" w:type="auto"/>
            <w:shd w:val="clear" w:color="auto" w:fill="auto"/>
            <w:vAlign w:val="center"/>
          </w:tcPr>
          <w:p w14:paraId="244A20AA">
            <w:pPr>
              <w:jc w:val="center"/>
              <w:rPr>
                <w:rFonts w:hint="default" w:ascii="Arial" w:hAnsi="Arial" w:cs="Arial"/>
                <w:sz w:val="24"/>
                <w:szCs w:val="24"/>
              </w:rPr>
            </w:pPr>
            <w:r>
              <w:rPr>
                <w:rFonts w:hint="default" w:ascii="Arial" w:hAnsi="Arial" w:cs="Arial"/>
                <w:sz w:val="24"/>
                <w:szCs w:val="24"/>
                <w:lang w:val="en-US" w:eastAsia="zh-CN"/>
              </w:rPr>
              <w:t>Como una caja de zapatos</w:t>
            </w:r>
          </w:p>
        </w:tc>
        <w:tc>
          <w:tcPr>
            <w:tcW w:w="0" w:type="auto"/>
            <w:shd w:val="clear" w:color="auto" w:fill="auto"/>
            <w:vAlign w:val="center"/>
          </w:tcPr>
          <w:p w14:paraId="6CD23A8C">
            <w:pPr>
              <w:jc w:val="center"/>
              <w:rPr>
                <w:rFonts w:hint="default" w:ascii="Arial" w:hAnsi="Arial" w:cs="Arial"/>
                <w:sz w:val="24"/>
                <w:szCs w:val="24"/>
              </w:rPr>
            </w:pPr>
            <w:r>
              <w:rPr>
                <w:rFonts w:hint="default" w:ascii="Arial" w:hAnsi="Arial" w:cs="Arial"/>
                <w:sz w:val="24"/>
                <w:szCs w:val="24"/>
                <w:lang w:val="en-US" w:eastAsia="zh-CN"/>
              </w:rPr>
              <w:t>V = largo × ancho × alto</w:t>
            </w:r>
          </w:p>
        </w:tc>
      </w:tr>
      <w:tr w14:paraId="15B5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E599" w:themeFill="accent4" w:themeFillTint="66"/>
            <w:vAlign w:val="center"/>
          </w:tcPr>
          <w:p w14:paraId="00AA812D">
            <w:pPr>
              <w:jc w:val="center"/>
              <w:rPr>
                <w:rFonts w:hint="default" w:ascii="Arial" w:hAnsi="Arial" w:cs="Arial"/>
                <w:b/>
                <w:bCs/>
                <w:sz w:val="24"/>
                <w:szCs w:val="24"/>
              </w:rPr>
            </w:pPr>
            <w:r>
              <w:rPr>
                <w:rFonts w:hint="default" w:ascii="Arial" w:hAnsi="Arial" w:cs="Arial"/>
                <w:b/>
                <w:bCs/>
                <w:sz w:val="24"/>
                <w:szCs w:val="24"/>
                <w:lang w:val="en-US" w:eastAsia="zh-CN"/>
              </w:rPr>
              <w:t>Esfera</w:t>
            </w:r>
          </w:p>
        </w:tc>
        <w:tc>
          <w:tcPr>
            <w:tcW w:w="0" w:type="auto"/>
            <w:shd w:val="clear" w:color="auto" w:fill="auto"/>
            <w:vAlign w:val="center"/>
          </w:tcPr>
          <w:p w14:paraId="6E4DEDF4">
            <w:pPr>
              <w:jc w:val="center"/>
              <w:rPr>
                <w:rFonts w:hint="default" w:ascii="Arial" w:hAnsi="Arial" w:cs="Arial"/>
                <w:sz w:val="24"/>
                <w:szCs w:val="24"/>
              </w:rPr>
            </w:pPr>
            <w:r>
              <w:rPr>
                <w:rFonts w:hint="default" w:ascii="Arial" w:hAnsi="Arial" w:cs="Arial"/>
                <w:sz w:val="24"/>
                <w:szCs w:val="24"/>
                <w:lang w:val="en-US" w:eastAsia="zh-CN"/>
              </w:rPr>
              <w:t>Como una pelota</w:t>
            </w:r>
          </w:p>
        </w:tc>
        <w:tc>
          <w:tcPr>
            <w:tcW w:w="0" w:type="auto"/>
            <w:shd w:val="clear" w:color="auto" w:fill="auto"/>
            <w:vAlign w:val="center"/>
          </w:tcPr>
          <w:p w14:paraId="574C00EA">
            <w:pPr>
              <w:jc w:val="center"/>
              <w:rPr>
                <w:rFonts w:hint="default" w:ascii="Arial" w:hAnsi="Arial" w:cs="Arial"/>
                <w:sz w:val="24"/>
                <w:szCs w:val="24"/>
              </w:rPr>
            </w:pPr>
            <w:r>
              <w:rPr>
                <w:rFonts w:hint="default" w:ascii="Arial" w:hAnsi="Arial" w:cs="Arial"/>
                <w:sz w:val="24"/>
                <w:szCs w:val="24"/>
                <w:lang w:val="en-US" w:eastAsia="zh-CN"/>
              </w:rPr>
              <w:t>V = (4 ÷ 3) × π × radio³</w:t>
            </w:r>
          </w:p>
        </w:tc>
      </w:tr>
      <w:tr w14:paraId="5393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E599" w:themeFill="accent4" w:themeFillTint="66"/>
            <w:vAlign w:val="center"/>
          </w:tcPr>
          <w:p w14:paraId="3BCEBE59">
            <w:pPr>
              <w:jc w:val="center"/>
              <w:rPr>
                <w:rFonts w:hint="default" w:ascii="Arial" w:hAnsi="Arial" w:cs="Arial"/>
                <w:b/>
                <w:bCs/>
                <w:sz w:val="24"/>
                <w:szCs w:val="24"/>
              </w:rPr>
            </w:pPr>
            <w:r>
              <w:rPr>
                <w:rFonts w:hint="default" w:ascii="Arial" w:hAnsi="Arial" w:cs="Arial"/>
                <w:b/>
                <w:bCs/>
                <w:sz w:val="24"/>
                <w:szCs w:val="24"/>
                <w:lang w:val="en-US" w:eastAsia="zh-CN"/>
              </w:rPr>
              <w:t>Cilindro</w:t>
            </w:r>
          </w:p>
        </w:tc>
        <w:tc>
          <w:tcPr>
            <w:tcW w:w="0" w:type="auto"/>
            <w:shd w:val="clear" w:color="auto" w:fill="auto"/>
            <w:vAlign w:val="center"/>
          </w:tcPr>
          <w:p w14:paraId="18DC3289">
            <w:pPr>
              <w:jc w:val="center"/>
              <w:rPr>
                <w:rFonts w:hint="default" w:ascii="Arial" w:hAnsi="Arial" w:cs="Arial"/>
                <w:sz w:val="24"/>
                <w:szCs w:val="24"/>
              </w:rPr>
            </w:pPr>
            <w:r>
              <w:rPr>
                <w:rFonts w:hint="default" w:ascii="Arial" w:hAnsi="Arial" w:cs="Arial"/>
                <w:sz w:val="24"/>
                <w:szCs w:val="24"/>
                <w:lang w:val="en-US" w:eastAsia="zh-CN"/>
              </w:rPr>
              <w:t>Como una lata</w:t>
            </w:r>
          </w:p>
        </w:tc>
        <w:tc>
          <w:tcPr>
            <w:tcW w:w="0" w:type="auto"/>
            <w:shd w:val="clear" w:color="auto" w:fill="auto"/>
            <w:vAlign w:val="center"/>
          </w:tcPr>
          <w:p w14:paraId="78CC69C7">
            <w:pPr>
              <w:jc w:val="center"/>
              <w:rPr>
                <w:rFonts w:hint="default" w:ascii="Arial" w:hAnsi="Arial" w:cs="Arial"/>
                <w:sz w:val="24"/>
                <w:szCs w:val="24"/>
              </w:rPr>
            </w:pPr>
            <w:r>
              <w:rPr>
                <w:rFonts w:hint="default" w:ascii="Arial" w:hAnsi="Arial" w:cs="Arial"/>
                <w:sz w:val="24"/>
                <w:szCs w:val="24"/>
                <w:lang w:val="en-US" w:eastAsia="zh-CN"/>
              </w:rPr>
              <w:t>V = π × radio² × altura</w:t>
            </w:r>
          </w:p>
        </w:tc>
      </w:tr>
      <w:tr w14:paraId="3961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E599" w:themeFill="accent4" w:themeFillTint="66"/>
            <w:vAlign w:val="center"/>
          </w:tcPr>
          <w:p w14:paraId="6AAA042B">
            <w:pPr>
              <w:jc w:val="center"/>
              <w:rPr>
                <w:rFonts w:hint="default" w:ascii="Arial" w:hAnsi="Arial" w:cs="Arial"/>
                <w:b/>
                <w:bCs/>
                <w:sz w:val="24"/>
                <w:szCs w:val="24"/>
              </w:rPr>
            </w:pPr>
            <w:r>
              <w:rPr>
                <w:rFonts w:hint="default" w:ascii="Arial" w:hAnsi="Arial" w:cs="Arial"/>
                <w:b/>
                <w:bCs/>
                <w:sz w:val="24"/>
                <w:szCs w:val="24"/>
                <w:lang w:val="en-US" w:eastAsia="zh-CN"/>
              </w:rPr>
              <w:t>Cono</w:t>
            </w:r>
          </w:p>
        </w:tc>
        <w:tc>
          <w:tcPr>
            <w:tcW w:w="0" w:type="auto"/>
            <w:shd w:val="clear" w:color="auto" w:fill="auto"/>
            <w:vAlign w:val="center"/>
          </w:tcPr>
          <w:p w14:paraId="6C795464">
            <w:pPr>
              <w:jc w:val="center"/>
              <w:rPr>
                <w:rFonts w:hint="default" w:ascii="Arial" w:hAnsi="Arial" w:cs="Arial"/>
                <w:sz w:val="24"/>
                <w:szCs w:val="24"/>
              </w:rPr>
            </w:pPr>
            <w:r>
              <w:rPr>
                <w:rFonts w:hint="default" w:ascii="Arial" w:hAnsi="Arial" w:cs="Arial"/>
                <w:sz w:val="24"/>
                <w:szCs w:val="24"/>
                <w:lang w:val="en-US" w:eastAsia="zh-CN"/>
              </w:rPr>
              <w:t>Como un cucurucho</w:t>
            </w:r>
          </w:p>
        </w:tc>
        <w:tc>
          <w:tcPr>
            <w:tcW w:w="0" w:type="auto"/>
            <w:shd w:val="clear" w:color="auto" w:fill="auto"/>
            <w:vAlign w:val="center"/>
          </w:tcPr>
          <w:p w14:paraId="1C79D0CD">
            <w:pPr>
              <w:jc w:val="center"/>
              <w:rPr>
                <w:rFonts w:hint="default" w:ascii="Arial" w:hAnsi="Arial" w:cs="Arial"/>
                <w:sz w:val="24"/>
                <w:szCs w:val="24"/>
              </w:rPr>
            </w:pPr>
            <w:r>
              <w:rPr>
                <w:rFonts w:hint="default" w:ascii="Arial" w:hAnsi="Arial" w:cs="Arial"/>
                <w:sz w:val="24"/>
                <w:szCs w:val="24"/>
                <w:lang w:val="en-US" w:eastAsia="zh-CN"/>
              </w:rPr>
              <w:t>V = (1 ÷ 3) × π × radio² × altura</w:t>
            </w:r>
          </w:p>
        </w:tc>
      </w:tr>
      <w:tr w14:paraId="50F8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E599" w:themeFill="accent4" w:themeFillTint="66"/>
            <w:vAlign w:val="center"/>
          </w:tcPr>
          <w:p w14:paraId="0D09B14C">
            <w:pPr>
              <w:jc w:val="center"/>
              <w:rPr>
                <w:rFonts w:hint="default" w:ascii="Arial" w:hAnsi="Arial" w:cs="Arial"/>
                <w:b/>
                <w:bCs/>
                <w:sz w:val="24"/>
                <w:szCs w:val="24"/>
              </w:rPr>
            </w:pPr>
            <w:r>
              <w:rPr>
                <w:rFonts w:hint="default" w:ascii="Arial" w:hAnsi="Arial" w:cs="Arial"/>
                <w:b/>
                <w:bCs/>
                <w:sz w:val="24"/>
                <w:szCs w:val="24"/>
                <w:lang w:val="en-US" w:eastAsia="zh-CN"/>
              </w:rPr>
              <w:t>Pirámide</w:t>
            </w:r>
          </w:p>
        </w:tc>
        <w:tc>
          <w:tcPr>
            <w:tcW w:w="0" w:type="auto"/>
            <w:shd w:val="clear" w:color="auto" w:fill="auto"/>
            <w:vAlign w:val="center"/>
          </w:tcPr>
          <w:p w14:paraId="31606110">
            <w:pPr>
              <w:jc w:val="center"/>
              <w:rPr>
                <w:rFonts w:hint="default" w:ascii="Arial" w:hAnsi="Arial" w:cs="Arial"/>
                <w:sz w:val="24"/>
                <w:szCs w:val="24"/>
              </w:rPr>
            </w:pPr>
            <w:r>
              <w:rPr>
                <w:rFonts w:hint="default" w:ascii="Arial" w:hAnsi="Arial" w:cs="Arial"/>
                <w:sz w:val="24"/>
                <w:szCs w:val="24"/>
                <w:lang w:val="en-US" w:eastAsia="zh-CN"/>
              </w:rPr>
              <w:t>Base cuadrada y vértice superior</w:t>
            </w:r>
          </w:p>
        </w:tc>
        <w:tc>
          <w:tcPr>
            <w:tcW w:w="0" w:type="auto"/>
            <w:shd w:val="clear" w:color="auto" w:fill="auto"/>
            <w:vAlign w:val="center"/>
          </w:tcPr>
          <w:p w14:paraId="2563AE48">
            <w:pPr>
              <w:jc w:val="center"/>
              <w:rPr>
                <w:rFonts w:hint="default" w:ascii="Arial" w:hAnsi="Arial" w:cs="Arial"/>
                <w:sz w:val="24"/>
                <w:szCs w:val="24"/>
              </w:rPr>
            </w:pPr>
            <w:r>
              <w:rPr>
                <w:rFonts w:hint="default" w:ascii="Arial" w:hAnsi="Arial" w:cs="Arial"/>
                <w:sz w:val="24"/>
                <w:szCs w:val="24"/>
                <w:lang w:val="en-US" w:eastAsia="zh-CN"/>
              </w:rPr>
              <w:t>V = (1 ÷ 3) × área base × altura</w:t>
            </w:r>
          </w:p>
        </w:tc>
      </w:tr>
    </w:tbl>
    <w:p w14:paraId="5FEC8625">
      <w:pPr>
        <w:jc w:val="both"/>
        <w:rPr>
          <w:rFonts w:hint="default"/>
          <w:lang w:val="es-ES"/>
        </w:rPr>
      </w:pPr>
    </w:p>
    <w:p w14:paraId="41D247F8">
      <w:pPr>
        <w:jc w:val="both"/>
        <w:rPr>
          <w:rFonts w:ascii="SimSun" w:hAnsi="SimSun" w:eastAsia="SimSun" w:cs="SimSun"/>
          <w:sz w:val="24"/>
          <w:szCs w:val="24"/>
        </w:rPr>
      </w:pPr>
      <w:r>
        <w:rPr>
          <w:rFonts w:ascii="SimSun" w:hAnsi="SimSun" w:eastAsia="SimSun" w:cs="SimSun"/>
          <w:sz w:val="24"/>
          <w:szCs w:val="24"/>
        </w:rPr>
        <w:drawing>
          <wp:inline distT="0" distB="0" distL="114300" distR="114300">
            <wp:extent cx="5460365" cy="5379720"/>
            <wp:effectExtent l="0" t="0" r="10795" b="0"/>
            <wp:docPr id="2" name="Imagen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8" descr="IMG_256"/>
                    <pic:cNvPicPr>
                      <a:picLocks noChangeAspect="1"/>
                    </pic:cNvPicPr>
                  </pic:nvPicPr>
                  <pic:blipFill>
                    <a:blip r:embed="rId5"/>
                    <a:stretch>
                      <a:fillRect/>
                    </a:stretch>
                  </pic:blipFill>
                  <pic:spPr>
                    <a:xfrm>
                      <a:off x="0" y="0"/>
                      <a:ext cx="5460365" cy="5379720"/>
                    </a:xfrm>
                    <a:prstGeom prst="rect">
                      <a:avLst/>
                    </a:prstGeom>
                    <a:noFill/>
                    <a:ln w="9525">
                      <a:noFill/>
                    </a:ln>
                  </pic:spPr>
                </pic:pic>
              </a:graphicData>
            </a:graphic>
          </wp:inline>
        </w:drawing>
      </w:r>
    </w:p>
    <w:p w14:paraId="68C43B90">
      <w:pPr>
        <w:jc w:val="both"/>
        <w:rPr>
          <w:rFonts w:hint="default" w:ascii="SimSun" w:hAnsi="SimSun" w:eastAsia="SimSun" w:cs="SimSun"/>
          <w:sz w:val="24"/>
          <w:szCs w:val="24"/>
          <w:lang w:val="es-ES"/>
        </w:rPr>
      </w:pPr>
    </w:p>
    <w:p w14:paraId="7A7FD741">
      <w:pPr>
        <w:jc w:val="center"/>
        <w:rPr>
          <w:rFonts w:hint="default" w:ascii="Arial" w:hAnsi="Arial" w:cs="Arial"/>
          <w:b/>
          <w:bCs/>
          <w:sz w:val="24"/>
          <w:szCs w:val="24"/>
        </w:rPr>
      </w:pPr>
      <w:r>
        <w:rPr>
          <w:rFonts w:hint="default" w:ascii="Arial" w:hAnsi="Arial" w:cs="Arial"/>
          <w:b/>
          <w:bCs/>
          <w:sz w:val="24"/>
          <w:szCs w:val="24"/>
        </w:rPr>
        <w:t>CREACIÓN DEL ALGORITMO</w:t>
      </w:r>
    </w:p>
    <w:p w14:paraId="3502B560">
      <w:pPr>
        <w:jc w:val="center"/>
        <w:rPr>
          <w:rFonts w:hint="default" w:ascii="Arial" w:hAnsi="Arial" w:cs="Arial"/>
          <w:b/>
          <w:bCs/>
          <w:sz w:val="24"/>
          <w:szCs w:val="24"/>
        </w:rPr>
      </w:pPr>
    </w:p>
    <w:p w14:paraId="05A2EE00">
      <w:pPr>
        <w:jc w:val="center"/>
        <w:rPr>
          <w:rFonts w:hint="default" w:ascii="Arial" w:hAnsi="Arial" w:cs="Arial"/>
          <w:b/>
          <w:bCs/>
          <w:sz w:val="24"/>
          <w:szCs w:val="24"/>
        </w:rPr>
      </w:pPr>
    </w:p>
    <w:p w14:paraId="6D5E8D16">
      <w:pPr>
        <w:numPr>
          <w:ilvl w:val="0"/>
          <w:numId w:val="1"/>
        </w:numPr>
        <w:ind w:left="420" w:leftChars="0" w:hanging="420" w:firstLineChars="0"/>
        <w:jc w:val="both"/>
        <w:rPr>
          <w:rFonts w:hint="default" w:ascii="Arial" w:hAnsi="Arial" w:cs="Arial"/>
          <w:sz w:val="24"/>
          <w:szCs w:val="24"/>
        </w:rPr>
      </w:pPr>
      <w:r>
        <w:rPr>
          <w:rFonts w:hint="default" w:ascii="Arial" w:hAnsi="Arial" w:cs="Arial"/>
          <w:b/>
          <w:bCs/>
          <w:sz w:val="24"/>
          <w:szCs w:val="24"/>
        </w:rPr>
        <w:t>Paso 1: Entender qué me pedían</w:t>
      </w:r>
      <w:r>
        <w:rPr>
          <w:rFonts w:hint="default" w:ascii="Arial" w:hAnsi="Arial" w:cs="Arial"/>
          <w:b/>
          <w:bCs/>
          <w:sz w:val="24"/>
          <w:szCs w:val="24"/>
        </w:rPr>
        <w:br w:type="textWrapping"/>
      </w:r>
      <w:r>
        <w:rPr>
          <w:rFonts w:hint="default" w:ascii="Arial" w:hAnsi="Arial" w:cs="Arial"/>
          <w:sz w:val="24"/>
          <w:szCs w:val="24"/>
          <w:lang w:val="es-ES"/>
        </w:rPr>
        <w:t>M</w:t>
      </w:r>
      <w:r>
        <w:rPr>
          <w:rFonts w:hint="default" w:ascii="Arial" w:hAnsi="Arial" w:cs="Arial"/>
          <w:sz w:val="24"/>
          <w:szCs w:val="24"/>
        </w:rPr>
        <w:t>e aseguré de entender bien que tenía que hacer un algoritmo en Excel para calcular área, perímetro y volumen de figuras geométricas.</w:t>
      </w:r>
    </w:p>
    <w:p w14:paraId="5066BF28">
      <w:pPr>
        <w:numPr>
          <w:numId w:val="0"/>
        </w:numPr>
        <w:ind w:leftChars="0"/>
        <w:jc w:val="both"/>
        <w:rPr>
          <w:rFonts w:hint="default" w:ascii="Arial" w:hAnsi="Arial" w:cs="Arial"/>
          <w:sz w:val="24"/>
          <w:szCs w:val="24"/>
        </w:rPr>
      </w:pPr>
    </w:p>
    <w:p w14:paraId="36E2326E">
      <w:pPr>
        <w:numPr>
          <w:ilvl w:val="0"/>
          <w:numId w:val="1"/>
        </w:numPr>
        <w:ind w:left="420" w:leftChars="0" w:hanging="420" w:firstLineChars="0"/>
        <w:jc w:val="both"/>
        <w:rPr>
          <w:rFonts w:hint="default" w:ascii="Arial" w:hAnsi="Arial" w:cs="Arial"/>
          <w:sz w:val="24"/>
          <w:szCs w:val="24"/>
        </w:rPr>
      </w:pPr>
      <w:r>
        <w:rPr>
          <w:rFonts w:hint="default" w:ascii="Arial" w:hAnsi="Arial" w:cs="Arial"/>
          <w:b/>
          <w:bCs/>
          <w:sz w:val="24"/>
          <w:szCs w:val="24"/>
        </w:rPr>
        <w:t>Paso 2: Buscar las fórmulas</w:t>
      </w:r>
      <w:r>
        <w:rPr>
          <w:rFonts w:hint="default" w:ascii="Arial" w:hAnsi="Arial" w:cs="Arial"/>
          <w:b/>
          <w:bCs/>
          <w:sz w:val="24"/>
          <w:szCs w:val="24"/>
        </w:rPr>
        <w:br w:type="textWrapping"/>
      </w:r>
      <w:r>
        <w:rPr>
          <w:rFonts w:hint="default" w:ascii="Arial" w:hAnsi="Arial" w:cs="Arial"/>
          <w:sz w:val="24"/>
          <w:szCs w:val="24"/>
        </w:rPr>
        <w:t>Busqué  las fórmulas que necesitaba para no olvidarlas cuando estuviera haciendo el algoritmo.</w:t>
      </w:r>
    </w:p>
    <w:p w14:paraId="386060EB">
      <w:pPr>
        <w:numPr>
          <w:numId w:val="0"/>
        </w:numPr>
        <w:ind w:leftChars="0"/>
        <w:jc w:val="both"/>
        <w:rPr>
          <w:rFonts w:hint="default" w:ascii="Arial" w:hAnsi="Arial" w:cs="Arial"/>
          <w:sz w:val="24"/>
          <w:szCs w:val="24"/>
        </w:rPr>
      </w:pPr>
    </w:p>
    <w:p w14:paraId="571AA980">
      <w:pPr>
        <w:numPr>
          <w:ilvl w:val="0"/>
          <w:numId w:val="1"/>
        </w:numPr>
        <w:ind w:left="420" w:leftChars="0" w:hanging="420" w:firstLineChars="0"/>
        <w:jc w:val="both"/>
        <w:rPr>
          <w:rFonts w:hint="default" w:ascii="Arial" w:hAnsi="Arial" w:cs="Arial"/>
          <w:sz w:val="24"/>
          <w:szCs w:val="24"/>
        </w:rPr>
      </w:pPr>
      <w:r>
        <w:rPr>
          <w:rFonts w:hint="default" w:ascii="Arial" w:hAnsi="Arial" w:cs="Arial"/>
          <w:b/>
          <w:bCs/>
          <w:sz w:val="24"/>
          <w:szCs w:val="24"/>
        </w:rPr>
        <w:t>Paso 3: Crear la tabla en Excel</w:t>
      </w:r>
      <w:r>
        <w:rPr>
          <w:rFonts w:hint="default" w:ascii="Arial" w:hAnsi="Arial" w:cs="Arial"/>
          <w:sz w:val="24"/>
          <w:szCs w:val="24"/>
        </w:rPr>
        <w:br w:type="textWrapping"/>
      </w:r>
      <w:r>
        <w:rPr>
          <w:rFonts w:hint="default" w:ascii="Arial" w:hAnsi="Arial" w:cs="Arial"/>
          <w:sz w:val="24"/>
          <w:szCs w:val="24"/>
          <w:lang w:val="es-ES"/>
        </w:rPr>
        <w:t xml:space="preserve">En Excel hice </w:t>
      </w:r>
      <w:r>
        <w:rPr>
          <w:rFonts w:hint="default" w:ascii="Arial" w:hAnsi="Arial" w:cs="Arial"/>
          <w:sz w:val="24"/>
          <w:szCs w:val="24"/>
        </w:rPr>
        <w:t xml:space="preserve"> una tabla con espacios para escribir la figura, los datos que necesito y donde se mostrarían los resultados.</w:t>
      </w:r>
    </w:p>
    <w:p w14:paraId="2E0936E2">
      <w:pPr>
        <w:numPr>
          <w:numId w:val="0"/>
        </w:numPr>
        <w:ind w:leftChars="0"/>
        <w:jc w:val="both"/>
        <w:rPr>
          <w:rFonts w:hint="default" w:ascii="Arial" w:hAnsi="Arial" w:cs="Arial"/>
          <w:sz w:val="24"/>
          <w:szCs w:val="24"/>
        </w:rPr>
      </w:pPr>
    </w:p>
    <w:p w14:paraId="697C89F2">
      <w:pPr>
        <w:numPr>
          <w:ilvl w:val="0"/>
          <w:numId w:val="1"/>
        </w:numPr>
        <w:ind w:left="420" w:leftChars="0" w:hanging="420" w:firstLineChars="0"/>
        <w:jc w:val="both"/>
        <w:rPr>
          <w:rFonts w:hint="default" w:ascii="Arial" w:hAnsi="Arial" w:cs="Arial"/>
          <w:sz w:val="24"/>
          <w:szCs w:val="24"/>
        </w:rPr>
      </w:pPr>
      <w:r>
        <w:rPr>
          <w:rFonts w:hint="default" w:ascii="Arial" w:hAnsi="Arial" w:cs="Arial"/>
          <w:b/>
          <w:bCs/>
          <w:sz w:val="24"/>
          <w:szCs w:val="24"/>
        </w:rPr>
        <w:t>Paso 4: Escribir las fórmulas</w:t>
      </w:r>
      <w:r>
        <w:rPr>
          <w:rFonts w:hint="default" w:ascii="Arial" w:hAnsi="Arial" w:cs="Arial"/>
          <w:sz w:val="24"/>
          <w:szCs w:val="24"/>
        </w:rPr>
        <w:br w:type="textWrapping"/>
      </w:r>
      <w:r>
        <w:rPr>
          <w:rFonts w:hint="default" w:ascii="Arial" w:hAnsi="Arial" w:cs="Arial"/>
          <w:sz w:val="24"/>
          <w:szCs w:val="24"/>
        </w:rPr>
        <w:t>Escribí las fórmulas usando la función =SI() para que Excel usara la fórmula correcta según la figura que escribiera.</w:t>
      </w:r>
    </w:p>
    <w:p w14:paraId="5C08D15B">
      <w:pPr>
        <w:numPr>
          <w:numId w:val="0"/>
        </w:numPr>
        <w:ind w:leftChars="0"/>
        <w:jc w:val="both"/>
        <w:rPr>
          <w:rFonts w:hint="default" w:ascii="Arial" w:hAnsi="Arial" w:cs="Arial"/>
          <w:sz w:val="24"/>
          <w:szCs w:val="24"/>
        </w:rPr>
      </w:pPr>
    </w:p>
    <w:p w14:paraId="31FE1CCB">
      <w:pPr>
        <w:numPr>
          <w:ilvl w:val="0"/>
          <w:numId w:val="1"/>
        </w:numPr>
        <w:ind w:left="420" w:leftChars="0" w:hanging="420" w:firstLineChars="0"/>
        <w:jc w:val="both"/>
        <w:rPr>
          <w:rFonts w:hint="default" w:ascii="Arial" w:hAnsi="Arial" w:cs="Arial"/>
          <w:sz w:val="24"/>
          <w:szCs w:val="24"/>
        </w:rPr>
      </w:pPr>
      <w:r>
        <w:rPr>
          <w:rFonts w:hint="default" w:ascii="Arial" w:hAnsi="Arial" w:cs="Arial"/>
          <w:b/>
          <w:bCs/>
          <w:sz w:val="24"/>
          <w:szCs w:val="24"/>
        </w:rPr>
        <w:t>Paso 5: Probar que funcionara</w:t>
      </w:r>
      <w:r>
        <w:rPr>
          <w:rFonts w:hint="default" w:ascii="Arial" w:hAnsi="Arial" w:cs="Arial"/>
          <w:sz w:val="24"/>
          <w:szCs w:val="24"/>
        </w:rPr>
        <w:br w:type="textWrapping"/>
      </w:r>
      <w:r>
        <w:rPr>
          <w:rFonts w:hint="default" w:ascii="Arial" w:hAnsi="Arial" w:cs="Arial"/>
          <w:sz w:val="24"/>
          <w:szCs w:val="24"/>
        </w:rPr>
        <w:t>Hice varias pruebas con diferentes figuras para ver si el algoritmo estaba bien y corregí lo que no funcionaba.</w:t>
      </w:r>
    </w:p>
    <w:p w14:paraId="56C4AAA0">
      <w:pPr>
        <w:numPr>
          <w:numId w:val="0"/>
        </w:numPr>
        <w:ind w:leftChars="0"/>
        <w:jc w:val="both"/>
        <w:rPr>
          <w:rFonts w:hint="default" w:ascii="Arial" w:hAnsi="Arial" w:cs="Arial"/>
          <w:sz w:val="24"/>
          <w:szCs w:val="24"/>
        </w:rPr>
      </w:pPr>
    </w:p>
    <w:p w14:paraId="078282E0">
      <w:pPr>
        <w:numPr>
          <w:ilvl w:val="0"/>
          <w:numId w:val="1"/>
        </w:numPr>
        <w:ind w:left="420" w:leftChars="0" w:hanging="420" w:firstLineChars="0"/>
        <w:jc w:val="both"/>
        <w:rPr>
          <w:rFonts w:hint="default" w:ascii="Arial" w:hAnsi="Arial" w:cs="Arial"/>
          <w:sz w:val="24"/>
          <w:szCs w:val="24"/>
        </w:rPr>
      </w:pPr>
      <w:r>
        <w:rPr>
          <w:rFonts w:hint="default" w:ascii="Arial" w:hAnsi="Arial" w:cs="Arial"/>
          <w:b/>
          <w:bCs/>
          <w:sz w:val="24"/>
          <w:szCs w:val="24"/>
        </w:rPr>
        <w:t>Paso 6: Organizar la tabla</w:t>
      </w:r>
      <w:r>
        <w:rPr>
          <w:rFonts w:hint="default" w:ascii="Arial" w:hAnsi="Arial" w:cs="Arial"/>
          <w:sz w:val="24"/>
          <w:szCs w:val="24"/>
        </w:rPr>
        <w:br w:type="textWrapping"/>
      </w:r>
      <w:r>
        <w:rPr>
          <w:rFonts w:hint="default" w:ascii="Arial" w:hAnsi="Arial" w:cs="Arial"/>
          <w:sz w:val="24"/>
          <w:szCs w:val="24"/>
        </w:rPr>
        <w:t>Le puse colores, ajusté bordes, centré textos y protegí las celdas para que nadie borrara las fórmulas por accidente.</w:t>
      </w:r>
    </w:p>
    <w:p w14:paraId="5EFBAC10">
      <w:pPr>
        <w:rPr>
          <w:rFonts w:hint="default" w:ascii="Arial" w:hAnsi="Arial" w:cs="Arial"/>
          <w:sz w:val="24"/>
          <w:szCs w:val="24"/>
        </w:rPr>
      </w:pPr>
    </w:p>
    <w:p w14:paraId="46719433">
      <w:pPr>
        <w:rPr>
          <w:rFonts w:hint="default" w:ascii="Arial" w:hAnsi="Arial" w:cs="Arial"/>
          <w:sz w:val="24"/>
          <w:szCs w:val="24"/>
        </w:rPr>
      </w:pPr>
    </w:p>
    <w:p w14:paraId="60D8B7B1">
      <w:pPr>
        <w:rPr>
          <w:rFonts w:hint="default" w:ascii="Arial" w:hAnsi="Arial" w:cs="Arial"/>
          <w:sz w:val="24"/>
          <w:szCs w:val="24"/>
        </w:rPr>
      </w:pPr>
    </w:p>
    <w:p w14:paraId="377124CD">
      <w:pPr>
        <w:rPr>
          <w:rFonts w:hint="default" w:ascii="Arial" w:hAnsi="Arial" w:cs="Arial"/>
          <w:sz w:val="24"/>
          <w:szCs w:val="24"/>
        </w:rPr>
      </w:pPr>
    </w:p>
    <w:p w14:paraId="02D8027F">
      <w:pPr>
        <w:jc w:val="center"/>
        <w:rPr>
          <w:rFonts w:hint="default" w:ascii="Arial" w:hAnsi="Arial" w:cs="Arial"/>
          <w:b/>
          <w:bCs/>
          <w:sz w:val="24"/>
          <w:szCs w:val="24"/>
          <w:lang w:val="es-ES"/>
        </w:rPr>
      </w:pPr>
      <w:r>
        <w:rPr>
          <w:rFonts w:hint="default" w:ascii="Arial" w:hAnsi="Arial" w:cs="Arial"/>
          <w:b/>
          <w:bCs/>
          <w:sz w:val="24"/>
          <w:szCs w:val="24"/>
          <w:lang w:val="es-ES"/>
        </w:rPr>
        <w:t>En este link encontrara los algoritmos de laa figuras y la formula para encontrar el volumen total del solido irregular:</w:t>
      </w:r>
    </w:p>
    <w:p w14:paraId="1D346E91">
      <w:pPr>
        <w:jc w:val="center"/>
        <w:rPr>
          <w:rFonts w:hint="default" w:ascii="Arial" w:hAnsi="Arial" w:cs="Arial"/>
          <w:b/>
          <w:bCs/>
          <w:sz w:val="24"/>
          <w:szCs w:val="24"/>
          <w:lang w:val="es-ES"/>
        </w:rPr>
      </w:pPr>
    </w:p>
    <w:p w14:paraId="214DF91A">
      <w:pPr>
        <w:jc w:val="center"/>
        <w:rPr>
          <w:rFonts w:hint="default" w:ascii="Arial" w:hAnsi="Arial" w:cs="Arial"/>
          <w:b/>
          <w:bCs/>
          <w:sz w:val="24"/>
          <w:szCs w:val="24"/>
          <w:lang w:val="es-ES"/>
        </w:rPr>
      </w:pPr>
    </w:p>
    <w:p w14:paraId="336F3E39">
      <w:pPr>
        <w:rPr>
          <w:rFonts w:hint="default"/>
          <w:lang w:val="es-ES"/>
        </w:rPr>
      </w:pPr>
    </w:p>
    <w:p w14:paraId="1490B1A1">
      <w:pPr>
        <w:jc w:val="both"/>
        <w:rPr>
          <w:rFonts w:hint="default" w:ascii="Arial" w:hAnsi="Arial" w:cs="Arial"/>
          <w:b w:val="0"/>
          <w:bCs w:val="0"/>
          <w:color w:val="2E75B6" w:themeColor="accent1" w:themeShade="BF"/>
          <w:sz w:val="24"/>
          <w:szCs w:val="24"/>
          <w:lang w:val="es-ES"/>
        </w:rPr>
      </w:pPr>
      <w:r>
        <w:rPr>
          <w:rFonts w:hint="default" w:ascii="Arial" w:hAnsi="Arial"/>
          <w:b w:val="0"/>
          <w:bCs w:val="0"/>
          <w:color w:val="2E75B6" w:themeColor="accent1" w:themeShade="BF"/>
          <w:sz w:val="24"/>
          <w:szCs w:val="24"/>
          <w:lang w:val="es-ES"/>
        </w:rPr>
        <w:t>https://docs.google.com/spreadsheets/d/1mWiQ44iESH7-pM8FJBMnkfy_6kh4DkOK/edit?usp=drive_link&amp;ouid=114848773574581718785&amp;rtpof=true&amp;sd=true</w:t>
      </w:r>
    </w:p>
    <w:p w14:paraId="7FFF547A">
      <w:pPr>
        <w:rPr>
          <w:rFonts w:hint="default"/>
          <w:lang w:val="es-ES"/>
        </w:rPr>
      </w:pPr>
    </w:p>
    <w:p w14:paraId="25B66963">
      <w:pPr>
        <w:rPr>
          <w:rFonts w:hint="default"/>
          <w:lang w:val="es-ES"/>
        </w:rPr>
      </w:pPr>
    </w:p>
    <w:p w14:paraId="689246B7">
      <w:pPr>
        <w:rPr>
          <w:rFonts w:hint="default"/>
          <w:lang w:val="es-ES"/>
        </w:rPr>
      </w:pPr>
    </w:p>
    <w:p w14:paraId="53497252">
      <w:pPr>
        <w:rPr>
          <w:rFonts w:hint="default"/>
          <w:lang w:val="es-ES"/>
        </w:rPr>
      </w:pPr>
    </w:p>
    <w:p w14:paraId="1EB8A23F">
      <w:pPr>
        <w:rPr>
          <w:rFonts w:hint="default"/>
          <w:lang w:val="es-ES"/>
        </w:rPr>
      </w:pPr>
    </w:p>
    <w:p w14:paraId="5549E633">
      <w:pPr>
        <w:rPr>
          <w:rFonts w:hint="default"/>
          <w:lang w:val="es-ES"/>
        </w:rPr>
      </w:pPr>
    </w:p>
    <w:p w14:paraId="0AE949F7">
      <w:pPr>
        <w:rPr>
          <w:rFonts w:hint="default"/>
          <w:lang w:val="es-ES"/>
        </w:rPr>
      </w:pPr>
    </w:p>
    <w:p w14:paraId="6AE2B83F">
      <w:pPr>
        <w:rPr>
          <w:rFonts w:hint="default"/>
          <w:lang w:val="es-ES"/>
        </w:rPr>
      </w:pPr>
    </w:p>
    <w:p w14:paraId="715F1724">
      <w:pPr>
        <w:rPr>
          <w:rFonts w:hint="default"/>
          <w:lang w:val="es-ES"/>
        </w:rPr>
      </w:pPr>
    </w:p>
    <w:p w14:paraId="23689EFB">
      <w:pPr>
        <w:rPr>
          <w:rFonts w:hint="default"/>
          <w:lang w:val="es-ES"/>
        </w:rPr>
      </w:pPr>
    </w:p>
    <w:p w14:paraId="744B424D">
      <w:pPr>
        <w:rPr>
          <w:rFonts w:hint="default"/>
          <w:lang w:val="es-ES"/>
        </w:rPr>
      </w:pPr>
    </w:p>
    <w:p w14:paraId="7602C18F">
      <w:pPr>
        <w:jc w:val="both"/>
        <w:rPr>
          <w:rFonts w:hint="default" w:ascii="Arial" w:hAnsi="Arial" w:cs="Arial"/>
          <w:b/>
          <w:bCs/>
          <w:sz w:val="24"/>
          <w:szCs w:val="24"/>
        </w:rPr>
      </w:pPr>
    </w:p>
    <w:p w14:paraId="4B9984B8">
      <w:pPr>
        <w:rPr>
          <w:rFonts w:hint="default" w:ascii="Arial" w:hAnsi="Arial" w:cs="Arial"/>
          <w:sz w:val="24"/>
          <w:szCs w:val="24"/>
        </w:rPr>
      </w:pPr>
    </w:p>
    <w:p w14:paraId="166776A7">
      <w:pPr>
        <w:jc w:val="center"/>
        <w:rPr>
          <w:rFonts w:hint="default" w:ascii="Arial" w:hAnsi="Arial" w:cs="Arial"/>
          <w:b/>
          <w:bCs/>
          <w:sz w:val="24"/>
          <w:szCs w:val="24"/>
        </w:rPr>
      </w:pPr>
      <w:r>
        <w:rPr>
          <w:rFonts w:hint="default" w:ascii="Arial" w:hAnsi="Arial" w:cs="Arial"/>
          <w:b/>
          <w:bCs/>
          <w:sz w:val="24"/>
          <w:szCs w:val="24"/>
        </w:rPr>
        <w:t>CONCLUSIONES</w:t>
      </w:r>
    </w:p>
    <w:p w14:paraId="5EECA3CC">
      <w:pPr>
        <w:jc w:val="center"/>
        <w:rPr>
          <w:rFonts w:hint="default" w:ascii="Arial" w:hAnsi="Arial" w:cs="Arial"/>
          <w:b/>
          <w:bCs/>
          <w:sz w:val="24"/>
          <w:szCs w:val="24"/>
        </w:rPr>
      </w:pPr>
    </w:p>
    <w:p w14:paraId="3A2BDBF2">
      <w:pPr>
        <w:jc w:val="center"/>
        <w:rPr>
          <w:rFonts w:hint="default" w:ascii="Arial" w:hAnsi="Arial" w:cs="Arial"/>
          <w:b/>
          <w:bCs/>
          <w:sz w:val="24"/>
          <w:szCs w:val="24"/>
        </w:rPr>
      </w:pPr>
    </w:p>
    <w:p w14:paraId="2FDDB3F5">
      <w:pPr>
        <w:numPr>
          <w:ilvl w:val="0"/>
          <w:numId w:val="1"/>
        </w:numPr>
        <w:ind w:left="420" w:leftChars="0" w:hanging="420" w:firstLineChars="0"/>
        <w:jc w:val="both"/>
        <w:rPr>
          <w:rFonts w:hint="default" w:ascii="Arial" w:hAnsi="Arial" w:cs="Arial"/>
          <w:sz w:val="24"/>
          <w:szCs w:val="24"/>
        </w:rPr>
      </w:pPr>
      <w:r>
        <w:rPr>
          <w:rFonts w:hint="default" w:ascii="Arial" w:hAnsi="Arial" w:cs="Arial"/>
          <w:sz w:val="24"/>
          <w:szCs w:val="24"/>
        </w:rPr>
        <w:t>Con esta actividad entendí que las matemáticas, y en especial la geometría, son mucho más útiles de lo que uno piensa. No es solo hacer ejercicios en clase, también sirven para cosas de la vida diaria, como medir un espacio para saber si cabe un mueble o calcular cuánta pintura se necesita para una pared.</w:t>
      </w:r>
      <w:r>
        <w:rPr>
          <w:rFonts w:hint="default" w:ascii="Arial" w:hAnsi="Arial" w:cs="Arial"/>
          <w:sz w:val="24"/>
          <w:szCs w:val="24"/>
          <w:lang w:val="es-ES"/>
        </w:rPr>
        <w:t xml:space="preserve"> </w:t>
      </w:r>
      <w:r>
        <w:rPr>
          <w:rFonts w:hint="default" w:ascii="Arial" w:hAnsi="Arial" w:cs="Arial"/>
          <w:sz w:val="24"/>
          <w:szCs w:val="24"/>
        </w:rPr>
        <w:t xml:space="preserve">Hacer el algoritmo en Excel me ayudó a comprender mejor las fórmulas, porque no era solo escribirlas, sino buscar la forma de que funcionaran solas. </w:t>
      </w:r>
    </w:p>
    <w:p w14:paraId="423F2ED6">
      <w:pPr>
        <w:jc w:val="both"/>
        <w:rPr>
          <w:rFonts w:hint="default" w:ascii="Arial" w:hAnsi="Arial" w:cs="Arial"/>
          <w:sz w:val="24"/>
          <w:szCs w:val="24"/>
        </w:rPr>
      </w:pPr>
    </w:p>
    <w:p w14:paraId="508F2EEE">
      <w:pPr>
        <w:jc w:val="both"/>
        <w:rPr>
          <w:rFonts w:hint="default" w:ascii="Arial" w:hAnsi="Arial" w:cs="Arial"/>
          <w:sz w:val="24"/>
          <w:szCs w:val="24"/>
        </w:rPr>
      </w:pPr>
    </w:p>
    <w:p w14:paraId="39A3D35D">
      <w:pPr>
        <w:numPr>
          <w:ilvl w:val="0"/>
          <w:numId w:val="1"/>
        </w:numPr>
        <w:ind w:left="420" w:leftChars="0" w:hanging="420" w:firstLineChars="0"/>
        <w:jc w:val="both"/>
        <w:rPr>
          <w:rFonts w:hint="default" w:ascii="Arial" w:hAnsi="Arial" w:cs="Arial"/>
          <w:sz w:val="24"/>
          <w:szCs w:val="24"/>
        </w:rPr>
      </w:pPr>
      <w:r>
        <w:rPr>
          <w:rFonts w:hint="default" w:ascii="Arial" w:hAnsi="Arial" w:cs="Arial"/>
          <w:sz w:val="24"/>
          <w:szCs w:val="24"/>
        </w:rPr>
        <w:t>También me di cuenta de que usar herramientas tecnológicas ahorra mucho tiempo y evita errores que pueden pasar cuando hacemos cuentas a mano. Además, ver el resultado al instante motiva bastante y ayuda a entender mejor.</w:t>
      </w:r>
      <w:r>
        <w:rPr>
          <w:rFonts w:hint="default" w:ascii="Arial" w:hAnsi="Arial" w:cs="Arial"/>
          <w:sz w:val="24"/>
          <w:szCs w:val="24"/>
          <w:lang w:val="es-ES"/>
        </w:rPr>
        <w:t xml:space="preserve"> </w:t>
      </w:r>
      <w:r>
        <w:rPr>
          <w:rFonts w:hint="default" w:ascii="Arial" w:hAnsi="Arial" w:cs="Arial"/>
          <w:sz w:val="24"/>
          <w:szCs w:val="24"/>
        </w:rPr>
        <w:t>En resumen, esta evidencia me dejó claro que combinar teoría con práctica y apoyarse en la tecnología es la mejor manera de aprender, ser más organizado y resolver problemas de forma rápida y precisa.</w:t>
      </w:r>
    </w:p>
    <w:p w14:paraId="4E29DA6E">
      <w:pPr>
        <w:jc w:val="center"/>
        <w:rPr>
          <w:rFonts w:hint="default" w:ascii="Arial" w:hAnsi="Arial" w:cs="Arial"/>
          <w:b/>
          <w:bCs/>
          <w:sz w:val="24"/>
          <w:szCs w:val="24"/>
        </w:rPr>
      </w:pPr>
    </w:p>
    <w:p w14:paraId="5F3E35B2">
      <w:pPr>
        <w:rPr>
          <w:rFonts w:hint="default" w:ascii="Arial" w:hAnsi="Arial" w:cs="Arial"/>
          <w:sz w:val="24"/>
          <w:szCs w:val="24"/>
        </w:rPr>
      </w:pPr>
    </w:p>
    <w:p w14:paraId="36BEABED">
      <w:pPr>
        <w:jc w:val="both"/>
        <w:rPr>
          <w:rFonts w:hint="default" w:ascii="Arial" w:hAnsi="Arial" w:cs="Arial"/>
          <w:sz w:val="24"/>
          <w:szCs w:val="24"/>
        </w:rPr>
      </w:pPr>
    </w:p>
    <w:p w14:paraId="1484DDDE">
      <w:pPr>
        <w:keepNext w:val="0"/>
        <w:keepLines w:val="0"/>
        <w:widowControl/>
        <w:numPr>
          <w:ilvl w:val="0"/>
          <w:numId w:val="0"/>
        </w:numPr>
        <w:suppressLineNumbers w:val="0"/>
        <w:spacing w:before="0" w:beforeAutospacing="1" w:after="0" w:afterAutospacing="1"/>
        <w:ind w:left="1080" w:leftChars="0"/>
        <w:jc w:val="both"/>
      </w:pPr>
    </w:p>
    <w:p w14:paraId="18CD3BE2">
      <w:pPr>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C6025"/>
    <w:multiLevelType w:val="singleLevel"/>
    <w:tmpl w:val="86CC602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D105DE"/>
    <w:rsid w:val="034305A0"/>
    <w:rsid w:val="1DB41DC8"/>
    <w:rsid w:val="26D105DE"/>
    <w:rsid w:val="3C3A2BDD"/>
    <w:rsid w:val="3CAA1165"/>
    <w:rsid w:val="631D70A7"/>
    <w:rsid w:val="72562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character" w:styleId="9">
    <w:name w:val="Strong"/>
    <w:basedOn w:val="5"/>
    <w:qFormat/>
    <w:uiPriority w:val="0"/>
    <w:rPr>
      <w:b/>
      <w:bCs/>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2025-07-29T18:13:00Z</dcterms:created>
  <dc:creator>Miguel Ruiz</dc:creator>
  <cp:lastModifiedBy>Miguel Ruiz</cp:lastModifiedBy>
  <dcterms:modified xsi:type="dcterms:W3CDTF">2025-08-15T21:13:52Z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3082-12.2.0.22222</vt:lpwstr>
  </property>
  <property fmtid="{D5CDD505-2E9C-101B-9397-08002B2CF9AE}" pid="3" name="ICV">
    <vt:lpwstr>174F6C2D1FD548728592608BA7C574CF_11</vt:lpwstr>
  </property>
</Properties>
</file>