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S, inscrita no CNPJ sob nº 90.455.560/0001-94,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Felipe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Felipe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