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UD, inscrita no CNPJ sob nº 46.850.807/0001-42,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Helena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Helena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