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X, inscrita no CNPJ sob nº 83.893.875/0001-46,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Xavier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Xavier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