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Kevin Error Message Audit — Vesla ERP</w:t>
      </w:r>
    </w:p>
    <w:p>
      <w:r>
        <w:t>Auditor: Kevin (Customer Support &amp; QA)</w:t>
      </w:r>
    </w:p>
    <w:p>
      <w:r>
        <w:t>Date: January 31, 2026</w:t>
      </w:r>
    </w:p>
    <w:p>
      <w:r>
        <w:t>Scope: Frontend (React) + Backend (Express) error handling</w:t>
      </w:r>
    </w:p>
    <w:p/>
    <w:p>
      <w:pPr>
        <w:pStyle w:val="Heading1"/>
      </w:pPr>
      <w:r>
        <w:t>Summary Stats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error message instances</w:t>
            </w:r>
          </w:p>
        </w:tc>
        <w:tc>
          <w:tcPr>
            <w:tcW w:type="dxa" w:w="4320"/>
          </w:tcPr>
          <w:p>
            <w:r>
              <w:t>709</w:t>
            </w:r>
          </w:p>
        </w:tc>
      </w:tr>
      <w:tr>
        <w:tc>
          <w:tcPr>
            <w:tcW w:type="dxa" w:w="4320"/>
          </w:tcPr>
          <w:p>
            <w:r>
              <w:t>Generic/unhelpful messages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Helpful messages (with user action)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Error boundary components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Pages with try-catch handling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</w:tbl>
    <w:p/>
    <w:p>
      <w:r>
        <w:t>Overall Grade: B+ — Solid error handling infrastructure with sanitized messages and helpful error states.</w:t>
      </w:r>
    </w:p>
    <w:p>
      <w:pPr>
        <w:pStyle w:val="Heading1"/>
      </w:pPr>
      <w:r>
        <w:t>Strengths</w:t>
      </w:r>
    </w:p>
    <w:p>
      <w:pPr>
        <w:pStyle w:val="ListBullet"/>
      </w:pPr>
      <w:r>
        <w:t>Centralized Error Sanitization — errorSanitizer.ts (317 lines) strips stack traces, SQL, and internal paths</w:t>
      </w:r>
    </w:p>
    <w:p>
      <w:pPr>
        <w:pStyle w:val="ListBullet"/>
      </w:pPr>
      <w:r>
        <w:t>Typed Error System — Full AppError class with separate userMessage field</w:t>
      </w:r>
    </w:p>
    <w:p>
      <w:pPr>
        <w:pStyle w:val="ListBullet"/>
      </w:pPr>
      <w:r>
        <w:t>Error Boundaries — 4 boundary components (global, module, admin, demo)</w:t>
      </w:r>
    </w:p>
    <w:p>
      <w:pPr>
        <w:pStyle w:val="ListBullet"/>
      </w:pPr>
      <w:r>
        <w:t>ErrorState Component — Reusable component with network/auth/server detection</w:t>
      </w:r>
    </w:p>
    <w:p>
      <w:pPr>
        <w:pStyle w:val="ListBullet"/>
      </w:pPr>
      <w:r>
        <w:t>Backend Error Middleware — Sanitized JSON responses, never exposes stack traces</w:t>
      </w:r>
    </w:p>
    <w:p>
      <w:pPr>
        <w:pStyle w:val="Heading1"/>
      </w:pPr>
      <w:r>
        <w:t>Issues Found</w:t>
      </w:r>
    </w:p>
    <w:p>
      <w:pPr>
        <w:pStyle w:val="Heading2"/>
      </w:pPr>
      <w:r>
        <w:t>P0: Critical</w:t>
      </w:r>
    </w:p>
    <w:p>
      <w:pPr>
        <w:pStyle w:val="ListBullet"/>
      </w:pPr>
      <w:r>
        <w:t>TARS Traffic Fines page crashes — Shows generic error instead of helpful TARS-specific message</w:t>
      </w:r>
    </w:p>
    <w:p>
      <w:pPr>
        <w:pStyle w:val="ListBullet"/>
      </w:pPr>
      <w:r>
        <w:t>3 booking chat components display raw API error messages without sanitization</w:t>
      </w:r>
    </w:p>
    <w:p>
      <w:pPr>
        <w:pStyle w:val="Heading2"/>
      </w:pPr>
      <w:r>
        <w:t>P1: Unhelpful</w:t>
      </w:r>
    </w:p>
    <w:p>
      <w:pPr>
        <w:pStyle w:val="ListBullet"/>
      </w:pPr>
      <w:r>
        <w:t>28 generic "error occurred" messages without module/action context</w:t>
      </w:r>
    </w:p>
    <w:p>
      <w:pPr>
        <w:pStyle w:val="ListBullet"/>
      </w:pPr>
      <w:r>
        <w:t>ExecutionHistoryModal shows raw error.message (may contain technical details)</w:t>
      </w:r>
    </w:p>
    <w:p>
      <w:pPr>
        <w:pStyle w:val="ListBullet"/>
      </w:pPr>
      <w:r>
        <w:t>"Unable to Load Data" is too generic — should specify what data failed to load</w:t>
      </w:r>
    </w:p>
    <w:p>
      <w:pPr>
        <w:pStyle w:val="Heading2"/>
      </w:pPr>
      <w:r>
        <w:t>P2: Could be better</w:t>
      </w:r>
    </w:p>
    <w:p>
      <w:pPr>
        <w:pStyle w:val="ListBullet"/>
      </w:pPr>
      <w:r>
        <w:t>Main ErrorBoundary could include support contact information</w:t>
      </w:r>
    </w:p>
    <w:p>
      <w:pPr>
        <w:pStyle w:val="ListBullet"/>
      </w:pPr>
      <w:r>
        <w:t>No Arabic error message translations (UAE market)</w:t>
      </w:r>
    </w:p>
    <w:p>
      <w:pPr>
        <w:pStyle w:val="Heading1"/>
      </w:pPr>
      <w:r>
        <w:t>Recommendations</w:t>
      </w:r>
    </w:p>
    <w:p>
      <w:r>
        <w:t>Immediate: Add TARS-specific error handling + sanitize 3 booking chat components</w:t>
      </w:r>
    </w:p>
    <w:p>
      <w:r>
        <w:t>Short-term: Add module context to generic messages, update ErrorState with dataType prop</w:t>
      </w:r>
    </w:p>
    <w:p>
      <w:r>
        <w:t>Long-term: Arabic translations, error telemetry (Sentry), user error report 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