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5FF" w:rsidRDefault="002555FF" w:rsidP="002555FF">
      <w:pPr>
        <w:autoSpaceDE w:val="0"/>
        <w:autoSpaceDN w:val="0"/>
        <w:adjustRightInd w:val="0"/>
        <w:spacing w:after="0" w:line="240" w:lineRule="auto"/>
        <w:jc w:val="center"/>
        <w:rPr>
          <w:rFonts w:cstheme="minorHAnsi"/>
          <w:b/>
          <w:sz w:val="52"/>
          <w:szCs w:val="52"/>
        </w:rPr>
      </w:pPr>
      <w:r>
        <w:rPr>
          <w:rFonts w:cstheme="minorHAnsi"/>
          <w:b/>
          <w:sz w:val="52"/>
          <w:szCs w:val="52"/>
        </w:rPr>
        <w:t>Practica 3 – Primera iteración</w:t>
      </w:r>
    </w:p>
    <w:p w:rsidR="002555FF" w:rsidRDefault="002555FF" w:rsidP="002555FF">
      <w:pPr>
        <w:autoSpaceDE w:val="0"/>
        <w:autoSpaceDN w:val="0"/>
        <w:adjustRightInd w:val="0"/>
        <w:spacing w:after="0" w:line="240" w:lineRule="auto"/>
        <w:jc w:val="center"/>
        <w:rPr>
          <w:rFonts w:cstheme="minorHAnsi"/>
          <w:b/>
          <w:sz w:val="52"/>
          <w:szCs w:val="52"/>
        </w:rPr>
      </w:pPr>
    </w:p>
    <w:p w:rsidR="00F178E8" w:rsidRDefault="00F178E8" w:rsidP="002555FF">
      <w:pPr>
        <w:autoSpaceDE w:val="0"/>
        <w:autoSpaceDN w:val="0"/>
        <w:adjustRightInd w:val="0"/>
        <w:spacing w:after="0" w:line="240" w:lineRule="auto"/>
        <w:jc w:val="center"/>
        <w:rPr>
          <w:rFonts w:cstheme="minorHAnsi"/>
          <w:b/>
          <w:sz w:val="52"/>
          <w:szCs w:val="52"/>
        </w:rPr>
      </w:pPr>
    </w:p>
    <w:p w:rsidR="00F178E8" w:rsidRDefault="00F178E8" w:rsidP="002555FF">
      <w:pPr>
        <w:autoSpaceDE w:val="0"/>
        <w:autoSpaceDN w:val="0"/>
        <w:adjustRightInd w:val="0"/>
        <w:spacing w:after="0" w:line="240" w:lineRule="auto"/>
        <w:jc w:val="center"/>
        <w:rPr>
          <w:rFonts w:cstheme="minorHAnsi"/>
          <w:b/>
          <w:sz w:val="52"/>
          <w:szCs w:val="52"/>
        </w:rPr>
      </w:pPr>
    </w:p>
    <w:p w:rsidR="0002593C" w:rsidRPr="002555FF" w:rsidRDefault="0002593C" w:rsidP="002555FF">
      <w:pPr>
        <w:autoSpaceDE w:val="0"/>
        <w:autoSpaceDN w:val="0"/>
        <w:adjustRightInd w:val="0"/>
        <w:spacing w:after="0" w:line="240" w:lineRule="auto"/>
        <w:jc w:val="center"/>
        <w:rPr>
          <w:rFonts w:cstheme="minorHAnsi"/>
          <w:b/>
          <w:sz w:val="52"/>
          <w:szCs w:val="52"/>
        </w:rPr>
      </w:pPr>
    </w:p>
    <w:p w:rsidR="002555FF" w:rsidRPr="0002593C" w:rsidRDefault="002555FF" w:rsidP="002555FF">
      <w:pPr>
        <w:autoSpaceDE w:val="0"/>
        <w:autoSpaceDN w:val="0"/>
        <w:adjustRightInd w:val="0"/>
        <w:spacing w:after="0" w:line="240" w:lineRule="auto"/>
        <w:jc w:val="center"/>
        <w:rPr>
          <w:rFonts w:cstheme="minorHAnsi"/>
          <w:b/>
          <w:sz w:val="96"/>
          <w:szCs w:val="72"/>
        </w:rPr>
      </w:pPr>
      <w:r w:rsidRPr="0002593C">
        <w:rPr>
          <w:rFonts w:cstheme="minorHAnsi"/>
          <w:b/>
          <w:sz w:val="96"/>
          <w:szCs w:val="72"/>
        </w:rPr>
        <w:t>Habla Español</w:t>
      </w:r>
    </w:p>
    <w:p w:rsidR="002555FF" w:rsidRDefault="002555FF" w:rsidP="002555FF">
      <w:pPr>
        <w:autoSpaceDE w:val="0"/>
        <w:autoSpaceDN w:val="0"/>
        <w:adjustRightInd w:val="0"/>
        <w:spacing w:after="0" w:line="240" w:lineRule="auto"/>
        <w:jc w:val="center"/>
        <w:rPr>
          <w:rFonts w:cstheme="minorHAnsi"/>
          <w:b/>
          <w:sz w:val="72"/>
          <w:szCs w:val="72"/>
        </w:rPr>
      </w:pPr>
    </w:p>
    <w:p w:rsidR="00F178E8" w:rsidRDefault="00F178E8" w:rsidP="002555FF">
      <w:pPr>
        <w:autoSpaceDE w:val="0"/>
        <w:autoSpaceDN w:val="0"/>
        <w:adjustRightInd w:val="0"/>
        <w:spacing w:after="0" w:line="240" w:lineRule="auto"/>
        <w:jc w:val="center"/>
        <w:rPr>
          <w:rFonts w:cstheme="minorHAnsi"/>
          <w:b/>
          <w:sz w:val="72"/>
          <w:szCs w:val="72"/>
        </w:rPr>
      </w:pPr>
    </w:p>
    <w:p w:rsidR="0002593C" w:rsidRPr="002555FF" w:rsidRDefault="0002593C" w:rsidP="00360CE4">
      <w:pPr>
        <w:autoSpaceDE w:val="0"/>
        <w:autoSpaceDN w:val="0"/>
        <w:adjustRightInd w:val="0"/>
        <w:spacing w:after="0" w:line="240" w:lineRule="auto"/>
        <w:rPr>
          <w:rFonts w:cstheme="minorHAnsi"/>
          <w:b/>
          <w:sz w:val="72"/>
          <w:szCs w:val="72"/>
        </w:rPr>
      </w:pPr>
    </w:p>
    <w:p w:rsidR="002555FF" w:rsidRDefault="002555FF" w:rsidP="002555FF">
      <w:pPr>
        <w:autoSpaceDE w:val="0"/>
        <w:autoSpaceDN w:val="0"/>
        <w:adjustRightInd w:val="0"/>
        <w:spacing w:after="0" w:line="240" w:lineRule="auto"/>
        <w:jc w:val="center"/>
        <w:rPr>
          <w:rFonts w:cstheme="minorHAnsi"/>
          <w:sz w:val="44"/>
          <w:szCs w:val="44"/>
        </w:rPr>
      </w:pPr>
      <w:r w:rsidRPr="002555FF">
        <w:rPr>
          <w:rFonts w:cstheme="minorHAnsi"/>
          <w:sz w:val="44"/>
          <w:szCs w:val="44"/>
        </w:rPr>
        <w:t xml:space="preserve">Desarrollo y </w:t>
      </w:r>
      <w:r>
        <w:rPr>
          <w:rFonts w:cstheme="minorHAnsi"/>
          <w:sz w:val="44"/>
          <w:szCs w:val="44"/>
        </w:rPr>
        <w:t>E</w:t>
      </w:r>
      <w:r w:rsidRPr="002555FF">
        <w:rPr>
          <w:rFonts w:cstheme="minorHAnsi"/>
          <w:sz w:val="44"/>
          <w:szCs w:val="44"/>
        </w:rPr>
        <w:t>valuación</w:t>
      </w:r>
      <w:r>
        <w:rPr>
          <w:rFonts w:cstheme="minorHAnsi"/>
          <w:sz w:val="44"/>
          <w:szCs w:val="44"/>
        </w:rPr>
        <w:t xml:space="preserve"> de Sistemas Software I</w:t>
      </w:r>
      <w:r w:rsidRPr="002555FF">
        <w:rPr>
          <w:rFonts w:cstheme="minorHAnsi"/>
          <w:sz w:val="44"/>
          <w:szCs w:val="44"/>
        </w:rPr>
        <w:t>nteractivos</w:t>
      </w:r>
    </w:p>
    <w:p w:rsidR="0002593C" w:rsidRDefault="0002593C" w:rsidP="002555FF">
      <w:pPr>
        <w:autoSpaceDE w:val="0"/>
        <w:autoSpaceDN w:val="0"/>
        <w:adjustRightInd w:val="0"/>
        <w:spacing w:after="0" w:line="240" w:lineRule="auto"/>
        <w:jc w:val="center"/>
        <w:rPr>
          <w:rFonts w:cstheme="minorHAnsi"/>
          <w:sz w:val="44"/>
          <w:szCs w:val="44"/>
        </w:rPr>
      </w:pPr>
    </w:p>
    <w:p w:rsidR="002555FF" w:rsidRDefault="002555FF" w:rsidP="002555FF">
      <w:pPr>
        <w:autoSpaceDE w:val="0"/>
        <w:autoSpaceDN w:val="0"/>
        <w:adjustRightInd w:val="0"/>
        <w:spacing w:after="0" w:line="240" w:lineRule="auto"/>
        <w:jc w:val="center"/>
        <w:rPr>
          <w:rFonts w:cstheme="minorHAnsi"/>
          <w:sz w:val="44"/>
          <w:szCs w:val="44"/>
        </w:rPr>
      </w:pPr>
      <w:r>
        <w:rPr>
          <w:rFonts w:cstheme="minorHAnsi"/>
          <w:sz w:val="44"/>
          <w:szCs w:val="44"/>
        </w:rPr>
        <w:t>Curso 2018-2019</w:t>
      </w:r>
    </w:p>
    <w:p w:rsidR="002555FF" w:rsidRDefault="002555FF" w:rsidP="002555FF">
      <w:pPr>
        <w:autoSpaceDE w:val="0"/>
        <w:autoSpaceDN w:val="0"/>
        <w:adjustRightInd w:val="0"/>
        <w:spacing w:after="0" w:line="240" w:lineRule="auto"/>
        <w:jc w:val="center"/>
        <w:rPr>
          <w:rFonts w:cstheme="minorHAnsi"/>
          <w:sz w:val="44"/>
          <w:szCs w:val="44"/>
        </w:rPr>
      </w:pPr>
    </w:p>
    <w:p w:rsidR="00F178E8" w:rsidRDefault="00F178E8" w:rsidP="002555FF">
      <w:pPr>
        <w:autoSpaceDE w:val="0"/>
        <w:autoSpaceDN w:val="0"/>
        <w:adjustRightInd w:val="0"/>
        <w:spacing w:after="0" w:line="240" w:lineRule="auto"/>
        <w:jc w:val="center"/>
        <w:rPr>
          <w:rFonts w:cstheme="minorHAnsi"/>
          <w:sz w:val="44"/>
          <w:szCs w:val="44"/>
        </w:rPr>
      </w:pPr>
    </w:p>
    <w:p w:rsidR="00360CE4" w:rsidRDefault="00360CE4" w:rsidP="002555FF">
      <w:pPr>
        <w:autoSpaceDE w:val="0"/>
        <w:autoSpaceDN w:val="0"/>
        <w:adjustRightInd w:val="0"/>
        <w:spacing w:after="0" w:line="240" w:lineRule="auto"/>
        <w:jc w:val="center"/>
        <w:rPr>
          <w:rFonts w:cstheme="minorHAnsi"/>
          <w:sz w:val="44"/>
          <w:szCs w:val="44"/>
        </w:rPr>
      </w:pPr>
    </w:p>
    <w:p w:rsidR="00360CE4" w:rsidRDefault="00360CE4" w:rsidP="002555FF">
      <w:pPr>
        <w:autoSpaceDE w:val="0"/>
        <w:autoSpaceDN w:val="0"/>
        <w:adjustRightInd w:val="0"/>
        <w:spacing w:after="0" w:line="240" w:lineRule="auto"/>
        <w:jc w:val="center"/>
        <w:rPr>
          <w:rFonts w:cstheme="minorHAnsi"/>
          <w:sz w:val="44"/>
          <w:szCs w:val="44"/>
        </w:rPr>
      </w:pPr>
    </w:p>
    <w:p w:rsidR="00360CE4" w:rsidRDefault="00360CE4" w:rsidP="002555FF">
      <w:pPr>
        <w:autoSpaceDE w:val="0"/>
        <w:autoSpaceDN w:val="0"/>
        <w:adjustRightInd w:val="0"/>
        <w:spacing w:after="0" w:line="240" w:lineRule="auto"/>
        <w:jc w:val="center"/>
        <w:rPr>
          <w:rFonts w:cstheme="minorHAnsi"/>
          <w:sz w:val="44"/>
          <w:szCs w:val="44"/>
        </w:rPr>
      </w:pPr>
    </w:p>
    <w:p w:rsidR="00F178E8" w:rsidRPr="002555FF" w:rsidRDefault="00F178E8" w:rsidP="002555FF">
      <w:pPr>
        <w:autoSpaceDE w:val="0"/>
        <w:autoSpaceDN w:val="0"/>
        <w:adjustRightInd w:val="0"/>
        <w:spacing w:after="0" w:line="240" w:lineRule="auto"/>
        <w:jc w:val="center"/>
        <w:rPr>
          <w:rFonts w:cstheme="minorHAnsi"/>
          <w:sz w:val="44"/>
          <w:szCs w:val="44"/>
        </w:rPr>
      </w:pPr>
    </w:p>
    <w:p w:rsidR="002555FF" w:rsidRPr="002555FF" w:rsidRDefault="002555FF" w:rsidP="002555FF">
      <w:pPr>
        <w:autoSpaceDE w:val="0"/>
        <w:autoSpaceDN w:val="0"/>
        <w:adjustRightInd w:val="0"/>
        <w:spacing w:after="0" w:line="240" w:lineRule="auto"/>
        <w:jc w:val="right"/>
        <w:rPr>
          <w:rFonts w:cstheme="minorHAnsi"/>
          <w:sz w:val="32"/>
          <w:szCs w:val="32"/>
        </w:rPr>
      </w:pPr>
      <w:proofErr w:type="spellStart"/>
      <w:r w:rsidRPr="002555FF">
        <w:rPr>
          <w:rFonts w:cstheme="minorHAnsi"/>
          <w:sz w:val="32"/>
          <w:szCs w:val="32"/>
        </w:rPr>
        <w:t>Abdullah</w:t>
      </w:r>
      <w:proofErr w:type="spellEnd"/>
      <w:r w:rsidRPr="002555FF">
        <w:rPr>
          <w:rFonts w:cstheme="minorHAnsi"/>
          <w:sz w:val="32"/>
          <w:szCs w:val="32"/>
        </w:rPr>
        <w:t xml:space="preserve"> </w:t>
      </w:r>
      <w:proofErr w:type="spellStart"/>
      <w:r w:rsidRPr="002555FF">
        <w:rPr>
          <w:rFonts w:cstheme="minorHAnsi"/>
          <w:sz w:val="32"/>
          <w:szCs w:val="32"/>
        </w:rPr>
        <w:t>Taher</w:t>
      </w:r>
      <w:proofErr w:type="spellEnd"/>
      <w:r w:rsidRPr="002555FF">
        <w:rPr>
          <w:rFonts w:cstheme="minorHAnsi"/>
          <w:sz w:val="32"/>
          <w:szCs w:val="32"/>
        </w:rPr>
        <w:t xml:space="preserve"> </w:t>
      </w:r>
      <w:proofErr w:type="spellStart"/>
      <w:r w:rsidRPr="002555FF">
        <w:rPr>
          <w:rFonts w:cstheme="minorHAnsi"/>
          <w:sz w:val="32"/>
          <w:szCs w:val="32"/>
        </w:rPr>
        <w:t>Saadoon</w:t>
      </w:r>
      <w:proofErr w:type="spellEnd"/>
      <w:r w:rsidRPr="002555FF">
        <w:rPr>
          <w:rFonts w:cstheme="minorHAnsi"/>
          <w:sz w:val="32"/>
          <w:szCs w:val="32"/>
        </w:rPr>
        <w:t xml:space="preserve"> Al-</w:t>
      </w:r>
      <w:proofErr w:type="spellStart"/>
      <w:r w:rsidRPr="002555FF">
        <w:rPr>
          <w:rFonts w:cstheme="minorHAnsi"/>
          <w:sz w:val="32"/>
          <w:szCs w:val="32"/>
        </w:rPr>
        <w:t>Musawi</w:t>
      </w:r>
      <w:proofErr w:type="spellEnd"/>
    </w:p>
    <w:p w:rsidR="002555FF" w:rsidRPr="002555FF" w:rsidRDefault="002555FF" w:rsidP="002555FF">
      <w:pPr>
        <w:autoSpaceDE w:val="0"/>
        <w:autoSpaceDN w:val="0"/>
        <w:adjustRightInd w:val="0"/>
        <w:spacing w:after="0" w:line="240" w:lineRule="auto"/>
        <w:jc w:val="right"/>
        <w:rPr>
          <w:rFonts w:cstheme="minorHAnsi"/>
          <w:sz w:val="32"/>
          <w:szCs w:val="32"/>
        </w:rPr>
      </w:pPr>
      <w:r w:rsidRPr="002555FF">
        <w:rPr>
          <w:rFonts w:cstheme="minorHAnsi"/>
          <w:sz w:val="32"/>
          <w:szCs w:val="32"/>
        </w:rPr>
        <w:t>Jairo Daniel Bautista Castro</w:t>
      </w:r>
    </w:p>
    <w:p w:rsidR="002555FF" w:rsidRPr="002555FF" w:rsidRDefault="002555FF" w:rsidP="002555FF">
      <w:pPr>
        <w:autoSpaceDE w:val="0"/>
        <w:autoSpaceDN w:val="0"/>
        <w:adjustRightInd w:val="0"/>
        <w:spacing w:after="0" w:line="240" w:lineRule="auto"/>
        <w:jc w:val="right"/>
        <w:rPr>
          <w:rFonts w:cstheme="minorHAnsi"/>
          <w:sz w:val="32"/>
          <w:szCs w:val="32"/>
        </w:rPr>
      </w:pPr>
      <w:r w:rsidRPr="002555FF">
        <w:rPr>
          <w:rFonts w:cstheme="minorHAnsi"/>
          <w:sz w:val="32"/>
          <w:szCs w:val="32"/>
        </w:rPr>
        <w:t xml:space="preserve">Miguel de Oliveira </w:t>
      </w:r>
      <w:proofErr w:type="spellStart"/>
      <w:r w:rsidRPr="002555FF">
        <w:rPr>
          <w:rFonts w:cstheme="minorHAnsi"/>
          <w:sz w:val="32"/>
          <w:szCs w:val="32"/>
        </w:rPr>
        <w:t>Dias</w:t>
      </w:r>
      <w:proofErr w:type="spellEnd"/>
      <w:r w:rsidRPr="002555FF">
        <w:rPr>
          <w:rFonts w:cstheme="minorHAnsi"/>
          <w:sz w:val="32"/>
          <w:szCs w:val="32"/>
        </w:rPr>
        <w:t xml:space="preserve"> Gonçalves</w:t>
      </w:r>
    </w:p>
    <w:p w:rsidR="00DC2463" w:rsidRDefault="002555FF" w:rsidP="002555FF">
      <w:pPr>
        <w:autoSpaceDE w:val="0"/>
        <w:autoSpaceDN w:val="0"/>
        <w:adjustRightInd w:val="0"/>
        <w:spacing w:after="0" w:line="240" w:lineRule="auto"/>
        <w:jc w:val="right"/>
        <w:rPr>
          <w:rFonts w:cstheme="minorHAnsi"/>
          <w:sz w:val="32"/>
          <w:szCs w:val="32"/>
        </w:rPr>
      </w:pPr>
      <w:proofErr w:type="spellStart"/>
      <w:r w:rsidRPr="002555FF">
        <w:rPr>
          <w:rFonts w:cstheme="minorHAnsi"/>
          <w:sz w:val="32"/>
          <w:szCs w:val="32"/>
        </w:rPr>
        <w:t>Nezreg</w:t>
      </w:r>
      <w:proofErr w:type="spellEnd"/>
      <w:r w:rsidRPr="002555FF">
        <w:rPr>
          <w:rFonts w:cstheme="minorHAnsi"/>
          <w:sz w:val="32"/>
          <w:szCs w:val="32"/>
        </w:rPr>
        <w:t xml:space="preserve"> </w:t>
      </w:r>
      <w:proofErr w:type="spellStart"/>
      <w:r w:rsidRPr="002555FF">
        <w:rPr>
          <w:rFonts w:cstheme="minorHAnsi"/>
          <w:sz w:val="32"/>
          <w:szCs w:val="32"/>
        </w:rPr>
        <w:t>Elambri</w:t>
      </w:r>
      <w:proofErr w:type="spellEnd"/>
      <w:r w:rsidRPr="002555FF">
        <w:rPr>
          <w:rFonts w:cstheme="minorHAnsi"/>
          <w:sz w:val="32"/>
          <w:szCs w:val="32"/>
        </w:rPr>
        <w:t xml:space="preserve"> </w:t>
      </w:r>
      <w:proofErr w:type="spellStart"/>
      <w:r w:rsidRPr="002555FF">
        <w:rPr>
          <w:rFonts w:cstheme="minorHAnsi"/>
          <w:sz w:val="32"/>
          <w:szCs w:val="32"/>
        </w:rPr>
        <w:t>Houaria</w:t>
      </w:r>
      <w:proofErr w:type="spellEnd"/>
    </w:p>
    <w:p w:rsidR="00F178E8" w:rsidRPr="00360CE4" w:rsidRDefault="00F178E8" w:rsidP="00F178E8">
      <w:pPr>
        <w:autoSpaceDE w:val="0"/>
        <w:autoSpaceDN w:val="0"/>
        <w:adjustRightInd w:val="0"/>
        <w:spacing w:line="240" w:lineRule="auto"/>
        <w:jc w:val="center"/>
        <w:rPr>
          <w:rFonts w:cstheme="minorHAnsi"/>
          <w:b/>
          <w:sz w:val="32"/>
          <w:szCs w:val="32"/>
          <w:lang w:val="pt-PT"/>
        </w:rPr>
      </w:pPr>
      <w:r w:rsidRPr="00360CE4">
        <w:rPr>
          <w:rFonts w:cstheme="minorHAnsi"/>
          <w:b/>
          <w:sz w:val="32"/>
          <w:szCs w:val="32"/>
          <w:lang w:val="pt-PT"/>
        </w:rPr>
        <w:lastRenderedPageBreak/>
        <w:t>Índice</w:t>
      </w:r>
    </w:p>
    <w:sdt>
      <w:sdtPr>
        <w:rPr>
          <w:lang w:val="pt-PT"/>
        </w:rPr>
        <w:id w:val="50394186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60CE4" w:rsidRPr="0059739B" w:rsidRDefault="00360CE4">
          <w:pPr>
            <w:pStyle w:val="Cabealhodondice"/>
            <w:rPr>
              <w:sz w:val="20"/>
              <w:lang w:val="pt-PT"/>
            </w:rPr>
          </w:pPr>
        </w:p>
        <w:p w:rsidR="00886392" w:rsidRDefault="00360CE4">
          <w:pPr>
            <w:pStyle w:val="ndice1"/>
            <w:tabs>
              <w:tab w:val="right" w:leader="dot" w:pos="8494"/>
            </w:tabs>
            <w:rPr>
              <w:rFonts w:eastAsiaTheme="minorEastAsia"/>
              <w:noProof/>
              <w:lang w:eastAsia="es-ES"/>
            </w:rPr>
          </w:pPr>
          <w:r>
            <w:rPr>
              <w:b/>
              <w:bCs/>
              <w:lang w:val="pt-PT"/>
            </w:rPr>
            <w:fldChar w:fldCharType="begin"/>
          </w:r>
          <w:r>
            <w:rPr>
              <w:b/>
              <w:bCs/>
              <w:lang w:val="pt-PT"/>
            </w:rPr>
            <w:instrText xml:space="preserve"> TOC \o "1-3" \h \z \u </w:instrText>
          </w:r>
          <w:r>
            <w:rPr>
              <w:b/>
              <w:bCs/>
              <w:lang w:val="pt-PT"/>
            </w:rPr>
            <w:fldChar w:fldCharType="separate"/>
          </w:r>
          <w:hyperlink w:anchor="_Toc534333912" w:history="1">
            <w:r w:rsidR="00886392" w:rsidRPr="00A66985">
              <w:rPr>
                <w:rStyle w:val="Hiperligao"/>
                <w:rFonts w:cstheme="minorHAnsi"/>
                <w:b/>
                <w:noProof/>
              </w:rPr>
              <w:t>Planificación de iteraciones</w:t>
            </w:r>
            <w:r w:rsidR="00886392">
              <w:rPr>
                <w:noProof/>
                <w:webHidden/>
              </w:rPr>
              <w:tab/>
            </w:r>
            <w:r w:rsidR="00886392">
              <w:rPr>
                <w:noProof/>
                <w:webHidden/>
              </w:rPr>
              <w:fldChar w:fldCharType="begin"/>
            </w:r>
            <w:r w:rsidR="00886392">
              <w:rPr>
                <w:noProof/>
                <w:webHidden/>
              </w:rPr>
              <w:instrText xml:space="preserve"> PAGEREF _Toc534333912 \h </w:instrText>
            </w:r>
            <w:r w:rsidR="00886392">
              <w:rPr>
                <w:noProof/>
                <w:webHidden/>
              </w:rPr>
            </w:r>
            <w:r w:rsidR="00886392">
              <w:rPr>
                <w:noProof/>
                <w:webHidden/>
              </w:rPr>
              <w:fldChar w:fldCharType="separate"/>
            </w:r>
            <w:r w:rsidR="00886392">
              <w:rPr>
                <w:noProof/>
                <w:webHidden/>
              </w:rPr>
              <w:t>2</w:t>
            </w:r>
            <w:r w:rsidR="00886392">
              <w:rPr>
                <w:noProof/>
                <w:webHidden/>
              </w:rPr>
              <w:fldChar w:fldCharType="end"/>
            </w:r>
          </w:hyperlink>
        </w:p>
        <w:p w:rsidR="00886392" w:rsidRDefault="00886392">
          <w:pPr>
            <w:pStyle w:val="ndice1"/>
            <w:tabs>
              <w:tab w:val="right" w:leader="dot" w:pos="8494"/>
            </w:tabs>
            <w:rPr>
              <w:rFonts w:eastAsiaTheme="minorEastAsia"/>
              <w:noProof/>
              <w:lang w:eastAsia="es-ES"/>
            </w:rPr>
          </w:pPr>
          <w:hyperlink w:anchor="_Toc534333913" w:history="1">
            <w:r w:rsidRPr="00A66985">
              <w:rPr>
                <w:rStyle w:val="Hiperligao"/>
                <w:rFonts w:cstheme="minorHAnsi"/>
                <w:b/>
                <w:noProof/>
              </w:rPr>
              <w:t>Arquitectura de la información</w:t>
            </w:r>
            <w:r>
              <w:rPr>
                <w:noProof/>
                <w:webHidden/>
              </w:rPr>
              <w:tab/>
            </w:r>
            <w:r>
              <w:rPr>
                <w:noProof/>
                <w:webHidden/>
              </w:rPr>
              <w:fldChar w:fldCharType="begin"/>
            </w:r>
            <w:r>
              <w:rPr>
                <w:noProof/>
                <w:webHidden/>
              </w:rPr>
              <w:instrText xml:space="preserve"> PAGEREF _Toc534333913 \h </w:instrText>
            </w:r>
            <w:r>
              <w:rPr>
                <w:noProof/>
                <w:webHidden/>
              </w:rPr>
            </w:r>
            <w:r>
              <w:rPr>
                <w:noProof/>
                <w:webHidden/>
              </w:rPr>
              <w:fldChar w:fldCharType="separate"/>
            </w:r>
            <w:r>
              <w:rPr>
                <w:noProof/>
                <w:webHidden/>
              </w:rPr>
              <w:t>2</w:t>
            </w:r>
            <w:r>
              <w:rPr>
                <w:noProof/>
                <w:webHidden/>
              </w:rPr>
              <w:fldChar w:fldCharType="end"/>
            </w:r>
          </w:hyperlink>
        </w:p>
        <w:p w:rsidR="00886392" w:rsidRDefault="00886392">
          <w:pPr>
            <w:pStyle w:val="ndice2"/>
            <w:tabs>
              <w:tab w:val="right" w:leader="dot" w:pos="8494"/>
            </w:tabs>
            <w:rPr>
              <w:rFonts w:eastAsiaTheme="minorEastAsia"/>
              <w:noProof/>
              <w:lang w:eastAsia="es-ES"/>
            </w:rPr>
          </w:pPr>
          <w:hyperlink w:anchor="_Toc534333914" w:history="1">
            <w:r w:rsidRPr="00A66985">
              <w:rPr>
                <w:rStyle w:val="Hiperligao"/>
                <w:rFonts w:cstheme="minorHAnsi"/>
                <w:b/>
                <w:noProof/>
              </w:rPr>
              <w:t>Diagrama HTA</w:t>
            </w:r>
            <w:r>
              <w:rPr>
                <w:noProof/>
                <w:webHidden/>
              </w:rPr>
              <w:tab/>
            </w:r>
            <w:r>
              <w:rPr>
                <w:noProof/>
                <w:webHidden/>
              </w:rPr>
              <w:fldChar w:fldCharType="begin"/>
            </w:r>
            <w:r>
              <w:rPr>
                <w:noProof/>
                <w:webHidden/>
              </w:rPr>
              <w:instrText xml:space="preserve"> PAGEREF _Toc534333914 \h </w:instrText>
            </w:r>
            <w:r>
              <w:rPr>
                <w:noProof/>
                <w:webHidden/>
              </w:rPr>
            </w:r>
            <w:r>
              <w:rPr>
                <w:noProof/>
                <w:webHidden/>
              </w:rPr>
              <w:fldChar w:fldCharType="separate"/>
            </w:r>
            <w:r>
              <w:rPr>
                <w:noProof/>
                <w:webHidden/>
              </w:rPr>
              <w:t>2</w:t>
            </w:r>
            <w:r>
              <w:rPr>
                <w:noProof/>
                <w:webHidden/>
              </w:rPr>
              <w:fldChar w:fldCharType="end"/>
            </w:r>
          </w:hyperlink>
        </w:p>
        <w:p w:rsidR="00886392" w:rsidRDefault="00886392">
          <w:pPr>
            <w:pStyle w:val="ndice2"/>
            <w:tabs>
              <w:tab w:val="right" w:leader="dot" w:pos="8494"/>
            </w:tabs>
            <w:rPr>
              <w:rFonts w:eastAsiaTheme="minorEastAsia"/>
              <w:noProof/>
              <w:lang w:eastAsia="es-ES"/>
            </w:rPr>
          </w:pPr>
          <w:hyperlink w:anchor="_Toc534333915" w:history="1">
            <w:r w:rsidRPr="00A66985">
              <w:rPr>
                <w:rStyle w:val="Hiperligao"/>
                <w:rFonts w:cstheme="minorHAnsi"/>
                <w:b/>
                <w:noProof/>
              </w:rPr>
              <w:t>Diagrama de Conceptos</w:t>
            </w:r>
            <w:r>
              <w:rPr>
                <w:noProof/>
                <w:webHidden/>
              </w:rPr>
              <w:tab/>
            </w:r>
            <w:r>
              <w:rPr>
                <w:noProof/>
                <w:webHidden/>
              </w:rPr>
              <w:fldChar w:fldCharType="begin"/>
            </w:r>
            <w:r>
              <w:rPr>
                <w:noProof/>
                <w:webHidden/>
              </w:rPr>
              <w:instrText xml:space="preserve"> PAGEREF _Toc534333915 \h </w:instrText>
            </w:r>
            <w:r>
              <w:rPr>
                <w:noProof/>
                <w:webHidden/>
              </w:rPr>
            </w:r>
            <w:r>
              <w:rPr>
                <w:noProof/>
                <w:webHidden/>
              </w:rPr>
              <w:fldChar w:fldCharType="separate"/>
            </w:r>
            <w:r>
              <w:rPr>
                <w:noProof/>
                <w:webHidden/>
              </w:rPr>
              <w:t>3</w:t>
            </w:r>
            <w:r>
              <w:rPr>
                <w:noProof/>
                <w:webHidden/>
              </w:rPr>
              <w:fldChar w:fldCharType="end"/>
            </w:r>
          </w:hyperlink>
        </w:p>
        <w:p w:rsidR="00886392" w:rsidRDefault="00886392">
          <w:pPr>
            <w:pStyle w:val="ndice1"/>
            <w:tabs>
              <w:tab w:val="right" w:leader="dot" w:pos="8494"/>
            </w:tabs>
            <w:rPr>
              <w:rFonts w:eastAsiaTheme="minorEastAsia"/>
              <w:noProof/>
              <w:lang w:eastAsia="es-ES"/>
            </w:rPr>
          </w:pPr>
          <w:hyperlink w:anchor="_Toc534333916" w:history="1">
            <w:r w:rsidRPr="00A66985">
              <w:rPr>
                <w:rStyle w:val="Hiperligao"/>
                <w:rFonts w:cstheme="minorHAnsi"/>
                <w:b/>
                <w:noProof/>
              </w:rPr>
              <w:t>Diagrama de Wireflows</w:t>
            </w:r>
            <w:r>
              <w:rPr>
                <w:noProof/>
                <w:webHidden/>
              </w:rPr>
              <w:tab/>
            </w:r>
            <w:r>
              <w:rPr>
                <w:noProof/>
                <w:webHidden/>
              </w:rPr>
              <w:fldChar w:fldCharType="begin"/>
            </w:r>
            <w:r>
              <w:rPr>
                <w:noProof/>
                <w:webHidden/>
              </w:rPr>
              <w:instrText xml:space="preserve"> PAGEREF _Toc534333916 \h </w:instrText>
            </w:r>
            <w:r>
              <w:rPr>
                <w:noProof/>
                <w:webHidden/>
              </w:rPr>
            </w:r>
            <w:r>
              <w:rPr>
                <w:noProof/>
                <w:webHidden/>
              </w:rPr>
              <w:fldChar w:fldCharType="separate"/>
            </w:r>
            <w:r>
              <w:rPr>
                <w:noProof/>
                <w:webHidden/>
              </w:rPr>
              <w:t>3</w:t>
            </w:r>
            <w:r>
              <w:rPr>
                <w:noProof/>
                <w:webHidden/>
              </w:rPr>
              <w:fldChar w:fldCharType="end"/>
            </w:r>
          </w:hyperlink>
        </w:p>
        <w:p w:rsidR="00886392" w:rsidRDefault="00886392">
          <w:pPr>
            <w:pStyle w:val="ndice1"/>
            <w:tabs>
              <w:tab w:val="right" w:leader="dot" w:pos="8494"/>
            </w:tabs>
            <w:rPr>
              <w:rFonts w:eastAsiaTheme="minorEastAsia"/>
              <w:noProof/>
              <w:lang w:eastAsia="es-ES"/>
            </w:rPr>
          </w:pPr>
          <w:hyperlink w:anchor="_Toc534333917" w:history="1">
            <w:r w:rsidRPr="00A66985">
              <w:rPr>
                <w:rStyle w:val="Hiperligao"/>
                <w:rFonts w:cstheme="minorHAnsi"/>
                <w:b/>
                <w:noProof/>
              </w:rPr>
              <w:t>Bocetos</w:t>
            </w:r>
            <w:r>
              <w:rPr>
                <w:noProof/>
                <w:webHidden/>
              </w:rPr>
              <w:tab/>
            </w:r>
            <w:r>
              <w:rPr>
                <w:noProof/>
                <w:webHidden/>
              </w:rPr>
              <w:fldChar w:fldCharType="begin"/>
            </w:r>
            <w:r>
              <w:rPr>
                <w:noProof/>
                <w:webHidden/>
              </w:rPr>
              <w:instrText xml:space="preserve"> PAGEREF _Toc534333917 \h </w:instrText>
            </w:r>
            <w:r>
              <w:rPr>
                <w:noProof/>
                <w:webHidden/>
              </w:rPr>
            </w:r>
            <w:r>
              <w:rPr>
                <w:noProof/>
                <w:webHidden/>
              </w:rPr>
              <w:fldChar w:fldCharType="separate"/>
            </w:r>
            <w:r>
              <w:rPr>
                <w:noProof/>
                <w:webHidden/>
              </w:rPr>
              <w:t>4</w:t>
            </w:r>
            <w:r>
              <w:rPr>
                <w:noProof/>
                <w:webHidden/>
              </w:rPr>
              <w:fldChar w:fldCharType="end"/>
            </w:r>
          </w:hyperlink>
        </w:p>
        <w:p w:rsidR="00886392" w:rsidRDefault="00886392">
          <w:pPr>
            <w:pStyle w:val="ndice1"/>
            <w:tabs>
              <w:tab w:val="right" w:leader="dot" w:pos="8494"/>
            </w:tabs>
            <w:rPr>
              <w:rFonts w:eastAsiaTheme="minorEastAsia"/>
              <w:noProof/>
              <w:lang w:eastAsia="es-ES"/>
            </w:rPr>
          </w:pPr>
          <w:hyperlink w:anchor="_Toc534333918" w:history="1">
            <w:r w:rsidRPr="00A66985">
              <w:rPr>
                <w:rStyle w:val="Hiperligao"/>
                <w:rFonts w:cstheme="minorHAnsi"/>
                <w:b/>
                <w:noProof/>
              </w:rPr>
              <w:t>Prototipo en Justinmind de baja fidelidad</w:t>
            </w:r>
            <w:r>
              <w:rPr>
                <w:noProof/>
                <w:webHidden/>
              </w:rPr>
              <w:tab/>
            </w:r>
            <w:r>
              <w:rPr>
                <w:noProof/>
                <w:webHidden/>
              </w:rPr>
              <w:fldChar w:fldCharType="begin"/>
            </w:r>
            <w:r>
              <w:rPr>
                <w:noProof/>
                <w:webHidden/>
              </w:rPr>
              <w:instrText xml:space="preserve"> PAGEREF _Toc534333918 \h </w:instrText>
            </w:r>
            <w:r>
              <w:rPr>
                <w:noProof/>
                <w:webHidden/>
              </w:rPr>
            </w:r>
            <w:r>
              <w:rPr>
                <w:noProof/>
                <w:webHidden/>
              </w:rPr>
              <w:fldChar w:fldCharType="separate"/>
            </w:r>
            <w:r>
              <w:rPr>
                <w:noProof/>
                <w:webHidden/>
              </w:rPr>
              <w:t>4</w:t>
            </w:r>
            <w:r>
              <w:rPr>
                <w:noProof/>
                <w:webHidden/>
              </w:rPr>
              <w:fldChar w:fldCharType="end"/>
            </w:r>
          </w:hyperlink>
        </w:p>
        <w:p w:rsidR="00886392" w:rsidRDefault="00886392">
          <w:pPr>
            <w:pStyle w:val="ndice1"/>
            <w:tabs>
              <w:tab w:val="right" w:leader="dot" w:pos="8494"/>
            </w:tabs>
            <w:rPr>
              <w:rFonts w:eastAsiaTheme="minorEastAsia"/>
              <w:noProof/>
              <w:lang w:eastAsia="es-ES"/>
            </w:rPr>
          </w:pPr>
          <w:hyperlink w:anchor="_Toc534333919" w:history="1">
            <w:r w:rsidRPr="00A66985">
              <w:rPr>
                <w:rStyle w:val="Hiperligao"/>
                <w:rFonts w:cstheme="minorHAnsi"/>
                <w:b/>
                <w:noProof/>
              </w:rPr>
              <w:t>Evaluación heurística</w:t>
            </w:r>
            <w:r>
              <w:rPr>
                <w:noProof/>
                <w:webHidden/>
              </w:rPr>
              <w:tab/>
            </w:r>
            <w:r>
              <w:rPr>
                <w:noProof/>
                <w:webHidden/>
              </w:rPr>
              <w:fldChar w:fldCharType="begin"/>
            </w:r>
            <w:r>
              <w:rPr>
                <w:noProof/>
                <w:webHidden/>
              </w:rPr>
              <w:instrText xml:space="preserve"> PAGEREF _Toc534333919 \h </w:instrText>
            </w:r>
            <w:r>
              <w:rPr>
                <w:noProof/>
                <w:webHidden/>
              </w:rPr>
            </w:r>
            <w:r>
              <w:rPr>
                <w:noProof/>
                <w:webHidden/>
              </w:rPr>
              <w:fldChar w:fldCharType="separate"/>
            </w:r>
            <w:r>
              <w:rPr>
                <w:noProof/>
                <w:webHidden/>
              </w:rPr>
              <w:t>5</w:t>
            </w:r>
            <w:r>
              <w:rPr>
                <w:noProof/>
                <w:webHidden/>
              </w:rPr>
              <w:fldChar w:fldCharType="end"/>
            </w:r>
          </w:hyperlink>
        </w:p>
        <w:p w:rsidR="00886392" w:rsidRDefault="00886392">
          <w:pPr>
            <w:pStyle w:val="ndice2"/>
            <w:tabs>
              <w:tab w:val="right" w:leader="dot" w:pos="8494"/>
            </w:tabs>
            <w:rPr>
              <w:rFonts w:eastAsiaTheme="minorEastAsia"/>
              <w:noProof/>
              <w:lang w:eastAsia="es-ES"/>
            </w:rPr>
          </w:pPr>
          <w:hyperlink w:anchor="_Toc534333920" w:history="1">
            <w:r w:rsidRPr="00A66985">
              <w:rPr>
                <w:rStyle w:val="Hiperligao"/>
                <w:rFonts w:cstheme="minorHAnsi"/>
                <w:b/>
                <w:noProof/>
              </w:rPr>
              <w:t>1 – Visibilidad del estado del sistema</w:t>
            </w:r>
            <w:r>
              <w:rPr>
                <w:noProof/>
                <w:webHidden/>
              </w:rPr>
              <w:tab/>
            </w:r>
            <w:r>
              <w:rPr>
                <w:noProof/>
                <w:webHidden/>
              </w:rPr>
              <w:fldChar w:fldCharType="begin"/>
            </w:r>
            <w:r>
              <w:rPr>
                <w:noProof/>
                <w:webHidden/>
              </w:rPr>
              <w:instrText xml:space="preserve"> PAGEREF _Toc534333920 \h </w:instrText>
            </w:r>
            <w:r>
              <w:rPr>
                <w:noProof/>
                <w:webHidden/>
              </w:rPr>
            </w:r>
            <w:r>
              <w:rPr>
                <w:noProof/>
                <w:webHidden/>
              </w:rPr>
              <w:fldChar w:fldCharType="separate"/>
            </w:r>
            <w:r>
              <w:rPr>
                <w:noProof/>
                <w:webHidden/>
              </w:rPr>
              <w:t>5</w:t>
            </w:r>
            <w:r>
              <w:rPr>
                <w:noProof/>
                <w:webHidden/>
              </w:rPr>
              <w:fldChar w:fldCharType="end"/>
            </w:r>
          </w:hyperlink>
        </w:p>
        <w:p w:rsidR="00886392" w:rsidRDefault="00886392">
          <w:pPr>
            <w:pStyle w:val="ndice2"/>
            <w:tabs>
              <w:tab w:val="right" w:leader="dot" w:pos="8494"/>
            </w:tabs>
            <w:rPr>
              <w:rFonts w:eastAsiaTheme="minorEastAsia"/>
              <w:noProof/>
              <w:lang w:eastAsia="es-ES"/>
            </w:rPr>
          </w:pPr>
          <w:hyperlink w:anchor="_Toc534333921" w:history="1">
            <w:r w:rsidRPr="00A66985">
              <w:rPr>
                <w:rStyle w:val="Hiperligao"/>
                <w:rFonts w:cstheme="minorHAnsi"/>
                <w:b/>
                <w:noProof/>
              </w:rPr>
              <w:t>2 – Correspondencia entre el sistema y el mundo real</w:t>
            </w:r>
            <w:r>
              <w:rPr>
                <w:noProof/>
                <w:webHidden/>
              </w:rPr>
              <w:tab/>
            </w:r>
            <w:r>
              <w:rPr>
                <w:noProof/>
                <w:webHidden/>
              </w:rPr>
              <w:fldChar w:fldCharType="begin"/>
            </w:r>
            <w:r>
              <w:rPr>
                <w:noProof/>
                <w:webHidden/>
              </w:rPr>
              <w:instrText xml:space="preserve"> PAGEREF _Toc534333921 \h </w:instrText>
            </w:r>
            <w:r>
              <w:rPr>
                <w:noProof/>
                <w:webHidden/>
              </w:rPr>
            </w:r>
            <w:r>
              <w:rPr>
                <w:noProof/>
                <w:webHidden/>
              </w:rPr>
              <w:fldChar w:fldCharType="separate"/>
            </w:r>
            <w:r>
              <w:rPr>
                <w:noProof/>
                <w:webHidden/>
              </w:rPr>
              <w:t>5</w:t>
            </w:r>
            <w:r>
              <w:rPr>
                <w:noProof/>
                <w:webHidden/>
              </w:rPr>
              <w:fldChar w:fldCharType="end"/>
            </w:r>
          </w:hyperlink>
        </w:p>
        <w:p w:rsidR="00886392" w:rsidRDefault="00886392">
          <w:pPr>
            <w:pStyle w:val="ndice2"/>
            <w:tabs>
              <w:tab w:val="right" w:leader="dot" w:pos="8494"/>
            </w:tabs>
            <w:rPr>
              <w:rFonts w:eastAsiaTheme="minorEastAsia"/>
              <w:noProof/>
              <w:lang w:eastAsia="es-ES"/>
            </w:rPr>
          </w:pPr>
          <w:hyperlink w:anchor="_Toc534333922" w:history="1">
            <w:r w:rsidRPr="00A66985">
              <w:rPr>
                <w:rStyle w:val="Hiperligao"/>
                <w:rFonts w:cstheme="minorHAnsi"/>
                <w:b/>
                <w:noProof/>
              </w:rPr>
              <w:t>3 – Control y libertad del usuario</w:t>
            </w:r>
            <w:r>
              <w:rPr>
                <w:noProof/>
                <w:webHidden/>
              </w:rPr>
              <w:tab/>
            </w:r>
            <w:r>
              <w:rPr>
                <w:noProof/>
                <w:webHidden/>
              </w:rPr>
              <w:fldChar w:fldCharType="begin"/>
            </w:r>
            <w:r>
              <w:rPr>
                <w:noProof/>
                <w:webHidden/>
              </w:rPr>
              <w:instrText xml:space="preserve"> PAGEREF _Toc534333922 \h </w:instrText>
            </w:r>
            <w:r>
              <w:rPr>
                <w:noProof/>
                <w:webHidden/>
              </w:rPr>
            </w:r>
            <w:r>
              <w:rPr>
                <w:noProof/>
                <w:webHidden/>
              </w:rPr>
              <w:fldChar w:fldCharType="separate"/>
            </w:r>
            <w:r>
              <w:rPr>
                <w:noProof/>
                <w:webHidden/>
              </w:rPr>
              <w:t>5</w:t>
            </w:r>
            <w:r>
              <w:rPr>
                <w:noProof/>
                <w:webHidden/>
              </w:rPr>
              <w:fldChar w:fldCharType="end"/>
            </w:r>
          </w:hyperlink>
        </w:p>
        <w:p w:rsidR="00886392" w:rsidRDefault="00886392">
          <w:pPr>
            <w:pStyle w:val="ndice2"/>
            <w:tabs>
              <w:tab w:val="right" w:leader="dot" w:pos="8494"/>
            </w:tabs>
            <w:rPr>
              <w:rFonts w:eastAsiaTheme="minorEastAsia"/>
              <w:noProof/>
              <w:lang w:eastAsia="es-ES"/>
            </w:rPr>
          </w:pPr>
          <w:hyperlink w:anchor="_Toc534333923" w:history="1">
            <w:r w:rsidRPr="00A66985">
              <w:rPr>
                <w:rStyle w:val="Hiperligao"/>
                <w:rFonts w:cstheme="minorHAnsi"/>
                <w:b/>
                <w:noProof/>
              </w:rPr>
              <w:t>4 – Consistencia y estándares</w:t>
            </w:r>
            <w:r>
              <w:rPr>
                <w:noProof/>
                <w:webHidden/>
              </w:rPr>
              <w:tab/>
            </w:r>
            <w:r>
              <w:rPr>
                <w:noProof/>
                <w:webHidden/>
              </w:rPr>
              <w:fldChar w:fldCharType="begin"/>
            </w:r>
            <w:r>
              <w:rPr>
                <w:noProof/>
                <w:webHidden/>
              </w:rPr>
              <w:instrText xml:space="preserve"> PAGEREF _Toc534333923 \h </w:instrText>
            </w:r>
            <w:r>
              <w:rPr>
                <w:noProof/>
                <w:webHidden/>
              </w:rPr>
            </w:r>
            <w:r>
              <w:rPr>
                <w:noProof/>
                <w:webHidden/>
              </w:rPr>
              <w:fldChar w:fldCharType="separate"/>
            </w:r>
            <w:r>
              <w:rPr>
                <w:noProof/>
                <w:webHidden/>
              </w:rPr>
              <w:t>5</w:t>
            </w:r>
            <w:r>
              <w:rPr>
                <w:noProof/>
                <w:webHidden/>
              </w:rPr>
              <w:fldChar w:fldCharType="end"/>
            </w:r>
          </w:hyperlink>
        </w:p>
        <w:p w:rsidR="00886392" w:rsidRDefault="00886392">
          <w:pPr>
            <w:pStyle w:val="ndice2"/>
            <w:tabs>
              <w:tab w:val="right" w:leader="dot" w:pos="8494"/>
            </w:tabs>
            <w:rPr>
              <w:rFonts w:eastAsiaTheme="minorEastAsia"/>
              <w:noProof/>
              <w:lang w:eastAsia="es-ES"/>
            </w:rPr>
          </w:pPr>
          <w:hyperlink w:anchor="_Toc534333924" w:history="1">
            <w:r w:rsidRPr="00A66985">
              <w:rPr>
                <w:rStyle w:val="Hiperligao"/>
                <w:rFonts w:cstheme="minorHAnsi"/>
                <w:b/>
                <w:noProof/>
              </w:rPr>
              <w:t>5 – Prevención de errores</w:t>
            </w:r>
            <w:r>
              <w:rPr>
                <w:noProof/>
                <w:webHidden/>
              </w:rPr>
              <w:tab/>
            </w:r>
            <w:r>
              <w:rPr>
                <w:noProof/>
                <w:webHidden/>
              </w:rPr>
              <w:fldChar w:fldCharType="begin"/>
            </w:r>
            <w:r>
              <w:rPr>
                <w:noProof/>
                <w:webHidden/>
              </w:rPr>
              <w:instrText xml:space="preserve"> PAGEREF _Toc534333924 \h </w:instrText>
            </w:r>
            <w:r>
              <w:rPr>
                <w:noProof/>
                <w:webHidden/>
              </w:rPr>
            </w:r>
            <w:r>
              <w:rPr>
                <w:noProof/>
                <w:webHidden/>
              </w:rPr>
              <w:fldChar w:fldCharType="separate"/>
            </w:r>
            <w:r>
              <w:rPr>
                <w:noProof/>
                <w:webHidden/>
              </w:rPr>
              <w:t>5</w:t>
            </w:r>
            <w:r>
              <w:rPr>
                <w:noProof/>
                <w:webHidden/>
              </w:rPr>
              <w:fldChar w:fldCharType="end"/>
            </w:r>
          </w:hyperlink>
        </w:p>
        <w:p w:rsidR="00886392" w:rsidRDefault="00886392">
          <w:pPr>
            <w:pStyle w:val="ndice2"/>
            <w:tabs>
              <w:tab w:val="right" w:leader="dot" w:pos="8494"/>
            </w:tabs>
            <w:rPr>
              <w:rFonts w:eastAsiaTheme="minorEastAsia"/>
              <w:noProof/>
              <w:lang w:eastAsia="es-ES"/>
            </w:rPr>
          </w:pPr>
          <w:hyperlink w:anchor="_Toc534333925" w:history="1">
            <w:r w:rsidRPr="00A66985">
              <w:rPr>
                <w:rStyle w:val="Hiperligao"/>
                <w:rFonts w:cstheme="minorHAnsi"/>
                <w:b/>
                <w:noProof/>
              </w:rPr>
              <w:t>6 – Reconocimiento antes que recuerdo</w:t>
            </w:r>
            <w:r>
              <w:rPr>
                <w:noProof/>
                <w:webHidden/>
              </w:rPr>
              <w:tab/>
            </w:r>
            <w:r>
              <w:rPr>
                <w:noProof/>
                <w:webHidden/>
              </w:rPr>
              <w:fldChar w:fldCharType="begin"/>
            </w:r>
            <w:r>
              <w:rPr>
                <w:noProof/>
                <w:webHidden/>
              </w:rPr>
              <w:instrText xml:space="preserve"> PAGEREF _Toc534333925 \h </w:instrText>
            </w:r>
            <w:r>
              <w:rPr>
                <w:noProof/>
                <w:webHidden/>
              </w:rPr>
            </w:r>
            <w:r>
              <w:rPr>
                <w:noProof/>
                <w:webHidden/>
              </w:rPr>
              <w:fldChar w:fldCharType="separate"/>
            </w:r>
            <w:r>
              <w:rPr>
                <w:noProof/>
                <w:webHidden/>
              </w:rPr>
              <w:t>6</w:t>
            </w:r>
            <w:r>
              <w:rPr>
                <w:noProof/>
                <w:webHidden/>
              </w:rPr>
              <w:fldChar w:fldCharType="end"/>
            </w:r>
          </w:hyperlink>
        </w:p>
        <w:p w:rsidR="00886392" w:rsidRDefault="00886392">
          <w:pPr>
            <w:pStyle w:val="ndice2"/>
            <w:tabs>
              <w:tab w:val="right" w:leader="dot" w:pos="8494"/>
            </w:tabs>
            <w:rPr>
              <w:rFonts w:eastAsiaTheme="minorEastAsia"/>
              <w:noProof/>
              <w:lang w:eastAsia="es-ES"/>
            </w:rPr>
          </w:pPr>
          <w:hyperlink w:anchor="_Toc534333926" w:history="1">
            <w:r w:rsidRPr="00A66985">
              <w:rPr>
                <w:rStyle w:val="Hiperligao"/>
                <w:rFonts w:cstheme="minorHAnsi"/>
                <w:b/>
                <w:noProof/>
              </w:rPr>
              <w:t>7 – Flexibilidad y eficiencia de uso</w:t>
            </w:r>
            <w:r>
              <w:rPr>
                <w:noProof/>
                <w:webHidden/>
              </w:rPr>
              <w:tab/>
            </w:r>
            <w:r>
              <w:rPr>
                <w:noProof/>
                <w:webHidden/>
              </w:rPr>
              <w:fldChar w:fldCharType="begin"/>
            </w:r>
            <w:r>
              <w:rPr>
                <w:noProof/>
                <w:webHidden/>
              </w:rPr>
              <w:instrText xml:space="preserve"> PAGEREF _Toc534333926 \h </w:instrText>
            </w:r>
            <w:r>
              <w:rPr>
                <w:noProof/>
                <w:webHidden/>
              </w:rPr>
            </w:r>
            <w:r>
              <w:rPr>
                <w:noProof/>
                <w:webHidden/>
              </w:rPr>
              <w:fldChar w:fldCharType="separate"/>
            </w:r>
            <w:r>
              <w:rPr>
                <w:noProof/>
                <w:webHidden/>
              </w:rPr>
              <w:t>6</w:t>
            </w:r>
            <w:r>
              <w:rPr>
                <w:noProof/>
                <w:webHidden/>
              </w:rPr>
              <w:fldChar w:fldCharType="end"/>
            </w:r>
          </w:hyperlink>
        </w:p>
        <w:p w:rsidR="00886392" w:rsidRDefault="00886392">
          <w:pPr>
            <w:pStyle w:val="ndice2"/>
            <w:tabs>
              <w:tab w:val="right" w:leader="dot" w:pos="8494"/>
            </w:tabs>
            <w:rPr>
              <w:rFonts w:eastAsiaTheme="minorEastAsia"/>
              <w:noProof/>
              <w:lang w:eastAsia="es-ES"/>
            </w:rPr>
          </w:pPr>
          <w:hyperlink w:anchor="_Toc534333927" w:history="1">
            <w:r w:rsidRPr="00A66985">
              <w:rPr>
                <w:rStyle w:val="Hiperligao"/>
                <w:rFonts w:cstheme="minorHAnsi"/>
                <w:b/>
                <w:noProof/>
              </w:rPr>
              <w:t>8 – Estética y diseño minimalista</w:t>
            </w:r>
            <w:r>
              <w:rPr>
                <w:noProof/>
                <w:webHidden/>
              </w:rPr>
              <w:tab/>
            </w:r>
            <w:r>
              <w:rPr>
                <w:noProof/>
                <w:webHidden/>
              </w:rPr>
              <w:fldChar w:fldCharType="begin"/>
            </w:r>
            <w:r>
              <w:rPr>
                <w:noProof/>
                <w:webHidden/>
              </w:rPr>
              <w:instrText xml:space="preserve"> PAGEREF _Toc534333927 \h </w:instrText>
            </w:r>
            <w:r>
              <w:rPr>
                <w:noProof/>
                <w:webHidden/>
              </w:rPr>
            </w:r>
            <w:r>
              <w:rPr>
                <w:noProof/>
                <w:webHidden/>
              </w:rPr>
              <w:fldChar w:fldCharType="separate"/>
            </w:r>
            <w:r>
              <w:rPr>
                <w:noProof/>
                <w:webHidden/>
              </w:rPr>
              <w:t>7</w:t>
            </w:r>
            <w:r>
              <w:rPr>
                <w:noProof/>
                <w:webHidden/>
              </w:rPr>
              <w:fldChar w:fldCharType="end"/>
            </w:r>
          </w:hyperlink>
        </w:p>
        <w:p w:rsidR="00886392" w:rsidRDefault="00886392">
          <w:pPr>
            <w:pStyle w:val="ndice2"/>
            <w:tabs>
              <w:tab w:val="right" w:leader="dot" w:pos="8494"/>
            </w:tabs>
            <w:rPr>
              <w:rFonts w:eastAsiaTheme="minorEastAsia"/>
              <w:noProof/>
              <w:lang w:eastAsia="es-ES"/>
            </w:rPr>
          </w:pPr>
          <w:hyperlink w:anchor="_Toc534333928" w:history="1">
            <w:r w:rsidRPr="00A66985">
              <w:rPr>
                <w:rStyle w:val="Hiperligao"/>
                <w:rFonts w:cstheme="minorHAnsi"/>
                <w:b/>
                <w:noProof/>
              </w:rPr>
              <w:t>9 - Ayudar a los usuarios a reconocer, diagnosticar y recuperarse de errores</w:t>
            </w:r>
            <w:r>
              <w:rPr>
                <w:noProof/>
                <w:webHidden/>
              </w:rPr>
              <w:tab/>
            </w:r>
            <w:r>
              <w:rPr>
                <w:noProof/>
                <w:webHidden/>
              </w:rPr>
              <w:fldChar w:fldCharType="begin"/>
            </w:r>
            <w:r>
              <w:rPr>
                <w:noProof/>
                <w:webHidden/>
              </w:rPr>
              <w:instrText xml:space="preserve"> PAGEREF _Toc534333928 \h </w:instrText>
            </w:r>
            <w:r>
              <w:rPr>
                <w:noProof/>
                <w:webHidden/>
              </w:rPr>
            </w:r>
            <w:r>
              <w:rPr>
                <w:noProof/>
                <w:webHidden/>
              </w:rPr>
              <w:fldChar w:fldCharType="separate"/>
            </w:r>
            <w:r>
              <w:rPr>
                <w:noProof/>
                <w:webHidden/>
              </w:rPr>
              <w:t>7</w:t>
            </w:r>
            <w:r>
              <w:rPr>
                <w:noProof/>
                <w:webHidden/>
              </w:rPr>
              <w:fldChar w:fldCharType="end"/>
            </w:r>
          </w:hyperlink>
        </w:p>
        <w:p w:rsidR="00886392" w:rsidRDefault="00886392">
          <w:pPr>
            <w:pStyle w:val="ndice2"/>
            <w:tabs>
              <w:tab w:val="right" w:leader="dot" w:pos="8494"/>
            </w:tabs>
            <w:rPr>
              <w:rFonts w:eastAsiaTheme="minorEastAsia"/>
              <w:noProof/>
              <w:lang w:eastAsia="es-ES"/>
            </w:rPr>
          </w:pPr>
          <w:hyperlink w:anchor="_Toc534333929" w:history="1">
            <w:r w:rsidRPr="00A66985">
              <w:rPr>
                <w:rStyle w:val="Hiperligao"/>
                <w:rFonts w:cstheme="minorHAnsi"/>
                <w:b/>
                <w:noProof/>
              </w:rPr>
              <w:t>10 – Ayuda y documentación</w:t>
            </w:r>
            <w:r>
              <w:rPr>
                <w:noProof/>
                <w:webHidden/>
              </w:rPr>
              <w:tab/>
            </w:r>
            <w:r>
              <w:rPr>
                <w:noProof/>
                <w:webHidden/>
              </w:rPr>
              <w:fldChar w:fldCharType="begin"/>
            </w:r>
            <w:r>
              <w:rPr>
                <w:noProof/>
                <w:webHidden/>
              </w:rPr>
              <w:instrText xml:space="preserve"> PAGEREF _Toc534333929 \h </w:instrText>
            </w:r>
            <w:r>
              <w:rPr>
                <w:noProof/>
                <w:webHidden/>
              </w:rPr>
            </w:r>
            <w:r>
              <w:rPr>
                <w:noProof/>
                <w:webHidden/>
              </w:rPr>
              <w:fldChar w:fldCharType="separate"/>
            </w:r>
            <w:r>
              <w:rPr>
                <w:noProof/>
                <w:webHidden/>
              </w:rPr>
              <w:t>8</w:t>
            </w:r>
            <w:r>
              <w:rPr>
                <w:noProof/>
                <w:webHidden/>
              </w:rPr>
              <w:fldChar w:fldCharType="end"/>
            </w:r>
          </w:hyperlink>
        </w:p>
        <w:p w:rsidR="00886392" w:rsidRDefault="00886392">
          <w:pPr>
            <w:pStyle w:val="ndice2"/>
            <w:tabs>
              <w:tab w:val="right" w:leader="dot" w:pos="8494"/>
            </w:tabs>
            <w:rPr>
              <w:rFonts w:eastAsiaTheme="minorEastAsia"/>
              <w:noProof/>
              <w:lang w:eastAsia="es-ES"/>
            </w:rPr>
          </w:pPr>
          <w:hyperlink w:anchor="_Toc534333930" w:history="1">
            <w:r w:rsidRPr="00A66985">
              <w:rPr>
                <w:rStyle w:val="Hiperligao"/>
                <w:rFonts w:cstheme="minorHAnsi"/>
                <w:b/>
                <w:noProof/>
              </w:rPr>
              <w:t>11 – Habilidades</w:t>
            </w:r>
            <w:r>
              <w:rPr>
                <w:noProof/>
                <w:webHidden/>
              </w:rPr>
              <w:tab/>
            </w:r>
            <w:r>
              <w:rPr>
                <w:noProof/>
                <w:webHidden/>
              </w:rPr>
              <w:fldChar w:fldCharType="begin"/>
            </w:r>
            <w:r>
              <w:rPr>
                <w:noProof/>
                <w:webHidden/>
              </w:rPr>
              <w:instrText xml:space="preserve"> PAGEREF _Toc534333930 \h </w:instrText>
            </w:r>
            <w:r>
              <w:rPr>
                <w:noProof/>
                <w:webHidden/>
              </w:rPr>
            </w:r>
            <w:r>
              <w:rPr>
                <w:noProof/>
                <w:webHidden/>
              </w:rPr>
              <w:fldChar w:fldCharType="separate"/>
            </w:r>
            <w:r>
              <w:rPr>
                <w:noProof/>
                <w:webHidden/>
              </w:rPr>
              <w:t>8</w:t>
            </w:r>
            <w:r>
              <w:rPr>
                <w:noProof/>
                <w:webHidden/>
              </w:rPr>
              <w:fldChar w:fldCharType="end"/>
            </w:r>
          </w:hyperlink>
        </w:p>
        <w:p w:rsidR="00886392" w:rsidRDefault="00886392">
          <w:pPr>
            <w:pStyle w:val="ndice2"/>
            <w:tabs>
              <w:tab w:val="right" w:leader="dot" w:pos="8494"/>
            </w:tabs>
            <w:rPr>
              <w:rFonts w:eastAsiaTheme="minorEastAsia"/>
              <w:noProof/>
              <w:lang w:eastAsia="es-ES"/>
            </w:rPr>
          </w:pPr>
          <w:hyperlink w:anchor="_Toc534333931" w:history="1">
            <w:r w:rsidRPr="00A66985">
              <w:rPr>
                <w:rStyle w:val="Hiperligao"/>
                <w:rFonts w:cstheme="minorHAnsi"/>
                <w:b/>
                <w:noProof/>
              </w:rPr>
              <w:t>12 – Interacción agradable y respetuosa</w:t>
            </w:r>
            <w:r>
              <w:rPr>
                <w:noProof/>
                <w:webHidden/>
              </w:rPr>
              <w:tab/>
            </w:r>
            <w:r>
              <w:rPr>
                <w:noProof/>
                <w:webHidden/>
              </w:rPr>
              <w:fldChar w:fldCharType="begin"/>
            </w:r>
            <w:r>
              <w:rPr>
                <w:noProof/>
                <w:webHidden/>
              </w:rPr>
              <w:instrText xml:space="preserve"> PAGEREF _Toc534333931 \h </w:instrText>
            </w:r>
            <w:r>
              <w:rPr>
                <w:noProof/>
                <w:webHidden/>
              </w:rPr>
            </w:r>
            <w:r>
              <w:rPr>
                <w:noProof/>
                <w:webHidden/>
              </w:rPr>
              <w:fldChar w:fldCharType="separate"/>
            </w:r>
            <w:r>
              <w:rPr>
                <w:noProof/>
                <w:webHidden/>
              </w:rPr>
              <w:t>8</w:t>
            </w:r>
            <w:r>
              <w:rPr>
                <w:noProof/>
                <w:webHidden/>
              </w:rPr>
              <w:fldChar w:fldCharType="end"/>
            </w:r>
          </w:hyperlink>
        </w:p>
        <w:p w:rsidR="00886392" w:rsidRDefault="00886392">
          <w:pPr>
            <w:pStyle w:val="ndice2"/>
            <w:tabs>
              <w:tab w:val="right" w:leader="dot" w:pos="8494"/>
            </w:tabs>
            <w:rPr>
              <w:rFonts w:eastAsiaTheme="minorEastAsia"/>
              <w:noProof/>
              <w:lang w:eastAsia="es-ES"/>
            </w:rPr>
          </w:pPr>
          <w:hyperlink w:anchor="_Toc534333932" w:history="1">
            <w:r w:rsidRPr="00A66985">
              <w:rPr>
                <w:rStyle w:val="Hiperligao"/>
                <w:rFonts w:cstheme="minorHAnsi"/>
                <w:b/>
                <w:noProof/>
              </w:rPr>
              <w:t>13 – Privacidad</w:t>
            </w:r>
            <w:r>
              <w:rPr>
                <w:noProof/>
                <w:webHidden/>
              </w:rPr>
              <w:tab/>
            </w:r>
            <w:r>
              <w:rPr>
                <w:noProof/>
                <w:webHidden/>
              </w:rPr>
              <w:fldChar w:fldCharType="begin"/>
            </w:r>
            <w:r>
              <w:rPr>
                <w:noProof/>
                <w:webHidden/>
              </w:rPr>
              <w:instrText xml:space="preserve"> PAGEREF _Toc534333932 \h </w:instrText>
            </w:r>
            <w:r>
              <w:rPr>
                <w:noProof/>
                <w:webHidden/>
              </w:rPr>
            </w:r>
            <w:r>
              <w:rPr>
                <w:noProof/>
                <w:webHidden/>
              </w:rPr>
              <w:fldChar w:fldCharType="separate"/>
            </w:r>
            <w:r>
              <w:rPr>
                <w:noProof/>
                <w:webHidden/>
              </w:rPr>
              <w:t>8</w:t>
            </w:r>
            <w:r>
              <w:rPr>
                <w:noProof/>
                <w:webHidden/>
              </w:rPr>
              <w:fldChar w:fldCharType="end"/>
            </w:r>
          </w:hyperlink>
        </w:p>
        <w:p w:rsidR="00360CE4" w:rsidRPr="00360CE4" w:rsidRDefault="00360CE4">
          <w:pPr>
            <w:rPr>
              <w:lang w:val="pt-PT"/>
            </w:rPr>
          </w:pPr>
          <w:r>
            <w:rPr>
              <w:b/>
              <w:bCs/>
              <w:lang w:val="pt-PT"/>
            </w:rPr>
            <w:fldChar w:fldCharType="end"/>
          </w:r>
        </w:p>
      </w:sdtContent>
    </w:sdt>
    <w:p w:rsidR="00F178E8" w:rsidRDefault="00F178E8" w:rsidP="00F178E8">
      <w:pPr>
        <w:autoSpaceDE w:val="0"/>
        <w:autoSpaceDN w:val="0"/>
        <w:adjustRightInd w:val="0"/>
        <w:spacing w:line="240" w:lineRule="auto"/>
        <w:jc w:val="both"/>
        <w:rPr>
          <w:rFonts w:cstheme="minorHAnsi"/>
          <w:sz w:val="32"/>
          <w:szCs w:val="32"/>
          <w:lang w:val="pt-PT"/>
        </w:rPr>
      </w:pPr>
    </w:p>
    <w:p w:rsidR="00360CE4" w:rsidRDefault="00360CE4" w:rsidP="00F178E8">
      <w:pPr>
        <w:autoSpaceDE w:val="0"/>
        <w:autoSpaceDN w:val="0"/>
        <w:adjustRightInd w:val="0"/>
        <w:spacing w:line="240" w:lineRule="auto"/>
        <w:jc w:val="both"/>
        <w:rPr>
          <w:rFonts w:cstheme="minorHAnsi"/>
          <w:sz w:val="32"/>
          <w:szCs w:val="32"/>
          <w:lang w:val="pt-PT"/>
        </w:rPr>
      </w:pPr>
    </w:p>
    <w:p w:rsidR="00360CE4" w:rsidRDefault="00360CE4" w:rsidP="00F178E8">
      <w:pPr>
        <w:autoSpaceDE w:val="0"/>
        <w:autoSpaceDN w:val="0"/>
        <w:adjustRightInd w:val="0"/>
        <w:spacing w:line="240" w:lineRule="auto"/>
        <w:jc w:val="both"/>
        <w:rPr>
          <w:rFonts w:cstheme="minorHAnsi"/>
          <w:sz w:val="32"/>
          <w:szCs w:val="32"/>
          <w:lang w:val="pt-PT"/>
        </w:rPr>
      </w:pPr>
    </w:p>
    <w:p w:rsidR="00360CE4" w:rsidRDefault="00360CE4" w:rsidP="00F178E8">
      <w:pPr>
        <w:autoSpaceDE w:val="0"/>
        <w:autoSpaceDN w:val="0"/>
        <w:adjustRightInd w:val="0"/>
        <w:spacing w:line="240" w:lineRule="auto"/>
        <w:jc w:val="both"/>
        <w:rPr>
          <w:rFonts w:cstheme="minorHAnsi"/>
          <w:sz w:val="32"/>
          <w:szCs w:val="32"/>
          <w:lang w:val="pt-PT"/>
        </w:rPr>
      </w:pPr>
    </w:p>
    <w:p w:rsidR="00360CE4" w:rsidRDefault="00360CE4" w:rsidP="00F178E8">
      <w:pPr>
        <w:autoSpaceDE w:val="0"/>
        <w:autoSpaceDN w:val="0"/>
        <w:adjustRightInd w:val="0"/>
        <w:spacing w:line="240" w:lineRule="auto"/>
        <w:jc w:val="both"/>
        <w:rPr>
          <w:rFonts w:cstheme="minorHAnsi"/>
          <w:sz w:val="32"/>
          <w:szCs w:val="32"/>
          <w:lang w:val="pt-PT"/>
        </w:rPr>
      </w:pPr>
    </w:p>
    <w:p w:rsidR="00360CE4" w:rsidRDefault="00360CE4" w:rsidP="00F178E8">
      <w:pPr>
        <w:autoSpaceDE w:val="0"/>
        <w:autoSpaceDN w:val="0"/>
        <w:adjustRightInd w:val="0"/>
        <w:spacing w:line="240" w:lineRule="auto"/>
        <w:jc w:val="both"/>
        <w:rPr>
          <w:rFonts w:cstheme="minorHAnsi"/>
          <w:sz w:val="32"/>
          <w:szCs w:val="32"/>
          <w:lang w:val="pt-PT"/>
        </w:rPr>
      </w:pPr>
    </w:p>
    <w:p w:rsidR="00360CE4" w:rsidRDefault="00360CE4" w:rsidP="00F178E8">
      <w:pPr>
        <w:autoSpaceDE w:val="0"/>
        <w:autoSpaceDN w:val="0"/>
        <w:adjustRightInd w:val="0"/>
        <w:spacing w:line="240" w:lineRule="auto"/>
        <w:jc w:val="both"/>
        <w:rPr>
          <w:rFonts w:cstheme="minorHAnsi"/>
          <w:sz w:val="32"/>
          <w:szCs w:val="32"/>
          <w:lang w:val="pt-PT"/>
        </w:rPr>
      </w:pPr>
    </w:p>
    <w:p w:rsidR="00360CE4" w:rsidRDefault="00360CE4" w:rsidP="00F178E8">
      <w:pPr>
        <w:autoSpaceDE w:val="0"/>
        <w:autoSpaceDN w:val="0"/>
        <w:adjustRightInd w:val="0"/>
        <w:spacing w:line="240" w:lineRule="auto"/>
        <w:jc w:val="both"/>
        <w:rPr>
          <w:rFonts w:cstheme="minorHAnsi"/>
          <w:sz w:val="32"/>
          <w:szCs w:val="32"/>
          <w:lang w:val="pt-PT"/>
        </w:rPr>
      </w:pPr>
    </w:p>
    <w:p w:rsidR="00360CE4" w:rsidRPr="00165B39" w:rsidRDefault="00F14200" w:rsidP="00F14200">
      <w:pPr>
        <w:pStyle w:val="Cabealho1"/>
        <w:spacing w:before="0" w:after="160"/>
        <w:rPr>
          <w:rFonts w:asciiTheme="minorHAnsi" w:hAnsiTheme="minorHAnsi" w:cstheme="minorHAnsi"/>
          <w:b/>
          <w:color w:val="auto"/>
        </w:rPr>
      </w:pPr>
      <w:bookmarkStart w:id="0" w:name="_Toc534333912"/>
      <w:r w:rsidRPr="00165B39">
        <w:rPr>
          <w:rFonts w:asciiTheme="minorHAnsi" w:hAnsiTheme="minorHAnsi" w:cstheme="minorHAnsi"/>
          <w:b/>
          <w:color w:val="auto"/>
        </w:rPr>
        <w:lastRenderedPageBreak/>
        <w:t>Planificación de iteraciones</w:t>
      </w:r>
      <w:bookmarkEnd w:id="0"/>
    </w:p>
    <w:tbl>
      <w:tblPr>
        <w:tblStyle w:val="Tabelacomgrelha"/>
        <w:tblW w:w="0" w:type="auto"/>
        <w:jc w:val="center"/>
        <w:tblLook w:val="04A0" w:firstRow="1" w:lastRow="0" w:firstColumn="1" w:lastColumn="0" w:noHBand="0" w:noVBand="1"/>
      </w:tblPr>
      <w:tblGrid>
        <w:gridCol w:w="920"/>
        <w:gridCol w:w="6305"/>
        <w:gridCol w:w="1269"/>
      </w:tblGrid>
      <w:tr w:rsidR="00165B39" w:rsidTr="00165B39">
        <w:trPr>
          <w:jc w:val="center"/>
        </w:trPr>
        <w:tc>
          <w:tcPr>
            <w:tcW w:w="920" w:type="dxa"/>
          </w:tcPr>
          <w:p w:rsidR="00165B39" w:rsidRPr="00165B39" w:rsidRDefault="00165B39" w:rsidP="00B319F5">
            <w:pPr>
              <w:jc w:val="center"/>
              <w:rPr>
                <w:b/>
                <w:szCs w:val="28"/>
              </w:rPr>
            </w:pPr>
            <w:r w:rsidRPr="00165B39">
              <w:rPr>
                <w:b/>
                <w:szCs w:val="28"/>
              </w:rPr>
              <w:t>Entrega</w:t>
            </w:r>
          </w:p>
        </w:tc>
        <w:tc>
          <w:tcPr>
            <w:tcW w:w="6305" w:type="dxa"/>
          </w:tcPr>
          <w:p w:rsidR="00165B39" w:rsidRPr="00165B39" w:rsidRDefault="00165B39" w:rsidP="00B319F5">
            <w:pPr>
              <w:jc w:val="center"/>
              <w:rPr>
                <w:b/>
                <w:szCs w:val="28"/>
              </w:rPr>
            </w:pPr>
            <w:r w:rsidRPr="00165B39">
              <w:rPr>
                <w:b/>
                <w:szCs w:val="28"/>
              </w:rPr>
              <w:t>Objetivo</w:t>
            </w:r>
          </w:p>
        </w:tc>
        <w:tc>
          <w:tcPr>
            <w:tcW w:w="1269" w:type="dxa"/>
          </w:tcPr>
          <w:p w:rsidR="00165B39" w:rsidRPr="00165B39" w:rsidRDefault="00165B39" w:rsidP="00B319F5">
            <w:pPr>
              <w:jc w:val="center"/>
              <w:rPr>
                <w:b/>
                <w:szCs w:val="28"/>
              </w:rPr>
            </w:pPr>
            <w:r w:rsidRPr="00165B39">
              <w:rPr>
                <w:b/>
                <w:szCs w:val="28"/>
              </w:rPr>
              <w:t>Fecha de la entrega</w:t>
            </w:r>
          </w:p>
        </w:tc>
      </w:tr>
      <w:tr w:rsidR="00165B39" w:rsidTr="00165B39">
        <w:trPr>
          <w:jc w:val="center"/>
        </w:trPr>
        <w:tc>
          <w:tcPr>
            <w:tcW w:w="920" w:type="dxa"/>
          </w:tcPr>
          <w:p w:rsidR="00165B39" w:rsidRPr="00165B39" w:rsidRDefault="00165B39" w:rsidP="00B319F5">
            <w:pPr>
              <w:jc w:val="center"/>
              <w:rPr>
                <w:b/>
                <w:szCs w:val="28"/>
              </w:rPr>
            </w:pPr>
            <w:r w:rsidRPr="00165B39">
              <w:rPr>
                <w:b/>
                <w:szCs w:val="28"/>
              </w:rPr>
              <w:t>1</w:t>
            </w:r>
          </w:p>
        </w:tc>
        <w:tc>
          <w:tcPr>
            <w:tcW w:w="6305" w:type="dxa"/>
          </w:tcPr>
          <w:p w:rsidR="00165B39" w:rsidRPr="00165B39" w:rsidRDefault="00165B39" w:rsidP="00B319F5">
            <w:pPr>
              <w:jc w:val="both"/>
              <w:rPr>
                <w:szCs w:val="28"/>
              </w:rPr>
            </w:pPr>
            <w:r w:rsidRPr="00165B39">
              <w:rPr>
                <w:szCs w:val="28"/>
              </w:rPr>
              <w:t>Diseñar y simular la interfaz de usuario para la aplicación “Habla español”, la cual es una aplicación móvil de traducción para usuarios con dificultades en el español</w:t>
            </w:r>
          </w:p>
        </w:tc>
        <w:tc>
          <w:tcPr>
            <w:tcW w:w="1269" w:type="dxa"/>
          </w:tcPr>
          <w:p w:rsidR="00165B39" w:rsidRPr="00165B39" w:rsidRDefault="00FB6833" w:rsidP="00B319F5">
            <w:pPr>
              <w:jc w:val="center"/>
              <w:rPr>
                <w:szCs w:val="28"/>
              </w:rPr>
            </w:pPr>
            <w:r>
              <w:rPr>
                <w:szCs w:val="28"/>
              </w:rPr>
              <w:t>8</w:t>
            </w:r>
            <w:r w:rsidR="00165B39">
              <w:rPr>
                <w:szCs w:val="28"/>
              </w:rPr>
              <w:t xml:space="preserve"> de enero de 2019</w:t>
            </w:r>
          </w:p>
        </w:tc>
      </w:tr>
      <w:tr w:rsidR="00165B39" w:rsidTr="00165B39">
        <w:trPr>
          <w:jc w:val="center"/>
        </w:trPr>
        <w:tc>
          <w:tcPr>
            <w:tcW w:w="920" w:type="dxa"/>
          </w:tcPr>
          <w:p w:rsidR="00165B39" w:rsidRPr="00165B39" w:rsidRDefault="00165B39" w:rsidP="00B319F5">
            <w:pPr>
              <w:jc w:val="center"/>
              <w:rPr>
                <w:b/>
                <w:szCs w:val="28"/>
              </w:rPr>
            </w:pPr>
          </w:p>
        </w:tc>
        <w:tc>
          <w:tcPr>
            <w:tcW w:w="6305" w:type="dxa"/>
          </w:tcPr>
          <w:tbl>
            <w:tblPr>
              <w:tblStyle w:val="Tabelacomgrelha"/>
              <w:tblW w:w="0" w:type="auto"/>
              <w:tblLook w:val="04A0" w:firstRow="1" w:lastRow="0" w:firstColumn="1" w:lastColumn="0" w:noHBand="0" w:noVBand="1"/>
            </w:tblPr>
            <w:tblGrid>
              <w:gridCol w:w="1031"/>
              <w:gridCol w:w="5019"/>
            </w:tblGrid>
            <w:tr w:rsidR="00165B39" w:rsidRPr="00165B39" w:rsidTr="00165B39">
              <w:tc>
                <w:tcPr>
                  <w:tcW w:w="1031" w:type="dxa"/>
                </w:tcPr>
                <w:p w:rsidR="00165B39" w:rsidRPr="00165B39" w:rsidRDefault="00165B39" w:rsidP="00B319F5">
                  <w:pPr>
                    <w:jc w:val="center"/>
                    <w:rPr>
                      <w:b/>
                      <w:szCs w:val="28"/>
                    </w:rPr>
                  </w:pPr>
                  <w:r w:rsidRPr="00165B39">
                    <w:rPr>
                      <w:b/>
                      <w:szCs w:val="28"/>
                    </w:rPr>
                    <w:t>Iteración</w:t>
                  </w:r>
                </w:p>
              </w:tc>
              <w:tc>
                <w:tcPr>
                  <w:tcW w:w="5019" w:type="dxa"/>
                </w:tcPr>
                <w:p w:rsidR="00165B39" w:rsidRPr="00165B39" w:rsidRDefault="00165B39" w:rsidP="00B319F5">
                  <w:pPr>
                    <w:jc w:val="center"/>
                    <w:rPr>
                      <w:b/>
                      <w:szCs w:val="28"/>
                    </w:rPr>
                  </w:pPr>
                  <w:r w:rsidRPr="00165B39">
                    <w:rPr>
                      <w:b/>
                      <w:szCs w:val="28"/>
                    </w:rPr>
                    <w:t>Objetivo</w:t>
                  </w:r>
                </w:p>
              </w:tc>
            </w:tr>
            <w:tr w:rsidR="00165B39" w:rsidRPr="00165B39" w:rsidTr="00165B39">
              <w:tc>
                <w:tcPr>
                  <w:tcW w:w="1031" w:type="dxa"/>
                </w:tcPr>
                <w:p w:rsidR="00165B39" w:rsidRPr="00165B39" w:rsidRDefault="00165B39" w:rsidP="00B319F5">
                  <w:pPr>
                    <w:jc w:val="center"/>
                    <w:rPr>
                      <w:szCs w:val="28"/>
                    </w:rPr>
                  </w:pPr>
                  <w:r w:rsidRPr="00165B39">
                    <w:rPr>
                      <w:szCs w:val="28"/>
                    </w:rPr>
                    <w:t>1</w:t>
                  </w:r>
                </w:p>
              </w:tc>
              <w:tc>
                <w:tcPr>
                  <w:tcW w:w="5019" w:type="dxa"/>
                </w:tcPr>
                <w:p w:rsidR="00165B39" w:rsidRPr="00165B39" w:rsidRDefault="00165B39" w:rsidP="00B319F5">
                  <w:pPr>
                    <w:jc w:val="center"/>
                    <w:rPr>
                      <w:szCs w:val="28"/>
                    </w:rPr>
                  </w:pPr>
                  <w:r w:rsidRPr="00165B39">
                    <w:rPr>
                      <w:szCs w:val="28"/>
                    </w:rPr>
                    <w:t>Diseñar y simular una aplicación que permita introducir frases y expresiones en otros idiomas y que devuelva su traducción al español, y viceversa</w:t>
                  </w:r>
                </w:p>
              </w:tc>
            </w:tr>
            <w:tr w:rsidR="00165B39" w:rsidRPr="00165B39" w:rsidTr="00165B39">
              <w:tc>
                <w:tcPr>
                  <w:tcW w:w="1031" w:type="dxa"/>
                </w:tcPr>
                <w:p w:rsidR="00165B39" w:rsidRPr="00165B39" w:rsidRDefault="00165B39" w:rsidP="00B319F5">
                  <w:pPr>
                    <w:jc w:val="center"/>
                    <w:rPr>
                      <w:szCs w:val="28"/>
                    </w:rPr>
                  </w:pPr>
                  <w:r w:rsidRPr="00165B39">
                    <w:rPr>
                      <w:szCs w:val="28"/>
                    </w:rPr>
                    <w:t>2</w:t>
                  </w:r>
                </w:p>
              </w:tc>
              <w:tc>
                <w:tcPr>
                  <w:tcW w:w="5019" w:type="dxa"/>
                </w:tcPr>
                <w:p w:rsidR="00165B39" w:rsidRPr="00165B39" w:rsidRDefault="00165B39" w:rsidP="00B319F5">
                  <w:pPr>
                    <w:jc w:val="center"/>
                    <w:rPr>
                      <w:szCs w:val="28"/>
                    </w:rPr>
                  </w:pPr>
                  <w:r w:rsidRPr="00165B39">
                    <w:rPr>
                      <w:szCs w:val="28"/>
                    </w:rPr>
                    <w:t>Añadir la funcionalidad de red social con posibilidad de introducción de traducciones y su validación por la comunidad y desarrolladores</w:t>
                  </w:r>
                </w:p>
              </w:tc>
            </w:tr>
          </w:tbl>
          <w:p w:rsidR="00165B39" w:rsidRPr="00165B39" w:rsidRDefault="00165B39" w:rsidP="00B319F5">
            <w:pPr>
              <w:jc w:val="center"/>
              <w:rPr>
                <w:szCs w:val="28"/>
              </w:rPr>
            </w:pPr>
          </w:p>
        </w:tc>
        <w:tc>
          <w:tcPr>
            <w:tcW w:w="1269" w:type="dxa"/>
          </w:tcPr>
          <w:p w:rsidR="00165B39" w:rsidRPr="00165B39" w:rsidRDefault="00165B39" w:rsidP="00B319F5">
            <w:pPr>
              <w:jc w:val="center"/>
              <w:rPr>
                <w:szCs w:val="28"/>
              </w:rPr>
            </w:pPr>
          </w:p>
        </w:tc>
      </w:tr>
    </w:tbl>
    <w:p w:rsidR="005E4E15" w:rsidRPr="0059739B" w:rsidRDefault="001B3892" w:rsidP="0059739B">
      <w:pPr>
        <w:pStyle w:val="Cabealho1"/>
        <w:spacing w:before="160" w:after="160"/>
        <w:rPr>
          <w:rFonts w:asciiTheme="minorHAnsi" w:hAnsiTheme="minorHAnsi" w:cstheme="minorHAnsi"/>
          <w:b/>
          <w:color w:val="auto"/>
        </w:rPr>
      </w:pPr>
      <w:bookmarkStart w:id="1" w:name="_Toc534333913"/>
      <w:r>
        <w:rPr>
          <w:rFonts w:asciiTheme="minorHAnsi" w:hAnsiTheme="minorHAnsi" w:cstheme="minorHAnsi"/>
          <w:b/>
          <w:color w:val="auto"/>
        </w:rPr>
        <w:t>Arquitectura de la información</w:t>
      </w:r>
      <w:bookmarkEnd w:id="1"/>
    </w:p>
    <w:p w:rsidR="001B3892" w:rsidRPr="001B3892" w:rsidRDefault="001B3892" w:rsidP="001B3892">
      <w:pPr>
        <w:pStyle w:val="Cabealho2"/>
        <w:spacing w:before="0" w:after="160"/>
        <w:rPr>
          <w:rFonts w:asciiTheme="minorHAnsi" w:hAnsiTheme="minorHAnsi" w:cstheme="minorHAnsi"/>
          <w:b/>
          <w:color w:val="auto"/>
          <w:sz w:val="28"/>
        </w:rPr>
      </w:pPr>
      <w:bookmarkStart w:id="2" w:name="_Toc534333914"/>
      <w:r>
        <w:rPr>
          <w:rFonts w:asciiTheme="minorHAnsi" w:hAnsiTheme="minorHAnsi" w:cstheme="minorHAnsi"/>
          <w:b/>
          <w:color w:val="auto"/>
          <w:sz w:val="28"/>
        </w:rPr>
        <w:t>Diagrama HTA</w:t>
      </w:r>
      <w:bookmarkEnd w:id="2"/>
    </w:p>
    <w:p w:rsidR="005E4E15" w:rsidRDefault="000B065B" w:rsidP="005E4E1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5pt;height:222.1pt">
            <v:imagedata r:id="rId8" o:title="HTA Diagram"/>
          </v:shape>
        </w:pict>
      </w:r>
    </w:p>
    <w:p w:rsidR="00FB6833" w:rsidRPr="00FB6833" w:rsidRDefault="00FB6833" w:rsidP="00FB6833">
      <w:pPr>
        <w:pStyle w:val="Cabealho2"/>
        <w:spacing w:before="0" w:after="160"/>
        <w:rPr>
          <w:rFonts w:asciiTheme="minorHAnsi" w:hAnsiTheme="minorHAnsi" w:cstheme="minorHAnsi"/>
          <w:b/>
          <w:color w:val="auto"/>
          <w:sz w:val="28"/>
        </w:rPr>
      </w:pPr>
      <w:bookmarkStart w:id="3" w:name="_Toc534333915"/>
      <w:r>
        <w:rPr>
          <w:rFonts w:asciiTheme="minorHAnsi" w:hAnsiTheme="minorHAnsi" w:cstheme="minorHAnsi"/>
          <w:b/>
          <w:color w:val="auto"/>
          <w:sz w:val="28"/>
        </w:rPr>
        <w:lastRenderedPageBreak/>
        <w:t>Diagrama de Conceptos</w:t>
      </w:r>
      <w:bookmarkEnd w:id="3"/>
    </w:p>
    <w:p w:rsidR="00FB6833" w:rsidRDefault="00FB6833" w:rsidP="005E4E15">
      <w:r>
        <w:pict>
          <v:shape id="_x0000_i1026" type="#_x0000_t75" style="width:424.55pt;height:292.75pt">
            <v:imagedata r:id="rId9" o:title="Concept_Diagram"/>
          </v:shape>
        </w:pict>
      </w:r>
    </w:p>
    <w:p w:rsidR="00FB6833" w:rsidRPr="00FB6833" w:rsidRDefault="004777E8" w:rsidP="00FB6833">
      <w:pPr>
        <w:pStyle w:val="Cabealho1"/>
        <w:spacing w:before="0" w:after="160"/>
        <w:rPr>
          <w:rFonts w:asciiTheme="minorHAnsi" w:hAnsiTheme="minorHAnsi" w:cstheme="minorHAnsi"/>
          <w:b/>
          <w:color w:val="auto"/>
        </w:rPr>
      </w:pPr>
      <w:bookmarkStart w:id="4" w:name="_Toc534333916"/>
      <w:r>
        <w:rPr>
          <w:rFonts w:asciiTheme="minorHAnsi" w:hAnsiTheme="minorHAnsi" w:cstheme="minorHAnsi"/>
          <w:b/>
          <w:color w:val="auto"/>
        </w:rPr>
        <w:t>Diagrama de Wireflows</w:t>
      </w:r>
      <w:bookmarkEnd w:id="4"/>
    </w:p>
    <w:p w:rsidR="00FB6833" w:rsidRDefault="004777E8" w:rsidP="005E4E15">
      <w:r>
        <w:pict>
          <v:shape id="_x0000_i1027" type="#_x0000_t75" style="width:424.55pt;height:269pt">
            <v:imagedata r:id="rId10" o:title="wireflow_diagram"/>
          </v:shape>
        </w:pict>
      </w:r>
    </w:p>
    <w:p w:rsidR="004777E8" w:rsidRDefault="004777E8" w:rsidP="005E4E15"/>
    <w:p w:rsidR="004777E8" w:rsidRDefault="004777E8" w:rsidP="005E4E15"/>
    <w:p w:rsidR="004777E8" w:rsidRDefault="004777E8" w:rsidP="005E4E15"/>
    <w:p w:rsidR="004777E8" w:rsidRDefault="004777E8" w:rsidP="004777E8">
      <w:pPr>
        <w:pStyle w:val="Cabealho1"/>
        <w:spacing w:before="0" w:after="160"/>
        <w:rPr>
          <w:rFonts w:asciiTheme="minorHAnsi" w:hAnsiTheme="minorHAnsi" w:cstheme="minorHAnsi"/>
          <w:b/>
          <w:color w:val="auto"/>
        </w:rPr>
      </w:pPr>
      <w:bookmarkStart w:id="5" w:name="_Toc534333917"/>
      <w:r>
        <w:rPr>
          <w:rFonts w:asciiTheme="minorHAnsi" w:hAnsiTheme="minorHAnsi" w:cstheme="minorHAnsi"/>
          <w:b/>
          <w:color w:val="auto"/>
        </w:rPr>
        <w:lastRenderedPageBreak/>
        <w:t>Bocetos</w:t>
      </w:r>
      <w:bookmarkEnd w:id="5"/>
    </w:p>
    <w:p w:rsidR="004777E8" w:rsidRDefault="004777E8" w:rsidP="005E4E15">
      <w:r>
        <w:t>(TO DO)</w:t>
      </w:r>
    </w:p>
    <w:p w:rsidR="004777E8" w:rsidRDefault="004777E8" w:rsidP="004777E8">
      <w:pPr>
        <w:pStyle w:val="Cabealho1"/>
        <w:spacing w:before="0" w:after="160"/>
        <w:rPr>
          <w:rFonts w:asciiTheme="minorHAnsi" w:hAnsiTheme="minorHAnsi" w:cstheme="minorHAnsi"/>
          <w:b/>
          <w:color w:val="auto"/>
        </w:rPr>
      </w:pPr>
      <w:bookmarkStart w:id="6" w:name="_Toc534333918"/>
      <w:r>
        <w:rPr>
          <w:rFonts w:asciiTheme="minorHAnsi" w:hAnsiTheme="minorHAnsi" w:cstheme="minorHAnsi"/>
          <w:b/>
          <w:color w:val="auto"/>
        </w:rPr>
        <w:t>Prototipo en Justinmind de baja fidelidad</w:t>
      </w:r>
      <w:bookmarkEnd w:id="6"/>
    </w:p>
    <w:p w:rsidR="004777E8" w:rsidRDefault="00D80BD7" w:rsidP="005E4E15">
      <w:r>
        <w:rPr>
          <w:noProof/>
          <w:lang w:eastAsia="es-ES"/>
        </w:rPr>
        <w:drawing>
          <wp:inline distT="0" distB="0" distL="0" distR="0" wp14:anchorId="73537998" wp14:editId="19B8DA13">
            <wp:extent cx="1708030" cy="3233262"/>
            <wp:effectExtent l="0" t="0" r="6985"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3565" cy="3262669"/>
                    </a:xfrm>
                    <a:prstGeom prst="rect">
                      <a:avLst/>
                    </a:prstGeom>
                  </pic:spPr>
                </pic:pic>
              </a:graphicData>
            </a:graphic>
          </wp:inline>
        </w:drawing>
      </w:r>
      <w:r>
        <w:t xml:space="preserve"> </w:t>
      </w:r>
      <w:r>
        <w:rPr>
          <w:noProof/>
          <w:lang w:eastAsia="es-ES"/>
        </w:rPr>
        <w:drawing>
          <wp:inline distT="0" distB="0" distL="0" distR="0" wp14:anchorId="6FBFC3A4" wp14:editId="064AEE2D">
            <wp:extent cx="1716657" cy="3233039"/>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2150" cy="3262218"/>
                    </a:xfrm>
                    <a:prstGeom prst="rect">
                      <a:avLst/>
                    </a:prstGeom>
                  </pic:spPr>
                </pic:pic>
              </a:graphicData>
            </a:graphic>
          </wp:inline>
        </w:drawing>
      </w:r>
      <w:r>
        <w:t xml:space="preserve"> </w:t>
      </w:r>
      <w:r>
        <w:rPr>
          <w:noProof/>
          <w:lang w:eastAsia="es-ES"/>
        </w:rPr>
        <w:drawing>
          <wp:inline distT="0" distB="0" distL="0" distR="0" wp14:anchorId="793E8DBE" wp14:editId="423DF1E9">
            <wp:extent cx="1725283" cy="3238487"/>
            <wp:effectExtent l="0" t="0" r="889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42064" cy="3269986"/>
                    </a:xfrm>
                    <a:prstGeom prst="rect">
                      <a:avLst/>
                    </a:prstGeom>
                  </pic:spPr>
                </pic:pic>
              </a:graphicData>
            </a:graphic>
          </wp:inline>
        </w:drawing>
      </w:r>
    </w:p>
    <w:p w:rsidR="00670260" w:rsidRDefault="00D80BD7" w:rsidP="00670260">
      <w:pPr>
        <w:keepNext/>
      </w:pPr>
      <w:r>
        <w:rPr>
          <w:noProof/>
          <w:lang w:eastAsia="es-ES"/>
        </w:rPr>
        <w:drawing>
          <wp:inline distT="0" distB="0" distL="0" distR="0" wp14:anchorId="1EBF8344" wp14:editId="05E515EB">
            <wp:extent cx="1707515" cy="3215819"/>
            <wp:effectExtent l="0" t="0" r="6985"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4710" cy="3229369"/>
                    </a:xfrm>
                    <a:prstGeom prst="rect">
                      <a:avLst/>
                    </a:prstGeom>
                  </pic:spPr>
                </pic:pic>
              </a:graphicData>
            </a:graphic>
          </wp:inline>
        </w:drawing>
      </w:r>
      <w:r>
        <w:t xml:space="preserve"> </w:t>
      </w:r>
      <w:r>
        <w:rPr>
          <w:noProof/>
          <w:lang w:eastAsia="es-ES"/>
        </w:rPr>
        <w:drawing>
          <wp:inline distT="0" distB="0" distL="0" distR="0" wp14:anchorId="6007B2AC" wp14:editId="0576F72C">
            <wp:extent cx="1699404" cy="3216930"/>
            <wp:effectExtent l="0" t="0" r="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09772" cy="3236556"/>
                    </a:xfrm>
                    <a:prstGeom prst="rect">
                      <a:avLst/>
                    </a:prstGeom>
                  </pic:spPr>
                </pic:pic>
              </a:graphicData>
            </a:graphic>
          </wp:inline>
        </w:drawing>
      </w:r>
    </w:p>
    <w:p w:rsidR="00670260" w:rsidRDefault="00670260" w:rsidP="007275B0">
      <w:pPr>
        <w:pStyle w:val="Legenda"/>
        <w:jc w:val="center"/>
      </w:pPr>
      <w:r>
        <w:t>Imágenes de las pa</w:t>
      </w:r>
      <w:r w:rsidR="004B757C">
        <w:t>ntallas iniciales</w:t>
      </w:r>
      <w:r>
        <w:t xml:space="preserve"> de las principales funcionalidades de la aplicación (Pantalla inicial arriba a la izquierda; Favoritos arriba en el centro; Recientes arriba a la derecha; Temas abajo a la izquierda; pantalla de traducción abajo en el centro)</w:t>
      </w:r>
    </w:p>
    <w:p w:rsidR="007275B0" w:rsidRDefault="007275B0" w:rsidP="007275B0">
      <w:pPr>
        <w:jc w:val="both"/>
        <w:rPr>
          <w:sz w:val="28"/>
          <w:szCs w:val="28"/>
        </w:rPr>
      </w:pPr>
      <w:r>
        <w:rPr>
          <w:sz w:val="28"/>
          <w:szCs w:val="28"/>
        </w:rPr>
        <w:t>El prototipo completo en Justinmind se incluí entre los entregables de la practica 3 de la asignatura.</w:t>
      </w:r>
    </w:p>
    <w:p w:rsidR="00923AAF" w:rsidRPr="00923AAF" w:rsidRDefault="00923AAF" w:rsidP="00923AAF">
      <w:pPr>
        <w:pStyle w:val="Cabealho1"/>
        <w:spacing w:before="0" w:after="160"/>
        <w:rPr>
          <w:rFonts w:asciiTheme="minorHAnsi" w:hAnsiTheme="minorHAnsi" w:cstheme="minorHAnsi"/>
          <w:b/>
          <w:color w:val="auto"/>
        </w:rPr>
      </w:pPr>
      <w:bookmarkStart w:id="7" w:name="_Toc534333919"/>
      <w:r>
        <w:rPr>
          <w:rFonts w:asciiTheme="minorHAnsi" w:hAnsiTheme="minorHAnsi" w:cstheme="minorHAnsi"/>
          <w:b/>
          <w:color w:val="auto"/>
        </w:rPr>
        <w:lastRenderedPageBreak/>
        <w:t>Evaluación heurística</w:t>
      </w:r>
      <w:bookmarkEnd w:id="7"/>
    </w:p>
    <w:p w:rsidR="00923AAF" w:rsidRDefault="006B2B60" w:rsidP="006B2B60">
      <w:pPr>
        <w:pStyle w:val="Cabealho2"/>
        <w:spacing w:before="0" w:after="160"/>
        <w:rPr>
          <w:rFonts w:asciiTheme="minorHAnsi" w:hAnsiTheme="minorHAnsi" w:cstheme="minorHAnsi"/>
          <w:b/>
          <w:color w:val="auto"/>
          <w:sz w:val="28"/>
          <w:szCs w:val="28"/>
        </w:rPr>
      </w:pPr>
      <w:bookmarkStart w:id="8" w:name="_Toc534333920"/>
      <w:r>
        <w:rPr>
          <w:rFonts w:asciiTheme="minorHAnsi" w:hAnsiTheme="minorHAnsi" w:cstheme="minorHAnsi"/>
          <w:b/>
          <w:color w:val="auto"/>
          <w:sz w:val="28"/>
          <w:szCs w:val="28"/>
        </w:rPr>
        <w:t>1 – Visibilidad del estado del sistema</w:t>
      </w:r>
      <w:bookmarkEnd w:id="8"/>
    </w:p>
    <w:p w:rsidR="006B2B60" w:rsidRPr="006B2B60" w:rsidRDefault="006B2B60" w:rsidP="006B2B60">
      <w:r>
        <w:t>(TO DO)</w:t>
      </w:r>
    </w:p>
    <w:p w:rsidR="006B2B60" w:rsidRDefault="006B2B60" w:rsidP="006B2B60">
      <w:pPr>
        <w:pStyle w:val="Cabealho2"/>
        <w:spacing w:before="0" w:after="160"/>
        <w:rPr>
          <w:rFonts w:asciiTheme="minorHAnsi" w:hAnsiTheme="minorHAnsi" w:cstheme="minorHAnsi"/>
          <w:b/>
          <w:color w:val="auto"/>
          <w:sz w:val="28"/>
        </w:rPr>
      </w:pPr>
      <w:bookmarkStart w:id="9" w:name="_Toc534333921"/>
      <w:r>
        <w:rPr>
          <w:rFonts w:asciiTheme="minorHAnsi" w:hAnsiTheme="minorHAnsi" w:cstheme="minorHAnsi"/>
          <w:b/>
          <w:color w:val="auto"/>
          <w:sz w:val="28"/>
        </w:rPr>
        <w:t>2 – Correspondencia entre el sistema y el mundo real</w:t>
      </w:r>
      <w:bookmarkEnd w:id="9"/>
    </w:p>
    <w:p w:rsidR="006B2B60" w:rsidRDefault="0032164A" w:rsidP="006B2B60">
      <w:r>
        <w:t>(TO DO)</w:t>
      </w:r>
    </w:p>
    <w:p w:rsidR="006B2B60" w:rsidRDefault="0032164A" w:rsidP="0032164A">
      <w:pPr>
        <w:pStyle w:val="Cabealho2"/>
        <w:spacing w:before="0" w:after="160"/>
        <w:rPr>
          <w:rFonts w:asciiTheme="minorHAnsi" w:hAnsiTheme="minorHAnsi" w:cstheme="minorHAnsi"/>
          <w:b/>
          <w:color w:val="auto"/>
          <w:sz w:val="28"/>
        </w:rPr>
      </w:pPr>
      <w:bookmarkStart w:id="10" w:name="_Toc534333922"/>
      <w:r>
        <w:rPr>
          <w:rFonts w:asciiTheme="minorHAnsi" w:hAnsiTheme="minorHAnsi" w:cstheme="minorHAnsi"/>
          <w:b/>
          <w:color w:val="auto"/>
          <w:sz w:val="28"/>
        </w:rPr>
        <w:t>3 – Control y libertad del usuario</w:t>
      </w:r>
      <w:bookmarkEnd w:id="10"/>
    </w:p>
    <w:p w:rsidR="0032164A" w:rsidRDefault="0032164A" w:rsidP="0032164A">
      <w:r>
        <w:t>(TO DO)</w:t>
      </w:r>
    </w:p>
    <w:p w:rsidR="0032164A" w:rsidRDefault="0032164A" w:rsidP="0032164A">
      <w:pPr>
        <w:pStyle w:val="Cabealho2"/>
        <w:spacing w:before="0" w:after="160"/>
        <w:rPr>
          <w:rFonts w:asciiTheme="minorHAnsi" w:hAnsiTheme="minorHAnsi" w:cstheme="minorHAnsi"/>
          <w:b/>
          <w:color w:val="auto"/>
          <w:sz w:val="28"/>
        </w:rPr>
      </w:pPr>
      <w:bookmarkStart w:id="11" w:name="_Toc534333923"/>
      <w:r>
        <w:rPr>
          <w:rFonts w:asciiTheme="minorHAnsi" w:hAnsiTheme="minorHAnsi" w:cstheme="minorHAnsi"/>
          <w:b/>
          <w:color w:val="auto"/>
          <w:sz w:val="28"/>
        </w:rPr>
        <w:t>4 – Consistencia y estándares</w:t>
      </w:r>
      <w:bookmarkEnd w:id="11"/>
    </w:p>
    <w:p w:rsidR="0032164A" w:rsidRDefault="0032164A" w:rsidP="0032164A">
      <w:r>
        <w:t>(TO DO)</w:t>
      </w:r>
    </w:p>
    <w:p w:rsidR="0032164A" w:rsidRDefault="0032164A" w:rsidP="0032164A">
      <w:pPr>
        <w:pStyle w:val="Cabealho2"/>
        <w:spacing w:before="0" w:after="160"/>
        <w:rPr>
          <w:rFonts w:asciiTheme="minorHAnsi" w:hAnsiTheme="minorHAnsi" w:cstheme="minorHAnsi"/>
          <w:b/>
          <w:color w:val="auto"/>
          <w:sz w:val="28"/>
        </w:rPr>
      </w:pPr>
      <w:bookmarkStart w:id="12" w:name="_Toc534333924"/>
      <w:r>
        <w:rPr>
          <w:rFonts w:asciiTheme="minorHAnsi" w:hAnsiTheme="minorHAnsi" w:cstheme="minorHAnsi"/>
          <w:b/>
          <w:color w:val="auto"/>
          <w:sz w:val="28"/>
        </w:rPr>
        <w:t>5 – Prevención de errores</w:t>
      </w:r>
      <w:bookmarkEnd w:id="12"/>
    </w:p>
    <w:p w:rsidR="008432D6" w:rsidRPr="00FC527B" w:rsidRDefault="008432D6" w:rsidP="00FC527B">
      <w:pPr>
        <w:jc w:val="both"/>
        <w:rPr>
          <w:sz w:val="28"/>
        </w:rPr>
      </w:pPr>
      <w:r w:rsidRPr="00FC527B">
        <w:rPr>
          <w:sz w:val="28"/>
        </w:rPr>
        <w:t xml:space="preserve">Las opciones en </w:t>
      </w:r>
      <w:r w:rsidR="00E84C05" w:rsidRPr="00FC527B">
        <w:rPr>
          <w:sz w:val="28"/>
        </w:rPr>
        <w:t xml:space="preserve">los </w:t>
      </w:r>
      <w:r w:rsidRPr="00FC527B">
        <w:rPr>
          <w:sz w:val="28"/>
        </w:rPr>
        <w:t xml:space="preserve">menús son lógicas, distintivas y mutuamente exclusivas: por ejemplo en los menús de elección de idiomas cada uno sólo aparece una vez y está identificado por su bandera (en este prototipo sólo es un rectángulo, </w:t>
      </w:r>
      <w:r w:rsidR="00E84C05" w:rsidRPr="00FC527B">
        <w:rPr>
          <w:sz w:val="28"/>
        </w:rPr>
        <w:t>se pretende cambiarlo en una</w:t>
      </w:r>
      <w:r w:rsidRPr="00FC527B">
        <w:rPr>
          <w:sz w:val="28"/>
        </w:rPr>
        <w:t xml:space="preserve"> próxima iteración).</w:t>
      </w:r>
      <w:r w:rsidR="00781766" w:rsidRPr="00FC527B">
        <w:rPr>
          <w:sz w:val="28"/>
        </w:rPr>
        <w:t xml:space="preserve"> La libre introducción de datos aún no está implementada, y deberá ser case-</w:t>
      </w:r>
      <w:proofErr w:type="spellStart"/>
      <w:r w:rsidR="00781766" w:rsidRPr="00FC527B">
        <w:rPr>
          <w:sz w:val="28"/>
        </w:rPr>
        <w:t>blind</w:t>
      </w:r>
      <w:proofErr w:type="spellEnd"/>
      <w:r w:rsidR="00781766" w:rsidRPr="00FC527B">
        <w:rPr>
          <w:sz w:val="28"/>
        </w:rPr>
        <w:t xml:space="preserve"> por tratarse de frases y expresiones. En esta aplicación solo se lidia con busca de traducciones y elección de traducciones favoritas, por lo que no hay la hip</w:t>
      </w:r>
      <w:r w:rsidR="00E84C05" w:rsidRPr="00FC527B">
        <w:rPr>
          <w:sz w:val="28"/>
        </w:rPr>
        <w:t>ótesis de cometer</w:t>
      </w:r>
      <w:r w:rsidR="00781766" w:rsidRPr="00FC527B">
        <w:rPr>
          <w:sz w:val="28"/>
        </w:rPr>
        <w:t xml:space="preserve"> errores serios. Los campos de entrada de datos no tienen un límite de caracteres excepto los impuestos por el </w:t>
      </w:r>
      <w:r w:rsidR="00E84C05" w:rsidRPr="00FC527B">
        <w:rPr>
          <w:sz w:val="28"/>
        </w:rPr>
        <w:t xml:space="preserve">propio </w:t>
      </w:r>
      <w:r w:rsidR="00781766" w:rsidRPr="00FC527B">
        <w:rPr>
          <w:sz w:val="28"/>
        </w:rPr>
        <w:t>sistema</w:t>
      </w:r>
      <w:r w:rsidR="00E84C05" w:rsidRPr="00FC527B">
        <w:rPr>
          <w:sz w:val="28"/>
        </w:rPr>
        <w:t xml:space="preserve"> automáticamente</w:t>
      </w:r>
      <w:r w:rsidR="00781766" w:rsidRPr="00FC527B">
        <w:rPr>
          <w:sz w:val="28"/>
        </w:rPr>
        <w:t xml:space="preserve">, pero tampoco tienen valores por defecto. </w:t>
      </w:r>
      <w:r w:rsidR="00E84C05" w:rsidRPr="00FC527B">
        <w:rPr>
          <w:sz w:val="28"/>
        </w:rPr>
        <w:t>H</w:t>
      </w:r>
      <w:r w:rsidR="00781766" w:rsidRPr="00FC527B">
        <w:rPr>
          <w:sz w:val="28"/>
        </w:rPr>
        <w:t>abr</w:t>
      </w:r>
      <w:r w:rsidR="00FC527B" w:rsidRPr="00FC527B">
        <w:rPr>
          <w:sz w:val="28"/>
        </w:rPr>
        <w:t>á que cambiar este último punto</w:t>
      </w:r>
      <w:r w:rsidR="00781766" w:rsidRPr="00FC527B">
        <w:rPr>
          <w:sz w:val="28"/>
        </w:rPr>
        <w:t>. E</w:t>
      </w:r>
      <w:r w:rsidR="00FC527B" w:rsidRPr="00FC527B">
        <w:rPr>
          <w:sz w:val="28"/>
        </w:rPr>
        <w:t>l</w:t>
      </w:r>
      <w:r w:rsidR="00781766" w:rsidRPr="00FC527B">
        <w:rPr>
          <w:sz w:val="28"/>
        </w:rPr>
        <w:t xml:space="preserve"> botón de volver atrás es el botón</w:t>
      </w:r>
      <w:r w:rsidR="00FC527B" w:rsidRPr="00FC527B">
        <w:rPr>
          <w:sz w:val="28"/>
        </w:rPr>
        <w:t xml:space="preserve"> de volver atrás</w:t>
      </w:r>
      <w:r w:rsidR="00781766" w:rsidRPr="00FC527B">
        <w:rPr>
          <w:sz w:val="28"/>
        </w:rPr>
        <w:t xml:space="preserve"> del propio Android, siempre visible en el fondo de la pantalla.</w:t>
      </w:r>
    </w:p>
    <w:p w:rsidR="009A1CFA" w:rsidRPr="00B36A3F" w:rsidRDefault="00DA221E" w:rsidP="00B36A3F">
      <w:pPr>
        <w:jc w:val="both"/>
        <w:rPr>
          <w:sz w:val="28"/>
        </w:rPr>
      </w:pPr>
      <w:r w:rsidRPr="00111068">
        <w:rPr>
          <w:sz w:val="28"/>
        </w:rPr>
        <w:t xml:space="preserve">Las áreas táctiles tienen tamaño suficiente, excepto las que llevan a los menús de selección de idioma, las cuales son demasiado pequeñas. Esos menús tienen también sus elementos demasiado juntos unos de los otros, lo que aumenta la posibilidad de error por parte del usuario. No existe ninguna </w:t>
      </w:r>
      <w:r w:rsidR="00111068" w:rsidRPr="00111068">
        <w:rPr>
          <w:sz w:val="28"/>
        </w:rPr>
        <w:t>parte invisible de los diferentes</w:t>
      </w:r>
      <w:r w:rsidRPr="00111068">
        <w:rPr>
          <w:sz w:val="28"/>
        </w:rPr>
        <w:t xml:space="preserve"> objetivo</w:t>
      </w:r>
      <w:r w:rsidR="00111068" w:rsidRPr="00111068">
        <w:rPr>
          <w:sz w:val="28"/>
        </w:rPr>
        <w:t>s</w:t>
      </w:r>
      <w:r w:rsidRPr="00111068">
        <w:rPr>
          <w:sz w:val="28"/>
        </w:rPr>
        <w:t xml:space="preserve"> tal que posibilite al usuario pulsarla para seleccionarlo.</w:t>
      </w:r>
      <w:r w:rsidR="00AC67ED" w:rsidRPr="00111068">
        <w:rPr>
          <w:sz w:val="28"/>
        </w:rPr>
        <w:t xml:space="preserve"> Esos puntos también hay que corregirlos en una próxima iteración. En el caso de ítems listados por columnas, es posible pulsar en cualquier punto de la línea para seleccionar el ítem.</w:t>
      </w:r>
    </w:p>
    <w:p w:rsidR="0032164A" w:rsidRDefault="00B26FDD" w:rsidP="00B26FDD">
      <w:pPr>
        <w:pStyle w:val="Cabealho2"/>
        <w:spacing w:before="0" w:after="160"/>
        <w:rPr>
          <w:rFonts w:asciiTheme="minorHAnsi" w:hAnsiTheme="minorHAnsi" w:cstheme="minorHAnsi"/>
          <w:b/>
          <w:color w:val="auto"/>
          <w:sz w:val="28"/>
        </w:rPr>
      </w:pPr>
      <w:bookmarkStart w:id="13" w:name="_Toc534333925"/>
      <w:r>
        <w:rPr>
          <w:rFonts w:asciiTheme="minorHAnsi" w:hAnsiTheme="minorHAnsi" w:cstheme="minorHAnsi"/>
          <w:b/>
          <w:color w:val="auto"/>
          <w:sz w:val="28"/>
        </w:rPr>
        <w:lastRenderedPageBreak/>
        <w:t>6 – Reconocimiento antes que recuerdo</w:t>
      </w:r>
      <w:bookmarkEnd w:id="13"/>
    </w:p>
    <w:p w:rsidR="00B36A3F" w:rsidRPr="00DA1B38" w:rsidRDefault="00823169" w:rsidP="00DA1B38">
      <w:pPr>
        <w:jc w:val="both"/>
        <w:rPr>
          <w:sz w:val="28"/>
        </w:rPr>
      </w:pPr>
      <w:r w:rsidRPr="00DA1B38">
        <w:rPr>
          <w:sz w:val="28"/>
        </w:rPr>
        <w:t xml:space="preserve">La aplicación lidia con informaciones poco complexas (no hay </w:t>
      </w:r>
      <w:r w:rsidR="0047256F" w:rsidRPr="00DA1B38">
        <w:rPr>
          <w:sz w:val="28"/>
        </w:rPr>
        <w:t>números ni credenciales que introducir, por ejemplo</w:t>
      </w:r>
      <w:r w:rsidRPr="00DA1B38">
        <w:rPr>
          <w:sz w:val="28"/>
        </w:rPr>
        <w:t xml:space="preserve">), por lo que recordar la información no tardará más que unos segundos, incluso porque la información o la mayor parte de ella necesaria al usuario está presente en la pantalla. No existen campos optativos para rellenar en la aplicación, al menos en esta iteración. El </w:t>
      </w:r>
      <w:proofErr w:type="spellStart"/>
      <w:r w:rsidRPr="00DA1B38">
        <w:rPr>
          <w:sz w:val="28"/>
        </w:rPr>
        <w:t>task</w:t>
      </w:r>
      <w:proofErr w:type="spellEnd"/>
      <w:r w:rsidRPr="00DA1B38">
        <w:rPr>
          <w:sz w:val="28"/>
        </w:rPr>
        <w:t xml:space="preserve"> </w:t>
      </w:r>
      <w:proofErr w:type="spellStart"/>
      <w:r w:rsidRPr="00DA1B38">
        <w:rPr>
          <w:sz w:val="28"/>
        </w:rPr>
        <w:t>flow</w:t>
      </w:r>
      <w:proofErr w:type="spellEnd"/>
      <w:r w:rsidRPr="00DA1B38">
        <w:rPr>
          <w:sz w:val="28"/>
        </w:rPr>
        <w:t xml:space="preserve"> empieza con acciones necesarias a la tarea principal: por ejemplo la tarea de hacer una traducción empieza con la acción de elegir</w:t>
      </w:r>
      <w:r w:rsidR="0047256F" w:rsidRPr="00DA1B38">
        <w:rPr>
          <w:sz w:val="28"/>
        </w:rPr>
        <w:t xml:space="preserve"> </w:t>
      </w:r>
      <w:r w:rsidRPr="00DA1B38">
        <w:rPr>
          <w:sz w:val="28"/>
        </w:rPr>
        <w:t>los idiomas, la cual se puede hacer directamente en la pantalla inicial de la aplicación</w:t>
      </w:r>
      <w:r w:rsidR="00DA1B38" w:rsidRPr="00DA1B38">
        <w:rPr>
          <w:sz w:val="28"/>
        </w:rPr>
        <w:t xml:space="preserve"> cuando uno se la abre</w:t>
      </w:r>
      <w:r w:rsidRPr="00DA1B38">
        <w:rPr>
          <w:sz w:val="28"/>
        </w:rPr>
        <w:t xml:space="preserve">. Los controles de una tarea están agrupados y reflecten </w:t>
      </w:r>
      <w:r w:rsidR="00DA1B38" w:rsidRPr="00DA1B38">
        <w:rPr>
          <w:sz w:val="28"/>
        </w:rPr>
        <w:t>su</w:t>
      </w:r>
      <w:r w:rsidRPr="00DA1B38">
        <w:rPr>
          <w:sz w:val="28"/>
        </w:rPr>
        <w:t xml:space="preserve"> secuencia de acciones</w:t>
      </w:r>
      <w:r w:rsidR="009B7654" w:rsidRPr="00DA1B38">
        <w:rPr>
          <w:sz w:val="28"/>
        </w:rPr>
        <w:t>.</w:t>
      </w:r>
    </w:p>
    <w:p w:rsidR="009B7654" w:rsidRPr="00443D46" w:rsidRDefault="009B7654" w:rsidP="00443D46">
      <w:pPr>
        <w:jc w:val="both"/>
        <w:rPr>
          <w:sz w:val="28"/>
        </w:rPr>
      </w:pPr>
      <w:r w:rsidRPr="00443D46">
        <w:rPr>
          <w:sz w:val="28"/>
        </w:rPr>
        <w:t>Se puede considerar que las áreas de texto tienen un mínimo de espacio entre ellas, así como espacio vacío entre objetos informativos, aunque en ciertos casos ese espacio se pueda alargar como en los campos “De” y “Para” de la selección de idiomas, los cuales están muy cerca uno del otro. Por tratarse de un prototipo de baja fidelidad aún no se ha incluido color en la aplicación.</w:t>
      </w:r>
    </w:p>
    <w:p w:rsidR="001D7A26" w:rsidRDefault="00D179C0" w:rsidP="001822F9">
      <w:pPr>
        <w:jc w:val="both"/>
      </w:pPr>
      <w:r w:rsidRPr="009C039C">
        <w:rPr>
          <w:sz w:val="28"/>
        </w:rPr>
        <w:t>Las etiquetas de los campos suelen estar</w:t>
      </w:r>
      <w:r w:rsidR="00443D46" w:rsidRPr="009C039C">
        <w:rPr>
          <w:sz w:val="28"/>
        </w:rPr>
        <w:t xml:space="preserve"> próximas y</w:t>
      </w:r>
      <w:r w:rsidRPr="009C039C">
        <w:rPr>
          <w:sz w:val="28"/>
        </w:rPr>
        <w:t xml:space="preserve"> separadas de ellos al menos por un espacio vacío, excepto en los ya indicados campos “De” y “Para”, los cuales no tiene</w:t>
      </w:r>
      <w:r w:rsidR="00443D46" w:rsidRPr="009C039C">
        <w:rPr>
          <w:sz w:val="28"/>
        </w:rPr>
        <w:t>n</w:t>
      </w:r>
      <w:r w:rsidRPr="009C039C">
        <w:rPr>
          <w:sz w:val="28"/>
        </w:rPr>
        <w:t xml:space="preserve"> espacios a separarlos de los respetivos campos.</w:t>
      </w:r>
      <w:r w:rsidR="00443D46" w:rsidRPr="009C039C">
        <w:rPr>
          <w:sz w:val="28"/>
        </w:rPr>
        <w:t xml:space="preserve"> Tampoco</w:t>
      </w:r>
      <w:r w:rsidRPr="009C039C">
        <w:rPr>
          <w:sz w:val="28"/>
        </w:rPr>
        <w:t xml:space="preserve"> existen selecciones por defecto en los menús</w:t>
      </w:r>
      <w:r w:rsidR="00C203A9">
        <w:rPr>
          <w:sz w:val="28"/>
        </w:rPr>
        <w:t>. Habrá que corregir esos puntos</w:t>
      </w:r>
      <w:r w:rsidRPr="009C039C">
        <w:rPr>
          <w:sz w:val="28"/>
        </w:rPr>
        <w:t xml:space="preserve"> en siguientes iteraciones.</w:t>
      </w:r>
    </w:p>
    <w:p w:rsidR="00B26FDD" w:rsidRDefault="00B26FDD" w:rsidP="00B26FDD">
      <w:pPr>
        <w:pStyle w:val="Cabealho2"/>
        <w:spacing w:before="0" w:after="160"/>
        <w:rPr>
          <w:rFonts w:asciiTheme="minorHAnsi" w:hAnsiTheme="minorHAnsi" w:cstheme="minorHAnsi"/>
          <w:b/>
          <w:color w:val="auto"/>
          <w:sz w:val="28"/>
        </w:rPr>
      </w:pPr>
      <w:bookmarkStart w:id="14" w:name="_Toc534333926"/>
      <w:r>
        <w:rPr>
          <w:rFonts w:asciiTheme="minorHAnsi" w:hAnsiTheme="minorHAnsi" w:cstheme="minorHAnsi"/>
          <w:b/>
          <w:color w:val="auto"/>
          <w:sz w:val="28"/>
        </w:rPr>
        <w:t>7 – Flexibilidad y eficiencia de uso</w:t>
      </w:r>
      <w:bookmarkEnd w:id="14"/>
    </w:p>
    <w:p w:rsidR="008D3B51" w:rsidRPr="00410233" w:rsidRDefault="00D16F87" w:rsidP="00410233">
      <w:pPr>
        <w:jc w:val="both"/>
        <w:rPr>
          <w:sz w:val="28"/>
        </w:rPr>
      </w:pPr>
      <w:r w:rsidRPr="00410233">
        <w:rPr>
          <w:sz w:val="28"/>
        </w:rPr>
        <w:t xml:space="preserve">Las cajas de búsqueda son fácilmente accesibles y reconocibles, aunque ninguna tenga una opción de búsqueda avanzada. Sin embargo, dado el reducido número </w:t>
      </w:r>
      <w:r w:rsidR="0003753A" w:rsidRPr="00410233">
        <w:rPr>
          <w:sz w:val="28"/>
        </w:rPr>
        <w:t>de contenido disponible, traducciones, puede que no se justifique la implantación de dicha opción.</w:t>
      </w:r>
      <w:r w:rsidR="00410233" w:rsidRPr="00410233">
        <w:rPr>
          <w:sz w:val="28"/>
        </w:rPr>
        <w:t xml:space="preserve"> Los resultados de la búsqueda, cuando los hay, son mostrados al usuario de una forma comprensible para él, aunque no se haya implantado en esta iteración la situación en que no hay resultados disponibles. Se puede considerar que la largura de las cajas de búsqueda es suficiente, teniendo casi la largura de la pantalla. No se ha implementado ninguna forma de completar automáticamente o sugestionar resultados al usuario, lo que sería interesante de tener en siguientes iteraciones.</w:t>
      </w:r>
    </w:p>
    <w:p w:rsidR="00B26FDD" w:rsidRDefault="00B26FDD" w:rsidP="00B26FDD">
      <w:pPr>
        <w:pStyle w:val="Cabealho2"/>
        <w:spacing w:before="0" w:after="160"/>
        <w:rPr>
          <w:rFonts w:asciiTheme="minorHAnsi" w:hAnsiTheme="minorHAnsi" w:cstheme="minorHAnsi"/>
          <w:b/>
          <w:color w:val="auto"/>
          <w:sz w:val="28"/>
        </w:rPr>
      </w:pPr>
      <w:bookmarkStart w:id="15" w:name="_Toc534333927"/>
      <w:r>
        <w:rPr>
          <w:rFonts w:asciiTheme="minorHAnsi" w:hAnsiTheme="minorHAnsi" w:cstheme="minorHAnsi"/>
          <w:b/>
          <w:color w:val="auto"/>
          <w:sz w:val="28"/>
        </w:rPr>
        <w:lastRenderedPageBreak/>
        <w:t>8 – Estética y diseño minimalista</w:t>
      </w:r>
      <w:bookmarkEnd w:id="15"/>
    </w:p>
    <w:p w:rsidR="000D77AD" w:rsidRDefault="000D77AD" w:rsidP="000D77AD">
      <w:pPr>
        <w:jc w:val="both"/>
        <w:rPr>
          <w:sz w:val="28"/>
          <w:szCs w:val="32"/>
        </w:rPr>
      </w:pPr>
      <w:r>
        <w:rPr>
          <w:sz w:val="28"/>
          <w:szCs w:val="32"/>
        </w:rPr>
        <w:t>Las pantallas del prototipo de baja fidelidad muestran solamente información importante para el usuario, utilizando etiquetas breves, familiares y descriptivas. Se utiliza un diseño sencillo con íconos simples, con poco detalle y fáciles de reconocer, típico de un prototipo de baja fidelidad. Estas características deberán ser mantenidas en las próximas iteraciones.</w:t>
      </w:r>
    </w:p>
    <w:p w:rsidR="000D77AD" w:rsidRDefault="000D77AD" w:rsidP="000D77AD">
      <w:pPr>
        <w:jc w:val="both"/>
        <w:rPr>
          <w:sz w:val="28"/>
          <w:szCs w:val="32"/>
        </w:rPr>
      </w:pPr>
      <w:r>
        <w:rPr>
          <w:sz w:val="28"/>
          <w:szCs w:val="32"/>
        </w:rPr>
        <w:t xml:space="preserve">Las imágenes y restante multimedia añadirán valor a la aplicación ilustrando el significado de cada traducción, aunque en este prototipo solo se haya incluido su espacio en la pantalla de traducción. Esos espacios son más </w:t>
      </w:r>
      <w:r w:rsidR="00377E2C">
        <w:rPr>
          <w:sz w:val="28"/>
          <w:szCs w:val="32"/>
        </w:rPr>
        <w:t>pequeños</w:t>
      </w:r>
      <w:r>
        <w:rPr>
          <w:sz w:val="28"/>
          <w:szCs w:val="32"/>
        </w:rPr>
        <w:t xml:space="preserve"> que las respectivas pantallas, por lo que las imágenes correspondientes también lo serían. No existen animaciones en el prototipo. Una vez que se trata de un prototipo de bajo nivel, aun no existen </w:t>
      </w:r>
      <w:proofErr w:type="spellStart"/>
      <w:r>
        <w:rPr>
          <w:sz w:val="28"/>
          <w:szCs w:val="32"/>
        </w:rPr>
        <w:t>thumbnails</w:t>
      </w:r>
      <w:proofErr w:type="spellEnd"/>
      <w:r>
        <w:rPr>
          <w:sz w:val="28"/>
          <w:szCs w:val="32"/>
        </w:rPr>
        <w:t xml:space="preserve"> asociados a imágenes de resolución más grande.</w:t>
      </w:r>
    </w:p>
    <w:p w:rsidR="000D77AD" w:rsidRDefault="000D77AD" w:rsidP="000D77AD">
      <w:pPr>
        <w:jc w:val="both"/>
        <w:rPr>
          <w:sz w:val="28"/>
          <w:szCs w:val="32"/>
        </w:rPr>
      </w:pPr>
      <w:r>
        <w:rPr>
          <w:sz w:val="28"/>
          <w:szCs w:val="32"/>
        </w:rPr>
        <w:t>Cada traducción tiene al menos 1 vídeo asociado, pero en este prototipo no tienen subtítulos, por lo que hay que considerar su inclusión en la próxima iteración. Tampoco tienen títulos asociados, y abrirlos es una acción aún no implementada. Su duración no es indicada, algo que se puede incluir en la próxima iteración.</w:t>
      </w:r>
    </w:p>
    <w:p w:rsidR="000D77AD" w:rsidRDefault="000D77AD" w:rsidP="000D77AD">
      <w:pPr>
        <w:jc w:val="both"/>
        <w:rPr>
          <w:sz w:val="28"/>
          <w:szCs w:val="32"/>
        </w:rPr>
      </w:pPr>
      <w:r>
        <w:rPr>
          <w:sz w:val="28"/>
          <w:szCs w:val="32"/>
        </w:rPr>
        <w:t>Se puede considerar que la pantalla es utilizada para colocar la información de forma eficiente. Se ha elegido cada ícono para que sea visualmente y conceptualmente distinto de los demás en la aplicación. Sólo hay dos colores en la iteración, blanco y negro, por lo que todos los íconos naturalmente se destacan del fondo de la aplicación. Al añadir color a la aplicación, hay que garantizar que esto sigue ocurriendo.</w:t>
      </w:r>
    </w:p>
    <w:p w:rsidR="000D77AD" w:rsidRDefault="000D77AD" w:rsidP="000D77AD">
      <w:pPr>
        <w:jc w:val="both"/>
        <w:rPr>
          <w:sz w:val="28"/>
          <w:szCs w:val="32"/>
        </w:rPr>
      </w:pPr>
      <w:r>
        <w:rPr>
          <w:sz w:val="28"/>
          <w:szCs w:val="32"/>
        </w:rPr>
        <w:t>Cada menú de bajo nivel está asociado con un solo menú de alto nivel, con títulos breves y descriptivos. No se han implementado deslizamientos horizontales en este prototipo, y se tratan de una funcionalidad interesante para implementar en una próxima iteración.</w:t>
      </w:r>
    </w:p>
    <w:p w:rsidR="00B26FDD" w:rsidRDefault="00B26FDD" w:rsidP="00B26FDD">
      <w:pPr>
        <w:pStyle w:val="Cabealho2"/>
        <w:spacing w:before="0" w:after="160"/>
        <w:jc w:val="both"/>
        <w:rPr>
          <w:rFonts w:asciiTheme="minorHAnsi" w:hAnsiTheme="minorHAnsi" w:cstheme="minorHAnsi"/>
          <w:b/>
          <w:color w:val="auto"/>
          <w:sz w:val="28"/>
        </w:rPr>
      </w:pPr>
      <w:bookmarkStart w:id="16" w:name="_Toc534333928"/>
      <w:r>
        <w:rPr>
          <w:rFonts w:asciiTheme="minorHAnsi" w:hAnsiTheme="minorHAnsi" w:cstheme="minorHAnsi"/>
          <w:b/>
          <w:color w:val="auto"/>
          <w:sz w:val="28"/>
        </w:rPr>
        <w:t xml:space="preserve">9 - </w:t>
      </w:r>
      <w:r w:rsidRPr="00B26FDD">
        <w:rPr>
          <w:rFonts w:asciiTheme="minorHAnsi" w:hAnsiTheme="minorHAnsi" w:cstheme="minorHAnsi"/>
          <w:b/>
          <w:color w:val="auto"/>
          <w:sz w:val="28"/>
        </w:rPr>
        <w:t>Ayudar a los usuarios a reconocer, diagnosticar y recuperarse de errores</w:t>
      </w:r>
      <w:bookmarkEnd w:id="16"/>
    </w:p>
    <w:p w:rsidR="000D77AD" w:rsidRDefault="000D77AD" w:rsidP="000D77AD">
      <w:pPr>
        <w:jc w:val="both"/>
        <w:rPr>
          <w:sz w:val="28"/>
          <w:szCs w:val="32"/>
        </w:rPr>
      </w:pPr>
      <w:r>
        <w:rPr>
          <w:sz w:val="28"/>
          <w:szCs w:val="32"/>
        </w:rPr>
        <w:t xml:space="preserve">Aún no se ha implementado en la aplicación la libre introducción de parámetros en formularios, solo se pueden introducir parámetros correctos </w:t>
      </w:r>
      <w:r>
        <w:rPr>
          <w:sz w:val="28"/>
          <w:szCs w:val="32"/>
        </w:rPr>
        <w:lastRenderedPageBreak/>
        <w:t>y pre-determinados, por lo que en este prototipo esta heurística no se aplica. Se aplicará, eso sí, en las siguientes.</w:t>
      </w:r>
    </w:p>
    <w:p w:rsidR="00B26FDD" w:rsidRDefault="00B26FDD" w:rsidP="00B26FDD">
      <w:pPr>
        <w:pStyle w:val="Cabealho2"/>
        <w:spacing w:before="0" w:after="160"/>
        <w:rPr>
          <w:rFonts w:asciiTheme="minorHAnsi" w:hAnsiTheme="minorHAnsi" w:cstheme="minorHAnsi"/>
          <w:b/>
          <w:color w:val="auto"/>
          <w:sz w:val="28"/>
        </w:rPr>
      </w:pPr>
      <w:bookmarkStart w:id="17" w:name="_Toc534333929"/>
      <w:r>
        <w:rPr>
          <w:rFonts w:asciiTheme="minorHAnsi" w:hAnsiTheme="minorHAnsi" w:cstheme="minorHAnsi"/>
          <w:b/>
          <w:color w:val="auto"/>
          <w:sz w:val="28"/>
        </w:rPr>
        <w:t>10 – Ayuda y documentación</w:t>
      </w:r>
      <w:bookmarkEnd w:id="17"/>
    </w:p>
    <w:p w:rsidR="000D77AD" w:rsidRDefault="000D77AD" w:rsidP="000D77AD">
      <w:pPr>
        <w:jc w:val="both"/>
        <w:rPr>
          <w:sz w:val="28"/>
          <w:szCs w:val="32"/>
        </w:rPr>
      </w:pPr>
      <w:r>
        <w:rPr>
          <w:sz w:val="28"/>
          <w:szCs w:val="32"/>
        </w:rPr>
        <w:t>Este prototipo no cuenta con ninguna forma de ayuda y documentación al usuario. Hay que añadir al menos instrucciones básicas y contextuales al usuario, en próximas iteraciones.</w:t>
      </w:r>
    </w:p>
    <w:p w:rsidR="000D77AD" w:rsidRDefault="000D77AD" w:rsidP="000D77AD">
      <w:pPr>
        <w:jc w:val="both"/>
        <w:rPr>
          <w:sz w:val="28"/>
          <w:szCs w:val="32"/>
        </w:rPr>
      </w:pPr>
      <w:r>
        <w:rPr>
          <w:sz w:val="28"/>
          <w:szCs w:val="32"/>
        </w:rPr>
        <w:t>Se puede considerar que la información existente es fácil de encontrar, dada la jerarquía plana y el reducido número de funcionalidades y pantallas empleado en la aplicación que permite con pocos toques llegar al más importante, las traducciones. El diseño fue realizado sin tener en cuenta las guías de estilo de Android, y habrá que tenerlas en cuenta al menos parcialmente en las próximas iteraciones.</w:t>
      </w:r>
    </w:p>
    <w:p w:rsidR="000D77AD" w:rsidRDefault="000D77AD" w:rsidP="000D77AD">
      <w:pPr>
        <w:jc w:val="both"/>
        <w:rPr>
          <w:sz w:val="28"/>
          <w:szCs w:val="32"/>
        </w:rPr>
      </w:pPr>
      <w:r>
        <w:rPr>
          <w:sz w:val="28"/>
          <w:szCs w:val="32"/>
        </w:rPr>
        <w:t>La información que se presenta es entendible y precisa, tanto en la forma de íconos como textual, no siendo completa por faltar ayuda y documentación al usuario.</w:t>
      </w:r>
    </w:p>
    <w:p w:rsidR="000D77AD" w:rsidRPr="006416BF" w:rsidRDefault="000D77AD" w:rsidP="000D77AD">
      <w:pPr>
        <w:jc w:val="both"/>
        <w:rPr>
          <w:sz w:val="28"/>
          <w:szCs w:val="32"/>
        </w:rPr>
      </w:pPr>
      <w:r>
        <w:rPr>
          <w:sz w:val="28"/>
          <w:szCs w:val="32"/>
        </w:rPr>
        <w:t xml:space="preserve">Los botones en el </w:t>
      </w:r>
      <w:proofErr w:type="spellStart"/>
      <w:r>
        <w:rPr>
          <w:sz w:val="28"/>
          <w:szCs w:val="32"/>
        </w:rPr>
        <w:t>Bottom</w:t>
      </w:r>
      <w:proofErr w:type="spellEnd"/>
      <w:r>
        <w:rPr>
          <w:sz w:val="28"/>
          <w:szCs w:val="32"/>
        </w:rPr>
        <w:t xml:space="preserve"> </w:t>
      </w:r>
      <w:proofErr w:type="spellStart"/>
      <w:r>
        <w:rPr>
          <w:sz w:val="28"/>
          <w:szCs w:val="32"/>
        </w:rPr>
        <w:t>Navigation</w:t>
      </w:r>
      <w:proofErr w:type="spellEnd"/>
      <w:r>
        <w:rPr>
          <w:sz w:val="28"/>
          <w:szCs w:val="32"/>
        </w:rPr>
        <w:t xml:space="preserve"> Bar indican al usuario para que sirven las funcionalidades respectivas, aunque falte información sobre cómo hacer las tareas y lo que se puede hacer en la aplicación, lo que hay que corregir en próximas iteraciones. Información de la localización del usuario en la aplicación es dada a través de los títulos de las pantallas, distintos para cada una, lo que se puede considerar suficiente.</w:t>
      </w:r>
      <w:bookmarkStart w:id="18" w:name="_GoBack"/>
      <w:bookmarkEnd w:id="18"/>
    </w:p>
    <w:p w:rsidR="00B26FDD" w:rsidRDefault="00B26FDD" w:rsidP="00B26FDD">
      <w:pPr>
        <w:pStyle w:val="Cabealho2"/>
        <w:spacing w:before="0" w:after="160"/>
        <w:rPr>
          <w:rFonts w:asciiTheme="minorHAnsi" w:hAnsiTheme="minorHAnsi" w:cstheme="minorHAnsi"/>
          <w:b/>
          <w:color w:val="auto"/>
          <w:sz w:val="28"/>
        </w:rPr>
      </w:pPr>
      <w:bookmarkStart w:id="19" w:name="_Toc534333930"/>
      <w:r>
        <w:rPr>
          <w:rFonts w:asciiTheme="minorHAnsi" w:hAnsiTheme="minorHAnsi" w:cstheme="minorHAnsi"/>
          <w:b/>
          <w:color w:val="auto"/>
          <w:sz w:val="28"/>
        </w:rPr>
        <w:t>11 – Habilidades</w:t>
      </w:r>
      <w:bookmarkEnd w:id="19"/>
    </w:p>
    <w:p w:rsidR="00B26FDD" w:rsidRDefault="00B26FDD" w:rsidP="00B26FDD">
      <w:r>
        <w:t>(TO DO)</w:t>
      </w:r>
    </w:p>
    <w:p w:rsidR="00B26FDD" w:rsidRDefault="00B26FDD" w:rsidP="00B26FDD">
      <w:pPr>
        <w:pStyle w:val="Cabealho2"/>
        <w:spacing w:before="0" w:after="160"/>
        <w:rPr>
          <w:rFonts w:asciiTheme="minorHAnsi" w:hAnsiTheme="minorHAnsi" w:cstheme="minorHAnsi"/>
          <w:b/>
          <w:color w:val="auto"/>
          <w:sz w:val="28"/>
        </w:rPr>
      </w:pPr>
      <w:bookmarkStart w:id="20" w:name="_Toc534333931"/>
      <w:r>
        <w:rPr>
          <w:rFonts w:asciiTheme="minorHAnsi" w:hAnsiTheme="minorHAnsi" w:cstheme="minorHAnsi"/>
          <w:b/>
          <w:color w:val="auto"/>
          <w:sz w:val="28"/>
        </w:rPr>
        <w:t>12 – Interacción agradable y respetuosa</w:t>
      </w:r>
      <w:bookmarkEnd w:id="20"/>
    </w:p>
    <w:p w:rsidR="00B26FDD" w:rsidRDefault="00B26FDD" w:rsidP="00B26FDD">
      <w:r>
        <w:t>(TO DO)</w:t>
      </w:r>
    </w:p>
    <w:p w:rsidR="00B26FDD" w:rsidRDefault="00B26FDD" w:rsidP="00B26FDD">
      <w:pPr>
        <w:pStyle w:val="Cabealho2"/>
        <w:spacing w:before="0" w:after="160"/>
        <w:rPr>
          <w:rFonts w:asciiTheme="minorHAnsi" w:hAnsiTheme="minorHAnsi" w:cstheme="minorHAnsi"/>
          <w:b/>
          <w:color w:val="auto"/>
          <w:sz w:val="28"/>
        </w:rPr>
      </w:pPr>
      <w:bookmarkStart w:id="21" w:name="_Toc534333932"/>
      <w:r>
        <w:rPr>
          <w:rFonts w:asciiTheme="minorHAnsi" w:hAnsiTheme="minorHAnsi" w:cstheme="minorHAnsi"/>
          <w:b/>
          <w:color w:val="auto"/>
          <w:sz w:val="28"/>
        </w:rPr>
        <w:t>13 – Privacidad</w:t>
      </w:r>
      <w:bookmarkEnd w:id="21"/>
    </w:p>
    <w:p w:rsidR="00B26FDD" w:rsidRPr="00B26FDD" w:rsidRDefault="00B26FDD" w:rsidP="00B26FDD">
      <w:r>
        <w:t>(TO DO)</w:t>
      </w:r>
    </w:p>
    <w:sectPr w:rsidR="00B26FDD" w:rsidRPr="00B26FDD" w:rsidSect="0059739B">
      <w:headerReference w:type="default" r:id="rId16"/>
      <w:footerReference w:type="default" r:id="rId17"/>
      <w:pgSz w:w="11906" w:h="16838"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157" w:rsidRDefault="00285157" w:rsidP="00F178E8">
      <w:pPr>
        <w:spacing w:after="0" w:line="240" w:lineRule="auto"/>
      </w:pPr>
      <w:r>
        <w:separator/>
      </w:r>
    </w:p>
  </w:endnote>
  <w:endnote w:type="continuationSeparator" w:id="0">
    <w:p w:rsidR="00285157" w:rsidRDefault="00285157" w:rsidP="00F17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8E8" w:rsidRDefault="00F178E8">
    <w:pPr>
      <w:pStyle w:val="Rodap"/>
    </w:pPr>
    <w:r>
      <w:t>2018/2019</w:t>
    </w:r>
    <w:r>
      <w:tab/>
    </w:r>
    <w:r>
      <w:t>Habla Español</w:t>
    </w:r>
    <w:r>
      <w:tab/>
    </w:r>
    <w:sdt>
      <w:sdtPr>
        <w:id w:val="-1837304854"/>
        <w:docPartObj>
          <w:docPartGallery w:val="Page Numbers (Bottom of Page)"/>
          <w:docPartUnique/>
        </w:docPartObj>
      </w:sdtPr>
      <w:sdtContent>
        <w:r>
          <w:fldChar w:fldCharType="begin"/>
        </w:r>
        <w:r>
          <w:instrText>PAGE   \* MERGEFORMAT</w:instrText>
        </w:r>
        <w:r>
          <w:fldChar w:fldCharType="separate"/>
        </w:r>
        <w:r w:rsidR="00886392" w:rsidRPr="00886392">
          <w:rPr>
            <w:noProof/>
            <w:lang w:val="pt-PT"/>
          </w:rPr>
          <w:t>8</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157" w:rsidRDefault="00285157" w:rsidP="00F178E8">
      <w:pPr>
        <w:spacing w:after="0" w:line="240" w:lineRule="auto"/>
      </w:pPr>
      <w:r>
        <w:separator/>
      </w:r>
    </w:p>
  </w:footnote>
  <w:footnote w:type="continuationSeparator" w:id="0">
    <w:p w:rsidR="00285157" w:rsidRDefault="00285157" w:rsidP="00F178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8E8" w:rsidRDefault="00F178E8">
    <w:pPr>
      <w:pStyle w:val="Cabealho"/>
    </w:pPr>
    <w:r w:rsidRPr="00F178E8">
      <w:t>Desarrollo y Evaluación de Sistemas Software Interactivos</w:t>
    </w:r>
    <w:r>
      <w:tab/>
      <w:t>Practica 3 – Primera iteración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3909C3"/>
    <w:multiLevelType w:val="hybridMultilevel"/>
    <w:tmpl w:val="9D12499C"/>
    <w:lvl w:ilvl="0" w:tplc="A622CEF2">
      <w:start w:val="10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5FF"/>
    <w:rsid w:val="0002593C"/>
    <w:rsid w:val="0003753A"/>
    <w:rsid w:val="000B065B"/>
    <w:rsid w:val="000D77AD"/>
    <w:rsid w:val="00111068"/>
    <w:rsid w:val="00165B39"/>
    <w:rsid w:val="001822F9"/>
    <w:rsid w:val="00191110"/>
    <w:rsid w:val="001B3892"/>
    <w:rsid w:val="001D7A26"/>
    <w:rsid w:val="002555FF"/>
    <w:rsid w:val="00285157"/>
    <w:rsid w:val="00315350"/>
    <w:rsid w:val="0032164A"/>
    <w:rsid w:val="00360CE4"/>
    <w:rsid w:val="00377E2C"/>
    <w:rsid w:val="003A1A98"/>
    <w:rsid w:val="00410233"/>
    <w:rsid w:val="00413993"/>
    <w:rsid w:val="00443D46"/>
    <w:rsid w:val="0047256F"/>
    <w:rsid w:val="004777E8"/>
    <w:rsid w:val="004B757C"/>
    <w:rsid w:val="0059739B"/>
    <w:rsid w:val="005E4E15"/>
    <w:rsid w:val="00623EC2"/>
    <w:rsid w:val="00670260"/>
    <w:rsid w:val="00672BC3"/>
    <w:rsid w:val="006B2B60"/>
    <w:rsid w:val="006D43AB"/>
    <w:rsid w:val="007275B0"/>
    <w:rsid w:val="00781766"/>
    <w:rsid w:val="00823169"/>
    <w:rsid w:val="008432D6"/>
    <w:rsid w:val="00886392"/>
    <w:rsid w:val="008D3B51"/>
    <w:rsid w:val="008F307A"/>
    <w:rsid w:val="00923AAF"/>
    <w:rsid w:val="009A1CFA"/>
    <w:rsid w:val="009B7654"/>
    <w:rsid w:val="009C039C"/>
    <w:rsid w:val="00AC67ED"/>
    <w:rsid w:val="00B26FDD"/>
    <w:rsid w:val="00B36A3F"/>
    <w:rsid w:val="00BC3803"/>
    <w:rsid w:val="00C203A9"/>
    <w:rsid w:val="00D16F87"/>
    <w:rsid w:val="00D179C0"/>
    <w:rsid w:val="00D80BD7"/>
    <w:rsid w:val="00DA1B38"/>
    <w:rsid w:val="00DA221E"/>
    <w:rsid w:val="00E84C05"/>
    <w:rsid w:val="00F14200"/>
    <w:rsid w:val="00F178E8"/>
    <w:rsid w:val="00FB6833"/>
    <w:rsid w:val="00FC52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78F5B3-7CD0-4C84-AF61-B521C2B76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360C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8F30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F178E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178E8"/>
  </w:style>
  <w:style w:type="paragraph" w:styleId="Rodap">
    <w:name w:val="footer"/>
    <w:basedOn w:val="Normal"/>
    <w:link w:val="RodapCarter"/>
    <w:uiPriority w:val="99"/>
    <w:unhideWhenUsed/>
    <w:rsid w:val="00F178E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F178E8"/>
  </w:style>
  <w:style w:type="character" w:customStyle="1" w:styleId="Cabealho1Carter">
    <w:name w:val="Cabeçalho 1 Caráter"/>
    <w:basedOn w:val="Tipodeletrapredefinidodopargrafo"/>
    <w:link w:val="Cabealho1"/>
    <w:uiPriority w:val="9"/>
    <w:rsid w:val="00360CE4"/>
    <w:rPr>
      <w:rFonts w:asciiTheme="majorHAnsi" w:eastAsiaTheme="majorEastAsia" w:hAnsiTheme="majorHAnsi" w:cstheme="majorBidi"/>
      <w:color w:val="2E74B5" w:themeColor="accent1" w:themeShade="BF"/>
      <w:sz w:val="32"/>
      <w:szCs w:val="32"/>
    </w:rPr>
  </w:style>
  <w:style w:type="paragraph" w:styleId="Cabealhodondice">
    <w:name w:val="TOC Heading"/>
    <w:basedOn w:val="Cabealho1"/>
    <w:next w:val="Normal"/>
    <w:uiPriority w:val="39"/>
    <w:unhideWhenUsed/>
    <w:qFormat/>
    <w:rsid w:val="00360CE4"/>
    <w:pPr>
      <w:outlineLvl w:val="9"/>
    </w:pPr>
    <w:rPr>
      <w:lang w:eastAsia="es-ES"/>
    </w:rPr>
  </w:style>
  <w:style w:type="table" w:styleId="Tabelacomgrelha">
    <w:name w:val="Table Grid"/>
    <w:basedOn w:val="Tabelanormal"/>
    <w:uiPriority w:val="39"/>
    <w:rsid w:val="00165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2Carter">
    <w:name w:val="Cabeçalho 2 Caráter"/>
    <w:basedOn w:val="Tipodeletrapredefinidodopargrafo"/>
    <w:link w:val="Cabealho2"/>
    <w:uiPriority w:val="9"/>
    <w:rsid w:val="008F307A"/>
    <w:rPr>
      <w:rFonts w:asciiTheme="majorHAnsi" w:eastAsiaTheme="majorEastAsia" w:hAnsiTheme="majorHAnsi" w:cstheme="majorBidi"/>
      <w:color w:val="2E74B5" w:themeColor="accent1" w:themeShade="BF"/>
      <w:sz w:val="26"/>
      <w:szCs w:val="26"/>
    </w:rPr>
  </w:style>
  <w:style w:type="paragraph" w:styleId="ndice1">
    <w:name w:val="toc 1"/>
    <w:basedOn w:val="Normal"/>
    <w:next w:val="Normal"/>
    <w:autoRedefine/>
    <w:uiPriority w:val="39"/>
    <w:unhideWhenUsed/>
    <w:rsid w:val="001B3892"/>
    <w:pPr>
      <w:spacing w:after="100"/>
    </w:pPr>
  </w:style>
  <w:style w:type="paragraph" w:styleId="ndice2">
    <w:name w:val="toc 2"/>
    <w:basedOn w:val="Normal"/>
    <w:next w:val="Normal"/>
    <w:autoRedefine/>
    <w:uiPriority w:val="39"/>
    <w:unhideWhenUsed/>
    <w:rsid w:val="001B3892"/>
    <w:pPr>
      <w:spacing w:after="100"/>
      <w:ind w:left="220"/>
    </w:pPr>
  </w:style>
  <w:style w:type="character" w:styleId="Hiperligao">
    <w:name w:val="Hyperlink"/>
    <w:basedOn w:val="Tipodeletrapredefinidodopargrafo"/>
    <w:uiPriority w:val="99"/>
    <w:unhideWhenUsed/>
    <w:rsid w:val="001B3892"/>
    <w:rPr>
      <w:color w:val="0563C1" w:themeColor="hyperlink"/>
      <w:u w:val="single"/>
    </w:rPr>
  </w:style>
  <w:style w:type="paragraph" w:styleId="Legenda">
    <w:name w:val="caption"/>
    <w:basedOn w:val="Normal"/>
    <w:next w:val="Normal"/>
    <w:uiPriority w:val="35"/>
    <w:unhideWhenUsed/>
    <w:qFormat/>
    <w:rsid w:val="00670260"/>
    <w:pPr>
      <w:spacing w:after="200" w:line="240" w:lineRule="auto"/>
    </w:pPr>
    <w:rPr>
      <w:i/>
      <w:iCs/>
      <w:color w:val="44546A" w:themeColor="text2"/>
      <w:sz w:val="18"/>
      <w:szCs w:val="18"/>
    </w:rPr>
  </w:style>
  <w:style w:type="paragraph" w:styleId="PargrafodaLista">
    <w:name w:val="List Paragraph"/>
    <w:basedOn w:val="Normal"/>
    <w:uiPriority w:val="34"/>
    <w:qFormat/>
    <w:rsid w:val="009A1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60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5D3E6-7FD7-4EDD-AB74-6A5ABCBCA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9</Pages>
  <Words>1677</Words>
  <Characters>9228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Gonçalves</dc:creator>
  <cp:keywords/>
  <dc:description/>
  <cp:lastModifiedBy>Miguel Gonçalves</cp:lastModifiedBy>
  <cp:revision>40</cp:revision>
  <dcterms:created xsi:type="dcterms:W3CDTF">2019-01-03T18:35:00Z</dcterms:created>
  <dcterms:modified xsi:type="dcterms:W3CDTF">2019-01-04T01:56:00Z</dcterms:modified>
</cp:coreProperties>
</file>