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000204"/>
        <w:spacing w:before="150" w:beforeAutospacing="0" w:after="150" w:afterAutospacing="0" w:line="600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48"/>
          <w:szCs w:val="48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48"/>
          <w:szCs w:val="48"/>
          <w:shd w:val="clear" w:fill="000204"/>
        </w:rPr>
        <w:t>INE5609-03238A (20211) - Estruturas de Dados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Miguel Duarte Grieder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Após varias tentativas de fazer a lista sozinho, tive de utilizar um modelo pronto como base. Esse modelo não tinha comentários no código, referênca de início e fim, tamanho da lista variável e um teste descente. Reescrevi o código inteiro e mudei muitas coisas.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Todas classes estão bem documentadas no código, aqui vai um breve resumo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O projeto tem 3 classes, a classe do Nodo possui seu dado, um atributo apontando para o nodo </w:t>
      </w:r>
      <w:bookmarkStart w:id="0" w:name="_GoBack"/>
      <w:bookmarkEnd w:id="0"/>
      <w:r>
        <w:rPr>
          <w:rFonts w:hint="default"/>
          <w:lang w:val="pt-BR"/>
        </w:rPr>
        <w:t>anterior e outro para o nodo posterior, em caso de único nodo na lista, primeiro da lista ou o último, seu ponteiro podera apontar para None  (nunca apontara para as referências de inicio e fim). A classe Cursor ira ter o atributo selecionado, que será um objeto nodo,none ou 0, e outro da lista que a instancia. A classe Lista_Encadeada gerenciara todas operacoes entre os nodos e o cursor.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Fonte da base: https://github.com/Augustives/Lista_Duplamente_Encadeada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B57F14"/>
    <w:rsid w:val="17C21C35"/>
    <w:rsid w:val="20E63984"/>
    <w:rsid w:val="2C2633D3"/>
    <w:rsid w:val="3A7E7135"/>
    <w:rsid w:val="3E8948F2"/>
    <w:rsid w:val="4BA56A9D"/>
    <w:rsid w:val="5EC97E50"/>
    <w:rsid w:val="5FDC34A7"/>
    <w:rsid w:val="6A2A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2021-07-26T00:17:00Z</dcterms:created>
  <dc:creator>migpl</dc:creator>
  <cp:lastModifiedBy>migpl</cp:lastModifiedBy>
  <dcterms:modified xsi:type="dcterms:W3CDTF">2021-07-26T02:47:49Z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1046-11.2.0.10223</vt:lpwstr>
  </property>
</Properties>
</file>