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71.0" w:type="dxa"/>
        <w:jc w:val="left"/>
        <w:tblLayout w:type="fixed"/>
        <w:tblLook w:val="0400"/>
      </w:tblPr>
      <w:tblGrid>
        <w:gridCol w:w="1909"/>
        <w:gridCol w:w="3791"/>
        <w:gridCol w:w="3371"/>
        <w:tblGridChange w:id="0">
          <w:tblGrid>
            <w:gridCol w:w="1909"/>
            <w:gridCol w:w="3791"/>
            <w:gridCol w:w="3371"/>
          </w:tblGrid>
        </w:tblGridChange>
      </w:tblGrid>
      <w:tr>
        <w:trPr>
          <w:cantSplit w:val="0"/>
          <w:trHeight w:val="12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spacing w:after="0" w:line="240" w:lineRule="auto"/>
              <w:rPr/>
            </w:pPr>
            <w:r w:rsidDel="00000000" w:rsidR="00000000" w:rsidRPr="00000000">
              <w:rPr/>
              <w:drawing>
                <wp:inline distB="0" distT="0" distL="0" distR="0">
                  <wp:extent cx="1085745" cy="922047"/>
                  <wp:effectExtent b="0" l="0" r="0" t="0"/>
                  <wp:docPr id="1976174779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745" cy="92204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Plan Operativo </w:t>
            </w:r>
          </w:p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Contrato para Desarrollo de Aplicación Web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TECNM-PB-01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Revisión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Página 1 de 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Layout w:type="fixed"/>
        <w:tblLook w:val="0400"/>
      </w:tblPr>
      <w:tblGrid>
        <w:gridCol w:w="4088"/>
        <w:gridCol w:w="2270"/>
        <w:gridCol w:w="2668"/>
        <w:tblGridChange w:id="0">
          <w:tblGrid>
            <w:gridCol w:w="4088"/>
            <w:gridCol w:w="2270"/>
            <w:gridCol w:w="2668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CONTROL DE EMISIÓN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ELABORÓ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REVISÓ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AUTORIZO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Contadores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Jefe de Finanzas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Jesus Trinidad Salinas León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Firma: </w:t>
            </w:r>
            <w:r w:rsidDel="00000000" w:rsidR="00000000" w:rsidRPr="00000000">
              <w:rPr/>
              <w:drawing>
                <wp:inline distB="0" distT="0" distL="0" distR="0">
                  <wp:extent cx="894752" cy="489413"/>
                  <wp:effectExtent b="0" l="0" r="0" t="0"/>
                  <wp:docPr id="197617478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35643" l="31318" r="18214" t="36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4752" cy="4894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0" distT="0" distL="0" distR="0">
                  <wp:extent cx="1173090" cy="516283"/>
                  <wp:effectExtent b="0" l="0" r="0" t="0"/>
                  <wp:docPr id="1976174780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 b="26770" l="22643" r="33667" t="-4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3090" cy="51628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0" distT="0" distL="0" distR="0">
                  <wp:extent cx="1042073" cy="544941"/>
                  <wp:effectExtent b="0" l="0" r="0" t="0"/>
                  <wp:docPr id="197617478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23996" l="21084" r="16164" t="322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2073" cy="54494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Firma:</w:t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1314633" cy="685896"/>
                  <wp:effectExtent b="0" l="0" r="0" t="0"/>
                  <wp:docPr id="1976174782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633" cy="68589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spacing w:after="0" w:lin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Firma: </w:t>
            </w:r>
            <w:r w:rsidDel="00000000" w:rsidR="00000000" w:rsidRPr="00000000">
              <w:rPr>
                <w:rtl w:val="0"/>
              </w:rPr>
              <w:t xml:space="preserve">r</w:t>
            </w:r>
            <w:r w:rsidDel="00000000" w:rsidR="00000000" w:rsidRPr="00000000">
              <w:rPr/>
              <w:drawing>
                <wp:inline distB="0" distT="0" distL="0" distR="0">
                  <wp:extent cx="1276350" cy="647700"/>
                  <wp:effectExtent b="0" l="0" r="0" t="0"/>
                  <wp:docPr id="1976174784" name="image7.jpg"/>
                  <a:graphic>
                    <a:graphicData uri="http://schemas.openxmlformats.org/drawingml/2006/picture">
                      <pic:pic>
                        <pic:nvPicPr>
                          <pic:cNvPr id="0" name="image7.jp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350" cy="647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Fecha: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Fecha:15/04/2024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Fecha: 15/04/2024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Proceso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: Cotización para Desarrollo de Aplicación Web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Categoría: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  Finanzas</w:t>
      </w:r>
    </w:p>
    <w:p w:rsidR="00000000" w:rsidDel="00000000" w:rsidP="00000000" w:rsidRDefault="00000000" w:rsidRPr="00000000" w14:paraId="00000022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Propósito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: Proporcionar al cliente una visión clara y detallada de los costos de desarrollo del proyecto de software.</w:t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Descripción:</w:t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leader="none" w:pos="1980"/>
        </w:tabs>
        <w:spacing w:after="0" w:line="360" w:lineRule="auto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Cotización</w:t>
      </w:r>
    </w:p>
    <w:p w:rsidR="00000000" w:rsidDel="00000000" w:rsidP="00000000" w:rsidRDefault="00000000" w:rsidRPr="00000000" w14:paraId="0000002C">
      <w:pPr>
        <w:tabs>
          <w:tab w:val="left" w:leader="none" w:pos="1980"/>
        </w:tabs>
        <w:spacing w:after="0" w:line="360" w:lineRule="auto"/>
        <w:jc w:val="right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15 de marzo de 2024</w:t>
      </w:r>
    </w:p>
    <w:p w:rsidR="00000000" w:rsidDel="00000000" w:rsidP="00000000" w:rsidRDefault="00000000" w:rsidRPr="00000000" w14:paraId="0000002D">
      <w:pPr>
        <w:tabs>
          <w:tab w:val="left" w:leader="none" w:pos="1980"/>
        </w:tabs>
        <w:spacing w:after="0" w:line="360" w:lineRule="auto"/>
        <w:jc w:val="right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Asunto: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Cotización N°00001</w:t>
      </w:r>
      <w:r w:rsidDel="00000000" w:rsidR="00000000" w:rsidRPr="00000000">
        <w:rPr>
          <w:rtl w:val="0"/>
        </w:rPr>
      </w:r>
    </w:p>
    <w:tbl>
      <w:tblPr>
        <w:tblStyle w:val="Table3"/>
        <w:tblW w:w="9209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6A0"/>
      </w:tblPr>
      <w:tblGrid>
        <w:gridCol w:w="5670"/>
        <w:gridCol w:w="3420"/>
        <w:gridCol w:w="119"/>
        <w:tblGridChange w:id="0">
          <w:tblGrid>
            <w:gridCol w:w="5670"/>
            <w:gridCol w:w="3420"/>
            <w:gridCol w:w="119"/>
          </w:tblGrid>
        </w:tblGridChange>
      </w:tblGrid>
      <w:tr>
        <w:trPr>
          <w:cantSplit w:val="0"/>
          <w:trHeight w:val="695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spacing w:line="36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line="36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line="36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line="36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PRECIO</w:t>
            </w:r>
          </w:p>
        </w:tc>
      </w:tr>
      <w:tr>
        <w:trPr>
          <w:cantSplit w:val="0"/>
          <w:trHeight w:val="474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Sistema web</w:t>
            </w:r>
          </w:p>
          <w:p w:rsidR="00000000" w:rsidDel="00000000" w:rsidP="00000000" w:rsidRDefault="00000000" w:rsidRPr="00000000" w14:paraId="00000033">
            <w:pPr>
              <w:jc w:val="right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Incluye:</w:t>
            </w:r>
          </w:p>
          <w:p w:rsidR="00000000" w:rsidDel="00000000" w:rsidP="00000000" w:rsidRDefault="00000000" w:rsidRPr="00000000" w14:paraId="00000034">
            <w:pPr>
              <w:jc w:val="right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1. Diseño web: Se presentan 3 diseños</w:t>
            </w:r>
          </w:p>
          <w:p w:rsidR="00000000" w:rsidDel="00000000" w:rsidP="00000000" w:rsidRDefault="00000000" w:rsidRPr="00000000" w14:paraId="00000035">
            <w:pPr>
              <w:jc w:val="right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2. Página web con las funcionalidades acordadas: autenticación,</w:t>
            </w:r>
          </w:p>
          <w:p w:rsidR="00000000" w:rsidDel="00000000" w:rsidP="00000000" w:rsidRDefault="00000000" w:rsidRPr="00000000" w14:paraId="00000036">
            <w:pPr>
              <w:jc w:val="right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3. Sesiones de seguimiento: 3 sesiones</w:t>
            </w:r>
          </w:p>
          <w:p w:rsidR="00000000" w:rsidDel="00000000" w:rsidP="00000000" w:rsidRDefault="00000000" w:rsidRPr="00000000" w14:paraId="00000037">
            <w:pPr>
              <w:jc w:val="right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4.Pruebas:</w:t>
            </w:r>
          </w:p>
          <w:p w:rsidR="00000000" w:rsidDel="00000000" w:rsidP="00000000" w:rsidRDefault="00000000" w:rsidRPr="00000000" w14:paraId="00000038">
            <w:pPr>
              <w:jc w:val="right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5: Entrega final:</w:t>
            </w:r>
          </w:p>
          <w:p w:rsidR="00000000" w:rsidDel="00000000" w:rsidP="00000000" w:rsidRDefault="00000000" w:rsidRPr="00000000" w14:paraId="00000039">
            <w:pPr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Funcionalidades Extra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$ 27000</w:t>
            </w:r>
          </w:p>
        </w:tc>
      </w:tr>
      <w:tr>
        <w:trPr>
          <w:cantSplit w:val="0"/>
          <w:trHeight w:val="543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jc w:val="right"/>
              <w:rPr>
                <w:rFonts w:ascii="Arial" w:cs="Arial" w:eastAsia="Arial" w:hAnsi="Arial"/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jc w:val="right"/>
              <w:rPr>
                <w:rFonts w:ascii="Arial" w:cs="Arial" w:eastAsia="Arial" w:hAnsi="Arial"/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Capacitación extra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jc w:val="right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$ 3000(máximo 15 personas)</w:t>
            </w:r>
          </w:p>
          <w:p w:rsidR="00000000" w:rsidDel="00000000" w:rsidP="00000000" w:rsidRDefault="00000000" w:rsidRPr="00000000" w14:paraId="00000048">
            <w:pPr>
              <w:tabs>
                <w:tab w:val="left" w:leader="none" w:pos="2728"/>
              </w:tabs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tabs>
                <w:tab w:val="left" w:leader="none" w:pos="2728"/>
              </w:tabs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3" w:hRule="atLeast"/>
          <w:tblHeader w:val="0"/>
        </w:trPr>
        <w:tc>
          <w:tcPr/>
          <w:p w:rsidR="00000000" w:rsidDel="00000000" w:rsidP="00000000" w:rsidRDefault="00000000" w:rsidRPr="00000000" w14:paraId="0000004A">
            <w:pPr>
              <w:jc w:val="right"/>
              <w:rPr>
                <w:rFonts w:ascii="Arial" w:cs="Arial" w:eastAsia="Arial" w:hAnsi="Arial"/>
                <w:b w:val="0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z w:val="24"/>
                <w:szCs w:val="24"/>
                <w:rtl w:val="0"/>
              </w:rPr>
              <w:t xml:space="preserve">Seguridad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$ 6000</w:t>
            </w:r>
          </w:p>
        </w:tc>
      </w:tr>
      <w:tr>
        <w:trPr>
          <w:cantSplit w:val="0"/>
          <w:trHeight w:val="543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jc w:val="right"/>
              <w:rPr>
                <w:rFonts w:ascii="Arial" w:cs="Arial" w:eastAsia="Arial" w:hAnsi="Arial"/>
                <w:b w:val="0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z w:val="24"/>
                <w:szCs w:val="24"/>
                <w:rtl w:val="0"/>
              </w:rPr>
              <w:t xml:space="preserve">Migración de Base De datos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$ 6500</w:t>
            </w:r>
          </w:p>
        </w:tc>
      </w:tr>
      <w:tr>
        <w:trPr>
          <w:cantSplit w:val="0"/>
          <w:trHeight w:val="585" w:hRule="atLeast"/>
          <w:tblHeader w:val="0"/>
        </w:trPr>
        <w:tc>
          <w:tcPr/>
          <w:p w:rsidR="00000000" w:rsidDel="00000000" w:rsidP="00000000" w:rsidRDefault="00000000" w:rsidRPr="00000000" w14:paraId="00000050">
            <w:pPr>
              <w:jc w:val="right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Costos del servidor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$ 2500 por año</w:t>
            </w:r>
          </w:p>
        </w:tc>
      </w:tr>
      <w:tr>
        <w:trPr>
          <w:cantSplit w:val="0"/>
          <w:trHeight w:val="481" w:hRule="atLeast"/>
          <w:tblHeader w:val="0"/>
        </w:trPr>
        <w:tc>
          <w:tcPr/>
          <w:p w:rsidR="00000000" w:rsidDel="00000000" w:rsidP="00000000" w:rsidRDefault="00000000" w:rsidRPr="00000000" w14:paraId="00000052">
            <w:pPr>
              <w:jc w:val="right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Dominio web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$ 147.50 por año</w:t>
            </w:r>
          </w:p>
        </w:tc>
      </w:tr>
      <w:tr>
        <w:trPr>
          <w:cantSplit w:val="0"/>
          <w:trHeight w:val="517" w:hRule="atLeast"/>
          <w:tblHeader w:val="0"/>
        </w:trPr>
        <w:tc>
          <w:tcPr/>
          <w:p w:rsidR="00000000" w:rsidDel="00000000" w:rsidP="00000000" w:rsidRDefault="00000000" w:rsidRPr="00000000" w14:paraId="00000055">
            <w:pPr>
              <w:tabs>
                <w:tab w:val="left" w:leader="none" w:pos="4013"/>
                <w:tab w:val="right" w:leader="none" w:pos="5454"/>
              </w:tabs>
              <w:jc w:val="right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reportes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$ 4500</w:t>
            </w:r>
          </w:p>
          <w:p w:rsidR="00000000" w:rsidDel="00000000" w:rsidP="00000000" w:rsidRDefault="00000000" w:rsidRPr="00000000" w14:paraId="00000057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8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right"/>
              <w:rPr>
                <w:rFonts w:ascii="Arial" w:cs="Arial" w:eastAsia="Arial" w:hAnsi="Arial"/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Gestión de Contenido Multimedia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jc w:val="right"/>
              <w:rPr>
                <w:rFonts w:ascii="Arial" w:cs="Arial" w:eastAsia="Arial" w:hAnsi="Arial"/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jc w:val="right"/>
              <w:rPr>
                <w:rFonts w:ascii="Arial" w:cs="Arial" w:eastAsia="Arial" w:hAnsi="Arial"/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jc w:val="right"/>
              <w:rPr>
                <w:rFonts w:ascii="Arial" w:cs="Arial" w:eastAsia="Arial" w:hAnsi="Arial"/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rate de cursos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jc w:val="right"/>
              <w:rPr>
                <w:rFonts w:ascii="Arial" w:cs="Arial" w:eastAsia="Arial" w:hAnsi="Arial"/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jc w:val="right"/>
              <w:rPr>
                <w:rFonts w:ascii="Arial" w:cs="Arial" w:eastAsia="Arial" w:hAnsi="Arial"/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generación de constancias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jc w:val="right"/>
              <w:rPr>
                <w:rFonts w:ascii="Arial" w:cs="Arial" w:eastAsia="Arial" w:hAnsi="Arial"/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jc w:val="right"/>
              <w:rPr>
                <w:rFonts w:ascii="Arial" w:cs="Arial" w:eastAsia="Arial" w:hAnsi="Arial"/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Subtotal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jc w:val="right"/>
              <w:rPr>
                <w:rFonts w:ascii="Arial" w:cs="Arial" w:eastAsia="Arial" w:hAnsi="Arial"/>
                <w:b w:val="0"/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jc w:val="right"/>
              <w:rPr>
                <w:rFonts w:ascii="Arial" w:cs="Arial" w:eastAsia="Arial" w:hAnsi="Arial"/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IVA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jc w:val="right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jc w:val="right"/>
              <w:rPr>
                <w:rFonts w:ascii="Arial" w:cs="Arial" w:eastAsia="Arial" w:hAnsi="Arial"/>
                <w:b w:val="0"/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jc w:val="right"/>
              <w:rPr>
                <w:rFonts w:ascii="Arial" w:cs="Arial" w:eastAsia="Arial" w:hAnsi="Arial"/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jc w:val="right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$ 5000</w:t>
            </w:r>
          </w:p>
          <w:p w:rsidR="00000000" w:rsidDel="00000000" w:rsidP="00000000" w:rsidRDefault="00000000" w:rsidRPr="00000000" w14:paraId="00000069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$3500</w:t>
            </w:r>
          </w:p>
          <w:p w:rsidR="00000000" w:rsidDel="00000000" w:rsidP="00000000" w:rsidRDefault="00000000" w:rsidRPr="00000000" w14:paraId="0000006C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$2000</w:t>
            </w:r>
          </w:p>
          <w:p w:rsidR="00000000" w:rsidDel="00000000" w:rsidP="00000000" w:rsidRDefault="00000000" w:rsidRPr="00000000" w14:paraId="0000006E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$60,147</w:t>
            </w:r>
          </w:p>
          <w:p w:rsidR="00000000" w:rsidDel="00000000" w:rsidP="00000000" w:rsidRDefault="00000000" w:rsidRPr="00000000" w14:paraId="00000070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$9,623</w:t>
            </w:r>
          </w:p>
          <w:p w:rsidR="00000000" w:rsidDel="00000000" w:rsidP="00000000" w:rsidRDefault="00000000" w:rsidRPr="00000000" w14:paraId="00000072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$69,770</w:t>
            </w:r>
          </w:p>
        </w:tc>
      </w:tr>
    </w:tbl>
    <w:p w:rsidR="00000000" w:rsidDel="00000000" w:rsidP="00000000" w:rsidRDefault="00000000" w:rsidRPr="00000000" w14:paraId="00000076">
      <w:pPr>
        <w:tabs>
          <w:tab w:val="left" w:leader="none" w:pos="1980"/>
        </w:tabs>
        <w:spacing w:after="0" w:line="36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tabs>
          <w:tab w:val="left" w:leader="none" w:pos="1980"/>
        </w:tabs>
        <w:spacing w:after="0" w:line="36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Reuniones para cambios: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980"/>
        </w:tabs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 de marzo de 2024: Se llevará a cabo la primera reunión con el cliente para discutir posibles cambios o ajustes en los diseños presentados.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980"/>
        </w:tabs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 de abril de 2024: Presentación de avance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980"/>
        </w:tabs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de mayo de 2024: Se programará una tercera reunión para revisar y finalizar cualquier modificación solicitada por el cliente antes de la entrega final.</w:t>
      </w:r>
    </w:p>
    <w:p w:rsidR="00000000" w:rsidDel="00000000" w:rsidP="00000000" w:rsidRDefault="00000000" w:rsidRPr="00000000" w14:paraId="0000007B">
      <w:pPr>
        <w:tabs>
          <w:tab w:val="left" w:leader="none" w:pos="1980"/>
        </w:tabs>
        <w:spacing w:after="0" w:line="36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tabs>
          <w:tab w:val="left" w:leader="none" w:pos="1980"/>
        </w:tabs>
        <w:spacing w:after="0" w:line="36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Reunión para pruebas:</w:t>
      </w:r>
    </w:p>
    <w:p w:rsidR="00000000" w:rsidDel="00000000" w:rsidP="00000000" w:rsidRDefault="00000000" w:rsidRPr="00000000" w14:paraId="0000007D">
      <w:pPr>
        <w:tabs>
          <w:tab w:val="left" w:leader="none" w:pos="1980"/>
        </w:tabs>
        <w:spacing w:after="0" w:line="360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Del 13 al 18 de mayo de 2024: Durante este período, se realizarán pruebas exhaustivas para garantizar la funcionalidad y calidad de los diseños antes de la entrega final al cliente.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tabs>
          <w:tab w:val="left" w:leader="none" w:pos="1980"/>
        </w:tabs>
        <w:spacing w:after="0"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Además de las fechas mencionadas, se presentarán al cliente tres diseños distintos denominados "Diseño 1", "Diseño 2" y "Diseño 3", para que el cliente pueda evaluar y seleccionar el que mejor se adapte a sus necesidades y preferencias.</w:t>
      </w:r>
    </w:p>
    <w:p w:rsidR="00000000" w:rsidDel="00000000" w:rsidP="00000000" w:rsidRDefault="00000000" w:rsidRPr="00000000" w14:paraId="0000007F">
      <w:pPr>
        <w:tabs>
          <w:tab w:val="left" w:leader="none" w:pos="1980"/>
        </w:tabs>
        <w:spacing w:after="0"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tabs>
          <w:tab w:val="left" w:leader="none" w:pos="1980"/>
        </w:tabs>
        <w:spacing w:after="0"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La cotización tiene validez desde el 15 de abril hasta el 30 de abril del presente año, después de ese período, los precios y condiciones podrían estar sujetos a cambios. </w:t>
      </w:r>
    </w:p>
    <w:p w:rsidR="00000000" w:rsidDel="00000000" w:rsidP="00000000" w:rsidRDefault="00000000" w:rsidRPr="00000000" w14:paraId="00000081">
      <w:pPr>
        <w:tabs>
          <w:tab w:val="left" w:leader="none" w:pos="1980"/>
        </w:tabs>
        <w:spacing w:after="0"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tabs>
          <w:tab w:val="left" w:leader="none" w:pos="1980"/>
        </w:tabs>
        <w:spacing w:after="0" w:line="360" w:lineRule="auto"/>
        <w:jc w:val="both"/>
        <w:rPr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tabs>
          <w:tab w:val="left" w:leader="none" w:pos="1980"/>
        </w:tabs>
        <w:spacing w:after="0" w:line="360" w:lineRule="auto"/>
        <w:jc w:val="both"/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Atentamente,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tabs>
          <w:tab w:val="left" w:leader="none" w:pos="1980"/>
        </w:tabs>
        <w:spacing w:after="0"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Jair Velázquez Reyes</w:t>
      </w:r>
    </w:p>
    <w:p w:rsidR="00000000" w:rsidDel="00000000" w:rsidP="00000000" w:rsidRDefault="00000000" w:rsidRPr="00000000" w14:paraId="00000085">
      <w:pPr>
        <w:tabs>
          <w:tab w:val="left" w:leader="none" w:pos="1980"/>
        </w:tabs>
        <w:spacing w:after="0" w:line="360" w:lineRule="auto"/>
        <w:jc w:val="both"/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Jefe De Finanzas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tabs>
          <w:tab w:val="left" w:leader="none" w:pos="1980"/>
        </w:tabs>
        <w:spacing w:after="0" w:line="360" w:lineRule="auto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pict>
          <v:shape id="Entrada de lápiz 6" style="position:absolute;margin-left:276.65pt;margin-top:-26.8pt;width:169.5pt;height:89.5pt;z-index:251658247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">
            <v:imagedata r:id="rId1" o:title=""/>
          </v:shape>
        </w:pict>
      </w:r>
    </w:p>
    <w:p w:rsidR="00000000" w:rsidDel="00000000" w:rsidP="00000000" w:rsidRDefault="00000000" w:rsidRPr="00000000" w14:paraId="00000087">
      <w:pPr>
        <w:spacing w:after="0" w:line="36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36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2971800</wp:posOffset>
                </wp:positionH>
                <wp:positionV relativeFrom="paragraph">
                  <wp:posOffset>4076700</wp:posOffset>
                </wp:positionV>
                <wp:extent cx="0" cy="28575"/>
                <wp:effectExtent b="0" l="0" r="0" t="0"/>
                <wp:wrapNone/>
                <wp:docPr id="197617477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221143" y="3780000"/>
                          <a:ext cx="2249714" cy="0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2971800</wp:posOffset>
                </wp:positionH>
                <wp:positionV relativeFrom="paragraph">
                  <wp:posOffset>4076700</wp:posOffset>
                </wp:positionV>
                <wp:extent cx="0" cy="28575"/>
                <wp:effectExtent b="0" l="0" r="0" t="0"/>
                <wp:wrapNone/>
                <wp:docPr id="1976174772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-419099</wp:posOffset>
                </wp:positionH>
                <wp:positionV relativeFrom="paragraph">
                  <wp:posOffset>4076700</wp:posOffset>
                </wp:positionV>
                <wp:extent cx="0" cy="28575"/>
                <wp:effectExtent b="0" l="0" r="0" t="0"/>
                <wp:wrapNone/>
                <wp:docPr id="197617477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221143" y="3780000"/>
                          <a:ext cx="2249714" cy="0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-419099</wp:posOffset>
                </wp:positionH>
                <wp:positionV relativeFrom="paragraph">
                  <wp:posOffset>4076700</wp:posOffset>
                </wp:positionV>
                <wp:extent cx="0" cy="28575"/>
                <wp:effectExtent b="0" l="0" r="0" t="0"/>
                <wp:wrapNone/>
                <wp:docPr id="1976174777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3009900</wp:posOffset>
                </wp:positionH>
                <wp:positionV relativeFrom="paragraph">
                  <wp:posOffset>4203700</wp:posOffset>
                </wp:positionV>
                <wp:extent cx="1826986" cy="346528"/>
                <wp:effectExtent b="0" l="0" r="0" t="0"/>
                <wp:wrapNone/>
                <wp:docPr id="1976174774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438857" y="3613086"/>
                          <a:ext cx="1814286" cy="3338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l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Firma Jefe de finanzas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3009900</wp:posOffset>
                </wp:positionH>
                <wp:positionV relativeFrom="paragraph">
                  <wp:posOffset>4203700</wp:posOffset>
                </wp:positionV>
                <wp:extent cx="1826986" cy="346528"/>
                <wp:effectExtent b="0" l="0" r="0" t="0"/>
                <wp:wrapNone/>
                <wp:docPr id="1976174774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6986" cy="34652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0" cy="19050"/>
                <wp:effectExtent b="0" l="0" r="0" t="0"/>
                <wp:wrapNone/>
                <wp:docPr id="197617477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165930" y="3780000"/>
                          <a:ext cx="2360140" cy="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0" cy="19050"/>
                <wp:effectExtent b="0" l="0" r="0" t="0"/>
                <wp:wrapNone/>
                <wp:docPr id="1976174778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3721100</wp:posOffset>
                </wp:positionH>
                <wp:positionV relativeFrom="paragraph">
                  <wp:posOffset>0</wp:posOffset>
                </wp:positionV>
                <wp:extent cx="0" cy="19050"/>
                <wp:effectExtent b="0" l="0" r="0" t="0"/>
                <wp:wrapNone/>
                <wp:docPr id="197617477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165930" y="3780000"/>
                          <a:ext cx="2360140" cy="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3721100</wp:posOffset>
                </wp:positionH>
                <wp:positionV relativeFrom="paragraph">
                  <wp:posOffset>0</wp:posOffset>
                </wp:positionV>
                <wp:extent cx="0" cy="19050"/>
                <wp:effectExtent b="0" l="0" r="0" t="0"/>
                <wp:wrapNone/>
                <wp:docPr id="1976174775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-63499</wp:posOffset>
                </wp:positionH>
                <wp:positionV relativeFrom="paragraph">
                  <wp:posOffset>203200</wp:posOffset>
                </wp:positionV>
                <wp:extent cx="2529072" cy="828040"/>
                <wp:effectExtent b="0" l="0" r="0" t="0"/>
                <wp:wrapNone/>
                <wp:docPr id="1976174773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087814" y="3372330"/>
                          <a:ext cx="2516372" cy="815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l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Christian Manuel González Mancera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Jefe de Ventas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-63499</wp:posOffset>
                </wp:positionH>
                <wp:positionV relativeFrom="paragraph">
                  <wp:posOffset>203200</wp:posOffset>
                </wp:positionV>
                <wp:extent cx="2529072" cy="828040"/>
                <wp:effectExtent b="0" l="0" r="0" t="0"/>
                <wp:wrapNone/>
                <wp:docPr id="1976174773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29072" cy="8280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3911600</wp:posOffset>
                </wp:positionH>
                <wp:positionV relativeFrom="paragraph">
                  <wp:posOffset>76200</wp:posOffset>
                </wp:positionV>
                <wp:extent cx="2100580" cy="828040"/>
                <wp:effectExtent b="0" l="0" r="0" t="0"/>
                <wp:wrapNone/>
                <wp:docPr id="1976174776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4302060" y="3372330"/>
                          <a:ext cx="2087880" cy="815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l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Evelia Razo Durón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Cliente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3911600</wp:posOffset>
                </wp:positionH>
                <wp:positionV relativeFrom="paragraph">
                  <wp:posOffset>76200</wp:posOffset>
                </wp:positionV>
                <wp:extent cx="2100580" cy="828040"/>
                <wp:effectExtent b="0" l="0" r="0" t="0"/>
                <wp:wrapNone/>
                <wp:docPr id="1976174776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00580" cy="8280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tabs>
          <w:tab w:val="left" w:leader="none" w:pos="1459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21" w:type="default"/>
      <w:footerReference r:id="rId22" w:type="default"/>
      <w:pgSz w:h="15840" w:w="12240" w:orient="portrait"/>
      <w:pgMar w:bottom="1417" w:top="1417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>
    <w:embedRegular w:fontKey="{00000000-0000-0000-0000-000000000000}" r:id="rId2" w:subsetted="0"/>
    <w:embedBold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8835.0" w:type="dxa"/>
      <w:jc w:val="left"/>
      <w:tblLayout w:type="fixed"/>
      <w:tblLook w:val="0600"/>
    </w:tblPr>
    <w:tblGrid>
      <w:gridCol w:w="2945"/>
      <w:gridCol w:w="2945"/>
      <w:gridCol w:w="2945"/>
      <w:tblGridChange w:id="0">
        <w:tblGrid>
          <w:gridCol w:w="2945"/>
          <w:gridCol w:w="2945"/>
          <w:gridCol w:w="2945"/>
        </w:tblGrid>
      </w:tblGridChange>
    </w:tblGrid>
    <w:tr>
      <w:trPr>
        <w:cantSplit w:val="0"/>
        <w:trHeight w:val="300" w:hRule="atLeast"/>
        <w:tblHeader w:val="0"/>
      </w:trPr>
      <w:tc>
        <w:tcPr/>
        <w:p w:rsidR="00000000" w:rsidDel="00000000" w:rsidP="00000000" w:rsidRDefault="00000000" w:rsidRPr="00000000" w14:paraId="0000008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-115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8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9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-115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</w:t>
      <w:tab/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9F790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eastAsia="es-MX"/>
    </w:rPr>
  </w:style>
  <w:style w:type="character" w:styleId="apple-tab-span" w:customStyle="1">
    <w:name w:val="apple-tab-span"/>
    <w:basedOn w:val="Fuentedeprrafopredeter"/>
    <w:rsid w:val="009F7907"/>
  </w:style>
  <w:style w:type="table" w:styleId="Tablaconcuadrcula">
    <w:name w:val="Table Grid"/>
    <w:basedOn w:val="Tablanormal"/>
    <w:uiPriority w:val="59"/>
    <w:rsid w:val="00D8224E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Encabezado">
    <w:name w:val="header"/>
    <w:basedOn w:val="Normal"/>
    <w:link w:val="EncabezadoCar"/>
    <w:uiPriority w:val="99"/>
    <w:unhideWhenUsed w:val="1"/>
    <w:rsid w:val="00942309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942309"/>
  </w:style>
  <w:style w:type="paragraph" w:styleId="Piedepgina">
    <w:name w:val="footer"/>
    <w:basedOn w:val="Normal"/>
    <w:link w:val="PiedepginaCar"/>
    <w:uiPriority w:val="99"/>
    <w:unhideWhenUsed w:val="1"/>
    <w:rsid w:val="00942309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942309"/>
  </w:style>
  <w:style w:type="table" w:styleId="Tablaconcuadrcula1clara">
    <w:name w:val="Grid Table 1 Light"/>
    <w:basedOn w:val="Tablanormal"/>
    <w:uiPriority w:val="46"/>
    <w:rsid w:val="00A16DA6"/>
    <w:pPr>
      <w:spacing w:after="0" w:line="240" w:lineRule="auto"/>
    </w:pPr>
    <w:tblPr>
      <w:tblStyleRowBandSize w:val="1"/>
      <w:tblStyleColBandSize w:val="1"/>
      <w:tblBorders>
        <w:top w:color="999999" w:space="0" w:sz="4" w:themeColor="text1" w:themeTint="000066" w:val="single"/>
        <w:left w:color="999999" w:space="0" w:sz="4" w:themeColor="text1" w:themeTint="000066" w:val="single"/>
        <w:bottom w:color="999999" w:space="0" w:sz="4" w:themeColor="text1" w:themeTint="000066" w:val="single"/>
        <w:right w:color="999999" w:space="0" w:sz="4" w:themeColor="text1" w:themeTint="000066" w:val="single"/>
        <w:insideH w:color="999999" w:space="0" w:sz="4" w:themeColor="text1" w:themeTint="000066" w:val="single"/>
        <w:insideV w:color="999999" w:space="0" w:sz="4" w:themeColor="tex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lanormal3">
    <w:name w:val="Plain Table 3"/>
    <w:basedOn w:val="Tablanormal"/>
    <w:uiPriority w:val="43"/>
    <w:rsid w:val="00CA38F8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  <w:cap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  <w:caps w:val="1"/>
      </w:rPr>
      <w:tblPr/>
      <w:tcPr>
        <w:tcBorders>
          <w:top w:space="0" w:sz="0" w:val="nil"/>
        </w:tcBorders>
      </w:tcPr>
    </w:tblStylePr>
    <w:tblStylePr w:type="firstCol">
      <w:rPr>
        <w:b w:val="1"/>
        <w:bCs w:val="1"/>
        <w:caps w:val="1"/>
      </w:rPr>
      <w:tblPr/>
      <w:tcPr>
        <w:tcBorders>
          <w:right w:color="7f7f7f" w:space="0" w:sz="4" w:themeColor="text1" w:themeTint="000080" w:val="single"/>
        </w:tcBorders>
      </w:tcPr>
    </w:tblStylePr>
    <w:tblStylePr w:type="lastCol">
      <w:rPr>
        <w:b w:val="1"/>
        <w:bCs w:val="1"/>
        <w:caps w:val="1"/>
      </w:rPr>
      <w:tblPr/>
      <w:tcPr>
        <w:tcBorders>
          <w:left w:space="0" w:sz="0" w:val="nil"/>
        </w:tcBorders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</w:style>
  <w:style w:type="character" w:styleId="Textoennegrita">
    <w:name w:val="Strong"/>
    <w:basedOn w:val="Fuentedeprrafopredeter"/>
    <w:uiPriority w:val="22"/>
    <w:qFormat w:val="1"/>
    <w:rsid w:val="001C64EA"/>
    <w:rPr>
      <w:b w:val="1"/>
      <w:bCs w:val="1"/>
    </w:rPr>
  </w:style>
  <w:style w:type="table" w:styleId="Tablanormal5">
    <w:name w:val="Plain Table 5"/>
    <w:basedOn w:val="Tablanormal"/>
    <w:uiPriority w:val="45"/>
    <w:rsid w:val="001C64E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normal4">
    <w:name w:val="Plain Table 4"/>
    <w:basedOn w:val="Tablanormal"/>
    <w:uiPriority w:val="44"/>
    <w:rsid w:val="001C64EA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Tablanormal2">
    <w:name w:val="Plain Table 2"/>
    <w:basedOn w:val="Tablanormal"/>
    <w:uiPriority w:val="42"/>
    <w:rsid w:val="001C64EA"/>
    <w:pPr>
      <w:spacing w:after="0" w:line="240" w:lineRule="auto"/>
    </w:pPr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bC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2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1Horz">
      <w:tblPr/>
      <w:tcPr>
        <w:tcBorders>
          <w:top w:color="7f7f7f" w:space="0" w:sz="4" w:themeColor="text1" w:themeTint="000080" w:val="single"/>
          <w:bottom w:color="7f7f7f" w:space="0" w:sz="4" w:themeColor="text1" w:themeTint="000080" w:val="single"/>
        </w:tcBorders>
      </w:tcPr>
    </w:tblStylePr>
  </w:style>
  <w:style w:type="table" w:styleId="Tablaconcuadrculaclara">
    <w:name w:val="Grid Table Light"/>
    <w:basedOn w:val="Tablanormal"/>
    <w:uiPriority w:val="40"/>
    <w:rsid w:val="009B4D2F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Prrafodelista">
    <w:name w:val="List Paragraph"/>
    <w:basedOn w:val="Normal"/>
    <w:uiPriority w:val="34"/>
    <w:qFormat w:val="1"/>
    <w:rsid w:val="00AA634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  <w:smallCaps w:val="1"/>
      </w:rPr>
      <w:tcPr>
        <w:tcBorders>
          <w:right w:color="7f7f7f" w:space="0" w:sz="4" w:val="single"/>
        </w:tcBorders>
      </w:tcPr>
    </w:tblStylePr>
    <w:tblStylePr w:type="firstRow">
      <w:rPr>
        <w:b w:val="1"/>
        <w:smallCaps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  <w:smallCaps w:val="1"/>
      </w:rPr>
      <w:tcPr>
        <w:tcBorders>
          <w:left w:color="000000" w:space="0" w:sz="0" w:val="nil"/>
        </w:tcBorders>
      </w:tcPr>
    </w:tblStylePr>
    <w:tblStylePr w:type="lastRow">
      <w:rPr>
        <w:b w:val="1"/>
        <w:smallCaps w:val="1"/>
      </w:rPr>
      <w:tcPr>
        <w:tcBorders>
          <w:top w:color="000000" w:space="0" w:sz="0" w:val="nil"/>
        </w:tcBorders>
      </w:tcPr>
    </w:tblStylePr>
    <w:tblStylePr w:type="neCell">
      <w:tcPr>
        <w:tcBorders>
          <w:left w:color="000000" w:space="0" w:sz="0" w:val="nil"/>
        </w:tcBorders>
      </w:tcPr>
    </w:tblStylePr>
    <w:tblStylePr w:type="nwCell">
      <w:tcPr>
        <w:tcBorders>
          <w:right w:color="000000" w:space="0" w:sz="0" w:val="nil"/>
        </w:tcBorders>
      </w:tcPr>
    </w:tblStyle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11" Type="http://schemas.openxmlformats.org/officeDocument/2006/relationships/image" Target="media/image3.png"/><Relationship Id="rId22" Type="http://schemas.openxmlformats.org/officeDocument/2006/relationships/footer" Target="footer1.xml"/><Relationship Id="rId10" Type="http://schemas.openxmlformats.org/officeDocument/2006/relationships/image" Target="media/image4.png"/><Relationship Id="rId21" Type="http://schemas.openxmlformats.org/officeDocument/2006/relationships/header" Target="header1.xml"/><Relationship Id="rId13" Type="http://schemas.openxmlformats.org/officeDocument/2006/relationships/image" Target="media/image7.jpg"/><Relationship Id="rId12" Type="http://schemas.openxmlformats.org/officeDocument/2006/relationships/image" Target="media/image6.png"/><Relationship Id="rId1" Type="http://schemas.openxmlformats.org/officeDocument/2006/relationships/image" Target="media/image1.png"/><Relationship Id="rId2" Type="http://schemas.openxmlformats.org/officeDocument/2006/relationships/theme" Target="theme/theme1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2.png"/><Relationship Id="rId15" Type="http://schemas.openxmlformats.org/officeDocument/2006/relationships/image" Target="media/image13.png"/><Relationship Id="rId14" Type="http://schemas.openxmlformats.org/officeDocument/2006/relationships/image" Target="media/image8.png"/><Relationship Id="rId17" Type="http://schemas.openxmlformats.org/officeDocument/2006/relationships/image" Target="media/image14.png"/><Relationship Id="rId16" Type="http://schemas.openxmlformats.org/officeDocument/2006/relationships/image" Target="media/image10.png"/><Relationship Id="rId5" Type="http://schemas.openxmlformats.org/officeDocument/2006/relationships/numbering" Target="numbering.xml"/><Relationship Id="rId19" Type="http://schemas.openxmlformats.org/officeDocument/2006/relationships/image" Target="media/image9.png"/><Relationship Id="rId6" Type="http://schemas.openxmlformats.org/officeDocument/2006/relationships/styles" Target="styles.xml"/><Relationship Id="rId18" Type="http://schemas.openxmlformats.org/officeDocument/2006/relationships/image" Target="media/image11.png"/><Relationship Id="rId7" Type="http://schemas.openxmlformats.org/officeDocument/2006/relationships/customXml" Target="../customXML/item1.xml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2" Type="http://schemas.openxmlformats.org/officeDocument/2006/relationships/font" Target="fonts/NotoSansSymbols-regular.ttf"/><Relationship Id="rId3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2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sXMFZV8ESpJVISP3zC1hvuIf9w==">CgMxLjA4AHIhMVRxdWlPRGhTQ0dDNlVPS1J4WGo4Q3poblNVUVRNaERS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2024-05-20T21:16:00Z</dcterms:created>
  <dc:creator>LLUVIA GUADALUPE ALVAREZ VAZQUEZ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0x010100DB6B2C9AA55AF949AAC793D52827116B</vt:lpwstr>
  </property>
</Properties>
</file>