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14:paraId="5E8D3438" w14:textId="77777777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D9CA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1570BB34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_tradnl" w:eastAsia="es-ES_tradnl" w:bidi="ar-SA"/>
              </w:rPr>
              <w:drawing>
                <wp:anchor distT="0" distB="0" distL="114300" distR="114300" simplePos="0" relativeHeight="251658240" behindDoc="1" locked="0" layoutInCell="1" allowOverlap="1" wp14:anchorId="5F597E0C" wp14:editId="07458B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82C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408B2D7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CC196B5" w14:textId="77777777"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9BF64D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14:paraId="633E062C" w14:textId="77777777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9428D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61AFEE0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4B0C78B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F61C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658F79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D7FB16E" w14:textId="77777777" w:rsidR="00F33698" w:rsidRDefault="00F33698">
      <w:pPr>
        <w:pStyle w:val="Standard"/>
      </w:pPr>
    </w:p>
    <w:p w14:paraId="06C6B4F0" w14:textId="77777777" w:rsidR="00F33698" w:rsidRDefault="00F33698">
      <w:pPr>
        <w:pStyle w:val="Standard"/>
      </w:pPr>
    </w:p>
    <w:p w14:paraId="101804DA" w14:textId="77777777" w:rsidR="00F33698" w:rsidRPr="00A85623" w:rsidRDefault="006C3181">
      <w:pPr>
        <w:pStyle w:val="Standard"/>
        <w:jc w:val="center"/>
        <w:rPr>
          <w:sz w:val="20"/>
        </w:rPr>
      </w:pPr>
      <w:r w:rsidRPr="00A85623">
        <w:rPr>
          <w:sz w:val="68"/>
          <w:szCs w:val="72"/>
          <w:lang w:val="es-MX"/>
        </w:rPr>
        <w:t>Laboratorios</w:t>
      </w:r>
      <w:r w:rsidRPr="00A85623">
        <w:rPr>
          <w:sz w:val="68"/>
          <w:szCs w:val="72"/>
        </w:rPr>
        <w:t xml:space="preserve"> de </w:t>
      </w:r>
      <w:r w:rsidRPr="00A85623">
        <w:rPr>
          <w:sz w:val="68"/>
          <w:szCs w:val="72"/>
          <w:lang w:val="es-MX"/>
        </w:rPr>
        <w:t>computación</w:t>
      </w:r>
    </w:p>
    <w:p w14:paraId="047ED260" w14:textId="77777777" w:rsidR="00F33698" w:rsidRPr="00A85623" w:rsidRDefault="007A2778">
      <w:pPr>
        <w:pStyle w:val="Standard"/>
        <w:jc w:val="center"/>
        <w:rPr>
          <w:sz w:val="68"/>
          <w:szCs w:val="72"/>
          <w:lang w:val="es-MX"/>
        </w:rPr>
      </w:pPr>
      <w:r w:rsidRPr="00A85623">
        <w:rPr>
          <w:sz w:val="68"/>
          <w:szCs w:val="72"/>
          <w:lang w:val="es-MX"/>
        </w:rPr>
        <w:t>Salas</w:t>
      </w:r>
      <w:r w:rsidR="006C3181" w:rsidRPr="00A85623">
        <w:rPr>
          <w:sz w:val="68"/>
          <w:szCs w:val="72"/>
          <w:lang w:val="es-MX"/>
        </w:rPr>
        <w:t xml:space="preserve"> A y B</w:t>
      </w:r>
    </w:p>
    <w:p w14:paraId="105962AD" w14:textId="77777777" w:rsidR="00F33698" w:rsidRDefault="00A07368">
      <w:pPr>
        <w:pStyle w:val="Standard"/>
        <w:jc w:val="center"/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BFBE3" wp14:editId="70CAE1F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48895" t="51435" r="65405" b="62865"/>
                <wp:wrapNone/>
                <wp:docPr id="9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59A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vmS0CAABQBAAADgAAAGRycy9lMm9Eb2MueG1srFRNj9sgEL1X6n9A3BPbWa83seKsVnbSy7aN&#10;tNsfQADHqBgQsHGiqv+9A06iTXupqvrA1zBv3sw8vHw89hIduHVCqwpn0xQjrqhmQu0r/O11M5lj&#10;5DxRjEiteIVP3OHH1ccPy8GUfKY7LRm3CECUKwdT4c57UyaJox3viZtqwxUYW2174mFr9wmzZAD0&#10;XiazNC2SQVtmrKbcOThtRiNeRfy25dR/bVvHPZIVBm4+jjaOuzAmqyUp95aYTtAzDfIPLHoiFAS9&#10;QjXEE/RmxR9QvaBWO936KdV9ottWUB5zgGyy9LdsXjpieMwFiuPMtUzu/8HSL4etRYJVeIGRIj20&#10;qIZGUa8tsmFCWZaHKg3GlXC5Vlsb8qRH9WKeNf3ukNJ1R9SeR7avJwMQWfBIblzCxhmItRs+awZ3&#10;yJvXsWTH1vYBEoqBjrEzp2tn+NEjCofFQ7HIUmggvdgSUl4cjXX+E9c9CosKO2+J2Hce8hgTyWIY&#10;cnh2PtAi5cUhRFV6I6SMMpAKDcB9VkCgYHJaChascWP3u1padCCgpLu8uH+KZQG0m2u98KBnKfoK&#10;z9PwjQrrOGFrxWIYT4Qc1+AsVQCHNIHceTXq5sciXazn63k+yWfFepKnTTN52tT5pNhkD/fNXVPX&#10;TfYz8MzyshOMcRWoXjSc5X+nkfNrGtV3VfG1KMkteqwekL3MkXTsc2jtKJKdZqetvfQfZBsvn59Y&#10;eBfv97B+/yNY/QIAAP//AwBQSwMEFAAGAAgAAAAhAEVCGNvcAAAACgEAAA8AAABkcnMvZG93bnJl&#10;di54bWxMj01PwzAMhu9I/IfISNy2tLSwqjSdEB8nLmyMu9eYtiJxSpNuhV9PJg5wtP3ofR9X69ka&#10;caDR944VpMsEBHHjdM+tgt3r06IA4QOyRuOYFHyRh3V9flZhqd2RN3TYhlbEEPYlKuhCGEopfdOR&#10;Rb90A3G8vbvRYojj2Eo94jGGWyOvkuRGWuw5NnQ40H1Hzcd2sgpM8fwoXf7y9u1p90Cf2YTXsVxd&#10;Xsx3tyACzeEPhpN+VIc6Ou3dxNoLo2CRFllEFWR5CuIEJPlqBWL/u5F1Jf+/UP8AAAD//wMAUEsB&#10;Ai0AFAAGAAgAAAAhAOSZw8D7AAAA4QEAABMAAAAAAAAAAAAAAAAAAAAAAFtDb250ZW50X1R5cGVz&#10;XS54bWxQSwECLQAUAAYACAAAACEAI7Jq4dcAAACUAQAACwAAAAAAAAAAAAAAAAAsAQAAX3JlbHMv&#10;LnJlbHNQSwECLQAUAAYACAAAACEAtCHvmS0CAABQBAAADgAAAAAAAAAAAAAAAAAsAgAAZHJzL2Uy&#10;b0RvYy54bWxQSwECLQAUAAYACAAAACEARUIY29wAAAAKAQAADwAAAAAAAAAAAAAAAACFBAAAZHJz&#10;L2Rvd25yZXYueG1sUEsFBgAAAAAEAAQA8wAAAI4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14:paraId="64CA429C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A5B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D07826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23A6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4CC5C2" wp14:editId="464B8050">
                      <wp:simplePos x="0" y="0"/>
                      <wp:positionH relativeFrom="column">
                        <wp:posOffset>-128045</wp:posOffset>
                      </wp:positionH>
                      <wp:positionV relativeFrom="paragraph">
                        <wp:posOffset>176612</wp:posOffset>
                      </wp:positionV>
                      <wp:extent cx="2649220" cy="304800"/>
                      <wp:effectExtent l="0" t="0" r="17145" b="1333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310478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Juan Alfredo Cruz Carlón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24CC5C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left:0;text-align:left;margin-left:-10.1pt;margin-top:13.9pt;width:208.6pt;height:2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j35oCAABGBQAADgAAAGRycy9lMm9Eb2MueG1srFRdb9sgFH2ftP+AeE/9USdLrDpVFyfTpO5D&#10;avcDsI1tNAwMSOxu2n/fBZI03V6maX7AwIXDPeceuLmdBo4OVBsmRYGTqxgjKmrZMNEV+MvjbrbE&#10;yFgiGsKloAV+ogbfrl+/uhlVTlPZS95QjQBEmHxUBe6tVXkUmbqnAzFXUlEBwVbqgVgY6i5qNBkB&#10;feBRGseLaJS6UVrW1BiYLUMQrz1+29LafmpbQy3iBYbcrG+1byvXRusbkneaqJ7VxzTIP2QxECbg&#10;0DNUSSxBe83+gBpYraWRrb2q5RDJtmU19RyATRL/xuahJ4p6LiCOUWeZzP+DrT8ePmvEmgJDoQQZ&#10;oESPdLLorZzQ3KkzKpPDogcFy+wE01Blz9Soe1l/NUjITU9ER++0lmNPSQPZJW5ndLE14BgHUo0f&#10;ZAPHkL2VHmhq9eCkAzEQoEOVns6VcanUMJkuslWaQqiG2HWcLWNfuojkp91KG/uOygG5ToE1VN6j&#10;k8O9sS4bkp+WuMOE3DHOffW5QGOBV/N0HnhJzhoXdMu8D+mGa3Qg4KCqC9z5fgASYS6J3ReMBPNg&#10;tzB/SvAM4XMwl+gDs2B+zgZQ/wLFibgVjU/OEsZDHwhw4XICTYDSsRdM9mMVr7bL7TKbZeliO8vi&#10;spzd7TbZbLFL3szL63KzKZOfjl6S5T1rGiocw5Phk+zvDHW8esGqZ8u/oGR0V53l2vnPewGkfGYe&#10;vUzDCwOsTn/PzrvHGSZYx07VBII4S1WyeQIfaRkuMzw+0Oml/o7RCBe5wObbnmiKEX8vwIurJMvc&#10;zfeDbP7GuUhfRqrLCBE1QBXYYhS6Gxtei73SrOvhpJP778C/O+at9ZwVUHADuKyezPFhca/B5div&#10;en7+1r8AAAD//wMAUEsDBBQABgAIAAAAIQANQ7bl3gAAAAkBAAAPAAAAZHJzL2Rvd25yZXYueG1s&#10;TI9NT4NAEIbvJv6HzZh4a5dilEoZmsbEmz1Im/S6sCMQ9oOy2xb/veNJj5N5877PU2xna8SVptB7&#10;h7BaJiDINV73rkU4Ht4XaxAhKqeV8Y4QvinAtry/K1Su/c190rWKreASF3KF0MU45lKGpiOrwtKP&#10;5Pj35SerIp9TK/WkblxujUyT5EVa1Tte6NRIbx01Q3WxCPvKql29HwZp9OF4Hs6n7EOfEB8f5t0G&#10;RKQ5/oXhF5/RoWSm2l+cDsIgLNIk5ShCmrECB55eM5arEbLnNciykP8Nyh8AAAD//wMAUEsBAi0A&#10;FAAGAAgAAAAhAOSZw8D7AAAA4QEAABMAAAAAAAAAAAAAAAAAAAAAAFtDb250ZW50X1R5cGVzXS54&#10;bWxQSwECLQAUAAYACAAAACEAI7Jq4dcAAACUAQAACwAAAAAAAAAAAAAAAAAsAQAAX3JlbHMvLnJl&#10;bHNQSwECLQAUAAYACAAAACEA7uYj35oCAABGBQAADgAAAAAAAAAAAAAAAAAsAgAAZHJzL2Uyb0Rv&#10;Yy54bWxQSwECLQAUAAYACAAAACEADUO25d4AAAAJAQAADwAAAAAAAAAAAAAAAADyBAAAZHJzL2Rv&#10;d25yZXYueG1sUEsFBgAAAAAEAAQA8wAAAP0FAAAAAA==&#10;" filled="f" strokecolor="white [3212]">
                      <v:textbox style="mso-fit-shape-to-text:t">
                        <w:txbxContent>
                          <w:p w14:paraId="00310478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Juan Alfredo Cruz Carlón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781620C1" w14:textId="77777777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A5A6D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1BD5D3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CB67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58EC" wp14:editId="120E4A1A">
                      <wp:simplePos x="0" y="0"/>
                      <wp:positionH relativeFrom="column">
                        <wp:posOffset>-132633</wp:posOffset>
                      </wp:positionH>
                      <wp:positionV relativeFrom="paragraph">
                        <wp:posOffset>256110</wp:posOffset>
                      </wp:positionV>
                      <wp:extent cx="3668477" cy="36703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477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364B5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58EC" id="Text_x0020_Box_x0020_7" o:spid="_x0000_s1027" type="#_x0000_t202" style="position:absolute;left:0;text-align:left;margin-left:-10.45pt;margin-top:20.15pt;width:288.8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BB8oCAAAuBgAADgAAAGRycy9lMm9Eb2MueG1svFTbbtswDH0fsH8Q9O76EsWOjTpFG8fDgO4C&#10;tPsAxZZjYbbkSUqcrti/j5KbNO1ehm2YHwyJkg7JQx5eXh36Du2Z0lyKHIcXAUZMVLLmYpvjL/el&#10;t8BIGypq2knBcvzANL5avn1zOQ4Zi2Qru5opBCBCZ+OQ49aYIfN9XbWsp/pCDkzAYSNVTw1s1dav&#10;FR0Bve/8KAhif5SqHpSsmNZgLaZDvHT4TcMq86lpNDOoyzHEZtxfuf/G/v3lJc22ig4tr57CoH8Q&#10;RU+5AKcnqIIainaK/wLV80pJLRtzUcnel03DK+ZygGzC4FU2dy0dmMsFyNHDiSb972Crj/vPCvE6&#10;xwlGgvZQont2MOhGHlBi2RkHncGluwGumQOYocouUz3cyuqrRkKuWiq27FopObaM1hBdaF/6Z08n&#10;HG1BNuMHWYMbujPSAR0a1VvqgAwE6FClh1NlbCgVGGdxvCAJhFjB2SxOgpkrnU+z4+tBafOOyR7Z&#10;RY4VVN6h0/2tNjYamh2vWGdClrzrXPU78cIAFycL+Ian9sxG4Yr5mAbperFeEI9E8dojQVF41+WK&#10;eHEZJvNiVqxWRfjD+g1J1vK6ZsK6OTZWSH6vcE8tPrXEqbW07Hht4WxITiBs1Sm0p9Dam+1UlG7X&#10;A7uTLQzsN3U42EEHk/3I3AnCkXOG7r+M3h0DBa+YCCMS3ESpV8aLxCMlmXtpEiy8IExv0jggKSnK&#10;l0zccsH+ngk05jidR/OpB/8XJTTruYFB1fE+x4szYm3Dr0XtGslQ3k3rMwZt1s8MQnMd28rJwypi&#10;0oY5bA5Oh047VjobWT+AXpSEdgZRwJCFRSvVd4xGGFg51t92VDGMuvcCNJeGhNgJ5zZknkSwUecn&#10;m/MTKiqAyrHBaFquzDQVd4Pi2xY8TQ0l5DXotOFOQs9RQUZ2A0PJ5fY0QO3UO9+7W89jfvkTAAD/&#10;/wMAUEsDBBQABgAIAAAAIQB39AEW4QAAAAkBAAAPAAAAZHJzL2Rvd25yZXYueG1sTI9BT8JAEIXv&#10;Jv6HzZh4MbALCkLtlhgjHIwHQL0v3aFt7M423S0t/HrHkx4n8+W976WrwdXihG2oPGmYjBUIpNzb&#10;igoNnx/r0QJEiIasqT2hhjMGWGXXV6lJrO9ph6d9LASHUEiMhjLGJpEy5CU6E8a+QeLf0bfORD7b&#10;QtrW9BzuajlVai6dqYgbStPgS4n5975zGl5lv727vNuNOj9eNtS91Wt3/NL69mZ4fgIRcYh/MPzq&#10;szpk7HTwHdkgag2jqVoyquFB3YNgYDab85aDhuViAjJL5f8F2Q8AAAD//wMAUEsBAi0AFAAGAAgA&#10;AAAhAOSZw8D7AAAA4QEAABMAAAAAAAAAAAAAAAAAAAAAAFtDb250ZW50X1R5cGVzXS54bWxQSwEC&#10;LQAUAAYACAAAACEAI7Jq4dcAAACUAQAACwAAAAAAAAAAAAAAAAAsAQAAX3JlbHMvLnJlbHNQSwEC&#10;LQAUAAYACAAAACEAf26BB8oCAAAuBgAADgAAAAAAAAAAAAAAAAAsAgAAZHJzL2Uyb0RvYy54bWxQ&#10;SwECLQAUAAYACAAAACEAd/QBFuEAAAAJAQAADwAAAAAAAAAAAAAAAAAiBQAAZHJzL2Rvd25yZXYu&#10;eG1sUEsFBgAAAAAEAAQA8wAAADAGAAAAAA==&#10;" filled="f" fillcolor="white [3212]" stroked="f" strokecolor="white [3212]">
                      <v:textbox>
                        <w:txbxContent>
                          <w:p w14:paraId="579364B5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D35BE8A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383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6EC4C2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1AD8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D7E4B" wp14:editId="5722DB96">
                      <wp:simplePos x="0" y="0"/>
                      <wp:positionH relativeFrom="column">
                        <wp:posOffset>-23044</wp:posOffset>
                      </wp:positionH>
                      <wp:positionV relativeFrom="paragraph">
                        <wp:posOffset>238617</wp:posOffset>
                      </wp:positionV>
                      <wp:extent cx="2649220" cy="295910"/>
                      <wp:effectExtent l="3810" t="0" r="1905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6568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3D7E4B" id="Text_x0020_Box_x0020_8" o:spid="_x0000_s1028" type="#_x0000_t202" style="position:absolute;left:0;text-align:left;margin-left:-1.8pt;margin-top:18.8pt;width:208.6pt;height:23.3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sebgCAADABQAADgAAAGRycy9lMm9Eb2MueG1srFTJbtswEL0X6D8QvCtaSsuSEDlILKsokC5A&#10;0g+gJcoiKpEqSVtOi/57h5S3JJeiLQ8EyRm+2d7M9c2+79COKc2lyHF4FWDERCVrLjY5/vpYeglG&#10;2lBR004KluMnpvHN4u2b63HIWCRb2dVMIQAROhuHHLfGDJnv66plPdVXcmAChI1UPTVwVRu/VnQE&#10;9L7zoyCI/VGqelCyYlrDazEJ8cLhNw2rzOem0cygLsfgm3G7cvva7v7immYbRYeWVwc36F940VMu&#10;wOgJqqCGoq3ir6B6XimpZWOuKtn7sml4xVwMEE0YvIjmoaUDc7FAcvRwSpP+f7DVp90XhXid4xgj&#10;QXso0SPbG3Qn9yix2RkHnYHSwwBqZg/PUGUXqR7uZfVNIyGXLRUbdquUHFtGa/AutD/9i68TjrYg&#10;6/GjrMEM3RrpgPaN6m3qIBkI0KFKT6fKWFcqeIxikkYRiCqQReksDV3pfJodfw9Km/dM9sgecqyg&#10;8g6d7u61sd7Q7KhijQlZ8q5z1e/EswdQnF7ANny1MuuFK+bPNEhXySohHonilUeCovBuyyXx4jKc&#10;z4p3xXJZhL+s3ZBkLa9rJqyZI7FC8meFO1B8osSJWlp2vLZw1iWtNutlp9COArFLt1zOQXJW85+7&#10;4ZIAsbwIKYxIcBelXhknc4+UZOal8yDxgjC9S+OApKQon4d0zwX795DQmON0Fs0mMp2dfhFb4Nbr&#10;2GjWcwOjo+N9jpOTEs0sBVeidqU1lHfT+SIV1v1zKqDcx0I7wlqOTmw1+/XedUZ07IO1rJ+AwUoC&#10;wYCLMPbg0Er1A6MRRkiO9fctVQyj7oOALkhDQuzMcRcym1v+qkvJ+lJCRQVQOTYYTcelmebUdlB8&#10;04KlY9/dQueU3JHattjk1aHfYEy42A4jzc6hy7vTOg/exW8AAAD//wMAUEsDBBQABgAIAAAAIQCu&#10;Lw0h3gAAAAgBAAAPAAAAZHJzL2Rvd25yZXYueG1sTI9LT8MwEITvSPwHa5G4tU7b9KGQTYV4SBxp&#10;CxJHN97EEfY6it02/HvcE5xWuzOa/abcjs6KMw2h84wwm2YgiGuvO24RPg6vkw2IEBVrZT0Twg8F&#10;2Fa3N6UqtL/wjs772IoUwqFQCCbGvpAy1IacClPfEyet8YNTMa1DK/WgLincWTnPspV0quP0waie&#10;ngzV3/uTQ/jkL/vW5NrQevme7/qX52YZD4j3d+PjA4hIY/wzwxU/oUOVmI7+xDoIizBZrJITYbFO&#10;M+n57Ho4ImzyOciqlP8LVL8AAAD//wMAUEsBAi0AFAAGAAgAAAAhAOSZw8D7AAAA4QEAABMAAAAA&#10;AAAAAAAAAAAAAAAAAFtDb250ZW50X1R5cGVzXS54bWxQSwECLQAUAAYACAAAACEAI7Jq4dcAAACU&#10;AQAACwAAAAAAAAAAAAAAAAAsAQAAX3JlbHMvLnJlbHNQSwECLQAUAAYACAAAACEASjVsebgCAADA&#10;BQAADgAAAAAAAAAAAAAAAAAsAgAAZHJzL2Uyb0RvYy54bWxQSwECLQAUAAYACAAAACEAri8NId4A&#10;AAAIAQAADwAAAAAAAAAAAAAAAAAQBQAAZHJzL2Rvd25yZXYueG1sUEsFBgAAAAAEAAQA8wAAABsG&#10;AAAAAA==&#10;" filled="f" stroked="f">
                      <v:textbox style="mso-fit-shape-to-text:t">
                        <w:txbxContent>
                          <w:p w14:paraId="1B096568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7AD47FA" w14:textId="77777777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8775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DE8466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DDE4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EE93F" wp14:editId="41571B56">
                      <wp:simplePos x="0" y="0"/>
                      <wp:positionH relativeFrom="column">
                        <wp:posOffset>-14687</wp:posOffset>
                      </wp:positionH>
                      <wp:positionV relativeFrom="paragraph">
                        <wp:posOffset>161188</wp:posOffset>
                      </wp:positionV>
                      <wp:extent cx="2649220" cy="29591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552" w14:textId="333FBB4D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N</w:t>
                                  </w:r>
                                  <w:r w:rsidR="00A85623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o.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4EE93F" id="Text_x0020_Box_x0020_9" o:spid="_x0000_s1029" type="#_x0000_t202" style="position:absolute;left:0;text-align:left;margin-left:-1.15pt;margin-top:12.7pt;width:208.6pt;height:23.3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ip7gCAADA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zFG&#10;gnZQokc2GnQnR5TY7Ay9TkHpoQc1M8IzVNlFqvt7WX7TSMhVQ8WW3Solh4bRCrwL7U//4uuEoy3I&#10;ZvgoKzBDd0Y6oLFWnU0dJAMBOlTp6VQZ60oJj9GMJFEEohJkURInoSudT9Pj715p857JDtlDhhVU&#10;3qHT/b021huaHlWsMSEL3rau+q149gCK0wvYhq9WZr1wxfyZBMl6sV4Qj0SztUeCPPduixXxZkU4&#10;j/N3+WqVh7+s3ZCkDa8qJqyZI7FC8meFO1B8osSJWlq2vLJw1iWttptVq9CeArELt1zOQXJW85+7&#10;4ZIAsbwIKYxIcBclXjFbzD1SkNhL5sHCC8LkLpkFJCF58Tykey7Yv4eEhgwncRRPZDo7/SK2wK3X&#10;sdG04wZGR8u7DC9OSjS1FFyLypXWUN5O54tUWPfPqYByHwvtCGs5OrHVjJvRdca7Yx9sZPUEDFYS&#10;CAZchLEHh0aqHxgNMEIyrL/vqGIYtR8EdEESEmJnjruQeG75qy4lm0sJFSVAZdhgNB1XZppTu17x&#10;bQOWjn13C51TcEdq22KTV4d+gzHhYjuMNDuHLu9O6zx4l78BAAD//wMAUEsDBBQABgAIAAAAIQCr&#10;00YO3gAAAAgBAAAPAAAAZHJzL2Rvd25yZXYueG1sTI/LTsMwFET3SPyDdZHYtU6DQ0uIUyEeEss+&#10;QOrSjW/iCPs6it02/D1mBcvRjGbOVOvJWXbGMfSeJCzmGTCkxuueOgkf+7fZCliIirSynlDCNwZY&#10;19dXlSq1v9AWz7vYsVRCoVQSTIxDyXloDDoV5n5ASl7rR6dikmPH9aguqdxZnmfZPXeqp7Rg1IDP&#10;Bpuv3clJ+KSDfW+FNrgsNmI7vL60RdxLeXszPT0CizjFvzD84id0qBPT0Z9IB2YlzPK7lJSQFwJY&#10;8sVCPAA7SljmGfC64v8P1D8AAAD//wMAUEsBAi0AFAAGAAgAAAAhAOSZw8D7AAAA4QEAABMAAAAA&#10;AAAAAAAAAAAAAAAAAFtDb250ZW50X1R5cGVzXS54bWxQSwECLQAUAAYACAAAACEAI7Jq4dcAAACU&#10;AQAACwAAAAAAAAAAAAAAAAAsAQAAX3JlbHMvLnJlbHNQSwECLQAUAAYACAAAACEASEtip7gCAADA&#10;BQAADgAAAAAAAAAAAAAAAAAsAgAAZHJzL2Uyb0RvYy54bWxQSwECLQAUAAYACAAAACEAq9NGDt4A&#10;AAAIAQAADwAAAAAAAAAAAAAAAAAQBQAAZHJzL2Rvd25yZXYueG1sUEsFBgAAAAAEAAQA8wAAABsG&#10;AAAAAA==&#10;" filled="f" stroked="f">
                      <v:textbox style="mso-fit-shape-to-text:t">
                        <w:txbxContent>
                          <w:p w14:paraId="2C584552" w14:textId="333FBB4D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</w:t>
                            </w:r>
                            <w:r w:rsidR="00A85623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o.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A337434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F49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B5771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889B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C0790D" wp14:editId="03F0B427">
                      <wp:simplePos x="0" y="0"/>
                      <wp:positionH relativeFrom="column">
                        <wp:posOffset>-18333</wp:posOffset>
                      </wp:positionH>
                      <wp:positionV relativeFrom="paragraph">
                        <wp:posOffset>202872</wp:posOffset>
                      </wp:positionV>
                      <wp:extent cx="2649220" cy="295910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08528A" w14:textId="77777777" w:rsidR="007A2778" w:rsidRPr="00A07368" w:rsidRDefault="00A0736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Fabila Zuñiga Miguel Ángel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C0790D" id="Text_x0020_Box_x0020_10" o:spid="_x0000_s1030" type="#_x0000_t202" style="position:absolute;left:0;text-align:left;margin-left:-1.45pt;margin-top:15.95pt;width:208.6pt;height:23.3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2qbgCAADBBQAADgAAAGRycy9lMm9Eb2MueG1srFTbjpswEH2v1H+w/E641LmAlqw2IVSVthdp&#10;tx/ggAlWwaa2E9hW/feOTW67+1K15QHZnvGZMzPHc3M7tA06MKW5FCkOJwFGTBSy5GKX4q+PubfA&#10;SBsqStpIwVL8xDS+Xb59c9N3CYtkLZuSKQQgQid9l+LamC7xfV3UrKV6IjsmwFhJ1VIDW7XzS0V7&#10;QG8bPwqCmd9LVXZKFkxrOM1GI146/KpihflcVZoZ1KQYuBn3V+6/tX9/eUOTnaJdzYsjDfoXLFrK&#10;BQQ9Q2XUULRX/BVUywsltazMpJCtL6uKF8zlANmEwYtsHmraMZcLFEd35zLp/wdbfDp8UYiXKSYY&#10;CdpCix7ZYNBKDih05ek7nYDXQwd+ZoBzaLNLVXf3svimkZDrmoodu1NK9jWjJdALbWH9q6u2ITrR&#10;FmTbf5QlxKF7Ix3QUKnW1g6qgQAd2vR0bo3lUsBhNCNxFIGpAFsUT+ORnE+T0+1OafOeyRbZRYoV&#10;tN6h08O9NpYNTU4uNpiQOW8a1/5GPDsAx/EEYsNVa7MsXDd/xkG8WWwWxCPRbOORIMu8u3xNvFke&#10;zqfZu2y9zsJfNm5IkpqXJRM2zElZIfmzzh01PmrirC0tG15aOEtJq9123Sh0oKDs3H2u5mC5uPnP&#10;abgiQC4vUgojEqyi2Mtni7lHcjL14nmw8IIwXsWzgMQky5+ndM8F+/eUUJ/ieBpNRzFdSL/ILXDf&#10;69xo0nIDs6PhbYoXZyeaWAluROlaayhvxvVVKSz9Symg3adGO8FajY5qNcN2OD4NALP63cryCRSs&#10;JAgMtAhzDxa1VD8w6mGGpFh/31PFMGo+CHgFcUiIHTpuQ6Zzq191bdleW6goACrFBqNxuTbjoNp3&#10;iu9qiHR6d3fwcnLuRH1hdXxvMCdcbseZZgfR9d55XSbv8jcAAAD//wMAUEsDBBQABgAIAAAAIQDD&#10;PXiY3gAAAAgBAAAPAAAAZHJzL2Rvd25yZXYueG1sTI9LT8MwEITvSPwHa5G4tU7ahJaQTYV4SBz7&#10;AImjG28ewl5HsduGf485wWm0mtHMt+VmskacafS9Y4R0noAgrp3uuUV4P7zO1iB8UKyVcUwI3+Rh&#10;U11flarQ7sI7Ou9DK2IJ+0IhdCEMhZS+7sgqP3cDcfQaN1oV4jm2Uo/qEsutkYskuZNW9RwXOjXQ&#10;U0f11/5kET7407w1me5olW+z3fDy3OThgHh7Mz0+gAg0hb8w/OJHdKgi09GdWHthEGaL+5hEWKZR&#10;o5+l2RLEEWG1zkFWpfz/QPUDAAD//wMAUEsBAi0AFAAGAAgAAAAhAOSZw8D7AAAA4QEAABMAAAAA&#10;AAAAAAAAAAAAAAAAAFtDb250ZW50X1R5cGVzXS54bWxQSwECLQAUAAYACAAAACEAI7Jq4dcAAACU&#10;AQAACwAAAAAAAAAAAAAAAAAsAQAAX3JlbHMvLnJlbHNQSwECLQAUAAYACAAAACEAuMk2qbgCAADB&#10;BQAADgAAAAAAAAAAAAAAAAAsAgAAZHJzL2Uyb0RvYy54bWxQSwECLQAUAAYACAAAACEAwz14mN4A&#10;AAAIAQAADwAAAAAAAAAAAAAAAAAQBQAAZHJzL2Rvd25yZXYueG1sUEsFBgAAAAAEAAQA8wAAABsG&#10;AAAAAA==&#10;" filled="f" stroked="f">
                      <v:textbox style="mso-fit-shape-to-text:t">
                        <w:txbxContent>
                          <w:p w14:paraId="2608528A" w14:textId="77777777" w:rsidR="007A2778" w:rsidRPr="00A07368" w:rsidRDefault="00A0736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Fabila Zuñiga Miguel Ángel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3FE522D9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DDD30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3C4C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10DF7796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C69B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E1819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332BDF9" w14:textId="77777777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B7CB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EDA1A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42B9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3BFA22" wp14:editId="4BF7CC82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267827</wp:posOffset>
                      </wp:positionV>
                      <wp:extent cx="2649220" cy="295910"/>
                      <wp:effectExtent l="3810" t="4445" r="190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FD06D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3BFA22" id="Text_x0020_Box_x0020_11" o:spid="_x0000_s1031" type="#_x0000_t202" style="position:absolute;left:0;text-align:left;margin-left:-1pt;margin-top:21.1pt;width:208.6pt;height:23.3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4pvNACAAD4BQAADgAAAGRycy9lMm9Eb2MueG1srFTbbtswDH0fsH8Q9O76UuXioE7RxvEwoLsA&#10;7T5AtmVbmC15khKnG/bvo+QkdbqXYZsfDImUjsjDQ97cHroW7ZnSXIoEh1cBRkwUsuSiTvCXp8xb&#10;YqQNFSVtpWAJfmYa367fvrkZ+hWLZCPbkikEIEKvhj7BjTH9yvd10bCO6ivZMwHOSqqOGtiq2i8V&#10;HQC9a/0oCOb+IFXZK1kwrcGajk68dvhVxQrzqao0M6hNMMRm3F+5f27//vqGrmpF+4YXxzDoX0TR&#10;US7g0TNUSg1FO8V/g+p4oaSWlbkqZOfLquIFczlANmHwKpvHhvbM5QLk6P5Mk/5/sMXH/WeFeJng&#10;a4wE7aBET+xg0L08oDC09Ay9XsGpxx7OmQPYocwuVd0/yOKrRkJuGipqdqeUHBpGSwjP3fQnV0cc&#10;bUHy4YMs4R26M9IBHSrVWe6ADQToUKbnc2lsLAUYozmJowhcBfiieBaHrnY+XZ1u90qbd0x2yC4S&#10;rKD0Dp3uH7SBPODo6Yh9TMiMt60rfysuDHBwtMDbcNX6bBSumj/iIN4ut0vikWi+9UiQpt5dtiHe&#10;PAsXs/Q63WzS8Kd9NySrhpclE/aZk7JC8meVO2p81MRZW1q2vLRwNiTXIWzTKrSnoO28HovS7jpg&#10;d7SFgf1GiYMdGmG0n5g7QzhyJuj+ZfTODRS8YiKMSHAfxV42Xy48kpGZFy+CpReE8X08D0hM0uyS&#10;iQcu2L8zgYYEx7NoNmrwghJV52dCXO7nTKfHOm5g5LS8S/BywpBV7laUThGG8nZcT6iw4b9QASo5&#10;6cPp3Ep7FLk55AfXUbNT++SyfAbhKwm6BAnDuIRFI9V3jAYYPQnW33ZUMYza9wKaJw4JsbPKbchs&#10;YWWvpp586qGiAKgEG4zG5caM823XK1438NKpXe+g4TLuesF25hgVZGQ3MF5cbsdRaOfXdO9OvQzs&#10;9S8AAAD//wMAUEsDBBQABgAIAAAAIQAU9PHp3wAAAAgBAAAPAAAAZHJzL2Rvd25yZXYueG1sTI/B&#10;TsMwEETvSPyDtUhcUOs0alMrxKkQiCOqWhDi6MZLEhGv09htE76e5QS3Wc1q5k2xGV0nzjiE1pOG&#10;xTwBgVR521Kt4e31eaZAhGjIms4TapgwwKa8vipMbv2Fdnjex1pwCIXcaGhi7HMpQ9WgM2HueyT2&#10;Pv3gTORzqKUdzIXDXSfTJMmkMy1xQ2N6fGyw+tqfnIbj03Hts63ydy8fuO7et1OVfU9a396MD/cg&#10;Io7x7xl+8RkdSmY6+BPZIDoNs5SnRA3LNAXB/nKxYnHQoJQCWRby/4DyBwAA//8DAFBLAQItABQA&#10;BgAIAAAAIQDkmcPA+wAAAOEBAAATAAAAAAAAAAAAAAAAAAAAAABbQ29udGVudF9UeXBlc10ueG1s&#10;UEsBAi0AFAAGAAgAAAAhACOyauHXAAAAlAEAAAsAAAAAAAAAAAAAAAAALAEAAF9yZWxzLy5yZWxz&#10;UEsBAi0AFAAGAAgAAAAhAJouKbzQAgAA+AUAAA4AAAAAAAAAAAAAAAAALAIAAGRycy9lMm9Eb2Mu&#10;eG1sUEsBAi0AFAAGAAgAAAAhABT08enfAAAACAEAAA8AAAAAAAAAAAAAAAAAKAUAAGRycy9kb3du&#10;cmV2LnhtbFBLBQYAAAAABAAEAPMAAAA0BgAAAAA=&#10;" filled="f" fillcolor="white [3212]" stroked="f">
                      <v:textbox style="mso-fit-shape-to-text:t">
                        <w:txbxContent>
                          <w:p w14:paraId="1F5FD06D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31EA574" w14:textId="77777777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E294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3741E6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7F13E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D6F1D" wp14:editId="0D4CAE37">
                      <wp:simplePos x="0" y="0"/>
                      <wp:positionH relativeFrom="column">
                        <wp:posOffset>-23003</wp:posOffset>
                      </wp:positionH>
                      <wp:positionV relativeFrom="paragraph">
                        <wp:posOffset>190275</wp:posOffset>
                      </wp:positionV>
                      <wp:extent cx="2649220" cy="295910"/>
                      <wp:effectExtent l="3810" t="0" r="190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83B6F" w14:textId="5CD9F315" w:rsidR="007A2778" w:rsidRPr="00A07368" w:rsidRDefault="00A8562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06-09</w:t>
                                  </w:r>
                                  <w:r w:rsidR="007A2778"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-2017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D6F1D" id="Text_x0020_Box_x0020_12" o:spid="_x0000_s1032" type="#_x0000_t202" style="position:absolute;left:0;text-align:left;margin-left:-1.8pt;margin-top:15pt;width:208.6pt;height:23.3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FdbgCAADB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gj&#10;QTso0SMbDbqTIwojm56h1yloPfSgZ0Z4hzK7UHV/L8tvGgm5aqjYslul5NAwWoF7of3pX3ydcLQF&#10;2QwfZQV26M5IBzTWqrO5g2wgQIcyPZ1KY30p4TGKSRJFICpBFiWzJHS182l6/N0rbd4z2SF7yLCC&#10;0jt0ur/XxnpD06OKNSZkwdvWlb8Vzx5AcXoB2/DVyqwXrpo/kyBZL9YL4pEoXnskyHPvtlgRLy7C&#10;+Sx/l69WefjL2g1J2vCqYsKaOTIrJH9WuQPHJ06cuKVlyysLZ13SartZtQrtKTC7cMvlHCRnNf+5&#10;Gy4JEMuLkMKIBHdR4hXxYu6Rgsy8ZB4svCBM7pI4IAnJi+ch3XPB/j0kNGQ4mUWziUxnp1/EFrj1&#10;OjaadtzA7Gh5l+HFSYmmloJrUbnSGsrb6XyRCuv+ORVQ7mOhHWEtRye2mnEzutaIj32wkdUTMFhJ&#10;IBhwEeYeHBqpfmA0wAzJsP6+o4ph1H4Q0AVJSIgdOu5CZnPLX3Up2VxKqCgBKsMGo+m4MtOg2vWK&#10;bxuwdOy7W+icgjtS2xabvDr0G8wJF9thptlBdHl3WufJu/wNAAD//wMAUEsDBBQABgAIAAAAIQDN&#10;RUyz3QAAAAgBAAAPAAAAZHJzL2Rvd25yZXYueG1sTI/NTsMwEITvSLyDtUjcWqc0TVHIpkL8SBxp&#10;CxJHN97EEfY6it02vD3uCY47M5r9ptpMzooTjaH3jLCYZyCIG6977hA+9q+zexAhKtbKeiaEHwqw&#10;qa+vKlVqf+YtnXaxE6mEQ6kQTIxDKWVoDDkV5n4gTl7rR6diOsdO6lGdU7mz8i7LCulUz+mDUQM9&#10;GWq+d0eH8Mlf9q3NtaH16j3fDi/P7SruEW9vpscHEJGm+BeGC35ChzoxHfyRdRAWYbYsUhJhmaVJ&#10;yc8XF+GAsC4KkHUl/w+ofwEAAP//AwBQSwECLQAUAAYACAAAACEA5JnDwPsAAADhAQAAEwAAAAAA&#10;AAAAAAAAAAAAAAAAW0NvbnRlbnRfVHlwZXNdLnhtbFBLAQItABQABgAIAAAAIQAjsmrh1wAAAJQB&#10;AAALAAAAAAAAAAAAAAAAACwBAABfcmVscy8ucmVsc1BLAQItABQABgAIAAAAIQBaTUV1uAIAAMEF&#10;AAAOAAAAAAAAAAAAAAAAACwCAABkcnMvZTJvRG9jLnhtbFBLAQItABQABgAIAAAAIQDNRUyz3QAA&#10;AAgBAAAPAAAAAAAAAAAAAAAAABAFAABkcnMvZG93bnJldi54bWxQSwUGAAAAAAQABADzAAAAGgYA&#10;AAAA&#10;" filled="f" stroked="f">
                      <v:textbox style="mso-fit-shape-to-text:t">
                        <w:txbxContent>
                          <w:p w14:paraId="53183B6F" w14:textId="5CD9F315" w:rsidR="007A2778" w:rsidRPr="00A07368" w:rsidRDefault="00A85623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06-09</w:t>
                            </w:r>
                            <w:r w:rsidR="007A2778"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09F9C2F5" w14:textId="77777777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0306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86B348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8A2E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8F40643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E5FA" w14:textId="77777777"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B91C5" w14:textId="77777777" w:rsidR="00F33698" w:rsidRDefault="00F33698">
            <w:pPr>
              <w:pStyle w:val="TableContents"/>
              <w:ind w:left="629"/>
            </w:pPr>
          </w:p>
        </w:tc>
      </w:tr>
    </w:tbl>
    <w:p w14:paraId="24A10E0F" w14:textId="77777777" w:rsidR="00F33698" w:rsidRDefault="00F33698">
      <w:pPr>
        <w:pStyle w:val="Standard"/>
      </w:pPr>
    </w:p>
    <w:p w14:paraId="51A5277F" w14:textId="77777777" w:rsidR="00F33698" w:rsidRDefault="00F33698">
      <w:pPr>
        <w:pStyle w:val="Standard"/>
      </w:pPr>
    </w:p>
    <w:p w14:paraId="47E90901" w14:textId="77777777" w:rsidR="00F33698" w:rsidRPr="00A85623" w:rsidRDefault="006C3181">
      <w:pPr>
        <w:pStyle w:val="Standard"/>
        <w:rPr>
          <w:rFonts w:ascii="Calibri" w:hAnsi="Calibri"/>
          <w:color w:val="000000"/>
          <w:sz w:val="44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A85623">
        <w:rPr>
          <w:rFonts w:ascii="Calibri" w:hAnsi="Calibri"/>
          <w:color w:val="000000"/>
          <w:sz w:val="44"/>
        </w:rPr>
        <w:tab/>
      </w:r>
      <w:r w:rsidRPr="00A85623">
        <w:rPr>
          <w:rFonts w:ascii="Calibri" w:hAnsi="Calibri"/>
          <w:color w:val="000000"/>
          <w:sz w:val="44"/>
        </w:rPr>
        <w:tab/>
        <w:t>CALIFICACIÓN: __________</w:t>
      </w:r>
    </w:p>
    <w:p w14:paraId="520B4B58" w14:textId="77777777" w:rsidR="00F33698" w:rsidRPr="007A2778" w:rsidRDefault="00F33698">
      <w:pPr>
        <w:pStyle w:val="Standard"/>
        <w:rPr>
          <w:rFonts w:ascii="Times New Roman" w:hAnsi="Times New Roman" w:cs="Times New Roman"/>
          <w:sz w:val="32"/>
        </w:rPr>
      </w:pPr>
    </w:p>
    <w:p w14:paraId="165662F6" w14:textId="2B6FD3E6" w:rsidR="00A85623" w:rsidRDefault="00A85623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Algoritmo para incrementar</w:t>
      </w:r>
    </w:p>
    <w:p w14:paraId="1AA79E47" w14:textId="77777777" w:rsidR="00A85623" w:rsidRDefault="00A85623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7C20EAAE" w14:textId="08DAD471" w:rsidR="00A85623" w:rsidRDefault="00A85623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El algoritmo debe poder incrementar en una unidad nuestro numero aleatoriamente grande, tenemos unas ciertas condiciones:</w:t>
      </w:r>
    </w:p>
    <w:p w14:paraId="539150EF" w14:textId="4D0C646E" w:rsidR="00A85623" w:rsidRPr="001C57BF" w:rsidRDefault="00A85623" w:rsidP="00A85623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Tenemos </w:t>
      </w:r>
      <w:r w:rsidR="001C57BF">
        <w:rPr>
          <w:rFonts w:ascii="Arial" w:hAnsi="Arial" w:cs="Arial"/>
          <w:sz w:val="28"/>
          <w:lang w:val="es-ES"/>
        </w:rPr>
        <w:t xml:space="preserve">un visor, el cual solo puede ver una casilla </w:t>
      </w:r>
    </w:p>
    <w:p w14:paraId="11F3B250" w14:textId="0EA41ECC" w:rsidR="001C57BF" w:rsidRPr="001C57BF" w:rsidRDefault="001C57BF" w:rsidP="00A85623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Podemos comparar con cero </w:t>
      </w:r>
    </w:p>
    <w:p w14:paraId="6F75A0BB" w14:textId="10606EB3" w:rsidR="001C57BF" w:rsidRPr="001C57BF" w:rsidRDefault="001C57BF" w:rsidP="00A85623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Se puede reconocer un símbolo (*)</w:t>
      </w:r>
    </w:p>
    <w:p w14:paraId="11589091" w14:textId="06C4912B" w:rsidR="001C57BF" w:rsidRDefault="001C57BF" w:rsidP="001C57BF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Podemos copiar y sobrescribir</w:t>
      </w:r>
    </w:p>
    <w:p w14:paraId="3E01CAFB" w14:textId="14610050" w:rsidR="001C57BF" w:rsidRDefault="001C57BF" w:rsidP="001C57BF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El primer paso que tenemos que realizar es delimitar nuestro valor por la derecha con el símbolo (*), después debemos localizar el numero junto a este, y se procede a incrementar una vez realizado esto se copian los demás números. </w:t>
      </w:r>
    </w:p>
    <w:p w14:paraId="27236832" w14:textId="77777777" w:rsidR="001C57BF" w:rsidRDefault="001C57BF" w:rsidP="001C57BF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tbl>
      <w:tblPr>
        <w:tblStyle w:val="Tablaconcuadrcula"/>
        <w:tblW w:w="0" w:type="auto"/>
        <w:tblInd w:w="-10" w:type="dxa"/>
        <w:tblLook w:val="04A0" w:firstRow="1" w:lastRow="0" w:firstColumn="1" w:lastColumn="0" w:noHBand="0" w:noVBand="1"/>
      </w:tblPr>
      <w:tblGrid>
        <w:gridCol w:w="1630"/>
        <w:gridCol w:w="1631"/>
      </w:tblGrid>
      <w:tr w:rsidR="001C57BF" w14:paraId="208B7716" w14:textId="77777777" w:rsidTr="001C57BF">
        <w:trPr>
          <w:trHeight w:val="721"/>
        </w:trPr>
        <w:tc>
          <w:tcPr>
            <w:tcW w:w="1630" w:type="dxa"/>
          </w:tcPr>
          <w:p w14:paraId="7C5BF96D" w14:textId="216441F7" w:rsidR="001C57BF" w:rsidRPr="001C57BF" w:rsidRDefault="001C57BF" w:rsidP="001C57BF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2"/>
                <w:lang w:val="es-ES"/>
              </w:rPr>
            </w:pPr>
            <w:r>
              <w:rPr>
                <w:rFonts w:ascii="Arial" w:hAnsi="Arial" w:cs="Arial"/>
                <w:sz w:val="52"/>
                <w:lang w:val="es-ES"/>
              </w:rPr>
              <w:t>3</w:t>
            </w:r>
          </w:p>
        </w:tc>
        <w:tc>
          <w:tcPr>
            <w:tcW w:w="1631" w:type="dxa"/>
          </w:tcPr>
          <w:p w14:paraId="6F7CC481" w14:textId="17BA6A29" w:rsidR="001C57BF" w:rsidRPr="001C57BF" w:rsidRDefault="001C57BF" w:rsidP="001C57BF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lang w:val="es-ES"/>
              </w:rPr>
            </w:pPr>
            <w:r>
              <w:rPr>
                <w:rFonts w:ascii="Arial" w:hAnsi="Arial" w:cs="Arial"/>
                <w:sz w:val="56"/>
                <w:lang w:val="es-ES"/>
              </w:rPr>
              <w:t>4*</w:t>
            </w:r>
          </w:p>
        </w:tc>
      </w:tr>
      <w:tr w:rsidR="001C57BF" w14:paraId="42696D15" w14:textId="77777777" w:rsidTr="001C57BF">
        <w:trPr>
          <w:trHeight w:val="721"/>
        </w:trPr>
        <w:tc>
          <w:tcPr>
            <w:tcW w:w="1630" w:type="dxa"/>
          </w:tcPr>
          <w:p w14:paraId="018DF2AC" w14:textId="618A8762" w:rsidR="001C57BF" w:rsidRDefault="001C57BF" w:rsidP="001C57BF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2"/>
                <w:lang w:val="es-ES"/>
              </w:rPr>
            </w:pPr>
            <w:r>
              <w:rPr>
                <w:rFonts w:ascii="Arial" w:hAnsi="Arial" w:cs="Arial"/>
                <w:sz w:val="52"/>
                <w:lang w:val="es-ES"/>
              </w:rPr>
              <w:t>3</w:t>
            </w:r>
          </w:p>
        </w:tc>
        <w:tc>
          <w:tcPr>
            <w:tcW w:w="1631" w:type="dxa"/>
          </w:tcPr>
          <w:p w14:paraId="3DA3726C" w14:textId="1A78A2C1" w:rsidR="001C57BF" w:rsidRDefault="001C57BF" w:rsidP="001C57BF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lang w:val="es-ES"/>
              </w:rPr>
            </w:pPr>
            <w:r>
              <w:rPr>
                <w:rFonts w:ascii="Arial" w:hAnsi="Arial" w:cs="Arial"/>
                <w:sz w:val="56"/>
                <w:lang w:val="es-ES"/>
              </w:rPr>
              <w:t>5</w:t>
            </w:r>
          </w:p>
        </w:tc>
      </w:tr>
      <w:tr w:rsidR="001C57BF" w14:paraId="5F9858BE" w14:textId="77777777" w:rsidTr="001C57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261" w:type="dxa"/>
            <w:gridSpan w:val="2"/>
          </w:tcPr>
          <w:p w14:paraId="18827392" w14:textId="77777777" w:rsidR="001C57BF" w:rsidRDefault="001C57BF" w:rsidP="001C57BF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8"/>
                <w:lang w:val="es-ES"/>
              </w:rPr>
            </w:pPr>
          </w:p>
        </w:tc>
      </w:tr>
    </w:tbl>
    <w:p w14:paraId="56D011EA" w14:textId="77777777" w:rsidR="00B17F65" w:rsidRDefault="001C57BF" w:rsidP="001C57BF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Ahora bien se puede presentar un caso donde aparezcan</w:t>
      </w:r>
      <w:r w:rsidR="00B17F65">
        <w:rPr>
          <w:rFonts w:ascii="Arial" w:hAnsi="Arial" w:cs="Arial"/>
          <w:sz w:val="28"/>
          <w:lang w:val="es-ES"/>
        </w:rPr>
        <w:t xml:space="preserve"> (9)</w:t>
      </w:r>
      <w:r>
        <w:rPr>
          <w:rFonts w:ascii="Arial" w:hAnsi="Arial" w:cs="Arial"/>
          <w:sz w:val="28"/>
          <w:lang w:val="es-ES"/>
        </w:rPr>
        <w:t xml:space="preserve"> en este caso se incrementaría y el resultado nos daría un </w:t>
      </w:r>
      <w:r w:rsidR="00B17F65">
        <w:rPr>
          <w:rFonts w:ascii="Arial" w:hAnsi="Arial" w:cs="Arial"/>
          <w:sz w:val="28"/>
          <w:lang w:val="es-ES"/>
        </w:rPr>
        <w:t>(</w:t>
      </w:r>
      <w:r>
        <w:rPr>
          <w:rFonts w:ascii="Arial" w:hAnsi="Arial" w:cs="Arial"/>
          <w:sz w:val="28"/>
          <w:lang w:val="es-ES"/>
        </w:rPr>
        <w:t>10</w:t>
      </w:r>
      <w:r w:rsidR="00B17F65">
        <w:rPr>
          <w:rFonts w:ascii="Arial" w:hAnsi="Arial" w:cs="Arial"/>
          <w:sz w:val="28"/>
          <w:lang w:val="es-ES"/>
        </w:rPr>
        <w:t>)</w:t>
      </w:r>
      <w:r>
        <w:rPr>
          <w:rFonts w:ascii="Arial" w:hAnsi="Arial" w:cs="Arial"/>
          <w:sz w:val="28"/>
          <w:lang w:val="es-ES"/>
        </w:rPr>
        <w:t xml:space="preserve"> pero los valores van por casilla entonces se </w:t>
      </w:r>
      <w:r w:rsidR="00B17F65">
        <w:rPr>
          <w:rFonts w:ascii="Arial" w:hAnsi="Arial" w:cs="Arial"/>
          <w:sz w:val="28"/>
          <w:lang w:val="es-ES"/>
        </w:rPr>
        <w:t xml:space="preserve">tendría una reserva, por lo que se realizara de la siguiente manera, se incrementara la cantidad mas próxima al (*) en este caso serán los (9) y se incrementara también en la cifra siguiente si fuera el caso de iniciar también en (9) se copiara el (0) y se incrementara a un lado. </w:t>
      </w:r>
    </w:p>
    <w:p w14:paraId="3B8A07E4" w14:textId="77777777" w:rsidR="00B17F65" w:rsidRDefault="00B17F65" w:rsidP="001C57BF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Ind w:w="-150" w:type="dxa"/>
        <w:tblLook w:val="04A0" w:firstRow="1" w:lastRow="0" w:firstColumn="1" w:lastColumn="0" w:noHBand="0" w:noVBand="1"/>
      </w:tblPr>
      <w:tblGrid>
        <w:gridCol w:w="1540"/>
        <w:gridCol w:w="1715"/>
        <w:gridCol w:w="1721"/>
      </w:tblGrid>
      <w:tr w:rsidR="00B17F65" w14:paraId="58B51DDC" w14:textId="77777777" w:rsidTr="00B17F65">
        <w:trPr>
          <w:gridBefore w:val="1"/>
          <w:wBefore w:w="1540" w:type="dxa"/>
          <w:trHeight w:val="1059"/>
        </w:trPr>
        <w:tc>
          <w:tcPr>
            <w:tcW w:w="1715" w:type="dxa"/>
          </w:tcPr>
          <w:p w14:paraId="1A1CDA5C" w14:textId="69EF35CB" w:rsidR="00B17F65" w:rsidRPr="00B17F65" w:rsidRDefault="00B17F65" w:rsidP="00B17F65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lang w:val="es-ES"/>
              </w:rPr>
            </w:pPr>
            <w:r>
              <w:rPr>
                <w:rFonts w:ascii="Arial" w:hAnsi="Arial" w:cs="Arial"/>
                <w:sz w:val="56"/>
                <w:lang w:val="es-ES"/>
              </w:rPr>
              <w:t>9</w:t>
            </w:r>
          </w:p>
        </w:tc>
        <w:tc>
          <w:tcPr>
            <w:tcW w:w="1721" w:type="dxa"/>
          </w:tcPr>
          <w:p w14:paraId="5FF1C23A" w14:textId="18EFA48F" w:rsidR="00B17F65" w:rsidRPr="00B17F65" w:rsidRDefault="00B17F65" w:rsidP="00B17F65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szCs w:val="56"/>
                <w:lang w:val="es-ES"/>
              </w:rPr>
            </w:pPr>
            <w:r>
              <w:rPr>
                <w:rFonts w:ascii="Arial" w:hAnsi="Arial" w:cs="Arial"/>
                <w:sz w:val="56"/>
                <w:szCs w:val="56"/>
                <w:lang w:val="es-ES"/>
              </w:rPr>
              <w:t>9*</w:t>
            </w:r>
          </w:p>
        </w:tc>
      </w:tr>
      <w:tr w:rsidR="00B17F65" w14:paraId="3FDBAFAC" w14:textId="77777777" w:rsidTr="00B17F65">
        <w:trPr>
          <w:trHeight w:val="1019"/>
        </w:trPr>
        <w:tc>
          <w:tcPr>
            <w:tcW w:w="1540" w:type="dxa"/>
            <w:shd w:val="clear" w:color="auto" w:fill="auto"/>
          </w:tcPr>
          <w:p w14:paraId="66316AE9" w14:textId="699CB2F3" w:rsidR="00B17F65" w:rsidRPr="00B17F65" w:rsidRDefault="00B17F65" w:rsidP="00B17F65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szCs w:val="56"/>
                <w:lang w:val="es-ES"/>
              </w:rPr>
            </w:pPr>
            <w:r>
              <w:rPr>
                <w:rFonts w:ascii="Arial" w:hAnsi="Arial" w:cs="Arial"/>
                <w:sz w:val="56"/>
                <w:szCs w:val="56"/>
                <w:lang w:val="es-ES"/>
              </w:rPr>
              <w:t>1</w:t>
            </w:r>
          </w:p>
        </w:tc>
        <w:tc>
          <w:tcPr>
            <w:tcW w:w="1715" w:type="dxa"/>
          </w:tcPr>
          <w:p w14:paraId="37476540" w14:textId="7CEB4AAC" w:rsidR="00B17F65" w:rsidRPr="00B17F65" w:rsidRDefault="00B17F65" w:rsidP="00B17F65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szCs w:val="56"/>
                <w:lang w:val="es-ES"/>
              </w:rPr>
            </w:pPr>
            <w:r>
              <w:rPr>
                <w:rFonts w:ascii="Arial" w:hAnsi="Arial" w:cs="Arial"/>
                <w:sz w:val="56"/>
                <w:szCs w:val="56"/>
                <w:lang w:val="es-ES"/>
              </w:rPr>
              <w:t>0</w:t>
            </w:r>
          </w:p>
        </w:tc>
        <w:tc>
          <w:tcPr>
            <w:tcW w:w="1721" w:type="dxa"/>
          </w:tcPr>
          <w:p w14:paraId="49042A68" w14:textId="09AE4074" w:rsidR="00B17F65" w:rsidRPr="00B17F65" w:rsidRDefault="00B17F65" w:rsidP="00B17F65">
            <w:pPr>
              <w:pStyle w:val="Standard"/>
              <w:spacing w:line="360" w:lineRule="auto"/>
              <w:jc w:val="center"/>
              <w:rPr>
                <w:rFonts w:ascii="Arial" w:hAnsi="Arial" w:cs="Arial"/>
                <w:sz w:val="56"/>
                <w:szCs w:val="56"/>
                <w:lang w:val="es-ES"/>
              </w:rPr>
            </w:pPr>
            <w:r>
              <w:rPr>
                <w:rFonts w:ascii="Arial" w:hAnsi="Arial" w:cs="Arial"/>
                <w:sz w:val="56"/>
                <w:szCs w:val="56"/>
                <w:lang w:val="es-ES"/>
              </w:rPr>
              <w:t>0</w:t>
            </w:r>
          </w:p>
        </w:tc>
      </w:tr>
    </w:tbl>
    <w:p w14:paraId="45C14F53" w14:textId="074C1EF8" w:rsidR="001C57BF" w:rsidRPr="00B17F65" w:rsidRDefault="00B17F65" w:rsidP="001C57BF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 </w:t>
      </w:r>
    </w:p>
    <w:p w14:paraId="325AC58D" w14:textId="304F65DD" w:rsidR="00094DF4" w:rsidRPr="007A2778" w:rsidRDefault="00094DF4">
      <w:pPr>
        <w:pStyle w:val="Standard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 </w:t>
      </w:r>
    </w:p>
    <w:sectPr w:rsidR="00094DF4" w:rsidRPr="007A2778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BDCD5" w14:textId="77777777" w:rsidR="00B90F3B" w:rsidRDefault="00B90F3B" w:rsidP="00F33698">
      <w:r>
        <w:separator/>
      </w:r>
    </w:p>
  </w:endnote>
  <w:endnote w:type="continuationSeparator" w:id="0">
    <w:p w14:paraId="13925969" w14:textId="77777777" w:rsidR="00B90F3B" w:rsidRDefault="00B90F3B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C556B" w14:textId="77777777" w:rsidR="00B90F3B" w:rsidRDefault="00B90F3B" w:rsidP="00F33698">
      <w:r w:rsidRPr="00F33698">
        <w:rPr>
          <w:color w:val="000000"/>
        </w:rPr>
        <w:separator/>
      </w:r>
    </w:p>
  </w:footnote>
  <w:footnote w:type="continuationSeparator" w:id="0">
    <w:p w14:paraId="54FE2CDD" w14:textId="77777777" w:rsidR="00B90F3B" w:rsidRDefault="00B90F3B" w:rsidP="00F33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5E61"/>
    <w:multiLevelType w:val="hybridMultilevel"/>
    <w:tmpl w:val="07CA2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8"/>
    <w:rsid w:val="00094DF4"/>
    <w:rsid w:val="00100050"/>
    <w:rsid w:val="00116500"/>
    <w:rsid w:val="001C57BF"/>
    <w:rsid w:val="00203EDF"/>
    <w:rsid w:val="003630E1"/>
    <w:rsid w:val="003D3C57"/>
    <w:rsid w:val="00634E23"/>
    <w:rsid w:val="00690EF4"/>
    <w:rsid w:val="00692CEB"/>
    <w:rsid w:val="006C3181"/>
    <w:rsid w:val="007A2778"/>
    <w:rsid w:val="008B5AE7"/>
    <w:rsid w:val="00A07368"/>
    <w:rsid w:val="00A85623"/>
    <w:rsid w:val="00B17F65"/>
    <w:rsid w:val="00B90F3B"/>
    <w:rsid w:val="00BB4C1D"/>
    <w:rsid w:val="00BF6804"/>
    <w:rsid w:val="00D53345"/>
    <w:rsid w:val="00E24AFE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1">
    <w:name w:val="Descripción1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0050"/>
    <w:rPr>
      <w:b/>
      <w:bCs/>
    </w:rPr>
  </w:style>
  <w:style w:type="table" w:styleId="Tablaconcuadrcula">
    <w:name w:val="Table Grid"/>
    <w:basedOn w:val="Tablanormal"/>
    <w:uiPriority w:val="59"/>
    <w:rsid w:val="001C5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675FE9-CF0F-7A42-923E-CD847500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</cp:revision>
  <dcterms:created xsi:type="dcterms:W3CDTF">2017-09-07T01:31:00Z</dcterms:created>
  <dcterms:modified xsi:type="dcterms:W3CDTF">2017-09-07T01:31:00Z</dcterms:modified>
</cp:coreProperties>
</file>