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16BA7" w14:textId="77777777" w:rsidR="00192337" w:rsidRDefault="00192337" w:rsidP="00A45FC2">
      <w:pPr>
        <w:pStyle w:val="SubtitleCover"/>
      </w:pPr>
    </w:p>
    <w:p w14:paraId="413BCBDF" w14:textId="77777777"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14:paraId="2E08FA90" w14:textId="77777777" w:rsidR="000F54BC" w:rsidRPr="00120D5F" w:rsidRDefault="000F54BC" w:rsidP="00A45FC2"/>
    <w:p w14:paraId="298123E8" w14:textId="77777777" w:rsidR="0019504D" w:rsidRDefault="0019504D" w:rsidP="00A45FC2">
      <w:pPr>
        <w:pStyle w:val="Corpodetexto"/>
      </w:pPr>
    </w:p>
    <w:p w14:paraId="5A4B3A98" w14:textId="77777777" w:rsidR="0019504D" w:rsidRDefault="0019504D" w:rsidP="00A45FC2">
      <w:pPr>
        <w:pStyle w:val="Corpodetexto"/>
      </w:pPr>
    </w:p>
    <w:p w14:paraId="1313C5B8" w14:textId="77777777" w:rsidR="00863484" w:rsidRPr="00120D5F" w:rsidRDefault="00863484" w:rsidP="00A45FC2">
      <w:pPr>
        <w:pStyle w:val="Corpodetexto"/>
      </w:pPr>
    </w:p>
    <w:p w14:paraId="7894D7EA" w14:textId="77777777" w:rsidR="005F3463" w:rsidRDefault="005F3463" w:rsidP="00192337">
      <w:pPr>
        <w:pStyle w:val="Corpodetexto"/>
        <w:jc w:val="center"/>
      </w:pPr>
    </w:p>
    <w:p w14:paraId="012C356E" w14:textId="77777777" w:rsidR="000F54BC" w:rsidRPr="00F57DD5" w:rsidRDefault="006D0A6B" w:rsidP="00192337">
      <w:pPr>
        <w:pStyle w:val="Subttulo"/>
      </w:pPr>
      <w:r>
        <w:t>miguel antónio ferrão Brito</w:t>
      </w:r>
    </w:p>
    <w:p w14:paraId="180A7589" w14:textId="77777777" w:rsidR="00183BA9" w:rsidRDefault="00F57DD5" w:rsidP="00192337">
      <w:pPr>
        <w:pStyle w:val="Corpodetexto"/>
        <w:jc w:val="center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14:paraId="644BC191" w14:textId="77777777" w:rsidR="00183BA9" w:rsidRDefault="00F57DD5" w:rsidP="00192337">
      <w:pPr>
        <w:pStyle w:val="Corpodetexto"/>
        <w:jc w:val="center"/>
      </w:pPr>
      <w:r>
        <w:t>E</w:t>
      </w:r>
      <w:r w:rsidR="00183BA9">
        <w:t>M ENGENHARIA INFORMÁTICA</w:t>
      </w:r>
    </w:p>
    <w:p w14:paraId="494DB0E1" w14:textId="77777777" w:rsidR="000E4868" w:rsidRDefault="005F3463" w:rsidP="00192337">
      <w:pPr>
        <w:pStyle w:val="Corpodetexto"/>
        <w:jc w:val="center"/>
        <w:sectPr w:rsidR="000E4868" w:rsidSect="00192337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57" w:footer="672" w:gutter="0"/>
          <w:pgNumType w:start="1"/>
          <w:cols w:space="720"/>
          <w:titlePg/>
          <w:docGrid w:linePitch="326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14:paraId="448777C3" w14:textId="77777777"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14:paraId="1C0A4D62" w14:textId="77777777"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14:paraId="52475E66" w14:textId="77777777" w:rsidR="000E4868" w:rsidRPr="000E4868" w:rsidRDefault="000E4868" w:rsidP="00A45FC2">
      <w:r w:rsidRPr="000E4868">
        <w:t>Nº 1011695</w:t>
      </w:r>
    </w:p>
    <w:p w14:paraId="16FD58EE" w14:textId="77777777" w:rsidR="000E4868" w:rsidRPr="000E4868" w:rsidRDefault="000E4868" w:rsidP="00A45FC2">
      <w:r w:rsidRPr="000E4868">
        <w:t>Licenciatura: Engenharia Informática</w:t>
      </w:r>
    </w:p>
    <w:p w14:paraId="10496F31" w14:textId="77777777" w:rsidR="000E4868" w:rsidRPr="000E4868" w:rsidRDefault="000E4868" w:rsidP="00A45FC2"/>
    <w:p w14:paraId="6C3B5E46" w14:textId="77777777"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14:paraId="3C9C9B77" w14:textId="77777777" w:rsidR="000E4868" w:rsidRPr="000E4868" w:rsidRDefault="000E4868" w:rsidP="00A45FC2">
      <w:r w:rsidRPr="000E4868">
        <w:t>Escola Superior de Tecnologia e Gestão</w:t>
      </w:r>
    </w:p>
    <w:p w14:paraId="5F04FDC5" w14:textId="77777777" w:rsidR="000E4868" w:rsidRPr="000E4868" w:rsidRDefault="000E4868" w:rsidP="00A45FC2">
      <w:r w:rsidRPr="000E4868">
        <w:t>Instituto Politécnico da Guarda</w:t>
      </w:r>
    </w:p>
    <w:p w14:paraId="5D884ABA" w14:textId="77777777" w:rsidR="000E4868" w:rsidRPr="000E4868" w:rsidRDefault="000E4868" w:rsidP="00A45FC2"/>
    <w:p w14:paraId="50A7AB71" w14:textId="77777777" w:rsidR="000E4868" w:rsidRPr="000E4868" w:rsidRDefault="000E4868" w:rsidP="00A45FC2">
      <w:r w:rsidRPr="000E4868">
        <w:t>Orientador de Estágio:</w:t>
      </w:r>
    </w:p>
    <w:p w14:paraId="4B690124" w14:textId="77777777" w:rsidR="000E4868" w:rsidRPr="000E4868" w:rsidRDefault="000E4868" w:rsidP="00A45FC2">
      <w:r w:rsidRPr="000E4868">
        <w:t>Nome: Professor Celestino Gonçalves</w:t>
      </w:r>
    </w:p>
    <w:p w14:paraId="165D9BEC" w14:textId="77777777"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14:paraId="2033580C" w14:textId="77777777" w:rsidR="00E82201" w:rsidRDefault="00E82201" w:rsidP="00A45FC2">
      <w:pPr>
        <w:pStyle w:val="PTitulo1"/>
      </w:pPr>
      <w:r w:rsidRPr="00E82201">
        <w:lastRenderedPageBreak/>
        <w:t>Agradecimentos</w:t>
      </w:r>
    </w:p>
    <w:p w14:paraId="6CC57762" w14:textId="77777777"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14:paraId="6E81DF30" w14:textId="77777777" w:rsidR="00E82201" w:rsidRDefault="00E82201" w:rsidP="00A45FC2">
      <w:pPr>
        <w:pStyle w:val="PTitulo1"/>
      </w:pPr>
      <w:r>
        <w:lastRenderedPageBreak/>
        <w:t>Resumo</w:t>
      </w:r>
    </w:p>
    <w:p w14:paraId="075C268F" w14:textId="77777777" w:rsidR="00E82201" w:rsidRDefault="00E82201" w:rsidP="00A45FC2">
      <w:pPr>
        <w:rPr>
          <w:rFonts w:ascii="Arial" w:hAnsi="Arial" w:cs="Arial"/>
          <w:sz w:val="28"/>
          <w:szCs w:val="28"/>
        </w:rPr>
      </w:pPr>
      <w:r>
        <w:br w:type="page"/>
      </w:r>
    </w:p>
    <w:p w14:paraId="753FE1A3" w14:textId="77777777"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14:paraId="2EC01211" w14:textId="77777777" w:rsidR="00977977" w:rsidRDefault="00977977" w:rsidP="00A45FC2">
      <w:pPr>
        <w:pStyle w:val="Ttulo1"/>
      </w:pPr>
      <w:bookmarkStart w:id="0" w:name="_Toc517882477"/>
      <w:bookmarkStart w:id="1" w:name="_Toc518320755"/>
      <w:r>
        <w:lastRenderedPageBreak/>
        <w:t>Índice</w:t>
      </w:r>
      <w:bookmarkEnd w:id="0"/>
      <w:bookmarkEnd w:id="1"/>
    </w:p>
    <w:p w14:paraId="1981E6BA" w14:textId="10E0D592" w:rsidR="006939BD" w:rsidRPr="00E738A0" w:rsidRDefault="006939BD" w:rsidP="00A45FC2">
      <w:pPr>
        <w:sectPr w:rsidR="006939BD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277D2B2A" w14:textId="77777777" w:rsidR="001A284B" w:rsidRPr="00977977" w:rsidRDefault="00977977" w:rsidP="00A45FC2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bookmarkStart w:id="2" w:name="_Toc517882478"/>
      <w:bookmarkStart w:id="3" w:name="_Toc518320756"/>
      <w:r>
        <w:lastRenderedPageBreak/>
        <w:t>Siglário</w:t>
      </w:r>
      <w:bookmarkEnd w:id="2"/>
      <w:bookmarkEnd w:id="3"/>
    </w:p>
    <w:p w14:paraId="07EDA993" w14:textId="77777777" w:rsidR="00427AA5" w:rsidRDefault="001A284B" w:rsidP="00F61D28">
      <w:pPr>
        <w:pStyle w:val="Ttulo1"/>
      </w:pPr>
      <w:bookmarkStart w:id="4" w:name="_Toc517882479"/>
      <w:bookmarkStart w:id="5" w:name="_Toc518320757"/>
      <w:r w:rsidRPr="00AA6311">
        <w:lastRenderedPageBreak/>
        <w:t>Introdução</w:t>
      </w:r>
      <w:bookmarkEnd w:id="4"/>
      <w:bookmarkEnd w:id="5"/>
    </w:p>
    <w:p w14:paraId="438F3289" w14:textId="77777777" w:rsidR="00F61D28" w:rsidRPr="00F61D28" w:rsidRDefault="00F61D28" w:rsidP="00F61D28"/>
    <w:p w14:paraId="67928C35" w14:textId="77777777" w:rsidR="00427AA5" w:rsidRDefault="00427AA5" w:rsidP="006939BD">
      <w:pPr>
        <w:pStyle w:val="Cabealho2"/>
      </w:pPr>
      <w:bookmarkStart w:id="6" w:name="_Toc517882480"/>
      <w:bookmarkStart w:id="7" w:name="_Toc518320758"/>
      <w:r w:rsidRPr="00AA6311">
        <w:t>Motivação</w:t>
      </w:r>
      <w:bookmarkEnd w:id="6"/>
      <w:bookmarkEnd w:id="7"/>
    </w:p>
    <w:p w14:paraId="7C19B04E" w14:textId="77777777"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14:paraId="008DA57D" w14:textId="77777777"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132F4B">
            <w:rPr>
              <w:noProof/>
            </w:rPr>
            <w:t xml:space="preserve"> [1]</w:t>
          </w:r>
          <w:r w:rsidR="00E738A0" w:rsidRPr="00A45FC2">
            <w:fldChar w:fldCharType="end"/>
          </w:r>
        </w:sdtContent>
      </w:sdt>
    </w:p>
    <w:p w14:paraId="55125758" w14:textId="77777777"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14:paraId="3BADA7E2" w14:textId="77777777"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14:paraId="100E5109" w14:textId="77777777" w:rsidR="00427AA5" w:rsidRDefault="00427AA5" w:rsidP="00A45FC2"/>
    <w:p w14:paraId="10478822" w14:textId="77777777" w:rsidR="00427AA5" w:rsidRDefault="00F91AF1" w:rsidP="006939BD">
      <w:pPr>
        <w:pStyle w:val="Cabealho2"/>
      </w:pPr>
      <w:bookmarkStart w:id="8" w:name="_Toc517882481"/>
      <w:bookmarkStart w:id="9" w:name="_Toc518320759"/>
      <w:r>
        <w:t>Objetivos</w:t>
      </w:r>
      <w:bookmarkEnd w:id="8"/>
      <w:bookmarkEnd w:id="9"/>
    </w:p>
    <w:p w14:paraId="233E4D3B" w14:textId="77777777"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</w:t>
      </w:r>
      <w:r w:rsidRPr="00F91AF1">
        <w:lastRenderedPageBreak/>
        <w:t xml:space="preserve">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14:paraId="282591D9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>Plataforma online</w:t>
      </w:r>
      <w:r w:rsidR="00F61D28">
        <w:t>.</w:t>
      </w:r>
    </w:p>
    <w:p w14:paraId="4458FB43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14:paraId="24AC137B" w14:textId="77777777"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14:paraId="78741CDD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14:paraId="1984398E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14:paraId="00A0CC64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14:paraId="33CDB69A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14:paraId="75E2F41B" w14:textId="77777777"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14:paraId="1EBBA410" w14:textId="77777777" w:rsidR="00F91AF1" w:rsidRPr="00F91AF1" w:rsidRDefault="00F91AF1" w:rsidP="00A45FC2"/>
    <w:p w14:paraId="1F91B96E" w14:textId="77777777" w:rsidR="00427AA5" w:rsidRPr="00427AA5" w:rsidRDefault="00427AA5" w:rsidP="006939BD">
      <w:pPr>
        <w:pStyle w:val="Cabealho2"/>
      </w:pPr>
      <w:bookmarkStart w:id="10" w:name="_Toc517882482"/>
      <w:bookmarkStart w:id="11" w:name="_Toc518320760"/>
      <w:r w:rsidRPr="00427AA5">
        <w:t>Estrutura do Documento</w:t>
      </w:r>
      <w:bookmarkEnd w:id="10"/>
      <w:bookmarkEnd w:id="11"/>
    </w:p>
    <w:p w14:paraId="34836C9B" w14:textId="77777777" w:rsidR="00427AA5" w:rsidRPr="00427AA5" w:rsidRDefault="00427AA5" w:rsidP="00A45FC2"/>
    <w:p w14:paraId="30EA4044" w14:textId="77777777" w:rsidR="00427AA5" w:rsidRPr="00427AA5" w:rsidRDefault="00427AA5" w:rsidP="00A45FC2"/>
    <w:p w14:paraId="25B02EE5" w14:textId="77777777" w:rsidR="00427AA5" w:rsidRDefault="00427AA5" w:rsidP="00A45FC2">
      <w:pPr>
        <w:pStyle w:val="PTitulo1"/>
      </w:pPr>
    </w:p>
    <w:p w14:paraId="7303D7E3" w14:textId="77777777" w:rsidR="00427AA5" w:rsidRDefault="00427AA5" w:rsidP="00A45FC2">
      <w:pPr>
        <w:pStyle w:val="PTitulo1"/>
      </w:pPr>
    </w:p>
    <w:p w14:paraId="757E115A" w14:textId="77777777"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006CAD80" w14:textId="77777777" w:rsidR="00E82201" w:rsidRDefault="001A284B" w:rsidP="00A45FC2">
      <w:pPr>
        <w:pStyle w:val="Ttulo1"/>
      </w:pPr>
      <w:bookmarkStart w:id="12" w:name="_Toc517882483"/>
      <w:bookmarkStart w:id="13" w:name="_Toc518320761"/>
      <w:r w:rsidRPr="00AA6311">
        <w:lastRenderedPageBreak/>
        <w:t>Estado da Arte</w:t>
      </w:r>
      <w:bookmarkEnd w:id="12"/>
      <w:bookmarkEnd w:id="13"/>
    </w:p>
    <w:p w14:paraId="6448A818" w14:textId="77777777"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14:paraId="52657B15" w14:textId="4523DD04"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4F2A04">
        <w:t xml:space="preserve">Tabela </w:t>
      </w:r>
      <w:r w:rsidR="004F2A04">
        <w:rPr>
          <w:noProof/>
        </w:rPr>
        <w:t>1</w:t>
      </w:r>
      <w:r w:rsidR="00A32A30">
        <w:fldChar w:fldCharType="end"/>
      </w:r>
      <w:r w:rsidR="00A32A30">
        <w:t>.</w:t>
      </w:r>
    </w:p>
    <w:p w14:paraId="1A2FBC2F" w14:textId="77777777"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14:paraId="34530B9A" w14:textId="77777777"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14:paraId="70F0D315" w14:textId="77777777"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14:paraId="61DEB90C" w14:textId="77777777"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14:paraId="386DFB45" w14:textId="77777777" w:rsidR="00F61D28" w:rsidRDefault="00F61D28" w:rsidP="00F61D28">
      <w:pPr>
        <w:pStyle w:val="PargrafodaLista"/>
        <w:ind w:firstLine="0"/>
      </w:pPr>
    </w:p>
    <w:tbl>
      <w:tblPr>
        <w:tblStyle w:val="TabelacomGrelha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2830"/>
        <w:gridCol w:w="709"/>
        <w:gridCol w:w="851"/>
        <w:gridCol w:w="708"/>
        <w:gridCol w:w="709"/>
        <w:gridCol w:w="709"/>
        <w:gridCol w:w="709"/>
        <w:gridCol w:w="850"/>
      </w:tblGrid>
      <w:tr w:rsidR="006939BD" w:rsidRPr="00942BBC" w14:paraId="38F4174F" w14:textId="7545817A" w:rsidTr="0096744A">
        <w:trPr>
          <w:cantSplit/>
          <w:trHeight w:val="1616"/>
          <w:jc w:val="center"/>
        </w:trPr>
        <w:tc>
          <w:tcPr>
            <w:tcW w:w="2830" w:type="dxa"/>
            <w:tcBorders>
              <w:tl2br w:val="single" w:sz="4" w:space="0" w:color="595959" w:themeColor="text1" w:themeTint="A6"/>
            </w:tcBorders>
            <w:hideMark/>
          </w:tcPr>
          <w:p w14:paraId="6E4D4DD8" w14:textId="77777777" w:rsidR="006939BD" w:rsidRPr="00942BBC" w:rsidRDefault="006939BD" w:rsidP="00AE7816">
            <w:pPr>
              <w:spacing w:before="0" w:after="0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Plataforma</w:t>
            </w:r>
          </w:p>
          <w:p w14:paraId="26B0581F" w14:textId="0BB7AC4F" w:rsidR="006939BD" w:rsidRDefault="006939BD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205A0ABF" w14:textId="77777777" w:rsidR="0096744A" w:rsidRPr="00AE7816" w:rsidRDefault="0096744A" w:rsidP="00AE7816">
            <w:pPr>
              <w:spacing w:before="0" w:after="0"/>
              <w:jc w:val="center"/>
              <w:rPr>
                <w:color w:val="BFBFBF" w:themeColor="background1" w:themeShade="BF"/>
              </w:rPr>
            </w:pPr>
          </w:p>
          <w:p w14:paraId="5631727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Características</w:t>
            </w:r>
          </w:p>
        </w:tc>
        <w:tc>
          <w:tcPr>
            <w:tcW w:w="709" w:type="dxa"/>
            <w:textDirection w:val="btLr"/>
            <w:vAlign w:val="center"/>
          </w:tcPr>
          <w:p w14:paraId="4200BA23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Codeflex</w:t>
            </w:r>
          </w:p>
        </w:tc>
        <w:tc>
          <w:tcPr>
            <w:tcW w:w="851" w:type="dxa"/>
            <w:textDirection w:val="btLr"/>
            <w:vAlign w:val="center"/>
            <w:hideMark/>
          </w:tcPr>
          <w:p w14:paraId="30F19D1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TopCoder</w:t>
            </w:r>
          </w:p>
        </w:tc>
        <w:tc>
          <w:tcPr>
            <w:tcW w:w="708" w:type="dxa"/>
            <w:textDirection w:val="btLr"/>
            <w:vAlign w:val="center"/>
            <w:hideMark/>
          </w:tcPr>
          <w:p w14:paraId="40237289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2AEDD80C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709" w:type="dxa"/>
            <w:textDirection w:val="btLr"/>
            <w:vAlign w:val="center"/>
            <w:hideMark/>
          </w:tcPr>
          <w:p w14:paraId="01861BE1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r w:rsidRPr="00942BBC">
              <w:t>HackerRank</w:t>
            </w:r>
          </w:p>
        </w:tc>
        <w:tc>
          <w:tcPr>
            <w:tcW w:w="709" w:type="dxa"/>
            <w:textDirection w:val="btLr"/>
            <w:vAlign w:val="center"/>
            <w:hideMark/>
          </w:tcPr>
          <w:p w14:paraId="10E84036" w14:textId="77777777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 w:rsidRPr="00942BBC">
              <w:t>CodeChef</w:t>
            </w:r>
            <w:proofErr w:type="spellEnd"/>
          </w:p>
        </w:tc>
        <w:tc>
          <w:tcPr>
            <w:tcW w:w="850" w:type="dxa"/>
            <w:textDirection w:val="btLr"/>
            <w:vAlign w:val="center"/>
          </w:tcPr>
          <w:p w14:paraId="06850934" w14:textId="7CB2F052" w:rsidR="006939BD" w:rsidRPr="00942BBC" w:rsidRDefault="006939BD" w:rsidP="006939BD">
            <w:pPr>
              <w:spacing w:before="0" w:after="0"/>
              <w:ind w:left="113" w:right="113" w:firstLine="0"/>
              <w:jc w:val="center"/>
            </w:pPr>
            <w:proofErr w:type="spellStart"/>
            <w:r>
              <w:t>Codeforces</w:t>
            </w:r>
            <w:proofErr w:type="spellEnd"/>
          </w:p>
        </w:tc>
      </w:tr>
      <w:tr w:rsidR="006939BD" w:rsidRPr="00942BBC" w14:paraId="6ED0DF56" w14:textId="38BEC850" w:rsidTr="0096744A">
        <w:trPr>
          <w:trHeight w:val="500"/>
          <w:jc w:val="center"/>
        </w:trPr>
        <w:tc>
          <w:tcPr>
            <w:tcW w:w="2830" w:type="dxa"/>
            <w:hideMark/>
          </w:tcPr>
          <w:p w14:paraId="072EFFD1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</w:t>
            </w:r>
          </w:p>
        </w:tc>
        <w:tc>
          <w:tcPr>
            <w:tcW w:w="709" w:type="dxa"/>
          </w:tcPr>
          <w:p w14:paraId="3118A31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1935324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8D6728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45F3BF3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2FB80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7580F2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0A17764A" w14:textId="4B0D3148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61B3E071" w14:textId="4121A476" w:rsidTr="0096744A">
        <w:trPr>
          <w:trHeight w:val="500"/>
          <w:jc w:val="center"/>
        </w:trPr>
        <w:tc>
          <w:tcPr>
            <w:tcW w:w="2830" w:type="dxa"/>
            <w:hideMark/>
          </w:tcPr>
          <w:p w14:paraId="5E14D177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Prática de desafios</w:t>
            </w:r>
          </w:p>
        </w:tc>
        <w:tc>
          <w:tcPr>
            <w:tcW w:w="709" w:type="dxa"/>
          </w:tcPr>
          <w:p w14:paraId="5FB499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2E6CB4DE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B637CF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52BD10A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A34AE1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208410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42AF29D2" w14:textId="1F7FA9C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48FF5F7" w14:textId="54E426CB" w:rsidTr="0096744A">
        <w:trPr>
          <w:trHeight w:val="500"/>
          <w:jc w:val="center"/>
        </w:trPr>
        <w:tc>
          <w:tcPr>
            <w:tcW w:w="2830" w:type="dxa"/>
            <w:hideMark/>
          </w:tcPr>
          <w:p w14:paraId="4CB637A6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Simulação de Torneios</w:t>
            </w:r>
          </w:p>
        </w:tc>
        <w:tc>
          <w:tcPr>
            <w:tcW w:w="709" w:type="dxa"/>
          </w:tcPr>
          <w:p w14:paraId="0581CB0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5F56785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1353E00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13C528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0DB0BCA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504224F0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FB11ADA" w14:textId="458F85FF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76E640EE" w14:textId="5860069E" w:rsidTr="0096744A">
        <w:trPr>
          <w:trHeight w:val="500"/>
          <w:jc w:val="center"/>
        </w:trPr>
        <w:tc>
          <w:tcPr>
            <w:tcW w:w="2830" w:type="dxa"/>
          </w:tcPr>
          <w:p w14:paraId="71DBB1FC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Conquistas</w:t>
            </w:r>
          </w:p>
        </w:tc>
        <w:tc>
          <w:tcPr>
            <w:tcW w:w="709" w:type="dxa"/>
          </w:tcPr>
          <w:p w14:paraId="144805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</w:tcPr>
          <w:p w14:paraId="2A0DFAA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</w:tcPr>
          <w:p w14:paraId="75551BA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D139B3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</w:tcPr>
          <w:p w14:paraId="5437091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</w:tcPr>
          <w:p w14:paraId="5E657FD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76EACB0A" w14:textId="3071BC3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03FA37D" w14:textId="287C3133" w:rsidTr="0096744A">
        <w:trPr>
          <w:jc w:val="center"/>
        </w:trPr>
        <w:tc>
          <w:tcPr>
            <w:tcW w:w="2830" w:type="dxa"/>
            <w:hideMark/>
          </w:tcPr>
          <w:p w14:paraId="7A55E4E4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Classificação</w:t>
            </w:r>
          </w:p>
        </w:tc>
        <w:tc>
          <w:tcPr>
            <w:tcW w:w="709" w:type="dxa"/>
          </w:tcPr>
          <w:p w14:paraId="4C3AF7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0D373497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E934F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2A18C5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A92EB8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6162A42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3F784107" w14:textId="28F21F0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1B237C32" w14:textId="036378AC" w:rsidTr="0096744A">
        <w:trPr>
          <w:jc w:val="center"/>
        </w:trPr>
        <w:tc>
          <w:tcPr>
            <w:tcW w:w="2830" w:type="dxa"/>
            <w:hideMark/>
          </w:tcPr>
          <w:p w14:paraId="446FC4E8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Procura de Emprego</w:t>
            </w:r>
          </w:p>
        </w:tc>
        <w:tc>
          <w:tcPr>
            <w:tcW w:w="709" w:type="dxa"/>
          </w:tcPr>
          <w:p w14:paraId="0EE1D199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832A1D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197784F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9355CC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F356F6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0006B5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1A190AC5" w14:textId="6F2D69FD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2CCF5A4F" w14:textId="4DBEE874" w:rsidTr="0096744A">
        <w:trPr>
          <w:jc w:val="center"/>
        </w:trPr>
        <w:tc>
          <w:tcPr>
            <w:tcW w:w="2830" w:type="dxa"/>
            <w:hideMark/>
          </w:tcPr>
          <w:p w14:paraId="3B60407D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709" w:type="dxa"/>
          </w:tcPr>
          <w:p w14:paraId="7696C95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11B6BE7D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8" w:type="dxa"/>
            <w:hideMark/>
          </w:tcPr>
          <w:p w14:paraId="2AB6779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516757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39A5CE2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8E323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0" w:type="dxa"/>
          </w:tcPr>
          <w:p w14:paraId="2FE88F85" w14:textId="7A909F5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</w:tr>
      <w:tr w:rsidR="006939BD" w:rsidRPr="00942BBC" w14:paraId="4FECB32D" w14:textId="07D6B1F1" w:rsidTr="0096744A">
        <w:trPr>
          <w:jc w:val="center"/>
        </w:trPr>
        <w:tc>
          <w:tcPr>
            <w:tcW w:w="2830" w:type="dxa"/>
            <w:hideMark/>
          </w:tcPr>
          <w:p w14:paraId="29C847CA" w14:textId="77777777" w:rsidR="006939BD" w:rsidRPr="00942BBC" w:rsidRDefault="006939BD" w:rsidP="00AE7816">
            <w:pPr>
              <w:spacing w:before="0" w:after="0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709" w:type="dxa"/>
          </w:tcPr>
          <w:p w14:paraId="0376E7F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1" w:type="dxa"/>
            <w:hideMark/>
          </w:tcPr>
          <w:p w14:paraId="03AE224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4A651FE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709" w:type="dxa"/>
            <w:hideMark/>
          </w:tcPr>
          <w:p w14:paraId="2485F0A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416D392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636D095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52752F1C" w14:textId="4404B3B6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512E3A81" w14:textId="749D26BA" w:rsidTr="0096744A">
        <w:trPr>
          <w:jc w:val="center"/>
        </w:trPr>
        <w:tc>
          <w:tcPr>
            <w:tcW w:w="2830" w:type="dxa"/>
            <w:hideMark/>
          </w:tcPr>
          <w:p w14:paraId="46A2B763" w14:textId="77777777" w:rsidR="006939BD" w:rsidRPr="00942BBC" w:rsidRDefault="006939BD" w:rsidP="00AE7816">
            <w:pPr>
              <w:spacing w:before="0" w:after="0"/>
              <w:ind w:firstLine="0"/>
            </w:pPr>
            <w:r w:rsidRPr="00942BBC">
              <w:t>Torneios Privados</w:t>
            </w:r>
          </w:p>
        </w:tc>
        <w:tc>
          <w:tcPr>
            <w:tcW w:w="709" w:type="dxa"/>
          </w:tcPr>
          <w:p w14:paraId="6B623C5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851" w:type="dxa"/>
            <w:hideMark/>
          </w:tcPr>
          <w:p w14:paraId="32B1943F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8" w:type="dxa"/>
            <w:hideMark/>
          </w:tcPr>
          <w:p w14:paraId="6191090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14145113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6A76FF38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709" w:type="dxa"/>
            <w:hideMark/>
          </w:tcPr>
          <w:p w14:paraId="722A05D2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850" w:type="dxa"/>
          </w:tcPr>
          <w:p w14:paraId="4BE39A71" w14:textId="2FB41072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</w:tr>
      <w:tr w:rsidR="006939BD" w:rsidRPr="00942BBC" w14:paraId="32D89851" w14:textId="75A8B80A" w:rsidTr="0096744A">
        <w:trPr>
          <w:jc w:val="center"/>
        </w:trPr>
        <w:tc>
          <w:tcPr>
            <w:tcW w:w="2830" w:type="dxa"/>
          </w:tcPr>
          <w:p w14:paraId="75875262" w14:textId="005896B9" w:rsidR="006939BD" w:rsidRPr="00942BBC" w:rsidRDefault="006939BD" w:rsidP="00AE7816">
            <w:pPr>
              <w:spacing w:before="0" w:after="0"/>
              <w:ind w:firstLine="0"/>
            </w:pPr>
            <w:r>
              <w:t>Classificação global Alexa</w:t>
            </w:r>
          </w:p>
        </w:tc>
        <w:tc>
          <w:tcPr>
            <w:tcW w:w="709" w:type="dxa"/>
          </w:tcPr>
          <w:p w14:paraId="63706C8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--</w:t>
            </w:r>
          </w:p>
        </w:tc>
        <w:tc>
          <w:tcPr>
            <w:tcW w:w="851" w:type="dxa"/>
          </w:tcPr>
          <w:p w14:paraId="6B00DC8C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27773</w:t>
            </w:r>
          </w:p>
        </w:tc>
        <w:tc>
          <w:tcPr>
            <w:tcW w:w="708" w:type="dxa"/>
          </w:tcPr>
          <w:p w14:paraId="1B19CE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2878</w:t>
            </w:r>
          </w:p>
        </w:tc>
        <w:tc>
          <w:tcPr>
            <w:tcW w:w="709" w:type="dxa"/>
          </w:tcPr>
          <w:p w14:paraId="481BECAA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7381</w:t>
            </w:r>
          </w:p>
        </w:tc>
        <w:tc>
          <w:tcPr>
            <w:tcW w:w="709" w:type="dxa"/>
          </w:tcPr>
          <w:p w14:paraId="725319B6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3844</w:t>
            </w:r>
          </w:p>
        </w:tc>
        <w:tc>
          <w:tcPr>
            <w:tcW w:w="709" w:type="dxa"/>
          </w:tcPr>
          <w:p w14:paraId="790E40CB" w14:textId="77777777" w:rsidR="006939BD" w:rsidRPr="00942BBC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850" w:type="dxa"/>
          </w:tcPr>
          <w:p w14:paraId="64A9536A" w14:textId="58198A37" w:rsidR="006939BD" w:rsidRDefault="006939BD" w:rsidP="00AE7816">
            <w:pPr>
              <w:spacing w:before="0" w:after="0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7524</w:t>
            </w:r>
          </w:p>
        </w:tc>
      </w:tr>
    </w:tbl>
    <w:p w14:paraId="3A583CE8" w14:textId="2AC362A5" w:rsidR="00AA6311" w:rsidRPr="00AA6311" w:rsidRDefault="00A32A30" w:rsidP="00A45FC2">
      <w:pPr>
        <w:pStyle w:val="Legenda"/>
      </w:pPr>
      <w:bookmarkStart w:id="14" w:name="_Ref516739734"/>
      <w:r>
        <w:t xml:space="preserve">Tabela </w:t>
      </w:r>
      <w:r w:rsidR="00AE7816">
        <w:fldChar w:fldCharType="begin"/>
      </w:r>
      <w:r w:rsidR="00AE7816">
        <w:instrText xml:space="preserve"> SEQ Tabela \* ARABIC </w:instrText>
      </w:r>
      <w:r w:rsidR="00AE7816">
        <w:fldChar w:fldCharType="separate"/>
      </w:r>
      <w:r w:rsidR="004F2A04">
        <w:rPr>
          <w:noProof/>
        </w:rPr>
        <w:t>1</w:t>
      </w:r>
      <w:r w:rsidR="00AE7816">
        <w:fldChar w:fldCharType="end"/>
      </w:r>
      <w:bookmarkEnd w:id="14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14:paraId="6625762F" w14:textId="77777777" w:rsidR="00E82201" w:rsidRPr="00E82201" w:rsidRDefault="005C1615" w:rsidP="006939BD">
      <w:pPr>
        <w:pStyle w:val="Cabealho2"/>
      </w:pPr>
      <w:bookmarkStart w:id="15" w:name="_Toc517882484"/>
      <w:bookmarkStart w:id="16" w:name="_Toc518320762"/>
      <w:r>
        <w:lastRenderedPageBreak/>
        <w:t>Aplicações existentes</w:t>
      </w:r>
      <w:bookmarkEnd w:id="15"/>
      <w:bookmarkEnd w:id="16"/>
    </w:p>
    <w:p w14:paraId="4633C41D" w14:textId="77777777"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14:paraId="4AF75A9C" w14:textId="77777777" w:rsidR="00453F64" w:rsidRDefault="00453F64" w:rsidP="006939BD">
      <w:pPr>
        <w:pStyle w:val="Cabealho3"/>
      </w:pPr>
      <w:bookmarkStart w:id="17" w:name="_Toc517882485"/>
      <w:bookmarkStart w:id="18" w:name="_Toc518320763"/>
      <w:proofErr w:type="spellStart"/>
      <w:r w:rsidRPr="00453F64">
        <w:t>LeetCode</w:t>
      </w:r>
      <w:bookmarkEnd w:id="17"/>
      <w:bookmarkEnd w:id="18"/>
      <w:proofErr w:type="spellEnd"/>
    </w:p>
    <w:p w14:paraId="0E5BF6DB" w14:textId="77777777"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14:paraId="7919DD69" w14:textId="77777777"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132F4B">
            <w:rPr>
              <w:noProof/>
            </w:rPr>
            <w:t>[3]</w:t>
          </w:r>
          <w:r w:rsidR="00553BC4">
            <w:fldChar w:fldCharType="end"/>
          </w:r>
        </w:sdtContent>
      </w:sdt>
    </w:p>
    <w:p w14:paraId="70500BA3" w14:textId="1AB23391"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4F2A04" w:rsidRPr="00E97C0D">
        <w:t xml:space="preserve">Figura </w:t>
      </w:r>
      <w:r w:rsidR="004F2A04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14:paraId="49DB6E37" w14:textId="77777777"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23F98215" wp14:editId="36003712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1385" w14:textId="36B14A5E" w:rsidR="00E97C0D" w:rsidRDefault="00E97C0D" w:rsidP="00A45FC2">
      <w:pPr>
        <w:pStyle w:val="Legenda"/>
      </w:pPr>
      <w:bookmarkStart w:id="19" w:name="_Ref516739562"/>
      <w:bookmarkStart w:id="20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4F2A04">
        <w:rPr>
          <w:noProof/>
        </w:rPr>
        <w:t>1</w:t>
      </w:r>
      <w:r w:rsidR="009D5FBC">
        <w:rPr>
          <w:noProof/>
        </w:rPr>
        <w:fldChar w:fldCharType="end"/>
      </w:r>
      <w:bookmarkEnd w:id="19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20"/>
      <w:proofErr w:type="spellEnd"/>
    </w:p>
    <w:p w14:paraId="23997922" w14:textId="77777777"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14:paraId="51C8E073" w14:textId="77777777" w:rsidR="00530293" w:rsidRDefault="00E0489C" w:rsidP="00A45FC2">
      <w:r>
        <w:t>Outro dos pontos de inovação desta plataforma é a possibilidade de um utilizador poder simular a realização de um torneio que já decorreu.</w:t>
      </w:r>
    </w:p>
    <w:p w14:paraId="2257771E" w14:textId="77777777"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14:paraId="10817D7D" w14:textId="77777777"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14:paraId="52B7D1BE" w14:textId="77777777"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14:paraId="70F63BBD" w14:textId="77777777"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14:paraId="315EBA12" w14:textId="77777777" w:rsidR="008846A8" w:rsidRDefault="008846A8" w:rsidP="006939BD">
      <w:pPr>
        <w:pStyle w:val="Cabealho3"/>
      </w:pPr>
      <w:bookmarkStart w:id="21" w:name="_Toc517882486"/>
      <w:bookmarkStart w:id="22" w:name="_Toc518320764"/>
      <w:r>
        <w:t>HackerRank</w:t>
      </w:r>
      <w:bookmarkEnd w:id="21"/>
      <w:bookmarkEnd w:id="22"/>
    </w:p>
    <w:p w14:paraId="1A151A7C" w14:textId="77777777"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14:paraId="36A5C7A3" w14:textId="77777777" w:rsidR="008710C0" w:rsidRDefault="008710C0" w:rsidP="00A45FC2"/>
    <w:p w14:paraId="10E881B9" w14:textId="77777777" w:rsidR="008710C0" w:rsidRDefault="008710C0" w:rsidP="00A45FC2">
      <w:r w:rsidRPr="008710C0">
        <w:rPr>
          <w:noProof/>
        </w:rPr>
        <w:drawing>
          <wp:inline distT="0" distB="0" distL="0" distR="0" wp14:anchorId="53BBB9DC" wp14:editId="63D60137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50F3" w14:textId="32071AC9"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4F2A04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14:paraId="26BF63B4" w14:textId="77777777" w:rsidR="00971AEF" w:rsidRDefault="00971AEF" w:rsidP="00A45FC2"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14:paraId="1760B9AC" w14:textId="77777777"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14:paraId="74BFC7AF" w14:textId="77777777"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132F4B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14:paraId="7C5C7A5C" w14:textId="77777777" w:rsidR="005D1049" w:rsidRDefault="005D1049" w:rsidP="00A45FC2"/>
    <w:p w14:paraId="02CF09F2" w14:textId="77777777"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>externo e não a software proprietário dada a variedade de compiladores disponibilizados</w:t>
      </w:r>
      <w:r w:rsidR="005D1049">
        <w:t>.</w:t>
      </w:r>
    </w:p>
    <w:p w14:paraId="5BBD3964" w14:textId="77777777"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14:paraId="054F9F2E" w14:textId="77777777"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14:paraId="5A9A56C4" w14:textId="77777777" w:rsidR="00A249EA" w:rsidRDefault="00A249EA" w:rsidP="00A45FC2"/>
    <w:p w14:paraId="6DFF79BD" w14:textId="77777777" w:rsidR="00D76C0F" w:rsidRDefault="00D76C0F" w:rsidP="006939BD">
      <w:pPr>
        <w:pStyle w:val="Cabealho2"/>
      </w:pPr>
      <w:bookmarkStart w:id="23" w:name="_Toc517882487"/>
      <w:bookmarkStart w:id="24" w:name="_Toc518320765"/>
      <w:r>
        <w:t>Análise crítica das soluções existentes</w:t>
      </w:r>
      <w:bookmarkEnd w:id="23"/>
      <w:bookmarkEnd w:id="24"/>
    </w:p>
    <w:p w14:paraId="7CEE2E02" w14:textId="77777777"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14:paraId="586807B9" w14:textId="77777777"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14:paraId="29FD2DEF" w14:textId="77777777"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14:paraId="70D7E89D" w14:textId="77777777"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14:paraId="2603B11E" w14:textId="77777777"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132F4B">
            <w:rPr>
              <w:i/>
              <w:noProof/>
            </w:rPr>
            <w:t xml:space="preserve"> </w:t>
          </w:r>
          <w:r w:rsidR="00132F4B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132F4B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14:paraId="76AE9CE5" w14:textId="77777777" w:rsidR="00BD3B99" w:rsidRDefault="00BD3B99" w:rsidP="00A45FC2">
      <w:r>
        <w:t>As principais características que o serviço fornece são:</w:t>
      </w:r>
    </w:p>
    <w:p w14:paraId="23C5E498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14:paraId="79DF682B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14:paraId="0AAC285E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14:paraId="0995639C" w14:textId="77777777"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14:paraId="431B19C2" w14:textId="77777777"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14:paraId="01B80943" w14:textId="77777777" w:rsidR="00332855" w:rsidRPr="00A249EA" w:rsidRDefault="00332855" w:rsidP="00A45FC2">
      <w:r>
        <w:t>Espera-se que a solução apresentada seja capaz de realizar os 4 primeiros pontos listados anteriormente.</w:t>
      </w:r>
    </w:p>
    <w:p w14:paraId="0C480464" w14:textId="77777777" w:rsidR="00FA4CA7" w:rsidRDefault="00FA4CA7" w:rsidP="00A45FC2"/>
    <w:p w14:paraId="41DD3AE2" w14:textId="77777777" w:rsidR="004E5CEA" w:rsidRPr="00192337" w:rsidRDefault="00FA4CA7" w:rsidP="00A45FC2">
      <w:pPr>
        <w:rPr>
          <w:color w:val="FF0000"/>
        </w:rPr>
        <w:sectPr w:rsidR="004E5CEA" w:rsidRP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192337">
        <w:rPr>
          <w:color w:val="FF0000"/>
        </w:rPr>
        <w:t>https://www.quora.com/What-is-the-most-popular-platform-in-competitive-programming</w:t>
      </w:r>
    </w:p>
    <w:p w14:paraId="5F28D6AB" w14:textId="77777777" w:rsidR="00FA4CA7" w:rsidRDefault="004E5CEA" w:rsidP="00A45FC2">
      <w:pPr>
        <w:pStyle w:val="Ttulo1"/>
      </w:pPr>
      <w:bookmarkStart w:id="25" w:name="_Toc517882488"/>
      <w:bookmarkStart w:id="26" w:name="_Toc518320766"/>
      <w:r>
        <w:lastRenderedPageBreak/>
        <w:t>Metodologia</w:t>
      </w:r>
      <w:bookmarkEnd w:id="25"/>
      <w:bookmarkEnd w:id="26"/>
    </w:p>
    <w:p w14:paraId="3CC0423A" w14:textId="77777777"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14:paraId="36B97853" w14:textId="77777777"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14:paraId="0449C60C" w14:textId="77777777"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132F4B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14:paraId="1D3F6F30" w14:textId="77777777"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14:paraId="25993A17" w14:textId="77777777"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é preferível à extensiva realização de documentação</w:t>
      </w:r>
    </w:p>
    <w:p w14:paraId="025639EF" w14:textId="77777777" w:rsidR="00B31905" w:rsidRPr="00942BBC" w:rsidRDefault="00B31905" w:rsidP="00A45FC2">
      <w:pPr>
        <w:pStyle w:val="PargrafodaLista"/>
        <w:numPr>
          <w:ilvl w:val="0"/>
          <w:numId w:val="12"/>
        </w:numPr>
        <w:rPr>
          <w:color w:val="FF0000"/>
        </w:rPr>
      </w:pPr>
      <w:r w:rsidRPr="00942BBC">
        <w:rPr>
          <w:color w:val="FF0000"/>
        </w:rPr>
        <w:t>Colaboração entre clientes sobre negociação de contratos</w:t>
      </w:r>
      <w:r w:rsidR="00E8116F" w:rsidRPr="00942BBC">
        <w:rPr>
          <w:color w:val="FF0000"/>
        </w:rPr>
        <w:t>.</w:t>
      </w:r>
    </w:p>
    <w:p w14:paraId="40F9346E" w14:textId="77777777"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14:paraId="335D390E" w14:textId="77777777"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14:paraId="1A629771" w14:textId="77777777"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14:paraId="53589D38" w14:textId="77777777" w:rsidR="005B623E" w:rsidRDefault="005B623E" w:rsidP="006939BD">
      <w:pPr>
        <w:pStyle w:val="Cabealho2"/>
      </w:pPr>
      <w:bookmarkStart w:id="27" w:name="_Toc517882489"/>
      <w:bookmarkStart w:id="28" w:name="_Toc518320767"/>
      <w:r w:rsidRPr="00A624AC">
        <w:lastRenderedPageBreak/>
        <w:t>Metodologia de desenvolvimento: Scrum</w:t>
      </w:r>
      <w:bookmarkEnd w:id="27"/>
      <w:bookmarkEnd w:id="28"/>
    </w:p>
    <w:p w14:paraId="09945F03" w14:textId="18A452CC"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4F2A04">
        <w:t xml:space="preserve">Figura </w:t>
      </w:r>
      <w:r w:rsidR="004F2A04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14:paraId="1C0DBE9F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14:paraId="5656AD02" w14:textId="77777777"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14:paraId="5637F7FF" w14:textId="77777777"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14:paraId="3C31DC69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14:paraId="5FE17BC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14:paraId="6855DCF3" w14:textId="77777777"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14:paraId="410A52CF" w14:textId="77777777"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14:paraId="4417A4B1" w14:textId="77777777"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14:paraId="5A15FDCE" w14:textId="77777777" w:rsidR="00C73D26" w:rsidRPr="00942BBC" w:rsidRDefault="00C73D26" w:rsidP="00942BBC"/>
    <w:p w14:paraId="18B6AA12" w14:textId="77777777" w:rsidR="00135BF5" w:rsidRDefault="00135BF5" w:rsidP="00474CA7">
      <w:pPr>
        <w:pStyle w:val="PargrafodaLista"/>
        <w:numPr>
          <w:ilvl w:val="0"/>
          <w:numId w:val="13"/>
        </w:numPr>
      </w:pPr>
      <w:r>
        <w:lastRenderedPageBreak/>
        <w:t xml:space="preserve">Cada Sprint contará como um incremento no avanço do </w:t>
      </w:r>
      <w:proofErr w:type="spellStart"/>
      <w:proofErr w:type="gramStart"/>
      <w:r>
        <w:t>projeto.O</w:t>
      </w:r>
      <w:proofErr w:type="spellEnd"/>
      <w:proofErr w:type="gramEnd"/>
      <w:r>
        <w:t xml:space="preserve"> processo descrito realiza-se várias vezes até que o cliente </w:t>
      </w:r>
      <w:r w:rsidR="00C56874">
        <w:t>se encontre satisfeito com o resultado.</w:t>
      </w:r>
    </w:p>
    <w:p w14:paraId="32A72D09" w14:textId="77777777" w:rsidR="005B623E" w:rsidRDefault="005B623E" w:rsidP="00A45FC2">
      <w:r>
        <w:rPr>
          <w:noProof/>
        </w:rPr>
        <w:drawing>
          <wp:inline distT="0" distB="0" distL="0" distR="0" wp14:anchorId="4CD45585" wp14:editId="08E1A676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8A76" w14:textId="7426E167" w:rsidR="005B623E" w:rsidRPr="005B623E" w:rsidRDefault="005B623E" w:rsidP="00A45FC2">
      <w:pPr>
        <w:pStyle w:val="Legenda"/>
      </w:pPr>
      <w:bookmarkStart w:id="29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4F2A04">
        <w:rPr>
          <w:noProof/>
        </w:rPr>
        <w:t>3</w:t>
      </w:r>
      <w:r w:rsidR="009D5FBC">
        <w:rPr>
          <w:noProof/>
        </w:rPr>
        <w:fldChar w:fldCharType="end"/>
      </w:r>
      <w:bookmarkEnd w:id="29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132F4B">
            <w:rPr>
              <w:noProof/>
            </w:rPr>
            <w:t>[9]</w:t>
          </w:r>
          <w:r w:rsidR="00CB72A7">
            <w:fldChar w:fldCharType="end"/>
          </w:r>
        </w:sdtContent>
      </w:sdt>
    </w:p>
    <w:p w14:paraId="4F07A2B0" w14:textId="77777777" w:rsidR="005B623E" w:rsidRDefault="005B623E" w:rsidP="00A45FC2"/>
    <w:p w14:paraId="72F92143" w14:textId="77777777"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14:paraId="5A7DF3AF" w14:textId="77777777" w:rsidR="004B1713" w:rsidRDefault="009867E5" w:rsidP="00A45FC2">
      <w:r>
        <w:tab/>
        <w:t>(FALAR DO TRELLO)</w:t>
      </w:r>
    </w:p>
    <w:p w14:paraId="2CFA7397" w14:textId="77777777"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14:paraId="1F313ABA" w14:textId="77777777" w:rsidR="00DC09F6" w:rsidRDefault="00DC09F6" w:rsidP="00A45FC2"/>
    <w:p w14:paraId="3EA6C75D" w14:textId="77777777" w:rsidR="00DC09F6" w:rsidRDefault="00DC09F6" w:rsidP="00A45FC2"/>
    <w:p w14:paraId="1F3B13CD" w14:textId="77777777" w:rsidR="00DC09F6" w:rsidRDefault="00DC09F6" w:rsidP="00A45FC2"/>
    <w:p w14:paraId="38737138" w14:textId="77777777"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3FCB51B4" w14:textId="77777777" w:rsidR="002039B2" w:rsidRDefault="002039B2" w:rsidP="00942BBC">
      <w:pPr>
        <w:pStyle w:val="Ttulo1"/>
      </w:pPr>
      <w:bookmarkStart w:id="30" w:name="_Toc517882490"/>
      <w:bookmarkStart w:id="31" w:name="_Toc518320768"/>
      <w:r>
        <w:lastRenderedPageBreak/>
        <w:t>Funcionalidades</w:t>
      </w:r>
      <w:bookmarkEnd w:id="30"/>
      <w:bookmarkEnd w:id="31"/>
    </w:p>
    <w:p w14:paraId="760A307E" w14:textId="77777777" w:rsidR="002039B2" w:rsidRDefault="002039B2" w:rsidP="00A45FC2">
      <w:r>
        <w:t xml:space="preserve">A aplicação apresentada terá que possibilitar a interação com 2 tipos de utilizadores. O </w:t>
      </w:r>
      <w:r w:rsidR="00930442">
        <w:t xml:space="preserve">‘Programador’ que será o principal utilizador a interagir com o sistema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14:paraId="7FF34443" w14:textId="77777777" w:rsidR="00C34CF2" w:rsidRDefault="00C34CF2" w:rsidP="00A45FC2">
      <w:r>
        <w:t xml:space="preserve">O </w:t>
      </w:r>
      <w:r w:rsidR="00930442">
        <w:t xml:space="preserve">Programador </w:t>
      </w:r>
      <w:r>
        <w:t xml:space="preserve">deverá poder realizar as seguintes </w:t>
      </w:r>
      <w:r w:rsidR="00C07257">
        <w:t>ações</w:t>
      </w:r>
      <w:r>
        <w:t>:</w:t>
      </w:r>
    </w:p>
    <w:p w14:paraId="328EAD29" w14:textId="77777777" w:rsidR="002039B2" w:rsidRDefault="00C34CF2" w:rsidP="00A45FC2">
      <w:pPr>
        <w:pStyle w:val="PargrafodaLista"/>
        <w:numPr>
          <w:ilvl w:val="0"/>
          <w:numId w:val="14"/>
        </w:numPr>
      </w:pPr>
      <w:r>
        <w:t>Consultar categorias de problemas práticos</w:t>
      </w:r>
    </w:p>
    <w:p w14:paraId="2695CA40" w14:textId="4F17157F" w:rsidR="00C34CF2" w:rsidRDefault="00C34CF2" w:rsidP="00A45FC2">
      <w:pPr>
        <w:pStyle w:val="PargrafodaLista"/>
        <w:numPr>
          <w:ilvl w:val="0"/>
          <w:numId w:val="14"/>
        </w:numPr>
      </w:pPr>
      <w:r>
        <w:t xml:space="preserve">Consultar lista de problemas </w:t>
      </w:r>
      <w:r w:rsidR="0096744A">
        <w:t xml:space="preserve">de uma </w:t>
      </w:r>
      <w:proofErr w:type="spellStart"/>
      <w:r w:rsidR="0096744A">
        <w:t>categoria</w:t>
      </w:r>
      <w:r w:rsidR="00B245AF">
        <w:t>Gerir</w:t>
      </w:r>
      <w:proofErr w:type="spellEnd"/>
    </w:p>
    <w:p w14:paraId="5B7CB03F" w14:textId="77777777" w:rsidR="00C34CF2" w:rsidRDefault="00C34CF2" w:rsidP="00A45FC2">
      <w:pPr>
        <w:pStyle w:val="PargrafodaLista"/>
        <w:numPr>
          <w:ilvl w:val="0"/>
          <w:numId w:val="14"/>
        </w:numPr>
      </w:pPr>
      <w:r>
        <w:t>Submeter solução(código) para o problema</w:t>
      </w:r>
    </w:p>
    <w:p w14:paraId="5982472A" w14:textId="77777777" w:rsidR="00C34CF2" w:rsidRDefault="00C34CF2" w:rsidP="00A45FC2">
      <w:pPr>
        <w:pStyle w:val="PargrafodaLista"/>
        <w:numPr>
          <w:ilvl w:val="0"/>
          <w:numId w:val="14"/>
        </w:numPr>
      </w:pPr>
      <w:r>
        <w:t>Consultar classificação global</w:t>
      </w:r>
    </w:p>
    <w:p w14:paraId="75F0EDC5" w14:textId="77777777" w:rsidR="00C34CF2" w:rsidRDefault="00C34CF2" w:rsidP="00A45FC2">
      <w:pPr>
        <w:pStyle w:val="PargrafodaLista"/>
        <w:numPr>
          <w:ilvl w:val="0"/>
          <w:numId w:val="14"/>
        </w:numPr>
      </w:pPr>
      <w:r>
        <w:t>Consultar classificação de torneio</w:t>
      </w:r>
    </w:p>
    <w:p w14:paraId="36DEA4C4" w14:textId="77777777" w:rsidR="00C34CF2" w:rsidRDefault="00C34CF2" w:rsidP="00A45FC2">
      <w:pPr>
        <w:pStyle w:val="PargrafodaLista"/>
        <w:numPr>
          <w:ilvl w:val="0"/>
          <w:numId w:val="14"/>
        </w:numPr>
      </w:pPr>
      <w:r>
        <w:t>Consultar submissões para determinado problema</w:t>
      </w:r>
    </w:p>
    <w:p w14:paraId="1663B2F8" w14:textId="77777777" w:rsidR="00C07257" w:rsidRDefault="00C07257" w:rsidP="00A45FC2">
      <w:pPr>
        <w:pStyle w:val="PargrafodaLista"/>
        <w:numPr>
          <w:ilvl w:val="0"/>
          <w:numId w:val="14"/>
        </w:numPr>
      </w:pPr>
      <w:r>
        <w:t>Consultar torneios</w:t>
      </w:r>
    </w:p>
    <w:p w14:paraId="09D59DAD" w14:textId="77777777" w:rsidR="00C07257" w:rsidRDefault="00C07257" w:rsidP="00A45FC2">
      <w:pPr>
        <w:pStyle w:val="PargrafodaLista"/>
        <w:numPr>
          <w:ilvl w:val="0"/>
          <w:numId w:val="14"/>
        </w:numPr>
      </w:pPr>
      <w:r>
        <w:t>Participar em torneios</w:t>
      </w:r>
    </w:p>
    <w:p w14:paraId="630EB78F" w14:textId="77777777" w:rsidR="00C34CF2" w:rsidRDefault="00C975EF" w:rsidP="00A45FC2">
      <w:pPr>
        <w:pStyle w:val="PargrafodaLista"/>
        <w:numPr>
          <w:ilvl w:val="0"/>
          <w:numId w:val="14"/>
        </w:numPr>
      </w:pPr>
      <w:r>
        <w:t xml:space="preserve">Adicionar </w:t>
      </w:r>
      <w:r w:rsidR="00C07257">
        <w:t>e gerir t</w:t>
      </w:r>
      <w:r w:rsidR="00C34CF2">
        <w:t>orneio</w:t>
      </w:r>
    </w:p>
    <w:p w14:paraId="46A4CE41" w14:textId="77777777" w:rsidR="00C34CF2" w:rsidRDefault="00C34CF2" w:rsidP="00A45FC2">
      <w:pPr>
        <w:pStyle w:val="PargrafodaLista"/>
        <w:numPr>
          <w:ilvl w:val="0"/>
          <w:numId w:val="14"/>
        </w:numPr>
      </w:pPr>
      <w:r>
        <w:t xml:space="preserve">Adicionar </w:t>
      </w:r>
      <w:r w:rsidR="00C07257">
        <w:t>e gerir problemas de um torneio</w:t>
      </w:r>
    </w:p>
    <w:p w14:paraId="3B895D45" w14:textId="77777777" w:rsidR="00C07257" w:rsidRDefault="00C07257" w:rsidP="00A45FC2">
      <w:pPr>
        <w:pStyle w:val="PargrafodaLista"/>
        <w:numPr>
          <w:ilvl w:val="0"/>
          <w:numId w:val="14"/>
        </w:numPr>
      </w:pPr>
      <w:r>
        <w:t xml:space="preserve">Adicionar e gerir casos de teste de um </w:t>
      </w:r>
      <w:r w:rsidR="001208FD">
        <w:t>problema</w:t>
      </w:r>
    </w:p>
    <w:p w14:paraId="1FCBE8C0" w14:textId="77777777" w:rsidR="00C07257" w:rsidRDefault="00C07257" w:rsidP="00A45FC2">
      <w:r>
        <w:t>O Gestor de Conteúdos deverá poder realizar as seguintes ações:</w:t>
      </w:r>
    </w:p>
    <w:p w14:paraId="6CACC891" w14:textId="77777777" w:rsidR="00C07257" w:rsidRDefault="00C07257" w:rsidP="00A45FC2">
      <w:pPr>
        <w:pStyle w:val="PargrafodaLista"/>
        <w:numPr>
          <w:ilvl w:val="0"/>
          <w:numId w:val="15"/>
        </w:numPr>
      </w:pPr>
      <w:r>
        <w:t>Todas as funcionalidades do</w:t>
      </w:r>
      <w:r w:rsidR="00650BE2">
        <w:t xml:space="preserve"> utilizador</w:t>
      </w:r>
      <w:r>
        <w:t xml:space="preserve"> </w:t>
      </w:r>
      <w:r w:rsidR="00930442">
        <w:t>programador.</w:t>
      </w:r>
    </w:p>
    <w:p w14:paraId="3B975312" w14:textId="77777777" w:rsidR="00C07257" w:rsidRDefault="00C07257" w:rsidP="00A45FC2">
      <w:pPr>
        <w:pStyle w:val="PargrafodaLista"/>
        <w:numPr>
          <w:ilvl w:val="0"/>
          <w:numId w:val="15"/>
        </w:numPr>
      </w:pPr>
      <w:r>
        <w:t xml:space="preserve">Gerir </w:t>
      </w:r>
      <w:r w:rsidR="00930442">
        <w:t>c</w:t>
      </w:r>
      <w:r>
        <w:t>ategorias</w:t>
      </w:r>
      <w:r w:rsidR="00AB4473">
        <w:t xml:space="preserve"> </w:t>
      </w:r>
    </w:p>
    <w:p w14:paraId="375A9EB3" w14:textId="77777777" w:rsidR="00930442" w:rsidRDefault="00930442" w:rsidP="00A45FC2">
      <w:pPr>
        <w:pStyle w:val="PargrafodaLista"/>
        <w:numPr>
          <w:ilvl w:val="0"/>
          <w:numId w:val="15"/>
        </w:numPr>
      </w:pPr>
      <w:r>
        <w:t>Gerir problemas</w:t>
      </w:r>
      <w:r w:rsidR="00AB4473">
        <w:t xml:space="preserve"> públicos</w:t>
      </w:r>
    </w:p>
    <w:p w14:paraId="2A87059B" w14:textId="77777777" w:rsidR="00930442" w:rsidRDefault="00930442" w:rsidP="00A45FC2">
      <w:pPr>
        <w:pStyle w:val="PargrafodaLista"/>
        <w:numPr>
          <w:ilvl w:val="0"/>
          <w:numId w:val="15"/>
        </w:numPr>
      </w:pPr>
      <w:r>
        <w:t xml:space="preserve">Gerir casos de </w:t>
      </w:r>
      <w:r w:rsidR="00AB4473">
        <w:t>teste associados a problemas públicos</w:t>
      </w:r>
    </w:p>
    <w:p w14:paraId="18EED737" w14:textId="77777777" w:rsidR="00192337" w:rsidRDefault="00192337" w:rsidP="00AB4473">
      <w:pPr>
        <w:pStyle w:val="PargrafodaLista"/>
        <w:numPr>
          <w:ilvl w:val="0"/>
          <w:numId w:val="15"/>
        </w:numPr>
        <w:sectPr w:rsidR="0019233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14:paraId="1DC30C89" w14:textId="77777777" w:rsidR="00C07257" w:rsidRDefault="00192337" w:rsidP="00192337">
      <w:pPr>
        <w:pStyle w:val="Ttulo1"/>
      </w:pPr>
      <w:bookmarkStart w:id="32" w:name="_Toc518320769"/>
      <w:r>
        <w:lastRenderedPageBreak/>
        <w:t>Implementação da Solução</w:t>
      </w:r>
      <w:bookmarkEnd w:id="32"/>
    </w:p>
    <w:p w14:paraId="5EC4960B" w14:textId="77777777" w:rsidR="00192337" w:rsidRDefault="00192337" w:rsidP="00192337">
      <w:r>
        <w:t xml:space="preserve">Feito o estudo de algumas das soluções existentes no mercado e análise do rumo que a </w:t>
      </w:r>
      <w:r w:rsidR="00362468">
        <w:t xml:space="preserve">aplicação </w:t>
      </w:r>
      <w:r>
        <w:t>pretende seguir, através da recolha e planeamento de requisitos</w:t>
      </w:r>
      <w:r w:rsidR="00362468">
        <w:t>,</w:t>
      </w:r>
      <w:r>
        <w:t xml:space="preserve"> segue-se a construção da aplicação </w:t>
      </w:r>
      <w:r>
        <w:rPr>
          <w:i/>
        </w:rPr>
        <w:t>web</w:t>
      </w:r>
      <w:r>
        <w:t>.</w:t>
      </w:r>
    </w:p>
    <w:p w14:paraId="36BD1FA1" w14:textId="3A9BB907" w:rsidR="00362468" w:rsidRDefault="00362468" w:rsidP="00192337">
      <w:r>
        <w:t>Como tal, foi escolhido um grupo de tecnologias que permita o desenvolvimento da forma mais adequada e eficiente</w:t>
      </w:r>
      <w:r w:rsidR="004B7B5F">
        <w:t xml:space="preserve"> possível.</w:t>
      </w:r>
    </w:p>
    <w:p w14:paraId="031613BE" w14:textId="37139BEF" w:rsidR="006939BD" w:rsidRPr="006939BD" w:rsidRDefault="006939BD" w:rsidP="006939BD">
      <w:pPr>
        <w:pStyle w:val="Cabealho2"/>
      </w:pPr>
      <w:bookmarkStart w:id="33" w:name="_Toc518320770"/>
      <w:r w:rsidRPr="006939BD">
        <w:t>Tecnologias Utilizadas</w:t>
      </w:r>
      <w:bookmarkEnd w:id="33"/>
    </w:p>
    <w:p w14:paraId="10733217" w14:textId="77777777" w:rsidR="00362468" w:rsidRDefault="004B7B5F" w:rsidP="006939BD">
      <w:pPr>
        <w:pStyle w:val="Cabealho3"/>
      </w:pPr>
      <w:bookmarkStart w:id="34" w:name="_Toc518320771"/>
      <w:r>
        <w:t>Java EE</w:t>
      </w:r>
      <w:bookmarkEnd w:id="34"/>
    </w:p>
    <w:p w14:paraId="2E556496" w14:textId="77777777" w:rsidR="004B7B5F" w:rsidRDefault="004B7B5F" w:rsidP="003C17EB">
      <w:pPr>
        <w:spacing w:before="0"/>
      </w:pPr>
      <w:r>
        <w:t>A linguagem</w:t>
      </w:r>
      <w:r w:rsidR="00616A09">
        <w:t xml:space="preserve"> </w:t>
      </w:r>
      <w:r w:rsidR="00616A09">
        <w:rPr>
          <w:i/>
        </w:rPr>
        <w:t>Java</w:t>
      </w:r>
      <w:r>
        <w:t xml:space="preserve"> encontra-se no topo como uma das linguagens mais utilizadas das últimas décadas </w:t>
      </w:r>
      <w:sdt>
        <w:sdtPr>
          <w:id w:val="-725604829"/>
          <w:citation/>
        </w:sdtPr>
        <w:sdtContent>
          <w:r>
            <w:fldChar w:fldCharType="begin"/>
          </w:r>
          <w:r>
            <w:instrText xml:space="preserve"> CITATION Ran18 \l 2070 </w:instrText>
          </w:r>
          <w:r>
            <w:fldChar w:fldCharType="separate"/>
          </w:r>
          <w:r w:rsidR="00132F4B">
            <w:rPr>
              <w:noProof/>
            </w:rPr>
            <w:t>[10]</w:t>
          </w:r>
          <w:r>
            <w:fldChar w:fldCharType="end"/>
          </w:r>
        </w:sdtContent>
      </w:sdt>
      <w:r>
        <w:t xml:space="preserve">, o facto da </w:t>
      </w:r>
      <w:r>
        <w:rPr>
          <w:i/>
        </w:rPr>
        <w:t xml:space="preserve">Java Virtual </w:t>
      </w:r>
      <w:proofErr w:type="spellStart"/>
      <w:r>
        <w:rPr>
          <w:i/>
        </w:rPr>
        <w:t>Machine</w:t>
      </w:r>
      <w:proofErr w:type="spellEnd"/>
      <w:r>
        <w:t xml:space="preserve"> ser multiplataforma concede uma enorme versatilidade a esta linguagem sendo usada para desenvolvimento em dispositivos móveis, aplicações </w:t>
      </w:r>
      <w:r>
        <w:rPr>
          <w:i/>
        </w:rPr>
        <w:t>desktop</w:t>
      </w:r>
      <w:r>
        <w:t xml:space="preserve">, </w:t>
      </w:r>
      <w:r>
        <w:rPr>
          <w:i/>
        </w:rPr>
        <w:t xml:space="preserve">backend </w:t>
      </w:r>
      <w:r>
        <w:t xml:space="preserve">de aplicações </w:t>
      </w:r>
      <w:r>
        <w:rPr>
          <w:i/>
        </w:rPr>
        <w:t>web</w:t>
      </w:r>
      <w:r>
        <w:t>, robótica, entre outros.</w:t>
      </w:r>
    </w:p>
    <w:p w14:paraId="1D00AC3B" w14:textId="77777777" w:rsidR="003C17EB" w:rsidRDefault="006B32EE" w:rsidP="003C17EB">
      <w:r>
        <w:t xml:space="preserve">Para o desenvolvimento de </w:t>
      </w:r>
      <w:r>
        <w:rPr>
          <w:i/>
        </w:rPr>
        <w:t>backend</w:t>
      </w:r>
      <w:r>
        <w:t xml:space="preserve"> de aplicações </w:t>
      </w:r>
      <w:r>
        <w:rPr>
          <w:i/>
        </w:rPr>
        <w:t>web</w:t>
      </w:r>
      <w:r>
        <w:t xml:space="preserve"> recorre-se à versão </w:t>
      </w:r>
      <w:proofErr w:type="spellStart"/>
      <w:r>
        <w:rPr>
          <w:i/>
        </w:rPr>
        <w:t>Enterprise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Edition</w:t>
      </w:r>
      <w:proofErr w:type="spellEnd"/>
      <w:r>
        <w:rPr>
          <w:i/>
        </w:rPr>
        <w:t xml:space="preserve"> </w:t>
      </w:r>
      <w:r>
        <w:t xml:space="preserve">desta linguagem que fornece um conjunto de </w:t>
      </w:r>
      <w:proofErr w:type="spellStart"/>
      <w:r>
        <w:t>APIs</w:t>
      </w:r>
      <w:proofErr w:type="spellEnd"/>
      <w:r>
        <w:t xml:space="preserve"> para gestão de pedidos </w:t>
      </w:r>
      <w:r>
        <w:rPr>
          <w:i/>
        </w:rPr>
        <w:t xml:space="preserve">HTTP, </w:t>
      </w:r>
      <w:proofErr w:type="spellStart"/>
      <w:r>
        <w:rPr>
          <w:i/>
        </w:rPr>
        <w:t>WebSockets</w:t>
      </w:r>
      <w:proofErr w:type="spellEnd"/>
      <w:r>
        <w:rPr>
          <w:i/>
        </w:rPr>
        <w:t xml:space="preserve">, web </w:t>
      </w:r>
      <w:proofErr w:type="spellStart"/>
      <w:r>
        <w:rPr>
          <w:i/>
        </w:rPr>
        <w:t>services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RESTful</w:t>
      </w:r>
      <w:proofErr w:type="spellEnd"/>
      <w:r>
        <w:rPr>
          <w:i/>
        </w:rPr>
        <w:t xml:space="preserve">, </w:t>
      </w:r>
      <w:r>
        <w:t xml:space="preserve">processamento de </w:t>
      </w:r>
      <w:r>
        <w:rPr>
          <w:i/>
        </w:rPr>
        <w:t>JSON</w:t>
      </w:r>
      <w:r>
        <w:t>, persistência de dados, etc.</w:t>
      </w:r>
      <w:r w:rsidR="003C17EB">
        <w:t xml:space="preserve"> </w:t>
      </w:r>
    </w:p>
    <w:p w14:paraId="3DDC0FD4" w14:textId="77777777" w:rsidR="003C17EB" w:rsidRPr="003C17EB" w:rsidRDefault="003C17EB" w:rsidP="003C17EB">
      <w:pPr>
        <w:rPr>
          <w:b/>
        </w:rPr>
      </w:pPr>
      <w:r>
        <w:t xml:space="preserve">A curiosidade de explorar a parte </w:t>
      </w:r>
      <w:proofErr w:type="spellStart"/>
      <w:r>
        <w:rPr>
          <w:i/>
        </w:rPr>
        <w:t>enterprise</w:t>
      </w:r>
      <w:proofErr w:type="spellEnd"/>
      <w:r>
        <w:t xml:space="preserve"> desta linguagem teve um grande pesar na escolha relativamente ao </w:t>
      </w:r>
      <w:proofErr w:type="spellStart"/>
      <w:r>
        <w:rPr>
          <w:i/>
        </w:rPr>
        <w:t>nodejs</w:t>
      </w:r>
      <w:proofErr w:type="spellEnd"/>
      <w:r>
        <w:rPr>
          <w:i/>
        </w:rPr>
        <w:t>,</w:t>
      </w:r>
      <w:r>
        <w:t xml:space="preserve"> em especial por ser uma solução bastante sólida e por se encontrar em utilização na indústria desde o final dos anos 90</w:t>
      </w:r>
      <w:r w:rsidR="00361364">
        <w:t xml:space="preserve"> </w:t>
      </w:r>
      <w:sdt>
        <w:sdtPr>
          <w:id w:val="193356124"/>
          <w:citation/>
        </w:sdtPr>
        <w:sdtContent>
          <w:r w:rsidR="00361364">
            <w:fldChar w:fldCharType="begin"/>
          </w:r>
          <w:r w:rsidR="00361364">
            <w:instrText xml:space="preserve"> CITATION Tim18 \l 2070 </w:instrText>
          </w:r>
          <w:r w:rsidR="00361364">
            <w:fldChar w:fldCharType="separate"/>
          </w:r>
          <w:r w:rsidR="00132F4B">
            <w:rPr>
              <w:noProof/>
            </w:rPr>
            <w:t>[11]</w:t>
          </w:r>
          <w:r w:rsidR="00361364">
            <w:fldChar w:fldCharType="end"/>
          </w:r>
        </w:sdtContent>
      </w:sdt>
      <w:r>
        <w:t>.</w:t>
      </w:r>
    </w:p>
    <w:p w14:paraId="3E57FAED" w14:textId="535E754E" w:rsidR="006F61B9" w:rsidRDefault="006F61B9" w:rsidP="006F61B9">
      <w:pPr>
        <w:rPr>
          <w:i/>
        </w:rPr>
      </w:pPr>
      <w:r>
        <w:t xml:space="preserve">Na tentativa de tornar o processo de desenvolvimento mais eficiente optou-se pelo uso de várias </w:t>
      </w:r>
      <w:proofErr w:type="spellStart"/>
      <w:r>
        <w:rPr>
          <w:i/>
        </w:rPr>
        <w:t>frameworks</w:t>
      </w:r>
      <w:proofErr w:type="spellEnd"/>
      <w:r w:rsidR="003C17EB">
        <w:rPr>
          <w:i/>
        </w:rPr>
        <w:t>.</w:t>
      </w:r>
    </w:p>
    <w:p w14:paraId="69C72360" w14:textId="77777777" w:rsidR="004F2A04" w:rsidRDefault="004F2A04" w:rsidP="006F61B9">
      <w:pPr>
        <w:rPr>
          <w:i/>
        </w:rPr>
      </w:pPr>
    </w:p>
    <w:p w14:paraId="504237CE" w14:textId="77777777" w:rsidR="006F61B9" w:rsidRPr="006939BD" w:rsidRDefault="006F61B9" w:rsidP="006939BD">
      <w:pPr>
        <w:pStyle w:val="Cabealho4"/>
      </w:pPr>
      <w:r w:rsidRPr="006939BD">
        <w:rPr>
          <w:sz w:val="28"/>
          <w:szCs w:val="28"/>
        </w:rPr>
        <w:t>Spring</w:t>
      </w:r>
    </w:p>
    <w:p w14:paraId="1763AE48" w14:textId="77777777" w:rsidR="006F61B9" w:rsidRDefault="00D303EE" w:rsidP="006F61B9">
      <w:pPr>
        <w:ind w:firstLine="567"/>
      </w:pPr>
      <w:r>
        <w:t xml:space="preserve">O uso desta </w:t>
      </w:r>
      <w:r>
        <w:rPr>
          <w:i/>
        </w:rPr>
        <w:t>framework</w:t>
      </w:r>
      <w:r>
        <w:t xml:space="preserve"> tem vindo a crescer nos últimos tempos de forma exponencial encontrando-se já no topo de popularidade </w:t>
      </w:r>
      <w:sdt>
        <w:sdtPr>
          <w:id w:val="-655217897"/>
          <w:citation/>
        </w:sdtPr>
        <w:sdtContent>
          <w:r>
            <w:fldChar w:fldCharType="begin"/>
          </w:r>
          <w:r>
            <w:instrText xml:space="preserve"> CITATION Grá18 \l 2070 </w:instrText>
          </w:r>
          <w:r>
            <w:fldChar w:fldCharType="separate"/>
          </w:r>
          <w:r w:rsidR="00132F4B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de </w:t>
      </w:r>
      <w:proofErr w:type="spellStart"/>
      <w:r>
        <w:rPr>
          <w:i/>
        </w:rPr>
        <w:t>frameworks</w:t>
      </w:r>
      <w:proofErr w:type="spellEnd"/>
      <w:r w:rsidR="00616A09">
        <w:rPr>
          <w:i/>
        </w:rPr>
        <w:t xml:space="preserve"> Java</w:t>
      </w:r>
      <w:r>
        <w:t xml:space="preserve"> mais utilizadas.</w:t>
      </w:r>
      <w:r w:rsidR="006C657F">
        <w:t xml:space="preserve"> </w:t>
      </w:r>
      <w:r>
        <w:t xml:space="preserve">É </w:t>
      </w:r>
      <w:r>
        <w:lastRenderedPageBreak/>
        <w:t xml:space="preserve">constituída por uma grande variedade de módulos que variam desde </w:t>
      </w:r>
      <w:proofErr w:type="spellStart"/>
      <w:r w:rsidR="006C657F">
        <w:t>c</w:t>
      </w:r>
      <w:r>
        <w:rPr>
          <w:i/>
        </w:rPr>
        <w:t>loud</w:t>
      </w:r>
      <w:proofErr w:type="spellEnd"/>
      <w:r>
        <w:t xml:space="preserve"> a </w:t>
      </w:r>
      <w:r>
        <w:rPr>
          <w:i/>
        </w:rPr>
        <w:t>mobile</w:t>
      </w:r>
      <w:r>
        <w:t>. No desenvolvimento foram utilizados os seguintes:</w:t>
      </w:r>
    </w:p>
    <w:p w14:paraId="6621CED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Boot</w:t>
      </w:r>
      <w:proofErr w:type="spellEnd"/>
      <w:r>
        <w:t>: Módulo que facilita a criação e toda a configuração inicial e que como tal permite ter um projeto inicial pronto em poucos minutos.</w:t>
      </w:r>
    </w:p>
    <w:p w14:paraId="3A089094" w14:textId="77777777" w:rsidR="00D303EE" w:rsidRDefault="00D303EE" w:rsidP="00D303EE">
      <w:pPr>
        <w:pStyle w:val="PargrafodaLista"/>
        <w:numPr>
          <w:ilvl w:val="0"/>
          <w:numId w:val="16"/>
        </w:numPr>
      </w:pPr>
      <w:r>
        <w:t xml:space="preserve">Spring Data JPA: Módulo que recorre à </w:t>
      </w:r>
      <w:r w:rsidR="006C657F">
        <w:rPr>
          <w:i/>
        </w:rPr>
        <w:t xml:space="preserve">Java </w:t>
      </w:r>
      <w:proofErr w:type="spellStart"/>
      <w:r w:rsidR="006C657F">
        <w:rPr>
          <w:i/>
        </w:rPr>
        <w:t>Persistence</w:t>
      </w:r>
      <w:proofErr w:type="spellEnd"/>
      <w:r w:rsidR="006C657F">
        <w:rPr>
          <w:i/>
        </w:rPr>
        <w:t xml:space="preserve"> API</w:t>
      </w:r>
      <w:r w:rsidR="006C657F">
        <w:t xml:space="preserve"> para facilitar a criação de modelos de dados.</w:t>
      </w:r>
    </w:p>
    <w:p w14:paraId="759F5760" w14:textId="77777777" w:rsidR="006C657F" w:rsidRDefault="006C657F" w:rsidP="00D303EE">
      <w:pPr>
        <w:pStyle w:val="PargrafodaLista"/>
        <w:numPr>
          <w:ilvl w:val="0"/>
          <w:numId w:val="16"/>
        </w:numPr>
      </w:pPr>
      <w:r>
        <w:t xml:space="preserve">Spring </w:t>
      </w:r>
      <w:proofErr w:type="spellStart"/>
      <w:r>
        <w:t>Security</w:t>
      </w:r>
      <w:proofErr w:type="spellEnd"/>
      <w:r>
        <w:t>: Módulo que facilita a implementação de autenticação na aplicação.</w:t>
      </w:r>
    </w:p>
    <w:p w14:paraId="7CE8075D" w14:textId="77777777" w:rsidR="006C657F" w:rsidRDefault="006C657F" w:rsidP="006C657F">
      <w:pPr>
        <w:pStyle w:val="PargrafodaLista"/>
        <w:ind w:left="1287" w:firstLine="0"/>
      </w:pPr>
    </w:p>
    <w:p w14:paraId="6C6F86F9" w14:textId="77777777" w:rsidR="006C657F" w:rsidRDefault="006C657F" w:rsidP="006939BD">
      <w:pPr>
        <w:pStyle w:val="Cabealho4"/>
      </w:pPr>
      <w:proofErr w:type="spellStart"/>
      <w:r w:rsidRPr="006939BD">
        <w:rPr>
          <w:sz w:val="28"/>
          <w:szCs w:val="28"/>
        </w:rPr>
        <w:t>Hibern</w:t>
      </w:r>
      <w:bookmarkStart w:id="35" w:name="_GoBack"/>
      <w:bookmarkEnd w:id="35"/>
      <w:r w:rsidRPr="006939BD">
        <w:rPr>
          <w:sz w:val="28"/>
          <w:szCs w:val="28"/>
        </w:rPr>
        <w:t>ate</w:t>
      </w:r>
      <w:proofErr w:type="spellEnd"/>
    </w:p>
    <w:p w14:paraId="0D99F8F8" w14:textId="5B0C9857" w:rsidR="00616A09" w:rsidRDefault="00914351" w:rsidP="00474CA7">
      <w:r>
        <w:t xml:space="preserve">Esta </w:t>
      </w:r>
      <w:r>
        <w:rPr>
          <w:i/>
        </w:rPr>
        <w:t>framework</w:t>
      </w:r>
      <w:r>
        <w:t xml:space="preserve"> tem como principal função mapear um conjunto de objetos em lógica relacional de base de dados</w:t>
      </w:r>
      <w:r w:rsidR="00616A09">
        <w:t>,</w:t>
      </w:r>
      <w:r>
        <w:t xml:space="preserve"> removendo assim a necessidade de haver a criação</w:t>
      </w:r>
      <w:r w:rsidR="00616A09">
        <w:t xml:space="preserve"> manual das tabelas e a lógica que ligará essas tabelas aos objetos.</w:t>
      </w:r>
      <w:r>
        <w:t xml:space="preserve"> </w:t>
      </w:r>
      <w:r w:rsidR="00616A09">
        <w:t xml:space="preserve">Conta também com uma linguagem própria para fazer </w:t>
      </w:r>
      <w:proofErr w:type="spellStart"/>
      <w:r w:rsidR="00616A09">
        <w:rPr>
          <w:i/>
        </w:rPr>
        <w:t>queries</w:t>
      </w:r>
      <w:proofErr w:type="spellEnd"/>
      <w:r w:rsidR="00616A09">
        <w:rPr>
          <w:i/>
        </w:rPr>
        <w:t xml:space="preserve"> </w:t>
      </w:r>
      <w:r w:rsidR="00616A09">
        <w:t>orientadas a objetos (</w:t>
      </w:r>
      <w:proofErr w:type="spellStart"/>
      <w:r w:rsidR="00616A09">
        <w:rPr>
          <w:i/>
        </w:rPr>
        <w:t>Hibernate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Query</w:t>
      </w:r>
      <w:proofErr w:type="spellEnd"/>
      <w:r w:rsidR="00616A09">
        <w:rPr>
          <w:i/>
        </w:rPr>
        <w:t xml:space="preserve"> </w:t>
      </w:r>
      <w:proofErr w:type="spellStart"/>
      <w:r w:rsidR="00616A09">
        <w:rPr>
          <w:i/>
        </w:rPr>
        <w:t>Language</w:t>
      </w:r>
      <w:proofErr w:type="spellEnd"/>
      <w:r w:rsidR="00616A09">
        <w:rPr>
          <w:i/>
        </w:rPr>
        <w:t>)</w:t>
      </w:r>
      <w:r w:rsidR="00616A09">
        <w:t xml:space="preserve"> no entanto o suporte a </w:t>
      </w:r>
      <w:r w:rsidR="00616A09">
        <w:rPr>
          <w:i/>
        </w:rPr>
        <w:t>SQL</w:t>
      </w:r>
      <w:r w:rsidR="00616A09">
        <w:t xml:space="preserve"> também está presente.</w:t>
      </w:r>
    </w:p>
    <w:p w14:paraId="0D3D1B99" w14:textId="77777777" w:rsidR="004F2A04" w:rsidRDefault="004F2A04" w:rsidP="00474CA7"/>
    <w:p w14:paraId="66F0F4F8" w14:textId="77777777" w:rsidR="00616A09" w:rsidRDefault="00616A09" w:rsidP="006939BD">
      <w:pPr>
        <w:pStyle w:val="Cabealho3"/>
      </w:pPr>
      <w:bookmarkStart w:id="36" w:name="_Toc518320772"/>
      <w:r>
        <w:t>JavaScript</w:t>
      </w:r>
      <w:bookmarkEnd w:id="36"/>
    </w:p>
    <w:p w14:paraId="44F2B4BF" w14:textId="77777777" w:rsidR="00616A09" w:rsidRDefault="00616A09" w:rsidP="00616A09">
      <w:r>
        <w:rPr>
          <w:i/>
        </w:rPr>
        <w:t>JavaScript</w:t>
      </w:r>
      <w:r>
        <w:t xml:space="preserve"> é uma linguagem de programação </w:t>
      </w:r>
      <w:r w:rsidR="00361364">
        <w:t xml:space="preserve">interpretada (não necessita de ser compilada) que conta com características </w:t>
      </w:r>
      <w:r w:rsidR="00132F4B">
        <w:t xml:space="preserve">do paradigma orientado a objetos </w:t>
      </w:r>
      <w:sdt>
        <w:sdtPr>
          <w:id w:val="293570361"/>
          <w:citation/>
        </w:sdtPr>
        <w:sdtContent>
          <w:r w:rsidR="00132F4B">
            <w:fldChar w:fldCharType="begin"/>
          </w:r>
          <w:r w:rsidR="00132F4B">
            <w:instrText xml:space="preserve"> CITATION Dav96 \l 2070 </w:instrText>
          </w:r>
          <w:r w:rsidR="00132F4B">
            <w:fldChar w:fldCharType="separate"/>
          </w:r>
          <w:r w:rsidR="00132F4B">
            <w:rPr>
              <w:noProof/>
            </w:rPr>
            <w:t>[13]</w:t>
          </w:r>
          <w:r w:rsidR="00132F4B">
            <w:fldChar w:fldCharType="end"/>
          </w:r>
        </w:sdtContent>
      </w:sdt>
      <w:r w:rsidR="00132F4B">
        <w:t xml:space="preserve">. É conhecida sobretudo por ser utilizada num ambiente de páginas </w:t>
      </w:r>
      <w:r w:rsidR="00132F4B">
        <w:rPr>
          <w:i/>
        </w:rPr>
        <w:t xml:space="preserve">web </w:t>
      </w:r>
      <w:r w:rsidR="00132F4B">
        <w:t xml:space="preserve">na qual permite uma interação com o </w:t>
      </w:r>
      <w:r w:rsidR="00132F4B">
        <w:rPr>
          <w:i/>
        </w:rPr>
        <w:t>DOM</w:t>
      </w:r>
      <w:r w:rsidR="00132F4B">
        <w:t xml:space="preserve"> </w:t>
      </w:r>
      <w:r w:rsidR="008E1646">
        <w:t xml:space="preserve">e assim uma maior interatividade entre o utilizador e a página, no entanto esta não se restringe ao ambiente do </w:t>
      </w:r>
      <w:r w:rsidR="008E1646">
        <w:rPr>
          <w:i/>
        </w:rPr>
        <w:t>browser</w:t>
      </w:r>
      <w:r w:rsidR="008E1646">
        <w:t xml:space="preserve"> e é usada em especial pelo </w:t>
      </w:r>
      <w:proofErr w:type="spellStart"/>
      <w:r w:rsidR="008E1646">
        <w:rPr>
          <w:i/>
        </w:rPr>
        <w:t>nodejs</w:t>
      </w:r>
      <w:proofErr w:type="spellEnd"/>
      <w:r w:rsidR="008E1646">
        <w:t xml:space="preserve"> e </w:t>
      </w:r>
      <w:proofErr w:type="spellStart"/>
      <w:r w:rsidR="008E1646">
        <w:rPr>
          <w:i/>
        </w:rPr>
        <w:t>electron</w:t>
      </w:r>
      <w:proofErr w:type="spellEnd"/>
      <w:sdt>
        <w:sdtPr>
          <w:rPr>
            <w:i/>
          </w:rPr>
          <w:id w:val="1767506470"/>
          <w:citation/>
        </w:sdtPr>
        <w:sdtContent>
          <w:r w:rsidR="008E1646">
            <w:rPr>
              <w:i/>
            </w:rPr>
            <w:fldChar w:fldCharType="begin"/>
          </w:r>
          <w:r w:rsidR="008E1646">
            <w:rPr>
              <w:i/>
            </w:rPr>
            <w:instrText xml:space="preserve"> CITATION Jav18 \l 2070 </w:instrText>
          </w:r>
          <w:r w:rsidR="008E1646">
            <w:rPr>
              <w:i/>
            </w:rPr>
            <w:fldChar w:fldCharType="separate"/>
          </w:r>
          <w:r w:rsidR="008E1646">
            <w:rPr>
              <w:i/>
              <w:noProof/>
            </w:rPr>
            <w:t xml:space="preserve"> </w:t>
          </w:r>
          <w:r w:rsidR="008E1646">
            <w:rPr>
              <w:noProof/>
            </w:rPr>
            <w:t>[14]</w:t>
          </w:r>
          <w:r w:rsidR="008E1646">
            <w:rPr>
              <w:i/>
            </w:rPr>
            <w:fldChar w:fldCharType="end"/>
          </w:r>
        </w:sdtContent>
      </w:sdt>
      <w:r w:rsidR="008E1646">
        <w:t>.</w:t>
      </w:r>
    </w:p>
    <w:p w14:paraId="2E0CD762" w14:textId="77777777" w:rsidR="00AE7816" w:rsidRDefault="00AE7816" w:rsidP="00616A09">
      <w:r>
        <w:t xml:space="preserve">As principais bibliotecas </w:t>
      </w:r>
      <w:r>
        <w:rPr>
          <w:i/>
        </w:rPr>
        <w:t xml:space="preserve">JavaScript </w:t>
      </w:r>
      <w:r>
        <w:t xml:space="preserve">utilizadas nesta aplicação são: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ReactJS</w:t>
      </w:r>
      <w:proofErr w:type="spellEnd"/>
      <w:r>
        <w:t xml:space="preserve"> e </w:t>
      </w:r>
      <w:proofErr w:type="spellStart"/>
      <w:r>
        <w:t>MathJax</w:t>
      </w:r>
      <w:proofErr w:type="spellEnd"/>
      <w:r>
        <w:t xml:space="preserve">. </w:t>
      </w:r>
    </w:p>
    <w:p w14:paraId="3DAF95D4" w14:textId="77777777" w:rsidR="008E1646" w:rsidRDefault="008E1646" w:rsidP="006939BD">
      <w:pPr>
        <w:pStyle w:val="Cabealho3"/>
      </w:pPr>
      <w:bookmarkStart w:id="37" w:name="_Toc518320773"/>
      <w:proofErr w:type="spellStart"/>
      <w:r>
        <w:lastRenderedPageBreak/>
        <w:t>ReactJS</w:t>
      </w:r>
      <w:bookmarkEnd w:id="37"/>
      <w:proofErr w:type="spellEnd"/>
    </w:p>
    <w:p w14:paraId="1413CDF2" w14:textId="77777777" w:rsidR="008E1646" w:rsidRDefault="008E1646" w:rsidP="008E1646">
      <w:pPr>
        <w:rPr>
          <w:i/>
        </w:rPr>
      </w:pP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r>
        <w:t xml:space="preserve">é uma framework baseada em </w:t>
      </w:r>
      <w:r>
        <w:rPr>
          <w:i/>
        </w:rPr>
        <w:t>JavaScript</w:t>
      </w:r>
      <w:r>
        <w:t xml:space="preserve"> criada pelo </w:t>
      </w:r>
      <w:r>
        <w:rPr>
          <w:i/>
        </w:rPr>
        <w:t xml:space="preserve">Facebook. </w:t>
      </w:r>
      <w:r>
        <w:t xml:space="preserve">Esta </w:t>
      </w:r>
      <w:r>
        <w:rPr>
          <w:i/>
        </w:rPr>
        <w:t xml:space="preserve">framework </w:t>
      </w:r>
      <w:r>
        <w:t xml:space="preserve">possui uma versão para desenvolvimento </w:t>
      </w:r>
      <w:r>
        <w:rPr>
          <w:i/>
        </w:rPr>
        <w:t>mobile,</w:t>
      </w:r>
      <w:r>
        <w:t xml:space="preserve"> denominada de </w:t>
      </w:r>
      <w:proofErr w:type="spellStart"/>
      <w:r>
        <w:rPr>
          <w:i/>
        </w:rPr>
        <w:t>React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Nactive</w:t>
      </w:r>
      <w:proofErr w:type="spellEnd"/>
      <w:r>
        <w:t xml:space="preserve"> e também a sua versão </w:t>
      </w:r>
      <w:proofErr w:type="spellStart"/>
      <w:r>
        <w:rPr>
          <w:i/>
        </w:rPr>
        <w:t>frontend</w:t>
      </w:r>
      <w:proofErr w:type="spellEnd"/>
      <w:r>
        <w:t xml:space="preserve"> para </w:t>
      </w:r>
      <w:r w:rsidR="00DD325B">
        <w:t xml:space="preserve">criação de páginas </w:t>
      </w:r>
      <w:r w:rsidR="00DD325B">
        <w:rPr>
          <w:i/>
        </w:rPr>
        <w:t xml:space="preserve">web </w:t>
      </w:r>
      <w:r w:rsidR="00DD325B">
        <w:t xml:space="preserve">interativas, denominada de </w:t>
      </w:r>
      <w:proofErr w:type="spellStart"/>
      <w:r w:rsidR="00DD325B">
        <w:t>ReactJS</w:t>
      </w:r>
      <w:proofErr w:type="spellEnd"/>
      <w:r w:rsidR="00DD325B">
        <w:t>.</w:t>
      </w:r>
      <w:r>
        <w:rPr>
          <w:i/>
        </w:rPr>
        <w:t xml:space="preserve"> </w:t>
      </w:r>
    </w:p>
    <w:p w14:paraId="56D06DEB" w14:textId="3D971C2A" w:rsidR="00DD325B" w:rsidRPr="00474CA7" w:rsidRDefault="00DD325B" w:rsidP="008E1646">
      <w:r>
        <w:t>Um dos principais pontos fortes desta</w:t>
      </w:r>
      <w:r>
        <w:rPr>
          <w:i/>
        </w:rPr>
        <w:t xml:space="preserve"> framework</w:t>
      </w:r>
      <w:r>
        <w:t xml:space="preserve"> passa pela modularidade com que as interfaces são desenvolvidas recorrendo ao uso de componentes. Esta modularidade permite que </w:t>
      </w:r>
      <w:r w:rsidR="00474CA7">
        <w:t xml:space="preserve">recorrendo a uma </w:t>
      </w:r>
      <w:r w:rsidR="00474CA7">
        <w:rPr>
          <w:i/>
        </w:rPr>
        <w:t xml:space="preserve">Virtual DOM </w:t>
      </w:r>
      <w:r w:rsidRPr="00474CA7">
        <w:t>apenas</w:t>
      </w:r>
      <w:r>
        <w:t xml:space="preserve"> os componentes que são alterados são </w:t>
      </w:r>
      <w:proofErr w:type="spellStart"/>
      <w:r>
        <w:t>renderizados</w:t>
      </w:r>
      <w:proofErr w:type="spellEnd"/>
      <w:r>
        <w:t xml:space="preserve"> de novo</w:t>
      </w:r>
      <w:r w:rsidR="00474CA7">
        <w:t>,</w:t>
      </w:r>
      <w:r>
        <w:t xml:space="preserve"> </w:t>
      </w:r>
      <w:r w:rsidR="00474CA7">
        <w:t xml:space="preserve">algo que não acontece com o típico </w:t>
      </w:r>
      <w:r w:rsidR="00474CA7">
        <w:rPr>
          <w:i/>
        </w:rPr>
        <w:t xml:space="preserve">DOM </w:t>
      </w:r>
      <w:r w:rsidR="00474CA7">
        <w:t xml:space="preserve">onde cada mudança exige a uma </w:t>
      </w:r>
      <w:proofErr w:type="spellStart"/>
      <w:r w:rsidR="00474CA7">
        <w:t>renderização</w:t>
      </w:r>
      <w:proofErr w:type="spellEnd"/>
      <w:r w:rsidR="00474CA7">
        <w:t xml:space="preserve"> completa da página o que implica um maior uso de recursos e mais tempo de processamento. Esta diferença pode ser observada pela figura </w:t>
      </w:r>
      <w:r w:rsidR="00474CA7">
        <w:fldChar w:fldCharType="begin"/>
      </w:r>
      <w:r w:rsidR="00474CA7">
        <w:instrText xml:space="preserve"> REF _Ref518310263 \h </w:instrText>
      </w:r>
      <w:r w:rsidR="00474CA7">
        <w:fldChar w:fldCharType="separate"/>
      </w:r>
      <w:proofErr w:type="spellStart"/>
      <w:r w:rsidR="004F2A04">
        <w:t>Figura</w:t>
      </w:r>
      <w:proofErr w:type="spellEnd"/>
      <w:r w:rsidR="004F2A04">
        <w:t xml:space="preserve"> </w:t>
      </w:r>
      <w:r w:rsidR="004F2A04">
        <w:rPr>
          <w:noProof/>
        </w:rPr>
        <w:t>4</w:t>
      </w:r>
      <w:r w:rsidR="00474CA7">
        <w:fldChar w:fldCharType="end"/>
      </w:r>
      <w:r w:rsidR="00474CA7">
        <w:t xml:space="preserve">. </w:t>
      </w:r>
    </w:p>
    <w:p w14:paraId="1515A245" w14:textId="77777777" w:rsidR="00474CA7" w:rsidRDefault="00DD325B" w:rsidP="00474CA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8795DC" wp14:editId="008CEC19">
            <wp:extent cx="3549014" cy="1835727"/>
            <wp:effectExtent l="0" t="0" r="0" b="0"/>
            <wp:docPr id="6" name="Imagem 6" descr="https://cdn-images-1.medium.com/max/1000/1*CqdIWZy0NMPQhYx2rKzo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CqdIWZy0NMPQhYx2rKzo9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63" cy="18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F8FF" w14:textId="27C053C6" w:rsidR="00C0126C" w:rsidRPr="00C0126C" w:rsidRDefault="00474CA7" w:rsidP="00AE7816">
      <w:pPr>
        <w:pStyle w:val="Legenda"/>
      </w:pPr>
      <w:bookmarkStart w:id="38" w:name="_Ref5183102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F2A04">
        <w:rPr>
          <w:noProof/>
        </w:rPr>
        <w:t>4</w:t>
      </w:r>
      <w:r>
        <w:fldChar w:fldCharType="end"/>
      </w:r>
      <w:bookmarkEnd w:id="38"/>
      <w:r>
        <w:t xml:space="preserve"> - </w:t>
      </w:r>
      <w:proofErr w:type="spellStart"/>
      <w:r>
        <w:t>React</w:t>
      </w:r>
      <w:proofErr w:type="spellEnd"/>
      <w:r>
        <w:t xml:space="preserve"> Virtual DOM </w:t>
      </w:r>
      <w:proofErr w:type="spellStart"/>
      <w:r>
        <w:t>vs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DOM</w:t>
      </w:r>
    </w:p>
    <w:p w14:paraId="45A336DD" w14:textId="77777777" w:rsidR="00474CA7" w:rsidRDefault="00474CA7" w:rsidP="006939BD">
      <w:pPr>
        <w:pStyle w:val="Cabealho3"/>
      </w:pPr>
      <w:bookmarkStart w:id="39" w:name="_Toc518320774"/>
      <w:proofErr w:type="spellStart"/>
      <w:r>
        <w:t>MySQL</w:t>
      </w:r>
      <w:bookmarkEnd w:id="39"/>
      <w:proofErr w:type="spellEnd"/>
    </w:p>
    <w:p w14:paraId="217C893D" w14:textId="77777777" w:rsidR="00474CA7" w:rsidRDefault="00766209" w:rsidP="00474CA7">
      <w:r>
        <w:t xml:space="preserve">O </w:t>
      </w:r>
      <w:proofErr w:type="spellStart"/>
      <w:r>
        <w:t>MySQL</w:t>
      </w:r>
      <w:proofErr w:type="spellEnd"/>
      <w:r>
        <w:t xml:space="preserve"> é um sistema de gestão de bases de dados relacionais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 w:rsidR="00541073">
        <w:rPr>
          <w:i/>
        </w:rPr>
        <w:t xml:space="preserve"> </w:t>
      </w:r>
      <w:r w:rsidR="00541073">
        <w:t>baseado em SQL</w:t>
      </w:r>
      <w:r>
        <w:t>.</w:t>
      </w:r>
      <w:r w:rsidR="00541073">
        <w:t xml:space="preserve"> A sua popularidade resulta sobretudo de estar presente nas famosas </w:t>
      </w:r>
      <w:proofErr w:type="spellStart"/>
      <w:r w:rsidR="00541073">
        <w:rPr>
          <w:i/>
        </w:rPr>
        <w:t>stacks</w:t>
      </w:r>
      <w:proofErr w:type="spellEnd"/>
      <w:r w:rsidR="00541073">
        <w:t xml:space="preserve"> </w:t>
      </w:r>
      <w:r w:rsidR="00541073">
        <w:rPr>
          <w:i/>
        </w:rPr>
        <w:t xml:space="preserve">WAMP/LAMP. </w:t>
      </w:r>
      <w:r w:rsidR="00541073">
        <w:t xml:space="preserve">Este sistema de gestão de BD foi escolhido essencialmente por ser </w:t>
      </w:r>
      <w:r w:rsidR="00541073">
        <w:rPr>
          <w:i/>
        </w:rPr>
        <w:t>open-</w:t>
      </w:r>
      <w:proofErr w:type="spellStart"/>
      <w:r w:rsidR="00541073">
        <w:rPr>
          <w:i/>
        </w:rPr>
        <w:t>source</w:t>
      </w:r>
      <w:proofErr w:type="spellEnd"/>
      <w:r w:rsidR="00541073">
        <w:rPr>
          <w:i/>
        </w:rPr>
        <w:t xml:space="preserve">, </w:t>
      </w:r>
      <w:r w:rsidR="00541073">
        <w:t xml:space="preserve">fácil de instalar e possuí todas as características necessárias. </w:t>
      </w:r>
    </w:p>
    <w:p w14:paraId="41A9B18B" w14:textId="77777777" w:rsidR="00541073" w:rsidRDefault="00541073" w:rsidP="006939BD">
      <w:pPr>
        <w:pStyle w:val="Cabealho3"/>
      </w:pPr>
      <w:bookmarkStart w:id="40" w:name="_Toc518320775"/>
      <w:r>
        <w:lastRenderedPageBreak/>
        <w:t>HTML</w:t>
      </w:r>
      <w:bookmarkEnd w:id="40"/>
    </w:p>
    <w:p w14:paraId="260CE6CF" w14:textId="4232E0C2" w:rsidR="00B8265E" w:rsidRDefault="00B8265E" w:rsidP="00AE7816">
      <w:r>
        <w:t xml:space="preserve">Acrónimo </w:t>
      </w:r>
      <w:r w:rsidR="00541073">
        <w:t xml:space="preserve">para </w:t>
      </w:r>
      <w:proofErr w:type="spellStart"/>
      <w:r>
        <w:rPr>
          <w:i/>
        </w:rPr>
        <w:t>Hypertext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Markup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Language</w:t>
      </w:r>
      <w:proofErr w:type="spellEnd"/>
      <w:r>
        <w:rPr>
          <w:i/>
        </w:rPr>
        <w:t xml:space="preserve"> </w:t>
      </w:r>
      <w:r>
        <w:t xml:space="preserve">é a linguagem de marcação padrão para páginas </w:t>
      </w:r>
      <w:r>
        <w:rPr>
          <w:i/>
        </w:rPr>
        <w:t>web</w:t>
      </w:r>
      <w:r>
        <w:t xml:space="preserve">, é com esta linguagem que se criam os elementos fundamentais de uma página </w:t>
      </w:r>
      <w:r>
        <w:rPr>
          <w:i/>
        </w:rPr>
        <w:t>web</w:t>
      </w:r>
      <w:r>
        <w:t xml:space="preserve"> recorrendo a </w:t>
      </w:r>
      <w:proofErr w:type="spellStart"/>
      <w:r>
        <w:rPr>
          <w:i/>
        </w:rPr>
        <w:t>tags</w:t>
      </w:r>
      <w:proofErr w:type="spellEnd"/>
      <w:r>
        <w:t xml:space="preserve">, que são depois interpretadas por um </w:t>
      </w:r>
      <w:r>
        <w:rPr>
          <w:i/>
        </w:rPr>
        <w:t>web browser</w:t>
      </w:r>
      <w:r>
        <w:t xml:space="preserve"> e exibidos ao utilizador.</w:t>
      </w:r>
    </w:p>
    <w:p w14:paraId="34E5481F" w14:textId="77777777" w:rsidR="004F2A04" w:rsidRDefault="004F2A04" w:rsidP="00AE7816"/>
    <w:p w14:paraId="57FF4759" w14:textId="77777777" w:rsidR="00B8265E" w:rsidRDefault="00B8265E" w:rsidP="006939BD">
      <w:pPr>
        <w:pStyle w:val="Cabealho3"/>
      </w:pPr>
      <w:bookmarkStart w:id="41" w:name="_Toc518320776"/>
      <w:r>
        <w:t>CSS</w:t>
      </w:r>
      <w:bookmarkEnd w:id="41"/>
    </w:p>
    <w:p w14:paraId="77610B5A" w14:textId="77777777" w:rsidR="00B41D06" w:rsidRDefault="00B41D06" w:rsidP="00B41D06">
      <w:r>
        <w:rPr>
          <w:i/>
        </w:rPr>
        <w:t xml:space="preserve">CSS </w:t>
      </w:r>
      <w:r>
        <w:t xml:space="preserve">é o mecanismo que permite ao programador adicionar estilos e animações aos elementos criados em linguagens de marcação, </w:t>
      </w:r>
      <w:r w:rsidR="00D851C7">
        <w:t xml:space="preserve">na maioria dos casos </w:t>
      </w:r>
      <w:r>
        <w:rPr>
          <w:i/>
        </w:rPr>
        <w:t>HTML</w:t>
      </w:r>
      <w:r>
        <w:t xml:space="preserve">. </w:t>
      </w:r>
      <w:r w:rsidR="00D851C7">
        <w:t xml:space="preserve">Por norma esta aplicação de estilos e animações é feita num ficheiro à parte o que permite uma melhor organização, no entanto é possível colocar estilos juntamento com o </w:t>
      </w:r>
      <w:r w:rsidR="00D851C7">
        <w:rPr>
          <w:i/>
        </w:rPr>
        <w:t>HTML</w:t>
      </w:r>
      <w:r w:rsidR="00D851C7">
        <w:t>. O seu nome surge da prioridade de como são aplicadas as formatações.</w:t>
      </w:r>
    </w:p>
    <w:p w14:paraId="60FD7CB8" w14:textId="77777777" w:rsidR="00D851C7" w:rsidRDefault="00D851C7" w:rsidP="00B41D06">
      <w:r>
        <w:t>Para que a aplicação da formatação seja possível é</w:t>
      </w:r>
      <w:r w:rsidR="00AB4473">
        <w:t xml:space="preserve"> necessário saber em primeiro lugar qual/quais os elementos</w:t>
      </w:r>
      <w:r>
        <w:t xml:space="preserve"> </w:t>
      </w:r>
      <w:r w:rsidR="00AB4473">
        <w:t xml:space="preserve">a </w:t>
      </w:r>
      <w:r>
        <w:t>que se pretende aplicar a formatação</w:t>
      </w:r>
      <w:r w:rsidR="00AB4473">
        <w:t>. De forma a resolver este problema são usados seletores que fazem a seleção dos elementos e depois aplicam a formatação indicada aos mesmos.</w:t>
      </w:r>
    </w:p>
    <w:p w14:paraId="77A696F3" w14:textId="5078416D" w:rsidR="00AB4473" w:rsidRDefault="00AB4473" w:rsidP="00B41D06">
      <w:r>
        <w:t xml:space="preserve">Com base em alguma experiência passada optou-se pela utilização da </w:t>
      </w:r>
      <w:r>
        <w:rPr>
          <w:i/>
        </w:rPr>
        <w:t>framework</w:t>
      </w:r>
      <w:r>
        <w:t xml:space="preserve"> </w:t>
      </w:r>
      <w:proofErr w:type="spellStart"/>
      <w:r>
        <w:rPr>
          <w:i/>
        </w:rPr>
        <w:t>bootstrap</w:t>
      </w:r>
      <w:proofErr w:type="spellEnd"/>
      <w:sdt>
        <w:sdtPr>
          <w:rPr>
            <w:i/>
          </w:rPr>
          <w:id w:val="961076208"/>
          <w:citation/>
        </w:sdtPr>
        <w:sdtContent>
          <w:r>
            <w:rPr>
              <w:i/>
            </w:rPr>
            <w:fldChar w:fldCharType="begin"/>
          </w:r>
          <w:r>
            <w:instrText xml:space="preserve"> CITATION Boo18 \l 2070 </w:instrText>
          </w:r>
          <w:r>
            <w:rPr>
              <w:i/>
            </w:rPr>
            <w:fldChar w:fldCharType="separate"/>
          </w:r>
          <w:r>
            <w:rPr>
              <w:noProof/>
            </w:rPr>
            <w:t xml:space="preserve"> [15]</w:t>
          </w:r>
          <w:r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>
        <w:t xml:space="preserve">visto que esta é composta por uma enorme variedade de classes predefinidas que </w:t>
      </w:r>
      <w:r w:rsidR="009834D0">
        <w:t xml:space="preserve">foram </w:t>
      </w:r>
      <w:r>
        <w:t xml:space="preserve">desenhadas e otimizadas para uma experiência responsiva e amigável para </w:t>
      </w:r>
      <w:r w:rsidR="009834D0">
        <w:t xml:space="preserve">um grande leque de resoluções e </w:t>
      </w:r>
      <w:r w:rsidR="009834D0">
        <w:rPr>
          <w:i/>
        </w:rPr>
        <w:t>browsers</w:t>
      </w:r>
      <w:r w:rsidR="009834D0">
        <w:t>.</w:t>
      </w:r>
    </w:p>
    <w:p w14:paraId="3072DB80" w14:textId="77777777" w:rsidR="004F2A04" w:rsidRDefault="004F2A04" w:rsidP="00B41D06"/>
    <w:p w14:paraId="5931A036" w14:textId="1E59C313" w:rsidR="008C3FC4" w:rsidRDefault="008C3FC4" w:rsidP="008C3FC4">
      <w:pPr>
        <w:pStyle w:val="Cabealho3"/>
      </w:pPr>
      <w:proofErr w:type="spellStart"/>
      <w:r>
        <w:t>Git</w:t>
      </w:r>
      <w:proofErr w:type="spellEnd"/>
      <w:r>
        <w:tab/>
      </w:r>
    </w:p>
    <w:p w14:paraId="749D7A61" w14:textId="44221218" w:rsidR="008C3FC4" w:rsidRDefault="008C3FC4" w:rsidP="008C3FC4">
      <w:proofErr w:type="spellStart"/>
      <w:r>
        <w:t>Git</w:t>
      </w:r>
      <w:proofErr w:type="spellEnd"/>
      <w:r>
        <w:t xml:space="preserve"> é um sistema de gestão de versões grátis e </w:t>
      </w:r>
      <w:r>
        <w:rPr>
          <w:i/>
        </w:rPr>
        <w:t>open-</w:t>
      </w:r>
      <w:proofErr w:type="spellStart"/>
      <w:r>
        <w:rPr>
          <w:i/>
        </w:rPr>
        <w:t>source</w:t>
      </w:r>
      <w:proofErr w:type="spellEnd"/>
      <w:r>
        <w:t xml:space="preserve">. Um sistema de gestão de versões permite a criação de diferentes versões ao longo do desenvolver do projeto através </w:t>
      </w:r>
      <w:r>
        <w:lastRenderedPageBreak/>
        <w:t xml:space="preserve">de </w:t>
      </w:r>
      <w:proofErr w:type="spellStart"/>
      <w:r>
        <w:rPr>
          <w:i/>
        </w:rPr>
        <w:t>commits</w:t>
      </w:r>
      <w:proofErr w:type="spellEnd"/>
      <w:r>
        <w:t xml:space="preserve">, versões essas que podem ser consultadas a qualquer altura. </w:t>
      </w:r>
      <w:r w:rsidR="00944187">
        <w:t>Este</w:t>
      </w:r>
      <w:r w:rsidR="00893AA3">
        <w:t xml:space="preserve"> tipo de </w:t>
      </w:r>
      <w:r w:rsidR="00893AA3">
        <w:rPr>
          <w:i/>
        </w:rPr>
        <w:t>software</w:t>
      </w:r>
      <w:r w:rsidR="00893AA3">
        <w:t xml:space="preserve"> também fornece funcionalidades que facilitam o desenvolvimento em equipas de trabalho pela gestão de conflitos e a possibilidade de criação de </w:t>
      </w:r>
      <w:proofErr w:type="spellStart"/>
      <w:r w:rsidR="00893AA3">
        <w:rPr>
          <w:i/>
        </w:rPr>
        <w:t>branches</w:t>
      </w:r>
      <w:proofErr w:type="spellEnd"/>
      <w:r w:rsidR="00893AA3">
        <w:t>.</w:t>
      </w:r>
    </w:p>
    <w:p w14:paraId="6A1CFBF5" w14:textId="3D950B11" w:rsidR="004F2A04" w:rsidRDefault="004F2A04" w:rsidP="008C3FC4">
      <w:r>
        <w:t>Para o decorrer deste projeto recorreu-se à plataforma GitHub onde será armazenado todo o código e será registada a evolução do projeto.</w:t>
      </w:r>
    </w:p>
    <w:p w14:paraId="19D661F2" w14:textId="77777777" w:rsidR="004F2A04" w:rsidRDefault="004F2A04" w:rsidP="008C3FC4"/>
    <w:p w14:paraId="4CF9EEFF" w14:textId="77777777" w:rsidR="00AE7816" w:rsidRPr="006939BD" w:rsidRDefault="00AE7816" w:rsidP="006939BD">
      <w:pPr>
        <w:pStyle w:val="Cabealho3"/>
      </w:pPr>
      <w:bookmarkStart w:id="42" w:name="_Toc518320777"/>
      <w:r w:rsidRPr="006939BD">
        <w:t>Diversos Compiladores</w:t>
      </w:r>
      <w:bookmarkEnd w:id="42"/>
    </w:p>
    <w:p w14:paraId="2B529D41" w14:textId="068C017F" w:rsidR="00AE7816" w:rsidRPr="00AE7816" w:rsidRDefault="00AE7816" w:rsidP="00AE7816">
      <w:r>
        <w:t xml:space="preserve">Tendo em vista a avaliação das soluções submetidas pelos utilizadores, estas têm de ser compiladas e executadas de acordo com um compilador específico à linguagem. A lista de compiladores disponíveis pode ser observada pela </w:t>
      </w:r>
      <w:r>
        <w:fldChar w:fldCharType="begin"/>
      </w:r>
      <w:r>
        <w:instrText xml:space="preserve"> REF _Ref518319198 \h </w:instrText>
      </w:r>
      <w:r>
        <w:fldChar w:fldCharType="separate"/>
      </w:r>
      <w:r w:rsidR="004F2A04">
        <w:t xml:space="preserve">Tabela </w:t>
      </w:r>
      <w:r w:rsidR="004F2A04">
        <w:rPr>
          <w:noProof/>
        </w:rPr>
        <w:t>2</w:t>
      </w:r>
      <w:r>
        <w:fldChar w:fldCharType="end"/>
      </w:r>
      <w:r>
        <w:t>.</w:t>
      </w:r>
    </w:p>
    <w:tbl>
      <w:tblPr>
        <w:tblStyle w:val="TabelacomGrelhaClara"/>
        <w:tblW w:w="0" w:type="auto"/>
        <w:tblLook w:val="06A0" w:firstRow="1" w:lastRow="0" w:firstColumn="1" w:lastColumn="0" w:noHBand="1" w:noVBand="1"/>
      </w:tblPr>
      <w:tblGrid>
        <w:gridCol w:w="4414"/>
        <w:gridCol w:w="4414"/>
      </w:tblGrid>
      <w:tr w:rsidR="00AE7816" w14:paraId="210669A0" w14:textId="77777777" w:rsidTr="00AE7816">
        <w:tc>
          <w:tcPr>
            <w:tcW w:w="4414" w:type="dxa"/>
            <w:vAlign w:val="center"/>
          </w:tcPr>
          <w:p w14:paraId="1B67A0A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Linguagem</w:t>
            </w:r>
          </w:p>
        </w:tc>
        <w:tc>
          <w:tcPr>
            <w:tcW w:w="4414" w:type="dxa"/>
            <w:vAlign w:val="center"/>
          </w:tcPr>
          <w:p w14:paraId="718BF36C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Versão de Compilador</w:t>
            </w:r>
          </w:p>
        </w:tc>
      </w:tr>
      <w:tr w:rsidR="00AE7816" w14:paraId="322B791E" w14:textId="77777777" w:rsidTr="00AE7816">
        <w:tc>
          <w:tcPr>
            <w:tcW w:w="4414" w:type="dxa"/>
            <w:vAlign w:val="center"/>
          </w:tcPr>
          <w:p w14:paraId="0E0EEE7A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</w:t>
            </w:r>
          </w:p>
        </w:tc>
        <w:tc>
          <w:tcPr>
            <w:tcW w:w="4414" w:type="dxa"/>
            <w:vAlign w:val="center"/>
          </w:tcPr>
          <w:p w14:paraId="6DDF7F8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Java 8</w:t>
            </w:r>
          </w:p>
        </w:tc>
      </w:tr>
      <w:tr w:rsidR="00AE7816" w14:paraId="2549A8AA" w14:textId="77777777" w:rsidTr="00AE7816">
        <w:tc>
          <w:tcPr>
            <w:tcW w:w="4414" w:type="dxa"/>
            <w:vAlign w:val="center"/>
          </w:tcPr>
          <w:p w14:paraId="48D2341D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Python</w:t>
            </w:r>
            <w:proofErr w:type="spellEnd"/>
          </w:p>
        </w:tc>
        <w:tc>
          <w:tcPr>
            <w:tcW w:w="4414" w:type="dxa"/>
            <w:vAlign w:val="center"/>
          </w:tcPr>
          <w:p w14:paraId="43260990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53FD56F9" w14:textId="77777777" w:rsidTr="00AE7816">
        <w:tc>
          <w:tcPr>
            <w:tcW w:w="4414" w:type="dxa"/>
            <w:vAlign w:val="center"/>
          </w:tcPr>
          <w:p w14:paraId="15D842F3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C#</w:t>
            </w:r>
          </w:p>
        </w:tc>
        <w:tc>
          <w:tcPr>
            <w:tcW w:w="4414" w:type="dxa"/>
            <w:vAlign w:val="center"/>
          </w:tcPr>
          <w:p w14:paraId="248D18C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97F216F" w14:textId="77777777" w:rsidTr="00AE7816">
        <w:tc>
          <w:tcPr>
            <w:tcW w:w="4414" w:type="dxa"/>
            <w:vAlign w:val="center"/>
          </w:tcPr>
          <w:p w14:paraId="38FE7AE1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r>
              <w:t>C++</w:t>
            </w:r>
          </w:p>
        </w:tc>
        <w:tc>
          <w:tcPr>
            <w:tcW w:w="4414" w:type="dxa"/>
            <w:vAlign w:val="center"/>
          </w:tcPr>
          <w:p w14:paraId="15BCDD36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4833243C" w14:textId="77777777" w:rsidTr="00AE7816">
        <w:tc>
          <w:tcPr>
            <w:tcW w:w="4414" w:type="dxa"/>
            <w:vAlign w:val="center"/>
          </w:tcPr>
          <w:p w14:paraId="6D32575E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Haskell</w:t>
            </w:r>
            <w:proofErr w:type="spellEnd"/>
          </w:p>
        </w:tc>
        <w:tc>
          <w:tcPr>
            <w:tcW w:w="4414" w:type="dxa"/>
            <w:vAlign w:val="center"/>
          </w:tcPr>
          <w:p w14:paraId="3F4EAC42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</w:p>
        </w:tc>
      </w:tr>
      <w:tr w:rsidR="00AE7816" w14:paraId="01C16A5D" w14:textId="77777777" w:rsidTr="00AE7816">
        <w:tc>
          <w:tcPr>
            <w:tcW w:w="4414" w:type="dxa"/>
            <w:vAlign w:val="center"/>
          </w:tcPr>
          <w:p w14:paraId="6D01FDD7" w14:textId="77777777" w:rsidR="00AE7816" w:rsidRDefault="00AE7816" w:rsidP="00AE7816">
            <w:pPr>
              <w:spacing w:before="0" w:line="240" w:lineRule="auto"/>
              <w:ind w:firstLine="0"/>
              <w:jc w:val="left"/>
            </w:pPr>
            <w:proofErr w:type="spellStart"/>
            <w:r>
              <w:t>Prolog</w:t>
            </w:r>
            <w:proofErr w:type="spellEnd"/>
          </w:p>
        </w:tc>
        <w:tc>
          <w:tcPr>
            <w:tcW w:w="4414" w:type="dxa"/>
            <w:vAlign w:val="center"/>
          </w:tcPr>
          <w:p w14:paraId="00741E77" w14:textId="77777777" w:rsidR="00AE7816" w:rsidRDefault="00AE7816" w:rsidP="00AE7816">
            <w:pPr>
              <w:keepNext/>
              <w:spacing w:before="0" w:line="240" w:lineRule="auto"/>
              <w:ind w:firstLine="0"/>
              <w:jc w:val="left"/>
            </w:pPr>
          </w:p>
        </w:tc>
      </w:tr>
    </w:tbl>
    <w:p w14:paraId="741A2EED" w14:textId="4F689189" w:rsidR="00AB4473" w:rsidRDefault="00AE7816" w:rsidP="00AE7816">
      <w:pPr>
        <w:pStyle w:val="Legenda"/>
      </w:pPr>
      <w:bookmarkStart w:id="43" w:name="_Ref51831919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4F2A04">
        <w:rPr>
          <w:noProof/>
        </w:rPr>
        <w:t>2</w:t>
      </w:r>
      <w:r>
        <w:fldChar w:fldCharType="end"/>
      </w:r>
      <w:bookmarkEnd w:id="43"/>
      <w:r>
        <w:t xml:space="preserve"> - Linguagem e seu compilador</w:t>
      </w:r>
    </w:p>
    <w:p w14:paraId="2B8727D4" w14:textId="77777777" w:rsidR="00AB4473" w:rsidRDefault="00AB4473" w:rsidP="00B41D06"/>
    <w:p w14:paraId="7B0FC68E" w14:textId="4D3F573B" w:rsidR="00893AA3" w:rsidRDefault="00893AA3">
      <w:pPr>
        <w:spacing w:before="0" w:after="0" w:line="240" w:lineRule="auto"/>
        <w:ind w:firstLine="0"/>
        <w:jc w:val="left"/>
      </w:pPr>
      <w:r>
        <w:br w:type="page"/>
      </w:r>
    </w:p>
    <w:p w14:paraId="12026347" w14:textId="37B3A4FD" w:rsidR="00D851C7" w:rsidRPr="00B41D06" w:rsidRDefault="00550ABD" w:rsidP="004F2A04">
      <w:pPr>
        <w:ind w:left="-142" w:hanging="709"/>
      </w:pPr>
      <w:r>
        <w:rPr>
          <w:noProof/>
        </w:rPr>
        <w:lastRenderedPageBreak/>
        <w:drawing>
          <wp:inline distT="0" distB="0" distL="0" distR="0" wp14:anchorId="01CD434C" wp14:editId="30FC1513">
            <wp:extent cx="6606540" cy="5257275"/>
            <wp:effectExtent l="0" t="0" r="381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Casos de Us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567" cy="526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2DEC" w14:textId="77777777" w:rsidR="00B8265E" w:rsidRPr="00B8265E" w:rsidRDefault="00B8265E" w:rsidP="00B8265E"/>
    <w:p w14:paraId="0A8B85CA" w14:textId="77777777" w:rsidR="006C657F" w:rsidRPr="006C657F" w:rsidRDefault="006C657F" w:rsidP="006C657F">
      <w:pPr>
        <w:ind w:left="432" w:firstLine="0"/>
      </w:pPr>
    </w:p>
    <w:p w14:paraId="25983BB3" w14:textId="77777777" w:rsidR="006F61B9" w:rsidRPr="006F61B9" w:rsidRDefault="006F61B9" w:rsidP="006F61B9"/>
    <w:p w14:paraId="5C370709" w14:textId="77777777" w:rsidR="006B32EE" w:rsidRPr="006B32EE" w:rsidRDefault="006B32EE" w:rsidP="004B7B5F"/>
    <w:p w14:paraId="4615C946" w14:textId="77777777" w:rsidR="00453F64" w:rsidRDefault="00453F64" w:rsidP="00FC6225">
      <w:pPr>
        <w:pStyle w:val="Corpodetexto"/>
        <w:ind w:right="-93"/>
      </w:pPr>
      <w:r>
        <w:br w:type="page"/>
      </w:r>
    </w:p>
    <w:bookmarkStart w:id="44" w:name="_Toc518320778" w:displacedByCustomXml="next"/>
    <w:bookmarkStart w:id="45" w:name="_Toc517882491" w:displacedByCustomXml="next"/>
    <w:sdt>
      <w:sdtPr>
        <w:rPr>
          <w:b w:val="0"/>
          <w:sz w:val="24"/>
          <w:szCs w:val="24"/>
        </w:rPr>
        <w:id w:val="1578166375"/>
        <w:docPartObj>
          <w:docPartGallery w:val="Bibliographies"/>
          <w:docPartUnique/>
        </w:docPartObj>
      </w:sdtPr>
      <w:sdtContent>
        <w:p w14:paraId="4CD75693" w14:textId="77777777"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45"/>
          <w:bookmarkEnd w:id="44"/>
        </w:p>
        <w:sdt>
          <w:sdtPr>
            <w:id w:val="111145805"/>
            <w:bibliography/>
          </w:sdtPr>
          <w:sdtContent>
            <w:p w14:paraId="7C211E90" w14:textId="77777777" w:rsidR="00132F4B" w:rsidRDefault="00467076" w:rsidP="00A45FC2">
              <w:pPr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787"/>
              </w:tblGrid>
              <w:tr w:rsidR="00132F4B" w14:paraId="2DA955DC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9E805D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AF219C" w14:textId="77777777" w:rsidR="00132F4B" w:rsidRDefault="00132F4B" w:rsidP="00AE7816">
                    <w:pPr>
                      <w:pStyle w:val="Bibliografia"/>
                      <w:spacing w:before="0"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132F4B" w14:paraId="0A8D8B48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4F99E2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CF5F74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132F4B" w14:paraId="1156E2AC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3250E16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9A6663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132F4B" w14:paraId="4EE26E46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4299F4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90BB2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132F4B" w14:paraId="6FD08042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AD5FA0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3A620E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132F4B" w14:paraId="095211D6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D567A1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1F54483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132F4B" w14:paraId="62C058A7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82F3B8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CC9D6E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132F4B" w14:paraId="3E848CFA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15FAC1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4169CC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132F4B" w14:paraId="4D7E4D99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2132CD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A6D676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  <w:tr w:rsidR="00132F4B" w14:paraId="737DD7CA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73D388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386BFED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“Ranking linguagens,” [Online]. Available: https://www.tiobe.com/tiobe-index/. [Acedido em 2 7 2018].</w:t>
                    </w:r>
                  </w:p>
                </w:tc>
              </w:tr>
              <w:tr w:rsidR="00132F4B" w14:paraId="722E5766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CC4CE1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1AE2E2D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“Timeline da evolução do Java,” [Online]. Available: http://oracle.com.edgesuite.net/timeline/java/. [Acedido em 2 7 2018].</w:t>
                    </w:r>
                  </w:p>
                </w:tc>
              </w:tr>
              <w:tr w:rsidR="00132F4B" w14:paraId="0567AB6D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DBE933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8E412F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“Gráficos de comparação de uso de frameworks Java,” [Online]. Available: https://redmonk.com/fryan/2017/06/22/language-framework-popularity-a-look-at-java-june-2017/. [Acedido em 2 7 2018].</w:t>
                    </w:r>
                  </w:p>
                </w:tc>
              </w:tr>
              <w:tr w:rsidR="00132F4B" w14:paraId="6BFB8F64" w14:textId="77777777">
                <w:trPr>
                  <w:divId w:val="21354214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28381B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FD56E7" w14:textId="77777777" w:rsidR="00132F4B" w:rsidRDefault="00132F4B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Flanagan, “JavaScript is an interpreted programming language with object-oriented(OO) capabilites.,” </w:t>
                    </w:r>
                    <w:r>
                      <w:rPr>
                        <w:i/>
                        <w:iCs/>
                        <w:noProof/>
                      </w:rPr>
                      <w:t xml:space="preserve">JavaScript: The Definitive Guide, </w:t>
                    </w:r>
                    <w:r>
                      <w:rPr>
                        <w:noProof/>
                      </w:rPr>
                      <w:t xml:space="preserve">p. 1, Agosto 1996. </w:t>
                    </w:r>
                  </w:p>
                </w:tc>
              </w:tr>
            </w:tbl>
            <w:p w14:paraId="2CB8E75D" w14:textId="77777777" w:rsidR="00132F4B" w:rsidRDefault="00132F4B">
              <w:pPr>
                <w:divId w:val="213542149"/>
                <w:rPr>
                  <w:noProof/>
                </w:rPr>
              </w:pPr>
            </w:p>
            <w:p w14:paraId="4C90B453" w14:textId="77777777" w:rsidR="00467076" w:rsidRDefault="00467076" w:rsidP="00A45FC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662B050" w14:textId="77777777" w:rsidR="000E4868" w:rsidRPr="00120D5F" w:rsidRDefault="000E4868" w:rsidP="00A45FC2">
      <w:pPr>
        <w:pStyle w:val="Corpodetexto"/>
      </w:pPr>
    </w:p>
    <w:sectPr w:rsidR="000E4868" w:rsidRPr="00120D5F" w:rsidSect="00AE7816">
      <w:type w:val="oddPage"/>
      <w:pgSz w:w="12240" w:h="15840" w:code="1"/>
      <w:pgMar w:top="1417" w:right="1701" w:bottom="1417" w:left="1701" w:header="454" w:footer="17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725630" w14:textId="77777777" w:rsidR="00FD7880" w:rsidRDefault="00FD7880" w:rsidP="00A45FC2">
      <w:pPr>
        <w:pStyle w:val="Corpodetexto"/>
      </w:pPr>
      <w:r>
        <w:separator/>
      </w:r>
    </w:p>
  </w:endnote>
  <w:endnote w:type="continuationSeparator" w:id="0">
    <w:p w14:paraId="4BDD281A" w14:textId="77777777" w:rsidR="00FD7880" w:rsidRDefault="00FD7880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0C75C" w14:textId="77777777" w:rsidR="00474CA7" w:rsidRDefault="00474CA7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EFCE007" w14:textId="77777777" w:rsidR="00474CA7" w:rsidRDefault="00474CA7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D7F42" w14:textId="77777777" w:rsidR="00474CA7" w:rsidRDefault="00474CA7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4DD7B462" w14:textId="77777777" w:rsidR="00474CA7" w:rsidRDefault="00474CA7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0D229" w14:textId="77777777" w:rsidR="00474CA7" w:rsidRPr="00495DAC" w:rsidRDefault="00474CA7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37F5C" w14:textId="77777777" w:rsidR="00FD7880" w:rsidRDefault="00FD7880" w:rsidP="00A45FC2">
      <w:pPr>
        <w:pStyle w:val="Corpodetexto"/>
      </w:pPr>
      <w:r>
        <w:separator/>
      </w:r>
    </w:p>
  </w:footnote>
  <w:footnote w:type="continuationSeparator" w:id="0">
    <w:p w14:paraId="59C904FC" w14:textId="77777777" w:rsidR="00FD7880" w:rsidRDefault="00FD7880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214CF" w14:textId="77777777" w:rsidR="00474CA7" w:rsidRDefault="00474CA7" w:rsidP="00192337">
    <w:pPr>
      <w:jc w:val="center"/>
    </w:pPr>
  </w:p>
  <w:p w14:paraId="77851F70" w14:textId="77777777" w:rsidR="00474CA7" w:rsidRDefault="00474CA7" w:rsidP="00192337">
    <w:pPr>
      <w:jc w:val="center"/>
    </w:pPr>
    <w:r>
      <w:rPr>
        <w:noProof/>
      </w:rPr>
      <w:drawing>
        <wp:inline distT="0" distB="0" distL="0" distR="0" wp14:anchorId="56F2C6E2" wp14:editId="3AC4B946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140E83" w14:textId="77777777" w:rsidR="00474CA7" w:rsidRDefault="00474CA7" w:rsidP="00192337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8047EDC" wp14:editId="4F837BE3">
              <wp:simplePos x="0" y="0"/>
              <wp:positionH relativeFrom="column">
                <wp:posOffset>-20666</wp:posOffset>
              </wp:positionH>
              <wp:positionV relativeFrom="paragraph">
                <wp:posOffset>40004</wp:posOffset>
              </wp:positionV>
              <wp:extent cx="5996305" cy="1052945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1052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C7672" w14:textId="77777777" w:rsidR="00474CA7" w:rsidRDefault="00474CA7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192337">
                            <w:rPr>
                              <w:b/>
                              <w:sz w:val="36"/>
                              <w:szCs w:val="36"/>
                            </w:rPr>
                            <w:t>Escola Superior de Tecnologia e Gestão</w:t>
                          </w:r>
                        </w:p>
                        <w:p w14:paraId="39F8BC2C" w14:textId="77777777" w:rsidR="00474CA7" w:rsidRPr="00192337" w:rsidRDefault="00474CA7" w:rsidP="00192337">
                          <w:pPr>
                            <w:spacing w:line="276" w:lineRule="auto"/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Instituto Politécnico da Guarda</w:t>
                          </w:r>
                        </w:p>
                        <w:p w14:paraId="1657A5C6" w14:textId="77777777" w:rsidR="00474CA7" w:rsidRDefault="00474CA7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3B7F62D7" w14:textId="77777777" w:rsidR="00474CA7" w:rsidRPr="00192337" w:rsidRDefault="00474CA7" w:rsidP="00192337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</w:p>
                        <w:p w14:paraId="20FF97A4" w14:textId="77777777" w:rsidR="00474CA7" w:rsidRPr="00982EE6" w:rsidRDefault="00474CA7" w:rsidP="00A45FC2">
                          <w:r>
                            <w:t>Instituto Politécnico da Guarda</w:t>
                          </w:r>
                        </w:p>
                        <w:p w14:paraId="086937A3" w14:textId="77777777" w:rsidR="00474CA7" w:rsidRDefault="00474CA7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47ED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65pt;margin-top:3.15pt;width:472.15pt;height:82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" filled="f" stroked="f">
              <v:textbox>
                <w:txbxContent>
                  <w:p w14:paraId="171C7672" w14:textId="77777777" w:rsidR="00474CA7" w:rsidRDefault="00474CA7" w:rsidP="00192337">
                    <w:pPr>
                      <w:spacing w:line="276" w:lineRule="auto"/>
                      <w:jc w:val="center"/>
                      <w:rPr>
                        <w:b/>
                        <w:sz w:val="36"/>
                        <w:szCs w:val="36"/>
                      </w:rPr>
                    </w:pPr>
                    <w:r w:rsidRPr="00192337">
                      <w:rPr>
                        <w:b/>
                        <w:sz w:val="36"/>
                        <w:szCs w:val="36"/>
                      </w:rPr>
                      <w:t>Escola Superior de Tecnologia e Gestão</w:t>
                    </w:r>
                  </w:p>
                  <w:p w14:paraId="39F8BC2C" w14:textId="77777777" w:rsidR="00474CA7" w:rsidRPr="00192337" w:rsidRDefault="00474CA7" w:rsidP="00192337">
                    <w:pPr>
                      <w:spacing w:line="276" w:lineRule="auto"/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Instituto Politécnico da Guarda</w:t>
                    </w:r>
                  </w:p>
                  <w:p w14:paraId="1657A5C6" w14:textId="77777777" w:rsidR="00474CA7" w:rsidRDefault="00474CA7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3B7F62D7" w14:textId="77777777" w:rsidR="00474CA7" w:rsidRPr="00192337" w:rsidRDefault="00474CA7" w:rsidP="00192337">
                    <w:pPr>
                      <w:jc w:val="center"/>
                      <w:rPr>
                        <w:b/>
                        <w:sz w:val="36"/>
                        <w:szCs w:val="36"/>
                      </w:rPr>
                    </w:pPr>
                  </w:p>
                  <w:p w14:paraId="20FF97A4" w14:textId="77777777" w:rsidR="00474CA7" w:rsidRPr="00982EE6" w:rsidRDefault="00474CA7" w:rsidP="00A45FC2">
                    <w:r>
                      <w:t>Instituto Politécnico da Guarda</w:t>
                    </w:r>
                  </w:p>
                  <w:p w14:paraId="086937A3" w14:textId="77777777" w:rsidR="00474CA7" w:rsidRDefault="00474CA7" w:rsidP="00A45FC2"/>
                </w:txbxContent>
              </v:textbox>
            </v:shape>
          </w:pict>
        </mc:Fallback>
      </mc:AlternateContent>
    </w:r>
  </w:p>
  <w:p w14:paraId="217D9720" w14:textId="77777777" w:rsidR="00474CA7" w:rsidRDefault="00474CA7" w:rsidP="00A45FC2"/>
  <w:p w14:paraId="6A1B70CD" w14:textId="77777777" w:rsidR="00474CA7" w:rsidRDefault="00474CA7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83CBB" w14:textId="77777777" w:rsidR="00474CA7" w:rsidRPr="000E4868" w:rsidRDefault="00474CA7" w:rsidP="00A45F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5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14CB4"/>
    <w:multiLevelType w:val="multilevel"/>
    <w:tmpl w:val="958223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CD7FBA"/>
    <w:multiLevelType w:val="hybridMultilevel"/>
    <w:tmpl w:val="AA36514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11"/>
  </w:num>
  <w:num w:numId="4">
    <w:abstractNumId w:val="3"/>
  </w:num>
  <w:num w:numId="5">
    <w:abstractNumId w:val="6"/>
  </w:num>
  <w:num w:numId="6">
    <w:abstractNumId w:val="12"/>
  </w:num>
  <w:num w:numId="7">
    <w:abstractNumId w:val="9"/>
  </w:num>
  <w:num w:numId="8">
    <w:abstractNumId w:val="5"/>
  </w:num>
  <w:num w:numId="9">
    <w:abstractNumId w:val="1"/>
  </w:num>
  <w:num w:numId="10">
    <w:abstractNumId w:val="0"/>
  </w:num>
  <w:num w:numId="11">
    <w:abstractNumId w:val="15"/>
  </w:num>
  <w:num w:numId="12">
    <w:abstractNumId w:val="2"/>
  </w:num>
  <w:num w:numId="13">
    <w:abstractNumId w:val="10"/>
  </w:num>
  <w:num w:numId="14">
    <w:abstractNumId w:val="4"/>
  </w:num>
  <w:num w:numId="15">
    <w:abstractNumId w:val="1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415AE"/>
    <w:rsid w:val="000460F0"/>
    <w:rsid w:val="00050201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54BC"/>
    <w:rsid w:val="001121A8"/>
    <w:rsid w:val="00114444"/>
    <w:rsid w:val="001208FD"/>
    <w:rsid w:val="00120D5F"/>
    <w:rsid w:val="00126767"/>
    <w:rsid w:val="00132784"/>
    <w:rsid w:val="00132F4B"/>
    <w:rsid w:val="00135BF5"/>
    <w:rsid w:val="00142110"/>
    <w:rsid w:val="0016555F"/>
    <w:rsid w:val="001772DF"/>
    <w:rsid w:val="00182479"/>
    <w:rsid w:val="00183BA9"/>
    <w:rsid w:val="00192337"/>
    <w:rsid w:val="0019504D"/>
    <w:rsid w:val="001A284B"/>
    <w:rsid w:val="001C377A"/>
    <w:rsid w:val="001E0BFD"/>
    <w:rsid w:val="001F4B12"/>
    <w:rsid w:val="002039B2"/>
    <w:rsid w:val="002255B1"/>
    <w:rsid w:val="00251441"/>
    <w:rsid w:val="00275FF9"/>
    <w:rsid w:val="002A04D3"/>
    <w:rsid w:val="002A2B17"/>
    <w:rsid w:val="002B4428"/>
    <w:rsid w:val="002C1567"/>
    <w:rsid w:val="002C6A42"/>
    <w:rsid w:val="002E1928"/>
    <w:rsid w:val="002F50FE"/>
    <w:rsid w:val="00304995"/>
    <w:rsid w:val="003279E7"/>
    <w:rsid w:val="00330564"/>
    <w:rsid w:val="00331BB7"/>
    <w:rsid w:val="00332855"/>
    <w:rsid w:val="00361364"/>
    <w:rsid w:val="00362468"/>
    <w:rsid w:val="00391029"/>
    <w:rsid w:val="00396084"/>
    <w:rsid w:val="003A36DE"/>
    <w:rsid w:val="003C0051"/>
    <w:rsid w:val="003C17EB"/>
    <w:rsid w:val="003E5E5B"/>
    <w:rsid w:val="003F6EED"/>
    <w:rsid w:val="0040060A"/>
    <w:rsid w:val="00427AA5"/>
    <w:rsid w:val="004348A7"/>
    <w:rsid w:val="00453F64"/>
    <w:rsid w:val="00467076"/>
    <w:rsid w:val="004700BC"/>
    <w:rsid w:val="004738EC"/>
    <w:rsid w:val="00474CA7"/>
    <w:rsid w:val="00495DAC"/>
    <w:rsid w:val="004B1713"/>
    <w:rsid w:val="004B4ECB"/>
    <w:rsid w:val="004B7B5F"/>
    <w:rsid w:val="004D003F"/>
    <w:rsid w:val="004E4A91"/>
    <w:rsid w:val="004E5CEA"/>
    <w:rsid w:val="004F2A04"/>
    <w:rsid w:val="005071C3"/>
    <w:rsid w:val="00530293"/>
    <w:rsid w:val="00541073"/>
    <w:rsid w:val="00550ABD"/>
    <w:rsid w:val="00553BC4"/>
    <w:rsid w:val="00567409"/>
    <w:rsid w:val="00591E50"/>
    <w:rsid w:val="005B623E"/>
    <w:rsid w:val="005C1615"/>
    <w:rsid w:val="005D1049"/>
    <w:rsid w:val="005D3457"/>
    <w:rsid w:val="005D52FC"/>
    <w:rsid w:val="005D63E2"/>
    <w:rsid w:val="005F3463"/>
    <w:rsid w:val="00604F45"/>
    <w:rsid w:val="00616A09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939BD"/>
    <w:rsid w:val="006B32EE"/>
    <w:rsid w:val="006C657F"/>
    <w:rsid w:val="006D0A6B"/>
    <w:rsid w:val="006D46EB"/>
    <w:rsid w:val="006D6D73"/>
    <w:rsid w:val="006E6E02"/>
    <w:rsid w:val="006F0801"/>
    <w:rsid w:val="006F61B9"/>
    <w:rsid w:val="0071408C"/>
    <w:rsid w:val="00742240"/>
    <w:rsid w:val="007449DC"/>
    <w:rsid w:val="007459E2"/>
    <w:rsid w:val="00751E0E"/>
    <w:rsid w:val="00752532"/>
    <w:rsid w:val="00764DC0"/>
    <w:rsid w:val="00766209"/>
    <w:rsid w:val="00772296"/>
    <w:rsid w:val="00784B22"/>
    <w:rsid w:val="0079266E"/>
    <w:rsid w:val="007978EA"/>
    <w:rsid w:val="007B0B06"/>
    <w:rsid w:val="007B451C"/>
    <w:rsid w:val="007B644A"/>
    <w:rsid w:val="007C783F"/>
    <w:rsid w:val="007F5B39"/>
    <w:rsid w:val="007F7716"/>
    <w:rsid w:val="0080663E"/>
    <w:rsid w:val="008175EA"/>
    <w:rsid w:val="00844DC2"/>
    <w:rsid w:val="008479F0"/>
    <w:rsid w:val="00860AED"/>
    <w:rsid w:val="00863484"/>
    <w:rsid w:val="008710C0"/>
    <w:rsid w:val="00874879"/>
    <w:rsid w:val="008808B3"/>
    <w:rsid w:val="00883C0A"/>
    <w:rsid w:val="008846A8"/>
    <w:rsid w:val="00893AA3"/>
    <w:rsid w:val="008A5028"/>
    <w:rsid w:val="008A6E80"/>
    <w:rsid w:val="008B652C"/>
    <w:rsid w:val="008C3FC4"/>
    <w:rsid w:val="008E1646"/>
    <w:rsid w:val="009006E5"/>
    <w:rsid w:val="0090075E"/>
    <w:rsid w:val="00904526"/>
    <w:rsid w:val="009056DB"/>
    <w:rsid w:val="009139FE"/>
    <w:rsid w:val="00914351"/>
    <w:rsid w:val="00930442"/>
    <w:rsid w:val="00935D51"/>
    <w:rsid w:val="0093622E"/>
    <w:rsid w:val="00937DD4"/>
    <w:rsid w:val="00942BBC"/>
    <w:rsid w:val="00944187"/>
    <w:rsid w:val="0096744A"/>
    <w:rsid w:val="00971AEF"/>
    <w:rsid w:val="00973E82"/>
    <w:rsid w:val="00977977"/>
    <w:rsid w:val="00982EE6"/>
    <w:rsid w:val="00982EEF"/>
    <w:rsid w:val="009834D0"/>
    <w:rsid w:val="00986012"/>
    <w:rsid w:val="009867E5"/>
    <w:rsid w:val="0099399C"/>
    <w:rsid w:val="009D40CB"/>
    <w:rsid w:val="009D5FBC"/>
    <w:rsid w:val="009E4C39"/>
    <w:rsid w:val="009F077B"/>
    <w:rsid w:val="009F402B"/>
    <w:rsid w:val="00A249EA"/>
    <w:rsid w:val="00A32A30"/>
    <w:rsid w:val="00A3413E"/>
    <w:rsid w:val="00A45FC2"/>
    <w:rsid w:val="00A624AC"/>
    <w:rsid w:val="00A830B4"/>
    <w:rsid w:val="00A9058A"/>
    <w:rsid w:val="00AA6311"/>
    <w:rsid w:val="00AB4473"/>
    <w:rsid w:val="00AC275D"/>
    <w:rsid w:val="00AC32EB"/>
    <w:rsid w:val="00AC4520"/>
    <w:rsid w:val="00AD08F2"/>
    <w:rsid w:val="00AE7816"/>
    <w:rsid w:val="00AF5440"/>
    <w:rsid w:val="00B162C9"/>
    <w:rsid w:val="00B23D6B"/>
    <w:rsid w:val="00B245AF"/>
    <w:rsid w:val="00B31905"/>
    <w:rsid w:val="00B34760"/>
    <w:rsid w:val="00B373FF"/>
    <w:rsid w:val="00B41D06"/>
    <w:rsid w:val="00B466D9"/>
    <w:rsid w:val="00B80887"/>
    <w:rsid w:val="00B8265E"/>
    <w:rsid w:val="00B91A8C"/>
    <w:rsid w:val="00BC623E"/>
    <w:rsid w:val="00BC7067"/>
    <w:rsid w:val="00BD1A21"/>
    <w:rsid w:val="00BD3B99"/>
    <w:rsid w:val="00BE1611"/>
    <w:rsid w:val="00BE30AF"/>
    <w:rsid w:val="00BE46D9"/>
    <w:rsid w:val="00BF3CB4"/>
    <w:rsid w:val="00C00389"/>
    <w:rsid w:val="00C0126C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195E"/>
    <w:rsid w:val="00C92BB2"/>
    <w:rsid w:val="00C975EF"/>
    <w:rsid w:val="00CB5CF7"/>
    <w:rsid w:val="00CB72A7"/>
    <w:rsid w:val="00CB7F96"/>
    <w:rsid w:val="00CC230D"/>
    <w:rsid w:val="00CC3AA1"/>
    <w:rsid w:val="00CD266F"/>
    <w:rsid w:val="00CD3F3F"/>
    <w:rsid w:val="00CF535D"/>
    <w:rsid w:val="00D14920"/>
    <w:rsid w:val="00D303EE"/>
    <w:rsid w:val="00D455F8"/>
    <w:rsid w:val="00D72851"/>
    <w:rsid w:val="00D76135"/>
    <w:rsid w:val="00D76C0F"/>
    <w:rsid w:val="00D851C7"/>
    <w:rsid w:val="00D92517"/>
    <w:rsid w:val="00DC09F6"/>
    <w:rsid w:val="00DC44A5"/>
    <w:rsid w:val="00DD325B"/>
    <w:rsid w:val="00DF4EA2"/>
    <w:rsid w:val="00E0489C"/>
    <w:rsid w:val="00E2213A"/>
    <w:rsid w:val="00E54FB2"/>
    <w:rsid w:val="00E738A0"/>
    <w:rsid w:val="00E8116F"/>
    <w:rsid w:val="00E82201"/>
    <w:rsid w:val="00E9343A"/>
    <w:rsid w:val="00E942A2"/>
    <w:rsid w:val="00E94DE5"/>
    <w:rsid w:val="00E97C0D"/>
    <w:rsid w:val="00EA6529"/>
    <w:rsid w:val="00EE617D"/>
    <w:rsid w:val="00F16D97"/>
    <w:rsid w:val="00F21B89"/>
    <w:rsid w:val="00F26EDB"/>
    <w:rsid w:val="00F275A5"/>
    <w:rsid w:val="00F31F9C"/>
    <w:rsid w:val="00F53E49"/>
    <w:rsid w:val="00F57DD5"/>
    <w:rsid w:val="00F61D28"/>
    <w:rsid w:val="00F645D8"/>
    <w:rsid w:val="00F72507"/>
    <w:rsid w:val="00F91AF1"/>
    <w:rsid w:val="00FA4888"/>
    <w:rsid w:val="00FA4CA7"/>
    <w:rsid w:val="00FC6225"/>
    <w:rsid w:val="00FC7F49"/>
    <w:rsid w:val="00FD2A2A"/>
    <w:rsid w:val="00FD69FE"/>
    <w:rsid w:val="00FD7880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D2DBA2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939BD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b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939BD"/>
    <w:pPr>
      <w:keepNext/>
      <w:keepLines/>
      <w:numPr>
        <w:ilvl w:val="2"/>
        <w:numId w:val="5"/>
      </w:numPr>
      <w:spacing w:before="40" w:line="480" w:lineRule="auto"/>
      <w:ind w:hanging="153"/>
      <w:outlineLvl w:val="2"/>
    </w:pPr>
    <w:rPr>
      <w:rFonts w:eastAsiaTheme="majorEastAsia"/>
      <w:sz w:val="28"/>
      <w:szCs w:val="28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6939BD"/>
    <w:pPr>
      <w:keepNext/>
      <w:keepLines/>
      <w:numPr>
        <w:ilvl w:val="3"/>
        <w:numId w:val="5"/>
      </w:numPr>
      <w:spacing w:before="40"/>
      <w:ind w:left="1418"/>
      <w:outlineLvl w:val="3"/>
    </w:pPr>
    <w:rPr>
      <w:rFonts w:eastAsiaTheme="majorEastAsia"/>
      <w:iCs/>
      <w:sz w:val="26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6939BD"/>
    <w:rPr>
      <w:rFonts w:ascii="Times New Roman" w:eastAsiaTheme="majorEastAsia" w:hAnsi="Times New Roman"/>
      <w:b/>
      <w:sz w:val="28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939BD"/>
    <w:rPr>
      <w:rFonts w:ascii="Times New Roman" w:eastAsiaTheme="majorEastAsia" w:hAnsi="Times New Roman"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6939BD"/>
    <w:rPr>
      <w:rFonts w:ascii="Times New Roman" w:eastAsiaTheme="majorEastAsia" w:hAnsi="Times New Roman"/>
      <w:iCs/>
      <w:sz w:val="26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6939BD"/>
    <w:pPr>
      <w:tabs>
        <w:tab w:val="left" w:pos="1100"/>
        <w:tab w:val="right" w:leader="dot" w:pos="8828"/>
      </w:tabs>
      <w:spacing w:after="100" w:line="240" w:lineRule="auto"/>
      <w:ind w:firstLine="567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939BD"/>
    <w:pPr>
      <w:tabs>
        <w:tab w:val="left" w:pos="1760"/>
        <w:tab w:val="right" w:leader="dot" w:pos="8828"/>
      </w:tabs>
      <w:spacing w:after="100" w:line="240" w:lineRule="auto"/>
      <w:ind w:left="426" w:firstLine="0"/>
    </w:pPr>
  </w:style>
  <w:style w:type="table" w:styleId="TabelacomGrelhaClara">
    <w:name w:val="Grid Table Light"/>
    <w:basedOn w:val="Tabelanormal"/>
    <w:uiPriority w:val="40"/>
    <w:rsid w:val="00AE781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2">
    <w:name w:val="Plain Table 2"/>
    <w:basedOn w:val="Tabelanormal"/>
    <w:uiPriority w:val="42"/>
    <w:rsid w:val="00AE78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AE781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AE781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6939BD"/>
    <w:pPr>
      <w:numPr>
        <w:numId w:val="0"/>
      </w:num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  <b:Source>
    <b:Tag>Ran18</b:Tag>
    <b:SourceType>InternetSite</b:SourceType>
    <b:Guid>{FEEDC477-899D-4DE9-8956-4C1FF704AC74}</b:Guid>
    <b:Title>Ranking linguagens</b:Title>
    <b:YearAccessed>2018</b:YearAccessed>
    <b:MonthAccessed>7</b:MonthAccessed>
    <b:DayAccessed>2</b:DayAccessed>
    <b:URL>https://www.tiobe.com/tiobe-index/</b:URL>
    <b:RefOrder>10</b:RefOrder>
  </b:Source>
  <b:Source>
    <b:Tag>Grá18</b:Tag>
    <b:SourceType>InternetSite</b:SourceType>
    <b:Guid>{1CE86C0E-1F2B-4067-AE83-FD585424B1EA}</b:Guid>
    <b:Title>Gráficos de comparação de uso de frameworks Java</b:Title>
    <b:YearAccessed>2018</b:YearAccessed>
    <b:MonthAccessed>7</b:MonthAccessed>
    <b:DayAccessed>2</b:DayAccessed>
    <b:URL>https://redmonk.com/fryan/2017/06/22/language-framework-popularity-a-look-at-java-june-2017/</b:URL>
    <b:RefOrder>12</b:RefOrder>
  </b:Source>
  <b:Source>
    <b:Tag>Tim18</b:Tag>
    <b:SourceType>InternetSite</b:SourceType>
    <b:Guid>{9BF10062-1D56-48C3-A707-18D4FF8AAC06}</b:Guid>
    <b:Title>Timeline da evolução do Java</b:Title>
    <b:YearAccessed>2018</b:YearAccessed>
    <b:MonthAccessed>7</b:MonthAccessed>
    <b:DayAccessed>2</b:DayAccessed>
    <b:URL>http://oracle.com.edgesuite.net/timeline/java/</b:URL>
    <b:RefOrder>11</b:RefOrder>
  </b:Source>
  <b:Source>
    <b:Tag>Dav96</b:Tag>
    <b:SourceType>ArticleInAPeriodical</b:SourceType>
    <b:Guid>{9B76D2DE-8798-4139-8F2D-21A869A5F390}</b:Guid>
    <b:Title>JavaScript is an interpreted programming language with object-oriented(OO) capabilites.</b:Title>
    <b:Year>1996</b:Year>
    <b:Month>Agosto</b:Month>
    <b:Author>
      <b:Author>
        <b:NameList>
          <b:Person>
            <b:Last>Flanagan</b:Last>
            <b:First>David</b:First>
          </b:Person>
        </b:NameList>
      </b:Author>
    </b:Author>
    <b:PeriodicalTitle>JavaScript: The Definitive Guide</b:PeriodicalTitle>
    <b:Pages>1</b:Pages>
    <b:RefOrder>13</b:RefOrder>
  </b:Source>
  <b:Source>
    <b:Tag>Jav18</b:Tag>
    <b:SourceType>InternetSite</b:SourceType>
    <b:Guid>{B4967E13-37E2-475F-B4F4-D1D14F84D6DF}</b:Guid>
    <b:Title>Javascript | MDN</b:Title>
    <b:YearAccessed>2018</b:YearAccessed>
    <b:MonthAccessed>Agosto</b:MonthAccessed>
    <b:DayAccessed>2</b:DayAccessed>
    <b:URL>https://developer.mozilla.org/en-US/docs/Web/JavaScript</b:URL>
    <b:RefOrder>14</b:RefOrder>
  </b:Source>
  <b:Source>
    <b:Tag>Boo18</b:Tag>
    <b:SourceType>InternetSite</b:SourceType>
    <b:Guid>{0FCD9341-0C4A-401F-95B6-54A05B37308D}</b:Guid>
    <b:Title>Bootstrap</b:Title>
    <b:YearAccessed>2018</b:YearAccessed>
    <b:MonthAccessed>Julho</b:MonthAccessed>
    <b:DayAccessed>2</b:DayAccessed>
    <b:URL>https://getbootstrap.com/</b:URL>
    <b:RefOrder>15</b:RefOrder>
  </b:Source>
</b:Sources>
</file>

<file path=customXml/itemProps1.xml><?xml version="1.0" encoding="utf-8"?>
<ds:datastoreItem xmlns:ds="http://schemas.openxmlformats.org/officeDocument/2006/customXml" ds:itemID="{4C4D3C6D-B544-4AF7-B7B7-15929BA96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2293</TotalTime>
  <Pages>27</Pages>
  <Words>3751</Words>
  <Characters>20260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23964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 </cp:lastModifiedBy>
  <cp:revision>31</cp:revision>
  <cp:lastPrinted>2018-07-02T21:22:00Z</cp:lastPrinted>
  <dcterms:created xsi:type="dcterms:W3CDTF">2018-06-11T10:14:00Z</dcterms:created>
  <dcterms:modified xsi:type="dcterms:W3CDTF">2018-07-02T21:41:00Z</dcterms:modified>
</cp:coreProperties>
</file>