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0C29EC12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B525FD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: </w:t>
      </w:r>
      <w:r w:rsidR="00B525FD">
        <w:rPr>
          <w:b/>
          <w:bCs/>
          <w:sz w:val="28"/>
          <w:szCs w:val="28"/>
          <w:u w:val="single"/>
        </w:rPr>
        <w:t>Sistema MVC</w:t>
      </w:r>
    </w:p>
    <w:p w14:paraId="4AACAF24" w14:textId="2CCFCC61" w:rsidR="00B525FD" w:rsidRPr="00B525FD" w:rsidRDefault="00B525FD" w:rsidP="006D5CD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1. Introducción</w:t>
      </w:r>
    </w:p>
    <w:p w14:paraId="60112FE4" w14:textId="77777777" w:rsidR="004653BD" w:rsidRDefault="004653BD" w:rsidP="006D5CD5">
      <w:pPr>
        <w:rPr>
          <w:sz w:val="28"/>
          <w:szCs w:val="28"/>
        </w:rPr>
      </w:pPr>
      <w:r>
        <w:rPr>
          <w:sz w:val="28"/>
          <w:szCs w:val="28"/>
        </w:rPr>
        <w:t>La orientación a objetos ya supone un primer paso hacia modelos, arquitecturas y patrones como es el MVC (Modelo-Vista-Controlador).</w:t>
      </w:r>
    </w:p>
    <w:p w14:paraId="55291D6A" w14:textId="05593207" w:rsidR="00B525FD" w:rsidRPr="00B525FD" w:rsidRDefault="004653BD" w:rsidP="006D5CD5">
      <w:pPr>
        <w:rPr>
          <w:sz w:val="28"/>
          <w:szCs w:val="28"/>
        </w:rPr>
      </w:pPr>
      <w:r>
        <w:rPr>
          <w:sz w:val="28"/>
          <w:szCs w:val="28"/>
        </w:rPr>
        <w:t>Esto permite mejorar la organización del código, separando las funciones de las clases, lo que a su vez mejora la escalabilidad y mantenimiento de nuestras aplicaciones.</w:t>
      </w:r>
    </w:p>
    <w:p w14:paraId="08729972" w14:textId="234C8C3C" w:rsidR="006D5CD5" w:rsidRDefault="00B525FD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="006D5CD5" w:rsidRPr="00FB7FE2">
        <w:rPr>
          <w:b/>
          <w:bCs/>
          <w:sz w:val="28"/>
          <w:szCs w:val="28"/>
          <w:u w:val="single"/>
        </w:rPr>
        <w:t>.</w:t>
      </w:r>
      <w:r w:rsidR="006D5CD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¿Por qué utilizar el patrón MVC?</w:t>
      </w:r>
    </w:p>
    <w:p w14:paraId="4E64575F" w14:textId="7CEA404A" w:rsidR="00B525FD" w:rsidRDefault="004653BD" w:rsidP="0060797B">
      <w:pPr>
        <w:rPr>
          <w:sz w:val="28"/>
          <w:szCs w:val="28"/>
        </w:rPr>
      </w:pPr>
      <w:r>
        <w:rPr>
          <w:sz w:val="28"/>
          <w:szCs w:val="28"/>
        </w:rPr>
        <w:t>Es importante saber cuando utilizar MVC, ya que puede resultar más aparatoso y costoso.</w:t>
      </w:r>
    </w:p>
    <w:p w14:paraId="41B145C7" w14:textId="72262E00" w:rsidR="004653BD" w:rsidRDefault="004653BD" w:rsidP="0060797B">
      <w:pPr>
        <w:rPr>
          <w:sz w:val="28"/>
          <w:szCs w:val="28"/>
        </w:rPr>
      </w:pPr>
      <w:r>
        <w:rPr>
          <w:sz w:val="28"/>
          <w:szCs w:val="28"/>
        </w:rPr>
        <w:t>Una aplicación de una única página con una sola base de datos no requiere de MVC. Pero las aplicaciones de hoy en día son mucho más extensas.</w:t>
      </w:r>
    </w:p>
    <w:p w14:paraId="3DBFB4C7" w14:textId="049FA113" w:rsidR="004653BD" w:rsidRDefault="004653BD" w:rsidP="0060797B">
      <w:pPr>
        <w:rPr>
          <w:sz w:val="28"/>
          <w:szCs w:val="28"/>
        </w:rPr>
      </w:pPr>
      <w:r>
        <w:rPr>
          <w:sz w:val="28"/>
          <w:szCs w:val="28"/>
        </w:rPr>
        <w:t>El patrón MVC permite:</w:t>
      </w:r>
    </w:p>
    <w:p w14:paraId="7AF316C9" w14:textId="30DEB83B" w:rsidR="004653BD" w:rsidRDefault="004653BD" w:rsidP="004653BD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Reutilizar código de forma clara y ordenada.</w:t>
      </w:r>
    </w:p>
    <w:p w14:paraId="1C2155EA" w14:textId="3B93D1A7" w:rsidR="004653BD" w:rsidRDefault="004653BD" w:rsidP="004653BD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Trabajar en equipo por división de tareas.</w:t>
      </w:r>
    </w:p>
    <w:p w14:paraId="2B399955" w14:textId="593E06B2" w:rsidR="004653BD" w:rsidRDefault="004653BD" w:rsidP="004653BD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Mantener y escalar el código.</w:t>
      </w:r>
    </w:p>
    <w:p w14:paraId="64645C6E" w14:textId="4DDAAD7A" w:rsidR="004653BD" w:rsidRPr="004653BD" w:rsidRDefault="004653BD" w:rsidP="004653BD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Eliminar dependencias fuertes en el código.</w:t>
      </w:r>
    </w:p>
    <w:p w14:paraId="442B3B28" w14:textId="22C834DC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3. Patrón MVC</w:t>
      </w:r>
    </w:p>
    <w:p w14:paraId="49895442" w14:textId="137FFEA8" w:rsidR="00B525FD" w:rsidRDefault="004653BD" w:rsidP="00B525FD">
      <w:pPr>
        <w:rPr>
          <w:sz w:val="28"/>
          <w:szCs w:val="28"/>
        </w:rPr>
      </w:pPr>
      <w:r>
        <w:rPr>
          <w:sz w:val="28"/>
          <w:szCs w:val="28"/>
        </w:rPr>
        <w:t>Se construye con 3 componentes distintos:</w:t>
      </w:r>
    </w:p>
    <w:p w14:paraId="3AC2289B" w14:textId="0B749299" w:rsidR="004653BD" w:rsidRDefault="004653BD" w:rsidP="004653BD">
      <w:pPr>
        <w:pStyle w:val="Prrafodelista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Modelo</w:t>
      </w:r>
    </w:p>
    <w:p w14:paraId="1228BB8C" w14:textId="156AEE91" w:rsidR="004653BD" w:rsidRDefault="004653BD" w:rsidP="004653BD">
      <w:pPr>
        <w:pStyle w:val="Prrafodelista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Vista</w:t>
      </w:r>
    </w:p>
    <w:p w14:paraId="424EDB9C" w14:textId="22C40533" w:rsidR="004653BD" w:rsidRDefault="004653BD" w:rsidP="004653BD">
      <w:pPr>
        <w:pStyle w:val="Prrafodelista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Controlador</w:t>
      </w:r>
    </w:p>
    <w:p w14:paraId="55084A6C" w14:textId="0FD836D3" w:rsidR="004653BD" w:rsidRPr="004653BD" w:rsidRDefault="004653BD" w:rsidP="004653BD">
      <w:pPr>
        <w:rPr>
          <w:sz w:val="28"/>
          <w:szCs w:val="28"/>
        </w:rPr>
      </w:pPr>
      <w:r>
        <w:rPr>
          <w:sz w:val="28"/>
          <w:szCs w:val="28"/>
        </w:rPr>
        <w:t>Se basa en una arquitectura de software que permita reutilizar código y separar conceptos.</w:t>
      </w:r>
    </w:p>
    <w:p w14:paraId="2BDDCB66" w14:textId="49F1B017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3.1 Patrón MVC: Modelo</w:t>
      </w:r>
    </w:p>
    <w:p w14:paraId="1E7EDEA9" w14:textId="20986284" w:rsidR="00B525FD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t>El Modelo representa la información con la que opera el sistema. Gestiona los accesos a la información (Consultas y actualizaciones), así como los privilegios de acceso.</w:t>
      </w:r>
    </w:p>
    <w:p w14:paraId="4AE8D7DC" w14:textId="77777777" w:rsidR="009E3483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t xml:space="preserve">En definitiva, engloba todo el desarrollo que interactúe con la base de datos. </w:t>
      </w:r>
    </w:p>
    <w:p w14:paraId="11082A0A" w14:textId="19C60A47" w:rsidR="009E3483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 centrarse solo en esa parte, no será necesario crear un nuevo fichero para cada base de datos, ya que podremos reutilizar una clase </w:t>
      </w:r>
      <w:r>
        <w:rPr>
          <w:sz w:val="28"/>
          <w:szCs w:val="28"/>
        </w:rPr>
        <w:t>construid</w:t>
      </w:r>
      <w:r>
        <w:rPr>
          <w:sz w:val="28"/>
          <w:szCs w:val="28"/>
        </w:rPr>
        <w:t>a previamente que haga esas funciones.</w:t>
      </w:r>
    </w:p>
    <w:p w14:paraId="3A3DA880" w14:textId="15D34400" w:rsidR="009E3483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t>Esto hace el Modelo mucho más mantenible, ya que todas las ampliaciones se realizarán en el mismo fichero.</w:t>
      </w:r>
    </w:p>
    <w:p w14:paraId="57FD50B9" w14:textId="4449B507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3.2 Patrón MVC: Vista</w:t>
      </w:r>
    </w:p>
    <w:p w14:paraId="2E35B4E9" w14:textId="0E2289A5" w:rsidR="00B525FD" w:rsidRPr="00B525FD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t>La Vista muestra el Modelo en un formato interactivo. Normalmente se materializa en la interfaz de usuario.</w:t>
      </w:r>
    </w:p>
    <w:p w14:paraId="5AB2A582" w14:textId="4369652F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3.3 Patrón MVC: Controlador</w:t>
      </w:r>
    </w:p>
    <w:p w14:paraId="4886BDEC" w14:textId="2F4B43BA" w:rsidR="00B525FD" w:rsidRDefault="009E3483" w:rsidP="00B525FD">
      <w:pPr>
        <w:rPr>
          <w:sz w:val="28"/>
          <w:szCs w:val="28"/>
        </w:rPr>
      </w:pPr>
      <w:r>
        <w:rPr>
          <w:sz w:val="28"/>
          <w:szCs w:val="28"/>
        </w:rPr>
        <w:t>El Controlador es la parte más compleja de programar y abstraer. Sus funciones son:</w:t>
      </w:r>
    </w:p>
    <w:p w14:paraId="7571FB34" w14:textId="45D2DCEB" w:rsidR="009E3483" w:rsidRDefault="009E3483" w:rsidP="009E3483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Recibir las peticiones del usuario</w:t>
      </w:r>
    </w:p>
    <w:p w14:paraId="4571FE69" w14:textId="451EB8A8" w:rsidR="009E3483" w:rsidRDefault="009E3483" w:rsidP="009E3483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Gestiona la información requerida y acude al Modelo si es necesario</w:t>
      </w:r>
    </w:p>
    <w:p w14:paraId="469EEEC1" w14:textId="44A298DE" w:rsidR="009E3483" w:rsidRPr="009E3483" w:rsidRDefault="009E3483" w:rsidP="009E3483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Muestra la información al usuario a través de la Vista.</w:t>
      </w:r>
    </w:p>
    <w:p w14:paraId="7430E823" w14:textId="2C6780A7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4. Vistas y formularios</w:t>
      </w:r>
    </w:p>
    <w:p w14:paraId="13468C04" w14:textId="448F8021" w:rsidR="00B525FD" w:rsidRDefault="00052EA9" w:rsidP="00B525FD">
      <w:pPr>
        <w:rPr>
          <w:sz w:val="28"/>
          <w:szCs w:val="28"/>
        </w:rPr>
      </w:pPr>
      <w:r>
        <w:rPr>
          <w:sz w:val="28"/>
          <w:szCs w:val="28"/>
        </w:rPr>
        <w:t>El patrón MVC y los formularios se desarrollan en la Vista.</w:t>
      </w:r>
    </w:p>
    <w:p w14:paraId="5033405D" w14:textId="48B7C1C3" w:rsidR="00052EA9" w:rsidRDefault="00052EA9" w:rsidP="00B525FD">
      <w:pPr>
        <w:rPr>
          <w:sz w:val="28"/>
          <w:szCs w:val="28"/>
        </w:rPr>
      </w:pPr>
      <w:r>
        <w:rPr>
          <w:sz w:val="28"/>
          <w:szCs w:val="28"/>
        </w:rPr>
        <w:t>Primero habría que crear el Modelo, el cual gestionará tanto la administración de la base de datos (parámetros y control de errores), como las consultas a la misma.</w:t>
      </w:r>
    </w:p>
    <w:p w14:paraId="7ABFCE89" w14:textId="6BC3ED54" w:rsidR="00052EA9" w:rsidRPr="00B525FD" w:rsidRDefault="00052EA9" w:rsidP="00B525FD">
      <w:pPr>
        <w:rPr>
          <w:sz w:val="28"/>
          <w:szCs w:val="28"/>
        </w:rPr>
      </w:pPr>
      <w:r>
        <w:rPr>
          <w:sz w:val="28"/>
          <w:szCs w:val="28"/>
        </w:rPr>
        <w:t>Otro fichero se encargará de gestionar la Vista y mostrar los datos obtenidos de la BD. La interacción con el usuario se</w:t>
      </w:r>
      <w:r w:rsidR="00A1118E">
        <w:rPr>
          <w:sz w:val="28"/>
          <w:szCs w:val="28"/>
        </w:rPr>
        <w:t xml:space="preserve"> </w:t>
      </w:r>
      <w:r>
        <w:rPr>
          <w:sz w:val="28"/>
          <w:szCs w:val="28"/>
        </w:rPr>
        <w:t>incorpora mediante</w:t>
      </w:r>
      <w:r w:rsidR="00A1118E">
        <w:rPr>
          <w:sz w:val="28"/>
          <w:szCs w:val="28"/>
        </w:rPr>
        <w:t xml:space="preserve"> formularios que recogen las peticiones y traducen el cambio</w:t>
      </w:r>
    </w:p>
    <w:p w14:paraId="14762E54" w14:textId="015D7E1C" w:rsidR="00B525FD" w:rsidRDefault="00B525FD" w:rsidP="00B52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CRUD</w:t>
      </w:r>
    </w:p>
    <w:p w14:paraId="127E4DF5" w14:textId="77777777" w:rsidR="00133C28" w:rsidRDefault="00A1118E" w:rsidP="00B525FD">
      <w:pPr>
        <w:rPr>
          <w:sz w:val="28"/>
          <w:szCs w:val="28"/>
        </w:rPr>
      </w:pPr>
      <w:r>
        <w:rPr>
          <w:sz w:val="28"/>
          <w:szCs w:val="28"/>
        </w:rPr>
        <w:t>CRUD es el acrónimo de</w:t>
      </w:r>
      <w:r w:rsidR="00133C28">
        <w:rPr>
          <w:sz w:val="28"/>
          <w:szCs w:val="28"/>
        </w:rPr>
        <w:t xml:space="preserve"> las operaciones básicas de una base de datos:</w:t>
      </w:r>
    </w:p>
    <w:p w14:paraId="46ECA8A3" w14:textId="411D5A56" w:rsidR="00133C28" w:rsidRDefault="00A1118E" w:rsidP="00133C28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133C28">
        <w:rPr>
          <w:sz w:val="28"/>
          <w:szCs w:val="28"/>
        </w:rPr>
        <w:t>CREATE</w:t>
      </w:r>
      <w:r w:rsidR="00133C28">
        <w:rPr>
          <w:sz w:val="28"/>
          <w:szCs w:val="28"/>
        </w:rPr>
        <w:t>: Nuevo registro con Insert.</w:t>
      </w:r>
    </w:p>
    <w:p w14:paraId="00420F0F" w14:textId="1E1F5BC1" w:rsidR="00133C28" w:rsidRDefault="00A1118E" w:rsidP="00133C28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133C28">
        <w:rPr>
          <w:sz w:val="28"/>
          <w:szCs w:val="28"/>
        </w:rPr>
        <w:t>READ</w:t>
      </w:r>
      <w:r w:rsidR="00133C28">
        <w:rPr>
          <w:sz w:val="28"/>
          <w:szCs w:val="28"/>
        </w:rPr>
        <w:t>: Leer registros con Select.</w:t>
      </w:r>
    </w:p>
    <w:p w14:paraId="4509CFFF" w14:textId="0398C284" w:rsidR="00133C28" w:rsidRDefault="00A1118E" w:rsidP="00133C28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133C28">
        <w:rPr>
          <w:sz w:val="28"/>
          <w:szCs w:val="28"/>
        </w:rPr>
        <w:t>UPDATE</w:t>
      </w:r>
      <w:r w:rsidR="00133C28">
        <w:rPr>
          <w:sz w:val="28"/>
          <w:szCs w:val="28"/>
        </w:rPr>
        <w:t>: Actualizar registros con Update.</w:t>
      </w:r>
    </w:p>
    <w:p w14:paraId="14DBFAD3" w14:textId="340FABAB" w:rsidR="00B525FD" w:rsidRDefault="00A1118E" w:rsidP="00133C28">
      <w:pPr>
        <w:pStyle w:val="Prrafodelista"/>
        <w:numPr>
          <w:ilvl w:val="0"/>
          <w:numId w:val="47"/>
        </w:numPr>
        <w:rPr>
          <w:sz w:val="28"/>
          <w:szCs w:val="28"/>
        </w:rPr>
      </w:pPr>
      <w:r w:rsidRPr="00133C28">
        <w:rPr>
          <w:sz w:val="28"/>
          <w:szCs w:val="28"/>
        </w:rPr>
        <w:t>DELETE</w:t>
      </w:r>
      <w:r w:rsidR="00133C28" w:rsidRPr="00133C28">
        <w:rPr>
          <w:sz w:val="28"/>
          <w:szCs w:val="28"/>
        </w:rPr>
        <w:t xml:space="preserve"> </w:t>
      </w:r>
      <w:r w:rsidR="00133C28">
        <w:rPr>
          <w:sz w:val="28"/>
          <w:szCs w:val="28"/>
        </w:rPr>
        <w:t>: Borrar registros con Delete.</w:t>
      </w:r>
    </w:p>
    <w:p w14:paraId="58398D92" w14:textId="6CA79CBC" w:rsidR="00133C28" w:rsidRDefault="00133C28" w:rsidP="00133C28">
      <w:pPr>
        <w:rPr>
          <w:sz w:val="28"/>
          <w:szCs w:val="28"/>
        </w:rPr>
      </w:pPr>
      <w:r>
        <w:rPr>
          <w:sz w:val="28"/>
          <w:szCs w:val="28"/>
        </w:rPr>
        <w:t>Para crear un CRUD, se siguen los siguientes pasos:</w:t>
      </w:r>
    </w:p>
    <w:p w14:paraId="7534BCFF" w14:textId="33E5D1F9" w:rsidR="00133C28" w:rsidRDefault="00133C28" w:rsidP="00133C28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Se modifica el Modelo para incorporar la inserción de datos en las tablas.</w:t>
      </w:r>
    </w:p>
    <w:p w14:paraId="12B4FBE0" w14:textId="2DF5B3AC" w:rsidR="00133C28" w:rsidRDefault="00133C28" w:rsidP="00133C28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 crean formularios que envíen esta información.</w:t>
      </w:r>
    </w:p>
    <w:p w14:paraId="45FA8874" w14:textId="40587F28" w:rsidR="00133C28" w:rsidRDefault="00FE01B4" w:rsidP="00133C28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133C28">
        <w:rPr>
          <w:sz w:val="28"/>
          <w:szCs w:val="28"/>
        </w:rPr>
        <w:t xml:space="preserve">a actualización de datos </w:t>
      </w:r>
      <w:r>
        <w:rPr>
          <w:sz w:val="28"/>
          <w:szCs w:val="28"/>
        </w:rPr>
        <w:t>es muy similar</w:t>
      </w:r>
      <w:r w:rsidR="00133C28">
        <w:rPr>
          <w:sz w:val="28"/>
          <w:szCs w:val="28"/>
        </w:rPr>
        <w:t xml:space="preserve"> a la inserción, solo habrá que vigilar que </w:t>
      </w:r>
      <w:r>
        <w:rPr>
          <w:sz w:val="28"/>
          <w:szCs w:val="28"/>
        </w:rPr>
        <w:t>se actualiza el registro correcto.</w:t>
      </w:r>
    </w:p>
    <w:p w14:paraId="32AA477E" w14:textId="3BD34712" w:rsidR="00FE01B4" w:rsidRPr="00133C28" w:rsidRDefault="00FE01B4" w:rsidP="00133C28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El borrado de datos es muy similar a la actualización, solo que no serán necesarios todos los datos para hacerlo.</w:t>
      </w:r>
    </w:p>
    <w:p w14:paraId="56322DDE" w14:textId="56FA9298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6. Funciones, POO y MVC</w:t>
      </w:r>
    </w:p>
    <w:p w14:paraId="1E031C34" w14:textId="73874EAD" w:rsidR="00FE01B4" w:rsidRDefault="00FE01B4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6.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Parámetros por defecto</w:t>
      </w:r>
    </w:p>
    <w:p w14:paraId="3F770620" w14:textId="02D2C3DF" w:rsidR="00FE01B4" w:rsidRPr="00B525FD" w:rsidRDefault="00FE01B4" w:rsidP="00B525FD">
      <w:pPr>
        <w:rPr>
          <w:sz w:val="28"/>
          <w:szCs w:val="28"/>
        </w:rPr>
      </w:pPr>
      <w:r>
        <w:rPr>
          <w:sz w:val="28"/>
          <w:szCs w:val="28"/>
        </w:rPr>
        <w:t>Los parámetros por defecto permiten dar un valor a un parámetro que no se ha definido en una función. Esto permite múltiples definiciones en una misma función.</w:t>
      </w:r>
    </w:p>
    <w:p w14:paraId="21400D93" w14:textId="2964521B" w:rsidR="00B525FD" w:rsidRDefault="00B525FD" w:rsidP="00B525F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6.</w:t>
      </w:r>
      <w:r w:rsidR="00FE01B4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. MVC y funciones</w:t>
      </w:r>
    </w:p>
    <w:p w14:paraId="3155729B" w14:textId="09BBA591" w:rsidR="00B525FD" w:rsidRDefault="00FE01B4" w:rsidP="00B525FD">
      <w:pPr>
        <w:rPr>
          <w:sz w:val="28"/>
          <w:szCs w:val="28"/>
        </w:rPr>
      </w:pPr>
      <w:r>
        <w:rPr>
          <w:sz w:val="28"/>
          <w:szCs w:val="28"/>
        </w:rPr>
        <w:t xml:space="preserve">En el modelo MVC los objetos mysqli se quedarán en la parte del </w:t>
      </w:r>
      <w:r w:rsidR="00AC613D">
        <w:rPr>
          <w:sz w:val="28"/>
          <w:szCs w:val="28"/>
        </w:rPr>
        <w:t>M</w:t>
      </w:r>
      <w:r>
        <w:rPr>
          <w:sz w:val="28"/>
          <w:szCs w:val="28"/>
        </w:rPr>
        <w:t>odelo</w:t>
      </w:r>
      <w:r w:rsidR="00AC613D">
        <w:rPr>
          <w:sz w:val="28"/>
          <w:szCs w:val="28"/>
        </w:rPr>
        <w:t>, utilizando allí la función fetch_assoc para devolver a la Vista la información en forma de Objeto o Array.</w:t>
      </w:r>
    </w:p>
    <w:p w14:paraId="361A729C" w14:textId="2D2B6C4B" w:rsidR="00B525FD" w:rsidRPr="00B525FD" w:rsidRDefault="00B525FD" w:rsidP="00B525F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6.</w:t>
      </w:r>
      <w:r w:rsidR="00FE01B4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Herencia y MVC</w:t>
      </w:r>
    </w:p>
    <w:p w14:paraId="63AB3F2B" w14:textId="77777777" w:rsidR="00AC613D" w:rsidRDefault="00AC613D" w:rsidP="00B525FD">
      <w:pPr>
        <w:rPr>
          <w:sz w:val="28"/>
          <w:szCs w:val="28"/>
        </w:rPr>
      </w:pPr>
      <w:r>
        <w:rPr>
          <w:sz w:val="28"/>
          <w:szCs w:val="28"/>
        </w:rPr>
        <w:t xml:space="preserve">Cuando se utiliza una estructura de clases Padre-Hija, puede darse el caso que necesitemos realizar la sobrecarga de los métodos de la clase Padre en la clase Hija. </w:t>
      </w:r>
    </w:p>
    <w:p w14:paraId="3FA21C83" w14:textId="411913B3" w:rsidR="00417FFA" w:rsidRDefault="00AC613D" w:rsidP="00B525FD">
      <w:pPr>
        <w:rPr>
          <w:sz w:val="28"/>
          <w:szCs w:val="28"/>
        </w:rPr>
      </w:pPr>
      <w:r>
        <w:rPr>
          <w:sz w:val="28"/>
          <w:szCs w:val="28"/>
        </w:rPr>
        <w:t xml:space="preserve">Para poder acceder a los métodos de la clase Padre, utilizamos el operador de ámbito </w:t>
      </w:r>
      <w:r w:rsidRPr="00AC613D">
        <w:rPr>
          <w:b/>
          <w:bCs/>
          <w:sz w:val="28"/>
          <w:szCs w:val="28"/>
        </w:rPr>
        <w:t>parent::</w:t>
      </w:r>
    </w:p>
    <w:p w14:paraId="7A158D92" w14:textId="60DA5A3F" w:rsidR="00AC613D" w:rsidRDefault="00AC613D" w:rsidP="00B525FD">
      <w:pPr>
        <w:rPr>
          <w:sz w:val="28"/>
          <w:szCs w:val="28"/>
        </w:rPr>
      </w:pPr>
      <w:r>
        <w:rPr>
          <w:sz w:val="28"/>
          <w:szCs w:val="28"/>
        </w:rPr>
        <w:t>De esta manera, en el Modelo la Herencia tendrá la siguiente aplicación:</w:t>
      </w:r>
    </w:p>
    <w:p w14:paraId="33C51827" w14:textId="00DAD243" w:rsidR="00AC613D" w:rsidRDefault="00AC613D" w:rsidP="00AC613D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 clase padre se encargará de la conexión e interacción con la base de datos, normalmente generalizada como “db”.</w:t>
      </w:r>
    </w:p>
    <w:p w14:paraId="4A6F45A0" w14:textId="55FB2EC5" w:rsidR="00AC613D" w:rsidRDefault="00AC613D" w:rsidP="00AC613D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Las clases hijas se encargarán de manejar la información. Suelen llamarse como las tablas con las que trabajan</w:t>
      </w:r>
    </w:p>
    <w:p w14:paraId="6359AEED" w14:textId="404FDC37" w:rsidR="00AC613D" w:rsidRDefault="00AC613D" w:rsidP="00AC613D">
      <w:pPr>
        <w:rPr>
          <w:sz w:val="28"/>
          <w:szCs w:val="28"/>
        </w:rPr>
      </w:pPr>
      <w:r>
        <w:rPr>
          <w:sz w:val="28"/>
          <w:szCs w:val="28"/>
        </w:rPr>
        <w:t>Esta es la tipología clásica de los frameworks basados en MVC. De esta manera conseguimos que:</w:t>
      </w:r>
    </w:p>
    <w:p w14:paraId="52C01281" w14:textId="790B3B19" w:rsidR="00AC613D" w:rsidRDefault="00AC613D" w:rsidP="00AC613D">
      <w:pPr>
        <w:pStyle w:val="Prrafodelista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Las consultas específicas SQL solo aparecerán en las clases hijas. Necesitará de la clase padre para poder realizar la conexión con la base de datos.</w:t>
      </w:r>
    </w:p>
    <w:p w14:paraId="58E9B285" w14:textId="11BCDD44" w:rsidR="00AC613D" w:rsidRPr="00AC613D" w:rsidRDefault="00AC613D" w:rsidP="00AC613D">
      <w:pPr>
        <w:pStyle w:val="Prrafodelista"/>
        <w:numPr>
          <w:ilvl w:val="0"/>
          <w:numId w:val="50"/>
        </w:numPr>
        <w:rPr>
          <w:sz w:val="28"/>
          <w:szCs w:val="28"/>
        </w:rPr>
      </w:pPr>
      <w:r>
        <w:rPr>
          <w:sz w:val="28"/>
          <w:szCs w:val="28"/>
        </w:rPr>
        <w:t>Se utilizará una función genérica que se encargue de comprobar y realizar las consultas.</w:t>
      </w:r>
    </w:p>
    <w:sectPr w:rsidR="00AC613D" w:rsidRPr="00A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39E"/>
    <w:multiLevelType w:val="hybridMultilevel"/>
    <w:tmpl w:val="8A3C89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50B6"/>
    <w:multiLevelType w:val="hybridMultilevel"/>
    <w:tmpl w:val="40EAA2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56015"/>
    <w:multiLevelType w:val="hybridMultilevel"/>
    <w:tmpl w:val="A35E00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28108B5"/>
    <w:multiLevelType w:val="hybridMultilevel"/>
    <w:tmpl w:val="69C2D3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007198"/>
    <w:multiLevelType w:val="hybridMultilevel"/>
    <w:tmpl w:val="30B88C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5E529C"/>
    <w:multiLevelType w:val="hybridMultilevel"/>
    <w:tmpl w:val="DB922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0178F4"/>
    <w:multiLevelType w:val="hybridMultilevel"/>
    <w:tmpl w:val="949EE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B4385"/>
    <w:multiLevelType w:val="hybridMultilevel"/>
    <w:tmpl w:val="F5BE08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A66B6"/>
    <w:multiLevelType w:val="hybridMultilevel"/>
    <w:tmpl w:val="6234D6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9272FF"/>
    <w:multiLevelType w:val="hybridMultilevel"/>
    <w:tmpl w:val="F6D62E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BE2600"/>
    <w:multiLevelType w:val="hybridMultilevel"/>
    <w:tmpl w:val="16D436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0B2E99"/>
    <w:multiLevelType w:val="hybridMultilevel"/>
    <w:tmpl w:val="A4827F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D74146"/>
    <w:multiLevelType w:val="hybridMultilevel"/>
    <w:tmpl w:val="DDE2B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9C2577"/>
    <w:multiLevelType w:val="hybridMultilevel"/>
    <w:tmpl w:val="18DC26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1735CB"/>
    <w:multiLevelType w:val="hybridMultilevel"/>
    <w:tmpl w:val="F48E9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E23078"/>
    <w:multiLevelType w:val="hybridMultilevel"/>
    <w:tmpl w:val="4AA87B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BD4C2D"/>
    <w:multiLevelType w:val="hybridMultilevel"/>
    <w:tmpl w:val="63229D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642424"/>
    <w:multiLevelType w:val="hybridMultilevel"/>
    <w:tmpl w:val="3F82C7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757DDF"/>
    <w:multiLevelType w:val="hybridMultilevel"/>
    <w:tmpl w:val="5D62F4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185109"/>
    <w:multiLevelType w:val="hybridMultilevel"/>
    <w:tmpl w:val="35625A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9529B7"/>
    <w:multiLevelType w:val="hybridMultilevel"/>
    <w:tmpl w:val="1D6E80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8F4B1F"/>
    <w:multiLevelType w:val="hybridMultilevel"/>
    <w:tmpl w:val="4B7AD5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03C2D"/>
    <w:multiLevelType w:val="hybridMultilevel"/>
    <w:tmpl w:val="AC0E2E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397470"/>
    <w:multiLevelType w:val="hybridMultilevel"/>
    <w:tmpl w:val="7E5CE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9"/>
  </w:num>
  <w:num w:numId="3">
    <w:abstractNumId w:val="10"/>
  </w:num>
  <w:num w:numId="4">
    <w:abstractNumId w:val="24"/>
  </w:num>
  <w:num w:numId="5">
    <w:abstractNumId w:val="30"/>
  </w:num>
  <w:num w:numId="6">
    <w:abstractNumId w:val="34"/>
  </w:num>
  <w:num w:numId="7">
    <w:abstractNumId w:val="28"/>
  </w:num>
  <w:num w:numId="8">
    <w:abstractNumId w:val="25"/>
  </w:num>
  <w:num w:numId="9">
    <w:abstractNumId w:val="22"/>
  </w:num>
  <w:num w:numId="10">
    <w:abstractNumId w:val="7"/>
  </w:num>
  <w:num w:numId="11">
    <w:abstractNumId w:val="46"/>
  </w:num>
  <w:num w:numId="12">
    <w:abstractNumId w:val="19"/>
  </w:num>
  <w:num w:numId="13">
    <w:abstractNumId w:val="16"/>
  </w:num>
  <w:num w:numId="14">
    <w:abstractNumId w:val="6"/>
  </w:num>
  <w:num w:numId="15">
    <w:abstractNumId w:val="29"/>
  </w:num>
  <w:num w:numId="16">
    <w:abstractNumId w:val="13"/>
  </w:num>
  <w:num w:numId="17">
    <w:abstractNumId w:val="3"/>
  </w:num>
  <w:num w:numId="18">
    <w:abstractNumId w:val="21"/>
  </w:num>
  <w:num w:numId="19">
    <w:abstractNumId w:val="31"/>
  </w:num>
  <w:num w:numId="20">
    <w:abstractNumId w:val="43"/>
  </w:num>
  <w:num w:numId="21">
    <w:abstractNumId w:val="2"/>
  </w:num>
  <w:num w:numId="22">
    <w:abstractNumId w:val="41"/>
  </w:num>
  <w:num w:numId="23">
    <w:abstractNumId w:val="4"/>
  </w:num>
  <w:num w:numId="24">
    <w:abstractNumId w:val="37"/>
  </w:num>
  <w:num w:numId="25">
    <w:abstractNumId w:val="48"/>
  </w:num>
  <w:num w:numId="26">
    <w:abstractNumId w:val="33"/>
  </w:num>
  <w:num w:numId="27">
    <w:abstractNumId w:val="44"/>
  </w:num>
  <w:num w:numId="28">
    <w:abstractNumId w:val="0"/>
  </w:num>
  <w:num w:numId="29">
    <w:abstractNumId w:val="11"/>
  </w:num>
  <w:num w:numId="30">
    <w:abstractNumId w:val="5"/>
  </w:num>
  <w:num w:numId="31">
    <w:abstractNumId w:val="23"/>
  </w:num>
  <w:num w:numId="32">
    <w:abstractNumId w:val="20"/>
  </w:num>
  <w:num w:numId="33">
    <w:abstractNumId w:val="32"/>
  </w:num>
  <w:num w:numId="34">
    <w:abstractNumId w:val="40"/>
  </w:num>
  <w:num w:numId="35">
    <w:abstractNumId w:val="42"/>
  </w:num>
  <w:num w:numId="36">
    <w:abstractNumId w:val="45"/>
  </w:num>
  <w:num w:numId="37">
    <w:abstractNumId w:val="36"/>
  </w:num>
  <w:num w:numId="38">
    <w:abstractNumId w:val="27"/>
  </w:num>
  <w:num w:numId="39">
    <w:abstractNumId w:val="9"/>
  </w:num>
  <w:num w:numId="40">
    <w:abstractNumId w:val="39"/>
  </w:num>
  <w:num w:numId="41">
    <w:abstractNumId w:val="12"/>
  </w:num>
  <w:num w:numId="42">
    <w:abstractNumId w:val="47"/>
  </w:num>
  <w:num w:numId="43">
    <w:abstractNumId w:val="15"/>
  </w:num>
  <w:num w:numId="44">
    <w:abstractNumId w:val="35"/>
  </w:num>
  <w:num w:numId="45">
    <w:abstractNumId w:val="26"/>
  </w:num>
  <w:num w:numId="46">
    <w:abstractNumId w:val="18"/>
  </w:num>
  <w:num w:numId="47">
    <w:abstractNumId w:val="8"/>
  </w:num>
  <w:num w:numId="48">
    <w:abstractNumId w:val="1"/>
  </w:num>
  <w:num w:numId="49">
    <w:abstractNumId w:val="14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052EA9"/>
    <w:rsid w:val="00133C28"/>
    <w:rsid w:val="001E5344"/>
    <w:rsid w:val="00250FFE"/>
    <w:rsid w:val="002535D7"/>
    <w:rsid w:val="00271BCB"/>
    <w:rsid w:val="0027308B"/>
    <w:rsid w:val="00340900"/>
    <w:rsid w:val="00353E54"/>
    <w:rsid w:val="00417FFA"/>
    <w:rsid w:val="00444289"/>
    <w:rsid w:val="004653BD"/>
    <w:rsid w:val="00561B77"/>
    <w:rsid w:val="00573777"/>
    <w:rsid w:val="005A6CEE"/>
    <w:rsid w:val="0060797B"/>
    <w:rsid w:val="00607E1D"/>
    <w:rsid w:val="00634CF4"/>
    <w:rsid w:val="006C45DB"/>
    <w:rsid w:val="006D5CD5"/>
    <w:rsid w:val="007114C5"/>
    <w:rsid w:val="00722E8D"/>
    <w:rsid w:val="007C31EC"/>
    <w:rsid w:val="007E2FAA"/>
    <w:rsid w:val="00842CFE"/>
    <w:rsid w:val="00875188"/>
    <w:rsid w:val="008C67E9"/>
    <w:rsid w:val="008D5C76"/>
    <w:rsid w:val="009B02E1"/>
    <w:rsid w:val="009E3483"/>
    <w:rsid w:val="00A1118E"/>
    <w:rsid w:val="00A75020"/>
    <w:rsid w:val="00AB4089"/>
    <w:rsid w:val="00AC613D"/>
    <w:rsid w:val="00B525FD"/>
    <w:rsid w:val="00D430BC"/>
    <w:rsid w:val="00D81E32"/>
    <w:rsid w:val="00D900B1"/>
    <w:rsid w:val="00DF0E00"/>
    <w:rsid w:val="00E00D95"/>
    <w:rsid w:val="00E70836"/>
    <w:rsid w:val="00F6735A"/>
    <w:rsid w:val="00F81DC5"/>
    <w:rsid w:val="00FD1518"/>
    <w:rsid w:val="00FE01B4"/>
    <w:rsid w:val="00FE74D5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5</cp:revision>
  <dcterms:created xsi:type="dcterms:W3CDTF">2021-03-20T12:08:00Z</dcterms:created>
  <dcterms:modified xsi:type="dcterms:W3CDTF">2021-03-20T13:59:00Z</dcterms:modified>
</cp:coreProperties>
</file>