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50" w:rsidRPr="00622850" w:rsidRDefault="00622850" w:rsidP="00622850">
      <w:pPr>
        <w:keepNext/>
        <w:widowControl w:val="0"/>
        <w:ind w:left="426"/>
        <w:jc w:val="both"/>
        <w:outlineLvl w:val="1"/>
        <w:rPr>
          <w:rFonts w:ascii="Arial" w:eastAsia="Calibri" w:hAnsi="Arial"/>
          <w:sz w:val="28"/>
          <w:szCs w:val="24"/>
          <w:lang w:val="es-ES" w:eastAsia="en-US"/>
        </w:rPr>
      </w:pPr>
    </w:p>
    <w:tbl>
      <w:tblPr>
        <w:tblW w:w="5554" w:type="pct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373"/>
        <w:gridCol w:w="609"/>
        <w:gridCol w:w="392"/>
        <w:gridCol w:w="386"/>
        <w:gridCol w:w="396"/>
        <w:gridCol w:w="386"/>
        <w:gridCol w:w="392"/>
        <w:gridCol w:w="711"/>
        <w:gridCol w:w="184"/>
        <w:gridCol w:w="808"/>
        <w:gridCol w:w="277"/>
        <w:gridCol w:w="422"/>
        <w:gridCol w:w="58"/>
        <w:gridCol w:w="616"/>
        <w:gridCol w:w="104"/>
        <w:gridCol w:w="77"/>
        <w:gridCol w:w="997"/>
        <w:gridCol w:w="98"/>
      </w:tblGrid>
      <w:tr w:rsidR="00622850" w:rsidRPr="00622850" w:rsidTr="008330D1">
        <w:trPr>
          <w:gridAfter w:val="1"/>
          <w:wAfter w:w="51" w:type="pct"/>
          <w:trHeight w:val="360"/>
        </w:trPr>
        <w:tc>
          <w:tcPr>
            <w:tcW w:w="4949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2850" w:rsidRPr="00622850" w:rsidRDefault="00622850" w:rsidP="00622850">
            <w:pPr>
              <w:ind w:left="-993" w:right="-852"/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622850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ES"/>
              </w:rPr>
              <w:t xml:space="preserve">RELACIÓN DE OTROS INGRESOS O AYUDAS </w:t>
            </w:r>
          </w:p>
          <w:p w:rsidR="00622850" w:rsidRPr="00622850" w:rsidRDefault="00622850" w:rsidP="00622850">
            <w:pPr>
              <w:ind w:left="-993" w:right="-852"/>
              <w:jc w:val="center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622850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ES"/>
              </w:rPr>
              <w:t>QUE HAYAN CONTRIBUIDO A FINANCIAR LA ACTUACIÓN INCENTIVADA</w:t>
            </w:r>
          </w:p>
        </w:tc>
      </w:tr>
      <w:tr w:rsidR="00622850" w:rsidRPr="00622850" w:rsidTr="008330D1">
        <w:trPr>
          <w:gridAfter w:val="1"/>
          <w:wAfter w:w="51" w:type="pct"/>
          <w:trHeight w:val="166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0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4949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  <w:t>DATOS DE LA ENTIDAD BENEFICIARIA</w:t>
            </w: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32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RAZÓN SOCIAL</w:t>
            </w:r>
          </w:p>
        </w:tc>
        <w:tc>
          <w:tcPr>
            <w:tcW w:w="17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CIF</w:t>
            </w: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32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32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DOMICILIO (CALLE/PLAZA, NÚMERO Y PUERTA)</w:t>
            </w:r>
          </w:p>
        </w:tc>
        <w:tc>
          <w:tcPr>
            <w:tcW w:w="17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CP</w:t>
            </w: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32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23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17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TELÉFONO</w:t>
            </w: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23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622850" w:rsidRPr="00622850" w:rsidTr="008330D1">
        <w:trPr>
          <w:gridAfter w:val="1"/>
          <w:wAfter w:w="51" w:type="pct"/>
          <w:trHeight w:val="68"/>
        </w:trPr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0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1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4949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  <w:t>DATOS DE LA AYUDA</w:t>
            </w:r>
          </w:p>
        </w:tc>
      </w:tr>
      <w:tr w:rsidR="00622850" w:rsidRPr="00622850" w:rsidTr="008330D1">
        <w:trPr>
          <w:gridAfter w:val="1"/>
          <w:wAfter w:w="51" w:type="pct"/>
          <w:trHeight w:val="255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REFERENCIA:</w:t>
            </w:r>
          </w:p>
        </w:tc>
        <w:tc>
          <w:tcPr>
            <w:tcW w:w="179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ANUALIDAD</w:t>
            </w:r>
            <w:r w:rsidR="008330D1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 (*)</w:t>
            </w: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:</w:t>
            </w:r>
          </w:p>
        </w:tc>
        <w:tc>
          <w:tcPr>
            <w:tcW w:w="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8330D1" w:rsidRPr="00622850" w:rsidTr="008330D1">
        <w:trPr>
          <w:gridAfter w:val="1"/>
          <w:wAfter w:w="51" w:type="pct"/>
          <w:trHeight w:val="255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0D1" w:rsidRPr="00622850" w:rsidRDefault="008330D1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COSTE FINAL DE LA ACTIVIDAD:</w:t>
            </w:r>
          </w:p>
        </w:tc>
        <w:tc>
          <w:tcPr>
            <w:tcW w:w="179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0D1" w:rsidRPr="00622850" w:rsidRDefault="008330D1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0D1" w:rsidRPr="00622850" w:rsidRDefault="008330D1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0D1" w:rsidRPr="00622850" w:rsidRDefault="008330D1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8330D1" w:rsidRPr="00622850" w:rsidTr="008330D1">
        <w:trPr>
          <w:trHeight w:val="102"/>
        </w:trPr>
        <w:tc>
          <w:tcPr>
            <w:tcW w:w="4390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D1" w:rsidRDefault="008330D1" w:rsidP="008330D1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(*)Indicar solo si los plazos de ejecución están referidos a anualidades concretas</w:t>
            </w:r>
          </w:p>
          <w:p w:rsidR="008330D1" w:rsidRPr="00622850" w:rsidRDefault="008330D1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0D1" w:rsidRPr="00622850" w:rsidRDefault="008330D1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622850" w:rsidRPr="00622850" w:rsidTr="008330D1">
        <w:trPr>
          <w:gridAfter w:val="1"/>
          <w:wAfter w:w="51" w:type="pct"/>
          <w:trHeight w:val="330"/>
        </w:trPr>
        <w:tc>
          <w:tcPr>
            <w:tcW w:w="4949" w:type="pct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  <w:t>CERTIFICADO/DECLARACIÓN</w:t>
            </w:r>
          </w:p>
        </w:tc>
      </w:tr>
      <w:tr w:rsidR="00622850" w:rsidRPr="00622850" w:rsidTr="008330D1">
        <w:trPr>
          <w:gridAfter w:val="1"/>
          <w:wAfter w:w="51" w:type="pct"/>
          <w:trHeight w:val="284"/>
        </w:trPr>
        <w:tc>
          <w:tcPr>
            <w:tcW w:w="3200" w:type="pct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D/Dª 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con NIF</w:t>
            </w:r>
          </w:p>
        </w:tc>
        <w:tc>
          <w:tcPr>
            <w:tcW w:w="1328" w:type="pct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622850" w:rsidRPr="00622850" w:rsidTr="008330D1">
        <w:trPr>
          <w:gridAfter w:val="1"/>
          <w:wAfter w:w="51" w:type="pct"/>
          <w:trHeight w:val="284"/>
        </w:trPr>
        <w:tc>
          <w:tcPr>
            <w:tcW w:w="4949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representante legal de la entidad beneficiaria, </w:t>
            </w:r>
            <w:r w:rsidRPr="00622850"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  <w:t>CERTIFICA:</w:t>
            </w:r>
          </w:p>
        </w:tc>
      </w:tr>
      <w:tr w:rsidR="00622850" w:rsidRPr="00622850" w:rsidTr="008330D1">
        <w:trPr>
          <w:gridAfter w:val="1"/>
          <w:wAfter w:w="51" w:type="pct"/>
          <w:trHeight w:val="284"/>
        </w:trPr>
        <w:tc>
          <w:tcPr>
            <w:tcW w:w="1718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i/>
                <w:iCs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i/>
                <w:iCs/>
                <w:color w:val="000000"/>
                <w:sz w:val="16"/>
                <w:szCs w:val="16"/>
                <w:lang w:val="es-ES"/>
              </w:rPr>
              <w:t>Marque lo que proceda</w:t>
            </w:r>
            <w:r w:rsidRPr="00622850">
              <w:rPr>
                <w:rFonts w:ascii="Arial Narrow" w:hAnsi="Arial Narrow"/>
                <w:i/>
                <w:iCs/>
                <w:color w:val="000000"/>
                <w:sz w:val="18"/>
                <w:szCs w:val="18"/>
                <w:lang w:val="es-ES"/>
              </w:rPr>
              <w:t>:</w:t>
            </w: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13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622850" w:rsidRPr="00622850" w:rsidTr="008330D1">
        <w:trPr>
          <w:gridAfter w:val="1"/>
          <w:wAfter w:w="51" w:type="pct"/>
          <w:trHeight w:val="284"/>
        </w:trPr>
        <w:tc>
          <w:tcPr>
            <w:tcW w:w="4949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sym w:font="Symbol" w:char="F07F"/>
            </w: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 Que </w:t>
            </w:r>
            <w:r w:rsidRPr="00622850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  <w:t>NO</w:t>
            </w: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 se han obtenido otras subvenciones, ayudas, ingresos o recursos que se hayan que hayan contribuido a financiar la actuación incentivada.</w:t>
            </w:r>
          </w:p>
        </w:tc>
      </w:tr>
      <w:tr w:rsidR="00622850" w:rsidRPr="00622850" w:rsidTr="008330D1">
        <w:trPr>
          <w:gridAfter w:val="1"/>
          <w:wAfter w:w="51" w:type="pct"/>
          <w:trHeight w:val="284"/>
        </w:trPr>
        <w:tc>
          <w:tcPr>
            <w:tcW w:w="4949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sym w:font="Symbol" w:char="F07F"/>
            </w: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 Que </w:t>
            </w:r>
            <w:r w:rsidRPr="00622850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  <w:t xml:space="preserve">SÍ </w:t>
            </w: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se han obtenido otras subvenciones, ayudas, ingresos o recursos que se hayan que hayan contribuido a financiar la actuación incentivada, con el siguiente detalle:</w:t>
            </w:r>
          </w:p>
        </w:tc>
      </w:tr>
      <w:tr w:rsidR="00622850" w:rsidRPr="00622850" w:rsidTr="008330D1">
        <w:trPr>
          <w:gridAfter w:val="1"/>
          <w:wAfter w:w="51" w:type="pct"/>
          <w:trHeight w:val="284"/>
        </w:trPr>
        <w:tc>
          <w:tcPr>
            <w:tcW w:w="686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  <w:t>TIPO</w:t>
            </w:r>
          </w:p>
        </w:tc>
        <w:tc>
          <w:tcPr>
            <w:tcW w:w="2418" w:type="pct"/>
            <w:gridSpan w:val="8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  <w:t>PROCEDENCIA</w:t>
            </w:r>
          </w:p>
        </w:tc>
        <w:tc>
          <w:tcPr>
            <w:tcW w:w="66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  <w:t>IMPORTE</w:t>
            </w:r>
          </w:p>
        </w:tc>
        <w:tc>
          <w:tcPr>
            <w:tcW w:w="66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832C01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  <w:t xml:space="preserve">% Financiación sobre el </w:t>
            </w:r>
            <w:r w:rsidR="00832C01"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  <w:t>coste final de la actividad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0"/>
                <w:szCs w:val="10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0"/>
                <w:szCs w:val="10"/>
                <w:lang w:val="es-ES"/>
              </w:rPr>
              <w:t> </w:t>
            </w:r>
          </w:p>
        </w:tc>
      </w:tr>
      <w:tr w:rsidR="003D1DE4" w:rsidRPr="00622850" w:rsidTr="008330D1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DE4" w:rsidRPr="00622850" w:rsidRDefault="003D1DE4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Recursos propios</w:t>
            </w:r>
          </w:p>
        </w:tc>
        <w:tc>
          <w:tcPr>
            <w:tcW w:w="241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D1DE4" w:rsidRPr="00622850" w:rsidRDefault="003D1DE4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Fondos propios del beneficiario no afectados</w:t>
            </w:r>
          </w:p>
        </w:tc>
        <w:tc>
          <w:tcPr>
            <w:tcW w:w="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DE4" w:rsidRPr="003D1DE4" w:rsidRDefault="003D1DE4" w:rsidP="00622850">
            <w:pPr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DE4" w:rsidRPr="003D1DE4" w:rsidRDefault="003D1DE4" w:rsidP="00622850">
            <w:p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DE4" w:rsidRPr="00E8170A" w:rsidRDefault="003D1DE4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(1)</w:t>
            </w:r>
          </w:p>
        </w:tc>
      </w:tr>
      <w:tr w:rsidR="00622850" w:rsidRPr="00622850" w:rsidTr="008330D1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Públicas</w:t>
            </w:r>
          </w:p>
        </w:tc>
        <w:tc>
          <w:tcPr>
            <w:tcW w:w="241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8330D1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8330D1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8330D1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right"/>
              <w:rPr>
                <w:rFonts w:ascii="Arial Narrow" w:hAnsi="Arial Narrow"/>
                <w:b/>
                <w:i/>
                <w:iCs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b/>
                <w:i/>
                <w:iCs/>
                <w:color w:val="000000"/>
                <w:sz w:val="16"/>
                <w:szCs w:val="16"/>
                <w:lang w:val="es-ES"/>
              </w:rPr>
              <w:t>Subtota</w:t>
            </w:r>
            <w:r w:rsidRPr="00622850">
              <w:rPr>
                <w:rFonts w:ascii="Arial Narrow" w:hAnsi="Arial Narrow"/>
                <w:b/>
                <w:i/>
                <w:iCs/>
                <w:color w:val="000000"/>
                <w:sz w:val="18"/>
                <w:szCs w:val="18"/>
                <w:lang w:val="es-ES"/>
              </w:rPr>
              <w:t>l</w:t>
            </w: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3D1DE4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(</w:t>
            </w:r>
            <w:r w:rsidR="003D1DE4"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2</w:t>
            </w: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)</w:t>
            </w:r>
          </w:p>
        </w:tc>
      </w:tr>
      <w:tr w:rsidR="00622850" w:rsidRPr="00622850" w:rsidTr="008330D1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Privadas</w:t>
            </w: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8330D1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8330D1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A07F62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right"/>
              <w:rPr>
                <w:rFonts w:ascii="Arial Narrow" w:hAnsi="Arial Narrow"/>
                <w:b/>
                <w:i/>
                <w:iCs/>
                <w:color w:val="000000"/>
                <w:sz w:val="16"/>
                <w:szCs w:val="16"/>
                <w:lang w:val="es-ES"/>
              </w:rPr>
            </w:pPr>
            <w:r w:rsidRPr="00622850">
              <w:rPr>
                <w:rFonts w:ascii="Arial Narrow" w:hAnsi="Arial Narrow"/>
                <w:b/>
                <w:i/>
                <w:iCs/>
                <w:color w:val="000000"/>
                <w:sz w:val="16"/>
                <w:szCs w:val="16"/>
                <w:lang w:val="es-ES"/>
              </w:rPr>
              <w:t>Subtotal</w:t>
            </w: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3D1DE4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(</w:t>
            </w:r>
            <w:r w:rsidR="003D1DE4"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3</w:t>
            </w: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)</w:t>
            </w:r>
          </w:p>
        </w:tc>
      </w:tr>
      <w:tr w:rsidR="00622850" w:rsidRPr="00622850" w:rsidTr="00A07F62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Otros ingresos</w:t>
            </w: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  <w:t xml:space="preserve">Patentes </w:t>
            </w: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A07F62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generados</w:t>
            </w:r>
          </w:p>
        </w:tc>
        <w:tc>
          <w:tcPr>
            <w:tcW w:w="24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  <w:t>Inscripciones a congresos, cursos u otras actividades organizadas en el marco del proyecto</w:t>
            </w: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A07F62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6"/>
                <w:szCs w:val="16"/>
                <w:lang w:val="es-ES"/>
              </w:rPr>
              <w:t>Otros</w:t>
            </w: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:</w:t>
            </w: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A07F62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41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 </w:t>
            </w:r>
          </w:p>
        </w:tc>
      </w:tr>
      <w:tr w:rsidR="00622850" w:rsidRPr="00622850" w:rsidTr="00A07F62">
        <w:trPr>
          <w:gridAfter w:val="1"/>
          <w:wAfter w:w="51" w:type="pct"/>
          <w:trHeight w:val="227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41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right"/>
              <w:rPr>
                <w:rFonts w:ascii="Arial Narrow" w:hAnsi="Arial Narrow"/>
                <w:b/>
                <w:i/>
                <w:color w:val="000000"/>
                <w:sz w:val="16"/>
                <w:szCs w:val="16"/>
                <w:lang w:val="es-ES"/>
              </w:rPr>
            </w:pPr>
            <w:r w:rsidRPr="00622850">
              <w:rPr>
                <w:rFonts w:ascii="Arial Narrow" w:hAnsi="Arial Narrow"/>
                <w:b/>
                <w:i/>
                <w:color w:val="000000"/>
                <w:sz w:val="16"/>
                <w:szCs w:val="16"/>
                <w:lang w:val="es-ES"/>
              </w:rPr>
              <w:t>Subtotal</w:t>
            </w:r>
          </w:p>
        </w:tc>
        <w:tc>
          <w:tcPr>
            <w:tcW w:w="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3D1DE4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(</w:t>
            </w:r>
            <w:r w:rsidR="003D1DE4"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4</w:t>
            </w: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)</w:t>
            </w:r>
          </w:p>
        </w:tc>
      </w:tr>
      <w:tr w:rsidR="00622850" w:rsidRPr="00622850" w:rsidTr="008330D1">
        <w:trPr>
          <w:gridAfter w:val="1"/>
          <w:wAfter w:w="51" w:type="pct"/>
          <w:trHeight w:val="227"/>
        </w:trPr>
        <w:tc>
          <w:tcPr>
            <w:tcW w:w="3104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ES"/>
              </w:rPr>
              <w:t>TOTAL OTROS INGRESOS</w:t>
            </w:r>
          </w:p>
        </w:tc>
        <w:tc>
          <w:tcPr>
            <w:tcW w:w="6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66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2850" w:rsidRPr="00622850" w:rsidRDefault="00622850" w:rsidP="00622850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519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850" w:rsidRPr="00E8170A" w:rsidRDefault="00622850" w:rsidP="00622850">
            <w:pPr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</w:pPr>
            <w:r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(1)+(2)+(3)</w:t>
            </w:r>
            <w:r w:rsidR="003D1DE4" w:rsidRPr="00E8170A">
              <w:rPr>
                <w:rFonts w:ascii="Arial Narrow" w:hAnsi="Arial Narrow"/>
                <w:color w:val="000000"/>
                <w:sz w:val="14"/>
                <w:szCs w:val="10"/>
                <w:lang w:val="es-ES"/>
              </w:rPr>
              <w:t>+(4)</w:t>
            </w:r>
          </w:p>
        </w:tc>
      </w:tr>
      <w:tr w:rsidR="00622850" w:rsidRPr="00622850" w:rsidTr="008330D1">
        <w:trPr>
          <w:gridAfter w:val="1"/>
          <w:wAfter w:w="51" w:type="pct"/>
          <w:trHeight w:val="1006"/>
        </w:trPr>
        <w:tc>
          <w:tcPr>
            <w:tcW w:w="4949" w:type="pct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Observaciones:</w:t>
            </w:r>
          </w:p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</w:p>
        </w:tc>
      </w:tr>
      <w:tr w:rsidR="00622850" w:rsidRPr="00622850" w:rsidTr="008330D1">
        <w:trPr>
          <w:gridAfter w:val="1"/>
          <w:wAfter w:w="51" w:type="pct"/>
          <w:trHeight w:val="330"/>
        </w:trPr>
        <w:tc>
          <w:tcPr>
            <w:tcW w:w="4949" w:type="pct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622850" w:rsidP="00622850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En                            , a                 de                                  </w:t>
            </w:r>
            <w:proofErr w:type="spellStart"/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de</w:t>
            </w:r>
            <w:proofErr w:type="spellEnd"/>
            <w:r w:rsidRPr="00622850"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 xml:space="preserve"> 20</w:t>
            </w:r>
          </w:p>
        </w:tc>
      </w:tr>
      <w:tr w:rsidR="00622850" w:rsidRPr="00622850" w:rsidTr="008330D1">
        <w:trPr>
          <w:gridAfter w:val="1"/>
          <w:wAfter w:w="51" w:type="pct"/>
          <w:trHeight w:val="330"/>
        </w:trPr>
        <w:tc>
          <w:tcPr>
            <w:tcW w:w="4949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850" w:rsidRPr="00622850" w:rsidRDefault="00832C01" w:rsidP="00832C01">
            <w:pP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es-ES"/>
              </w:rPr>
              <w:t>Cargo, nombre y firma electrónica</w:t>
            </w:r>
          </w:p>
        </w:tc>
      </w:tr>
    </w:tbl>
    <w:p w:rsidR="00003412" w:rsidRDefault="00003412" w:rsidP="00622850"/>
    <w:sectPr w:rsidR="0000341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F5B" w:rsidRDefault="00FF5F5B" w:rsidP="00622850">
      <w:r>
        <w:separator/>
      </w:r>
    </w:p>
  </w:endnote>
  <w:endnote w:type="continuationSeparator" w:id="0">
    <w:p w:rsidR="00FF5F5B" w:rsidRDefault="00FF5F5B" w:rsidP="0062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F5B" w:rsidRDefault="00FF5F5B" w:rsidP="00622850">
      <w:r>
        <w:separator/>
      </w:r>
    </w:p>
  </w:footnote>
  <w:footnote w:type="continuationSeparator" w:id="0">
    <w:p w:rsidR="00FF5F5B" w:rsidRDefault="00FF5F5B" w:rsidP="00622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459" w:type="dxa"/>
      <w:tblLook w:val="04A0" w:firstRow="1" w:lastRow="0" w:firstColumn="1" w:lastColumn="0" w:noHBand="0" w:noVBand="1"/>
    </w:tblPr>
    <w:tblGrid>
      <w:gridCol w:w="4678"/>
      <w:gridCol w:w="3119"/>
      <w:gridCol w:w="2268"/>
    </w:tblGrid>
    <w:tr w:rsidR="00622850" w:rsidRPr="00622850" w:rsidTr="00DE10E8">
      <w:tc>
        <w:tcPr>
          <w:tcW w:w="4678" w:type="dxa"/>
          <w:shd w:val="clear" w:color="auto" w:fill="auto"/>
        </w:tcPr>
        <w:p w:rsidR="00622850" w:rsidRPr="00622850" w:rsidRDefault="003D1DE4" w:rsidP="00622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22"/>
              <w:szCs w:val="22"/>
              <w:lang w:val="es-ES" w:eastAsia="en-US"/>
            </w:rPr>
          </w:pPr>
          <w:r>
            <w:rPr>
              <w:noProof/>
              <w:position w:val="12"/>
              <w:sz w:val="36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38AA9D" wp14:editId="32F6444B">
                    <wp:simplePos x="0" y="0"/>
                    <wp:positionH relativeFrom="column">
                      <wp:posOffset>876935</wp:posOffset>
                    </wp:positionH>
                    <wp:positionV relativeFrom="paragraph">
                      <wp:posOffset>84785</wp:posOffset>
                    </wp:positionV>
                    <wp:extent cx="2242185" cy="722630"/>
                    <wp:effectExtent l="0" t="0" r="5715" b="1270"/>
                    <wp:wrapNone/>
                    <wp:docPr id="17" name="17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2185" cy="722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1DE4" w:rsidRPr="003D1DE4" w:rsidRDefault="003D1DE4" w:rsidP="003D1DE4">
                                <w:pPr>
                                  <w:spacing w:before="80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D1DE4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ES"/>
                                  </w:rPr>
                                  <w:t>MINISTERIO</w:t>
                                </w:r>
                              </w:p>
                              <w:p w:rsidR="003D1DE4" w:rsidRPr="003D1DE4" w:rsidRDefault="003D1DE4" w:rsidP="003D1DE4">
                                <w:pPr>
                                  <w:spacing w:before="40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D1DE4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ES"/>
                                  </w:rPr>
                                  <w:t>DE CIENCIA, INNOVACIÓN</w:t>
                                </w:r>
                              </w:p>
                              <w:p w:rsidR="003D1DE4" w:rsidRPr="003D1DE4" w:rsidRDefault="003D1DE4" w:rsidP="003D1DE4">
                                <w:pPr>
                                  <w:spacing w:before="40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D1DE4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ES"/>
                                  </w:rPr>
                                  <w:t>Y UNIVERSIDADES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38AA9D" id="_x0000_t202" coordsize="21600,21600" o:spt="202" path="m,l,21600r21600,l21600,xe">
                    <v:stroke joinstyle="miter"/>
                    <v:path gradientshapeok="t" o:connecttype="rect"/>
                  </v:shapetype>
                  <v:shape id="17 Cuadro de texto" o:spid="_x0000_s1026" type="#_x0000_t202" style="position:absolute;margin-left:69.05pt;margin-top:6.7pt;width:176.55pt;height:5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" fillcolor="white [3201]" stroked="f" strokeweight=".5pt">
                    <v:textbox>
                      <w:txbxContent>
                        <w:p w:rsidR="003D1DE4" w:rsidRPr="003D1DE4" w:rsidRDefault="003D1DE4" w:rsidP="003D1DE4">
                          <w:pPr>
                            <w:spacing w:before="80"/>
                            <w:rPr>
                              <w:rFonts w:ascii="Arial" w:hAnsi="Arial" w:cs="Arial"/>
                              <w:sz w:val="22"/>
                              <w:szCs w:val="22"/>
                              <w:lang w:val="es-ES"/>
                            </w:rPr>
                          </w:pPr>
                          <w:r w:rsidRPr="003D1DE4">
                            <w:rPr>
                              <w:rFonts w:ascii="Arial" w:hAnsi="Arial" w:cs="Arial"/>
                              <w:sz w:val="22"/>
                              <w:szCs w:val="22"/>
                              <w:lang w:val="es-ES"/>
                            </w:rPr>
                            <w:t>MINISTERIO</w:t>
                          </w:r>
                        </w:p>
                        <w:p w:rsidR="003D1DE4" w:rsidRPr="003D1DE4" w:rsidRDefault="003D1DE4" w:rsidP="003D1DE4">
                          <w:pPr>
                            <w:spacing w:before="40"/>
                            <w:rPr>
                              <w:rFonts w:ascii="Arial" w:hAnsi="Arial" w:cs="Arial"/>
                              <w:sz w:val="22"/>
                              <w:szCs w:val="22"/>
                              <w:lang w:val="es-ES"/>
                            </w:rPr>
                          </w:pPr>
                          <w:r w:rsidRPr="003D1DE4">
                            <w:rPr>
                              <w:rFonts w:ascii="Arial" w:hAnsi="Arial" w:cs="Arial"/>
                              <w:sz w:val="22"/>
                              <w:szCs w:val="22"/>
                              <w:lang w:val="es-ES"/>
                            </w:rPr>
                            <w:t>DE CIENCIA, INNOVACIÓN</w:t>
                          </w:r>
                        </w:p>
                        <w:p w:rsidR="003D1DE4" w:rsidRPr="003D1DE4" w:rsidRDefault="003D1DE4" w:rsidP="003D1DE4">
                          <w:pPr>
                            <w:spacing w:before="40"/>
                            <w:rPr>
                              <w:rFonts w:ascii="Arial" w:hAnsi="Arial" w:cs="Arial"/>
                              <w:sz w:val="22"/>
                              <w:szCs w:val="22"/>
                              <w:lang w:val="es-ES"/>
                            </w:rPr>
                          </w:pPr>
                          <w:r w:rsidRPr="003D1DE4">
                            <w:rPr>
                              <w:rFonts w:ascii="Arial" w:hAnsi="Arial" w:cs="Arial"/>
                              <w:sz w:val="22"/>
                              <w:szCs w:val="22"/>
                              <w:lang w:val="es-ES"/>
                            </w:rPr>
                            <w:t>Y UNIVERSIDADES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22850">
            <w:rPr>
              <w:rFonts w:ascii="Calibri" w:eastAsia="Calibri" w:hAnsi="Calibri"/>
              <w:noProof/>
              <w:position w:val="12"/>
              <w:sz w:val="36"/>
              <w:szCs w:val="22"/>
              <w:lang w:val="es-ES"/>
            </w:rPr>
            <w:drawing>
              <wp:inline distT="0" distB="0" distL="0" distR="0" wp14:anchorId="58A564E9" wp14:editId="5C1D1197">
                <wp:extent cx="877824" cy="872023"/>
                <wp:effectExtent l="0" t="0" r="0" b="444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7828"/>
                        <a:stretch/>
                      </pic:blipFill>
                      <pic:spPr bwMode="auto">
                        <a:xfrm>
                          <a:off x="0" y="0"/>
                          <a:ext cx="87701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622850" w:rsidRPr="00622850" w:rsidRDefault="00622850" w:rsidP="00622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22"/>
              <w:szCs w:val="22"/>
              <w:lang w:val="es-ES" w:eastAsia="en-US"/>
            </w:rPr>
          </w:pPr>
        </w:p>
      </w:tc>
      <w:tc>
        <w:tcPr>
          <w:tcW w:w="3119" w:type="dxa"/>
          <w:shd w:val="clear" w:color="auto" w:fill="auto"/>
        </w:tcPr>
        <w:p w:rsidR="00622850" w:rsidRPr="00622850" w:rsidRDefault="00622850" w:rsidP="00622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22"/>
              <w:szCs w:val="22"/>
              <w:lang w:val="es-ES" w:eastAsia="en-US"/>
            </w:rPr>
          </w:pPr>
        </w:p>
        <w:p w:rsidR="00622850" w:rsidRPr="00622850" w:rsidRDefault="00622850" w:rsidP="00622850">
          <w:pPr>
            <w:tabs>
              <w:tab w:val="center" w:pos="4252"/>
              <w:tab w:val="right" w:pos="8504"/>
            </w:tabs>
            <w:jc w:val="right"/>
            <w:rPr>
              <w:rFonts w:ascii="Calibri" w:eastAsia="Calibri" w:hAnsi="Calibri"/>
              <w:sz w:val="22"/>
              <w:szCs w:val="22"/>
              <w:lang w:val="es-ES" w:eastAsia="en-US"/>
            </w:rPr>
          </w:pPr>
          <w:r>
            <w:rPr>
              <w:rFonts w:ascii="Calibri" w:eastAsia="Calibri" w:hAnsi="Calibri"/>
              <w:noProof/>
              <w:sz w:val="14"/>
              <w:szCs w:val="22"/>
              <w:lang w:val="es-ES"/>
            </w:rPr>
            <w:drawing>
              <wp:inline distT="0" distB="0" distL="0" distR="0" wp14:anchorId="2B5B8FCC" wp14:editId="72A85D86">
                <wp:extent cx="586740" cy="793750"/>
                <wp:effectExtent l="0" t="0" r="381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74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shd w:val="clear" w:color="auto" w:fill="auto"/>
        </w:tcPr>
        <w:p w:rsidR="00622850" w:rsidRPr="00622850" w:rsidRDefault="00622850" w:rsidP="00622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14"/>
              <w:szCs w:val="22"/>
              <w:lang w:val="es-ES"/>
            </w:rPr>
          </w:pPr>
        </w:p>
        <w:p w:rsidR="00622850" w:rsidRPr="00622850" w:rsidRDefault="00622850" w:rsidP="00622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14"/>
              <w:szCs w:val="22"/>
              <w:lang w:val="es-ES"/>
            </w:rPr>
          </w:pPr>
        </w:p>
        <w:p w:rsidR="00622850" w:rsidRPr="00622850" w:rsidRDefault="00622850" w:rsidP="00622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14"/>
              <w:szCs w:val="22"/>
              <w:lang w:val="es-ES"/>
            </w:rPr>
          </w:pPr>
        </w:p>
        <w:p w:rsidR="00622850" w:rsidRPr="00622850" w:rsidRDefault="00622850" w:rsidP="00622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22"/>
              <w:szCs w:val="22"/>
              <w:lang w:val="es-ES" w:eastAsia="en-US"/>
            </w:rPr>
          </w:pPr>
          <w:r w:rsidRPr="00622850">
            <w:rPr>
              <w:rFonts w:ascii="Calibri" w:eastAsia="Calibri" w:hAnsi="Calibri"/>
              <w:sz w:val="14"/>
              <w:szCs w:val="22"/>
              <w:lang w:val="es-ES"/>
            </w:rPr>
            <w:t>DIVISIÓN DE PROGRAMACIÓN Y GESTIÓN ECONÓMICA Y ADMINISTRATIVA</w:t>
          </w:r>
        </w:p>
      </w:tc>
    </w:tr>
  </w:tbl>
  <w:p w:rsidR="00622850" w:rsidRPr="00622850" w:rsidRDefault="0062285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50"/>
    <w:rsid w:val="00003412"/>
    <w:rsid w:val="00151419"/>
    <w:rsid w:val="002B0763"/>
    <w:rsid w:val="003D1DE4"/>
    <w:rsid w:val="00457BC7"/>
    <w:rsid w:val="00555090"/>
    <w:rsid w:val="00622850"/>
    <w:rsid w:val="00832C01"/>
    <w:rsid w:val="008330D1"/>
    <w:rsid w:val="00843D00"/>
    <w:rsid w:val="00A07F62"/>
    <w:rsid w:val="00E8170A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218EB5C-44DE-447E-8932-A68E03F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00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43D00"/>
    <w:pPr>
      <w:keepNext/>
      <w:pBdr>
        <w:bottom w:val="single" w:sz="4" w:space="1" w:color="auto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ar"/>
    <w:qFormat/>
    <w:rsid w:val="00843D00"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qFormat/>
    <w:rsid w:val="00843D00"/>
    <w:pPr>
      <w:keepNext/>
      <w:outlineLvl w:val="2"/>
    </w:pPr>
    <w:rPr>
      <w:rFonts w:ascii="Gill Sans MT" w:hAnsi="Gill Sans MT"/>
      <w:b/>
      <w:snapToGrid w:val="0"/>
      <w:color w:val="000000"/>
      <w:sz w:val="18"/>
    </w:rPr>
  </w:style>
  <w:style w:type="paragraph" w:styleId="Ttulo4">
    <w:name w:val="heading 4"/>
    <w:basedOn w:val="Normal"/>
    <w:next w:val="Normal"/>
    <w:link w:val="Ttulo4Car"/>
    <w:qFormat/>
    <w:rsid w:val="00843D00"/>
    <w:pPr>
      <w:keepNext/>
      <w:outlineLvl w:val="3"/>
    </w:pPr>
    <w:rPr>
      <w:rFonts w:ascii="Tahoma" w:hAnsi="Tahoma" w:cs="Tahoma"/>
      <w:sz w:val="24"/>
    </w:rPr>
  </w:style>
  <w:style w:type="paragraph" w:styleId="Ttulo5">
    <w:name w:val="heading 5"/>
    <w:basedOn w:val="Normal"/>
    <w:next w:val="Normal"/>
    <w:link w:val="Ttulo5Car"/>
    <w:qFormat/>
    <w:rsid w:val="00843D00"/>
    <w:pPr>
      <w:keepNext/>
      <w:ind w:firstLine="708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ar"/>
    <w:qFormat/>
    <w:rsid w:val="00843D00"/>
    <w:pPr>
      <w:keepNext/>
      <w:ind w:firstLine="709"/>
      <w:jc w:val="both"/>
      <w:outlineLvl w:val="5"/>
    </w:pPr>
    <w:rPr>
      <w:rFonts w:ascii="Arial" w:hAnsi="Arial" w:cs="Arial"/>
      <w:sz w:val="24"/>
    </w:rPr>
  </w:style>
  <w:style w:type="paragraph" w:styleId="Ttulo7">
    <w:name w:val="heading 7"/>
    <w:basedOn w:val="Normal"/>
    <w:next w:val="Normal"/>
    <w:link w:val="Ttulo7Car"/>
    <w:qFormat/>
    <w:rsid w:val="00843D00"/>
    <w:pPr>
      <w:keepNext/>
      <w:jc w:val="center"/>
      <w:outlineLvl w:val="6"/>
    </w:pPr>
    <w:rPr>
      <w:rFonts w:ascii="Arial" w:hAnsi="Arial" w:cs="Arial"/>
      <w:sz w:val="24"/>
    </w:rPr>
  </w:style>
  <w:style w:type="paragraph" w:styleId="Ttulo8">
    <w:name w:val="heading 8"/>
    <w:basedOn w:val="Normal"/>
    <w:next w:val="Normal"/>
    <w:link w:val="Ttulo8Car"/>
    <w:qFormat/>
    <w:rsid w:val="00843D00"/>
    <w:pPr>
      <w:keepNext/>
      <w:ind w:right="-236"/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ar"/>
    <w:qFormat/>
    <w:rsid w:val="00843D00"/>
    <w:pPr>
      <w:keepNext/>
      <w:jc w:val="both"/>
      <w:outlineLvl w:val="8"/>
    </w:pPr>
    <w:rPr>
      <w:rFonts w:ascii="Arial" w:hAnsi="Arial" w:cs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43D00"/>
    <w:rPr>
      <w:rFonts w:ascii="Arial" w:hAnsi="Arial"/>
      <w:b/>
      <w:sz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843D00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43D00"/>
    <w:rPr>
      <w:rFonts w:ascii="Gill Sans MT" w:hAnsi="Gill Sans MT"/>
      <w:b/>
      <w:snapToGrid w:val="0"/>
      <w:color w:val="000000"/>
      <w:sz w:val="1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843D00"/>
    <w:rPr>
      <w:rFonts w:ascii="Tahoma" w:hAnsi="Tahoma" w:cs="Tahoma"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843D00"/>
    <w:rPr>
      <w:sz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843D0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843D00"/>
    <w:rPr>
      <w:rFonts w:ascii="Arial" w:hAnsi="Arial" w:cs="Arial"/>
      <w:sz w:val="24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843D00"/>
    <w:rPr>
      <w:rFonts w:ascii="Arial" w:hAnsi="Arial" w:cs="Arial"/>
      <w:sz w:val="24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843D00"/>
    <w:rPr>
      <w:rFonts w:ascii="Arial" w:hAnsi="Arial" w:cs="Arial"/>
      <w:sz w:val="24"/>
      <w:lang w:val="es-ES_tradnl" w:eastAsia="es-ES"/>
    </w:rPr>
  </w:style>
  <w:style w:type="paragraph" w:styleId="Ttulo">
    <w:name w:val="Title"/>
    <w:basedOn w:val="Normal"/>
    <w:link w:val="TtuloCar"/>
    <w:qFormat/>
    <w:rsid w:val="00843D00"/>
    <w:pPr>
      <w:widowControl w:val="0"/>
      <w:jc w:val="center"/>
    </w:pPr>
    <w:rPr>
      <w:rFonts w:ascii="Arial" w:hAnsi="Arial"/>
      <w:b/>
      <w:sz w:val="28"/>
    </w:rPr>
  </w:style>
  <w:style w:type="character" w:customStyle="1" w:styleId="TtuloCar">
    <w:name w:val="Título Car"/>
    <w:basedOn w:val="Fuentedeprrafopredeter"/>
    <w:link w:val="Ttulo"/>
    <w:rsid w:val="00843D00"/>
    <w:rPr>
      <w:rFonts w:ascii="Arial" w:hAnsi="Arial"/>
      <w:b/>
      <w:sz w:val="28"/>
      <w:lang w:val="es-ES_tradnl" w:eastAsia="es-ES"/>
    </w:rPr>
  </w:style>
  <w:style w:type="character" w:styleId="Textoennegrita">
    <w:name w:val="Strong"/>
    <w:uiPriority w:val="22"/>
    <w:qFormat/>
    <w:rsid w:val="00843D00"/>
    <w:rPr>
      <w:b/>
      <w:bCs/>
    </w:rPr>
  </w:style>
  <w:style w:type="paragraph" w:styleId="Prrafodelista">
    <w:name w:val="List Paragraph"/>
    <w:basedOn w:val="Normal"/>
    <w:uiPriority w:val="34"/>
    <w:qFormat/>
    <w:rsid w:val="00843D00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6228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2850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6228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850"/>
    <w:rPr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8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850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Ciencia e Innovación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Peñas Carral, M.Carmen</dc:creator>
  <cp:lastModifiedBy>Peñas Carral, M.Carmen</cp:lastModifiedBy>
  <cp:revision>5</cp:revision>
  <cp:lastPrinted>2019-12-23T09:59:00Z</cp:lastPrinted>
  <dcterms:created xsi:type="dcterms:W3CDTF">2018-10-02T08:53:00Z</dcterms:created>
  <dcterms:modified xsi:type="dcterms:W3CDTF">2019-12-30T13:11:00Z</dcterms:modified>
</cp:coreProperties>
</file>