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564F" w:rsidP="0D3738DE" w:rsidRDefault="00CC1CD6" w14:paraId="2F8AA81C" w14:textId="6D0BD185">
      <w:pPr>
        <w:spacing w:after="0"/>
        <w:rPr>
          <w:b w:val="1"/>
          <w:bCs w:val="1"/>
          <w:sz w:val="24"/>
          <w:szCs w:val="24"/>
        </w:rPr>
      </w:pPr>
      <w:r w:rsidRPr="0D3738DE" w:rsidR="2EB5951B">
        <w:rPr>
          <w:b w:val="1"/>
          <w:bCs w:val="1"/>
          <w:sz w:val="24"/>
          <w:szCs w:val="24"/>
          <w:lang w:val="en-US"/>
        </w:rPr>
        <w:t>-</w:t>
      </w:r>
      <w:r w:rsidRPr="0D3738DE" w:rsidR="00CC1CD6">
        <w:rPr>
          <w:b w:val="1"/>
          <w:bCs w:val="1"/>
          <w:sz w:val="24"/>
          <w:szCs w:val="24"/>
          <w:lang w:val="en-US"/>
        </w:rPr>
        <w:t>UNIT 4</w:t>
      </w:r>
      <w:r w:rsidRPr="0D3738DE" w:rsidR="00CC1CD6">
        <w:rPr>
          <w:b w:val="1"/>
          <w:bCs w:val="1"/>
          <w:sz w:val="24"/>
          <w:szCs w:val="24"/>
          <w:lang w:val="en-US"/>
        </w:rPr>
        <w:t xml:space="preserve"> </w:t>
      </w:r>
      <w:proofErr w:type="spellStart"/>
      <w:r w:rsidRPr="0D3738DE" w:rsidR="00CC1CD6">
        <w:rPr>
          <w:b w:val="1"/>
          <w:bCs w:val="1"/>
          <w:sz w:val="24"/>
          <w:szCs w:val="24"/>
        </w:rPr>
        <w:t>Communication</w:t>
      </w:r>
      <w:proofErr w:type="spellEnd"/>
      <w:r w:rsidRPr="0D3738DE" w:rsidR="00CC1CD6">
        <w:rPr>
          <w:b w:val="1"/>
          <w:bCs w:val="1"/>
          <w:sz w:val="24"/>
          <w:szCs w:val="24"/>
        </w:rPr>
        <w:t xml:space="preserve"> </w:t>
      </w:r>
      <w:proofErr w:type="spellStart"/>
      <w:r w:rsidRPr="0D3738DE" w:rsidR="00CC1CD6">
        <w:rPr>
          <w:b w:val="1"/>
          <w:bCs w:val="1"/>
          <w:sz w:val="24"/>
          <w:szCs w:val="24"/>
        </w:rPr>
        <w:t>Systems</w:t>
      </w:r>
      <w:proofErr w:type="spellEnd"/>
    </w:p>
    <w:p w:rsidR="00CC1CD6" w:rsidP="00CC1CD6" w:rsidRDefault="00CC1CD6" w14:paraId="755FFDE7" w14:textId="77777777">
      <w:pPr>
        <w:rPr>
          <w:b/>
          <w:sz w:val="24"/>
          <w:szCs w:val="24"/>
        </w:rPr>
      </w:pPr>
    </w:p>
    <w:p w:rsidR="009B584A" w:rsidP="009B584A" w:rsidRDefault="00CC1CD6" w14:paraId="7E9C8EE9" w14:textId="77777777">
      <w:pPr>
        <w:pStyle w:val="Prrafodelista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CC1CD6">
        <w:rPr>
          <w:sz w:val="24"/>
          <w:szCs w:val="24"/>
          <w:lang w:val="en-US"/>
        </w:rPr>
        <w:t>Telephone conversations</w:t>
      </w:r>
      <w:r w:rsidRPr="009B584A" w:rsidR="009B584A">
        <w:rPr>
          <w:sz w:val="24"/>
          <w:szCs w:val="24"/>
          <w:lang w:val="en-US"/>
        </w:rPr>
        <w:t xml:space="preserve"> </w:t>
      </w:r>
    </w:p>
    <w:p w:rsidRPr="009B584A" w:rsidR="00CC1CD6" w:rsidP="009B584A" w:rsidRDefault="009B584A" w14:paraId="5723748F" w14:textId="77777777">
      <w:pPr>
        <w:pStyle w:val="Prrafodelista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CC1CD6">
        <w:rPr>
          <w:sz w:val="24"/>
          <w:szCs w:val="24"/>
          <w:lang w:val="en-US"/>
        </w:rPr>
        <w:t>Giving advice and suggestions</w:t>
      </w:r>
    </w:p>
    <w:p w:rsidR="00CC1CD6" w:rsidP="00CC1CD6" w:rsidRDefault="003F1778" w14:paraId="063B6BCB" w14:textId="77777777">
      <w:pPr>
        <w:pStyle w:val="Prrafodelista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Emails structure</w:t>
      </w:r>
    </w:p>
    <w:p w:rsidR="00CC1CD6" w:rsidP="00CC1CD6" w:rsidRDefault="00CC1CD6" w14:paraId="30A2F60E" w14:textId="1D61CC5B">
      <w:pPr>
        <w:pStyle w:val="Prrafodelista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D3738DE" w:rsidR="00CC1CD6">
        <w:rPr>
          <w:sz w:val="24"/>
          <w:szCs w:val="24"/>
          <w:lang w:val="en-US"/>
        </w:rPr>
        <w:t xml:space="preserve">Language and grammar </w:t>
      </w:r>
      <w:r w:rsidRPr="0D3738DE" w:rsidR="000331A1">
        <w:rPr>
          <w:sz w:val="24"/>
          <w:szCs w:val="24"/>
          <w:lang w:val="en-US"/>
        </w:rPr>
        <w:t>focus:</w:t>
      </w:r>
      <w:r w:rsidRPr="0D3738DE" w:rsidR="00CC1CD6">
        <w:rPr>
          <w:sz w:val="24"/>
          <w:szCs w:val="24"/>
          <w:lang w:val="en-US"/>
        </w:rPr>
        <w:t xml:space="preserve"> F</w:t>
      </w:r>
      <w:r w:rsidRPr="0D3738DE" w:rsidR="00CC1CD6">
        <w:rPr>
          <w:sz w:val="24"/>
          <w:szCs w:val="24"/>
          <w:lang w:val="en-US"/>
        </w:rPr>
        <w:t>uture forms</w:t>
      </w:r>
      <w:r w:rsidRPr="0D3738DE" w:rsidR="008D6658">
        <w:rPr>
          <w:sz w:val="24"/>
          <w:szCs w:val="24"/>
          <w:lang w:val="en-US"/>
        </w:rPr>
        <w:t>/</w:t>
      </w:r>
      <w:r w:rsidRPr="0D3738DE" w:rsidR="4056DF6C">
        <w:rPr>
          <w:sz w:val="24"/>
          <w:szCs w:val="24"/>
          <w:lang w:val="en-US"/>
        </w:rPr>
        <w:t>modal verbs</w:t>
      </w:r>
    </w:p>
    <w:p w:rsidR="00CC1CD6" w:rsidP="00CC1CD6" w:rsidRDefault="00CC1CD6" w14:paraId="76C65079" w14:textId="77777777">
      <w:pPr>
        <w:spacing w:after="0" w:line="360" w:lineRule="auto"/>
        <w:rPr>
          <w:sz w:val="24"/>
          <w:szCs w:val="24"/>
          <w:lang w:val="en-US"/>
        </w:rPr>
      </w:pPr>
    </w:p>
    <w:p w:rsidRPr="00CC1CD6" w:rsidR="00CC1CD6" w:rsidP="00CC1CD6" w:rsidRDefault="00CC1CD6" w14:paraId="310A268C" w14:textId="48B28036">
      <w:pPr>
        <w:spacing w:after="0" w:line="360" w:lineRule="auto"/>
        <w:rPr>
          <w:b/>
          <w:sz w:val="24"/>
          <w:szCs w:val="24"/>
          <w:lang w:val="en-GB"/>
        </w:rPr>
      </w:pPr>
      <w:r w:rsidRPr="00CC1CD6">
        <w:rPr>
          <w:b/>
          <w:sz w:val="24"/>
          <w:szCs w:val="24"/>
          <w:lang w:val="en-GB"/>
        </w:rPr>
        <w:t xml:space="preserve">1. </w:t>
      </w:r>
      <w:r w:rsidR="008D6658">
        <w:rPr>
          <w:b/>
          <w:sz w:val="24"/>
          <w:szCs w:val="24"/>
          <w:lang w:val="en-GB"/>
        </w:rPr>
        <w:t>D</w:t>
      </w:r>
      <w:r w:rsidRPr="00CC1CD6">
        <w:rPr>
          <w:b/>
          <w:sz w:val="24"/>
          <w:szCs w:val="24"/>
          <w:lang w:val="en-GB"/>
        </w:rPr>
        <w:t>o you need to use English on the telephone? What for? Are there</w:t>
      </w:r>
    </w:p>
    <w:p w:rsidRPr="00CC1CD6" w:rsidR="00CC1CD6" w:rsidP="00CC1CD6" w:rsidRDefault="00CC1CD6" w14:paraId="6D75949C" w14:textId="77777777">
      <w:pPr>
        <w:spacing w:after="0" w:line="360" w:lineRule="auto"/>
        <w:rPr>
          <w:b/>
          <w:sz w:val="24"/>
          <w:szCs w:val="24"/>
          <w:lang w:val="en-GB"/>
        </w:rPr>
      </w:pPr>
      <w:r w:rsidRPr="00CC1CD6">
        <w:rPr>
          <w:b/>
          <w:sz w:val="24"/>
          <w:szCs w:val="24"/>
          <w:lang w:val="en-GB"/>
        </w:rPr>
        <w:t>any situations you find difficult?</w:t>
      </w:r>
    </w:p>
    <w:p w:rsidRPr="00CC1CD6" w:rsidR="00CC1CD6" w:rsidP="00CC1CD6" w:rsidRDefault="00CC1CD6" w14:paraId="52D31703" w14:textId="77777777">
      <w:pPr>
        <w:spacing w:after="0" w:line="360" w:lineRule="auto"/>
        <w:rPr>
          <w:sz w:val="24"/>
          <w:szCs w:val="24"/>
          <w:lang w:val="en-GB"/>
        </w:rPr>
      </w:pPr>
    </w:p>
    <w:p w:rsidRPr="00CC1CD6" w:rsidR="00CC1CD6" w:rsidP="00CC1CD6" w:rsidRDefault="00CC1CD6" w14:paraId="0726AF20" w14:textId="77777777">
      <w:pPr>
        <w:spacing w:after="0" w:line="360" w:lineRule="auto"/>
        <w:rPr>
          <w:b/>
          <w:sz w:val="24"/>
          <w:szCs w:val="24"/>
          <w:lang w:val="en-GB"/>
        </w:rPr>
      </w:pPr>
      <w:r w:rsidRPr="00CC1CD6">
        <w:rPr>
          <w:b/>
          <w:i/>
          <w:sz w:val="24"/>
          <w:szCs w:val="24"/>
          <w:lang w:val="en-GB"/>
        </w:rPr>
        <w:t>2</w:t>
      </w:r>
      <w:r w:rsidRPr="00CC1CD6">
        <w:rPr>
          <w:b/>
          <w:sz w:val="24"/>
          <w:szCs w:val="24"/>
          <w:lang w:val="en-GB"/>
        </w:rPr>
        <w:t>. Work in pairs. Look at these phrases used in telephone conversations.</w:t>
      </w:r>
    </w:p>
    <w:p w:rsidRPr="00CC1CD6" w:rsidR="00CC1CD6" w:rsidP="00CC1CD6" w:rsidRDefault="00CC1CD6" w14:paraId="72191AB7" w14:textId="77777777">
      <w:pPr>
        <w:spacing w:after="0" w:line="360" w:lineRule="auto"/>
        <w:rPr>
          <w:b/>
          <w:sz w:val="24"/>
          <w:szCs w:val="24"/>
          <w:lang w:val="en-GB"/>
        </w:rPr>
      </w:pPr>
      <w:r w:rsidRPr="00CC1CD6">
        <w:rPr>
          <w:b/>
          <w:sz w:val="24"/>
          <w:szCs w:val="24"/>
          <w:lang w:val="en-GB"/>
        </w:rPr>
        <w:t>Match phrases 1-8 with phrases a-h that have the same meaning.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Pr="008D6658" w:rsidR="00CC1CD6" w:rsidTr="006E37F5" w14:paraId="518BD199" w14:textId="77777777">
        <w:trPr>
          <w:trHeight w:val="3355"/>
        </w:trPr>
        <w:tc>
          <w:tcPr>
            <w:tcW w:w="4322" w:type="dxa"/>
          </w:tcPr>
          <w:p w:rsidRPr="00CC1CD6" w:rsidR="00CC1CD6" w:rsidP="00CC1CD6" w:rsidRDefault="00CC1CD6" w14:paraId="4822D23F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 xml:space="preserve">1. Could I speak to </w:t>
            </w:r>
            <w:proofErr w:type="gramStart"/>
            <w:r w:rsidRPr="00CC1CD6">
              <w:rPr>
                <w:sz w:val="24"/>
                <w:szCs w:val="24"/>
                <w:lang w:val="en-GB"/>
              </w:rPr>
              <w:t>... ,</w:t>
            </w:r>
            <w:proofErr w:type="gramEnd"/>
            <w:r w:rsidRPr="00CC1CD6">
              <w:rPr>
                <w:sz w:val="24"/>
                <w:szCs w:val="24"/>
                <w:lang w:val="en-GB"/>
              </w:rPr>
              <w:t xml:space="preserve"> please? </w:t>
            </w:r>
          </w:p>
          <w:p w:rsidRPr="00CC1CD6" w:rsidR="00CC1CD6" w:rsidP="00CC1CD6" w:rsidRDefault="00CC1CD6" w14:paraId="7AE886C9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 xml:space="preserve">2. Please hold the line. </w:t>
            </w:r>
          </w:p>
          <w:p w:rsidRPr="00CC1CD6" w:rsidR="00CC1CD6" w:rsidP="00CC1CD6" w:rsidRDefault="00CC1CD6" w14:paraId="4587CD4C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3. Thanks for getting back to me.</w:t>
            </w:r>
          </w:p>
          <w:p w:rsidRPr="00CC1CD6" w:rsidR="00CC1CD6" w:rsidP="00CC1CD6" w:rsidRDefault="00CC1CD6" w14:paraId="05DBB541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4. Can I take a message?</w:t>
            </w:r>
          </w:p>
          <w:p w:rsidRPr="00CC1CD6" w:rsidR="00CC1CD6" w:rsidP="00CC1CD6" w:rsidRDefault="00CC1CD6" w14:paraId="58C52D84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5. Can I call you back later today?</w:t>
            </w:r>
          </w:p>
          <w:p w:rsidRPr="00CC1CD6" w:rsidR="00CC1CD6" w:rsidP="00CC1CD6" w:rsidRDefault="00CC1CD6" w14:paraId="1F7015EB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6. I'm afraid she's on another call.</w:t>
            </w:r>
          </w:p>
          <w:p w:rsidRPr="00CC1CD6" w:rsidR="00CC1CD6" w:rsidP="00CC1CD6" w:rsidRDefault="00CC1CD6" w14:paraId="2A05A09B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7. Your phone's cutting out.</w:t>
            </w:r>
          </w:p>
          <w:p w:rsidRPr="00CC1CD6" w:rsidR="00CC1CD6" w:rsidP="00CC1CD6" w:rsidRDefault="00CC1CD6" w14:paraId="34EF11AE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 xml:space="preserve">8. I'm sorry, I didn't catch that. </w:t>
            </w:r>
          </w:p>
        </w:tc>
        <w:tc>
          <w:tcPr>
            <w:tcW w:w="4322" w:type="dxa"/>
          </w:tcPr>
          <w:p w:rsidRPr="00CC1CD6" w:rsidR="00CC1CD6" w:rsidP="00CC1CD6" w:rsidRDefault="00CC1CD6" w14:paraId="528622F7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a. Can you repeat that?</w:t>
            </w:r>
          </w:p>
          <w:p w:rsidRPr="00CC1CD6" w:rsidR="00CC1CD6" w:rsidP="00CC1CD6" w:rsidRDefault="00CC1CD6" w14:paraId="7EF84700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b. Would you like to leave a message?</w:t>
            </w:r>
          </w:p>
          <w:p w:rsidRPr="00CC1CD6" w:rsidR="00CC1CD6" w:rsidP="00CC1CD6" w:rsidRDefault="00CC1CD6" w14:paraId="15C8D313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c. Thanks for calling me back.</w:t>
            </w:r>
          </w:p>
          <w:p w:rsidRPr="00CC1CD6" w:rsidR="00CC1CD6" w:rsidP="00CC1CD6" w:rsidRDefault="00CC1CD6" w14:paraId="54562DFB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d. You're breaking up.</w:t>
            </w:r>
          </w:p>
          <w:p w:rsidRPr="00CC1CD6" w:rsidR="00CC1CD6" w:rsidP="00CC1CD6" w:rsidRDefault="00CC1CD6" w14:paraId="092EEB3A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e. Can I give you a call later?</w:t>
            </w:r>
          </w:p>
          <w:p w:rsidRPr="00CC1CD6" w:rsidR="00CC1CD6" w:rsidP="00CC1CD6" w:rsidRDefault="00CC1CD6" w14:paraId="6802B8E7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f. Could you hold on a moment?</w:t>
            </w:r>
          </w:p>
          <w:p w:rsidRPr="00CC1CD6" w:rsidR="00CC1CD6" w:rsidP="00CC1CD6" w:rsidRDefault="00CC1CD6" w14:paraId="4B7C75E5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>g. Her line's busy at the moment.</w:t>
            </w:r>
          </w:p>
          <w:p w:rsidRPr="00CC1CD6" w:rsidR="00CC1CD6" w:rsidP="00CC1CD6" w:rsidRDefault="00CC1CD6" w14:paraId="00C3B553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CC1CD6">
              <w:rPr>
                <w:sz w:val="24"/>
                <w:szCs w:val="24"/>
                <w:lang w:val="en-GB"/>
              </w:rPr>
              <w:t xml:space="preserve">h. Can you put me through to </w:t>
            </w:r>
            <w:proofErr w:type="gramStart"/>
            <w:r w:rsidRPr="00CC1CD6">
              <w:rPr>
                <w:sz w:val="24"/>
                <w:szCs w:val="24"/>
                <w:lang w:val="en-GB"/>
              </w:rPr>
              <w:t>... ?</w:t>
            </w:r>
            <w:proofErr w:type="gramEnd"/>
          </w:p>
          <w:p w:rsidRPr="00CC1CD6" w:rsidR="00CC1CD6" w:rsidP="00CC1CD6" w:rsidRDefault="00CC1CD6" w14:paraId="6F0FF08A" w14:textId="77777777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</w:tbl>
    <w:p w:rsidRPr="00CC1CD6" w:rsidR="00CC1CD6" w:rsidP="00CC1CD6" w:rsidRDefault="00CC1CD6" w14:paraId="7BF4BC83" w14:textId="77777777">
      <w:pPr>
        <w:spacing w:after="0" w:line="360" w:lineRule="auto"/>
        <w:rPr>
          <w:sz w:val="24"/>
          <w:szCs w:val="24"/>
          <w:lang w:val="en-GB"/>
        </w:rPr>
      </w:pPr>
    </w:p>
    <w:p w:rsidRPr="00CC1CD6" w:rsidR="00CC1CD6" w:rsidP="00CC1CD6" w:rsidRDefault="00CC1CD6" w14:paraId="76F0D6F0" w14:textId="77777777">
      <w:pPr>
        <w:spacing w:after="0" w:line="360" w:lineRule="auto"/>
        <w:rPr>
          <w:b/>
          <w:sz w:val="24"/>
          <w:szCs w:val="24"/>
          <w:lang w:val="en-GB"/>
        </w:rPr>
      </w:pPr>
      <w:r w:rsidRPr="00CC1CD6">
        <w:rPr>
          <w:b/>
          <w:sz w:val="24"/>
          <w:szCs w:val="24"/>
          <w:lang w:val="en-GB"/>
        </w:rPr>
        <w:t xml:space="preserve">3. Match the phrases in </w:t>
      </w:r>
      <w:r w:rsidRPr="00CC1CD6">
        <w:rPr>
          <w:b/>
          <w:i/>
          <w:sz w:val="24"/>
          <w:szCs w:val="24"/>
          <w:lang w:val="en-GB"/>
        </w:rPr>
        <w:t>2</w:t>
      </w:r>
      <w:r w:rsidRPr="00CC1CD6">
        <w:rPr>
          <w:b/>
          <w:sz w:val="24"/>
          <w:szCs w:val="24"/>
          <w:lang w:val="en-GB"/>
        </w:rPr>
        <w:t xml:space="preserve"> with these stages of a telephone call.</w:t>
      </w:r>
    </w:p>
    <w:p w:rsidRPr="00CC1CD6" w:rsidR="00CC1CD6" w:rsidP="00CC1CD6" w:rsidRDefault="00CC1CD6" w14:paraId="10729E04" w14:textId="77777777">
      <w:pPr>
        <w:spacing w:after="0" w:line="360" w:lineRule="auto"/>
        <w:rPr>
          <w:sz w:val="24"/>
          <w:szCs w:val="24"/>
          <w:lang w:val="en-GB"/>
        </w:rPr>
      </w:pPr>
      <w:r w:rsidRPr="00CC1CD6">
        <w:rPr>
          <w:sz w:val="24"/>
          <w:szCs w:val="24"/>
          <w:lang w:val="en-GB"/>
        </w:rPr>
        <w:t>1. Offering to take a message:</w:t>
      </w:r>
    </w:p>
    <w:p w:rsidRPr="00CC1CD6" w:rsidR="00CC1CD6" w:rsidP="00CC1CD6" w:rsidRDefault="00CC1CD6" w14:paraId="1824B76D" w14:textId="77777777">
      <w:pPr>
        <w:spacing w:after="0" w:line="360" w:lineRule="auto"/>
        <w:rPr>
          <w:sz w:val="24"/>
          <w:szCs w:val="24"/>
          <w:lang w:val="en-GB"/>
        </w:rPr>
      </w:pPr>
      <w:r w:rsidRPr="00CC1CD6">
        <w:rPr>
          <w:sz w:val="24"/>
          <w:szCs w:val="24"/>
          <w:lang w:val="en-GB"/>
        </w:rPr>
        <w:t>2. Saying someone is busy:</w:t>
      </w:r>
    </w:p>
    <w:p w:rsidRPr="00CC1CD6" w:rsidR="00CC1CD6" w:rsidP="00CC1CD6" w:rsidRDefault="00CC1CD6" w14:paraId="539D9E5F" w14:textId="77777777">
      <w:pPr>
        <w:spacing w:after="0" w:line="360" w:lineRule="auto"/>
        <w:rPr>
          <w:sz w:val="24"/>
          <w:szCs w:val="24"/>
          <w:lang w:val="en-GB"/>
        </w:rPr>
      </w:pPr>
      <w:r w:rsidRPr="00CC1CD6">
        <w:rPr>
          <w:sz w:val="24"/>
          <w:szCs w:val="24"/>
          <w:lang w:val="en-GB"/>
        </w:rPr>
        <w:t>3. Telling someone that the mobile reception is bad:</w:t>
      </w:r>
    </w:p>
    <w:p w:rsidRPr="00CC1CD6" w:rsidR="00CC1CD6" w:rsidP="00CC1CD6" w:rsidRDefault="00CC1CD6" w14:paraId="60D1912E" w14:textId="77777777">
      <w:pPr>
        <w:spacing w:after="0" w:line="360" w:lineRule="auto"/>
        <w:rPr>
          <w:sz w:val="24"/>
          <w:szCs w:val="24"/>
          <w:lang w:val="en-GB"/>
        </w:rPr>
      </w:pPr>
      <w:r w:rsidRPr="00CC1CD6">
        <w:rPr>
          <w:sz w:val="24"/>
          <w:szCs w:val="24"/>
          <w:lang w:val="en-GB"/>
        </w:rPr>
        <w:t>4. Asking to speak to someone:</w:t>
      </w:r>
    </w:p>
    <w:p w:rsidRPr="00CC1CD6" w:rsidR="00CC1CD6" w:rsidP="00CC1CD6" w:rsidRDefault="00CC1CD6" w14:paraId="62BB766A" w14:textId="77777777">
      <w:pPr>
        <w:spacing w:after="0" w:line="360" w:lineRule="auto"/>
        <w:rPr>
          <w:sz w:val="24"/>
          <w:szCs w:val="24"/>
          <w:lang w:val="en-GB"/>
        </w:rPr>
      </w:pPr>
      <w:r w:rsidRPr="00CC1CD6">
        <w:rPr>
          <w:sz w:val="24"/>
          <w:szCs w:val="24"/>
          <w:lang w:val="en-GB"/>
        </w:rPr>
        <w:t>5. Asking someone to wait:</w:t>
      </w:r>
    </w:p>
    <w:p w:rsidRPr="00CC1CD6" w:rsidR="00CC1CD6" w:rsidP="00CC1CD6" w:rsidRDefault="00CC1CD6" w14:paraId="4CBA9F24" w14:textId="77777777">
      <w:pPr>
        <w:spacing w:after="0" w:line="360" w:lineRule="auto"/>
        <w:rPr>
          <w:sz w:val="24"/>
          <w:szCs w:val="24"/>
          <w:lang w:val="en-GB"/>
        </w:rPr>
      </w:pPr>
      <w:r w:rsidRPr="00CC1CD6">
        <w:rPr>
          <w:sz w:val="24"/>
          <w:szCs w:val="24"/>
          <w:lang w:val="en-GB"/>
        </w:rPr>
        <w:t>6. Asking someone to repeat what they said:</w:t>
      </w:r>
    </w:p>
    <w:p w:rsidRPr="00CC1CD6" w:rsidR="00CC1CD6" w:rsidP="00CC1CD6" w:rsidRDefault="00CC1CD6" w14:paraId="2E7811BA" w14:textId="77777777">
      <w:pPr>
        <w:spacing w:after="0" w:line="360" w:lineRule="auto"/>
        <w:rPr>
          <w:sz w:val="24"/>
          <w:szCs w:val="24"/>
          <w:lang w:val="en-GB"/>
        </w:rPr>
      </w:pPr>
      <w:r w:rsidRPr="00CC1CD6">
        <w:rPr>
          <w:sz w:val="24"/>
          <w:szCs w:val="24"/>
          <w:lang w:val="en-GB"/>
        </w:rPr>
        <w:t>7. Thanking someone for returning your call:</w:t>
      </w:r>
    </w:p>
    <w:p w:rsidRPr="00CC1CD6" w:rsidR="00CC1CD6" w:rsidP="00CC1CD6" w:rsidRDefault="00CC1CD6" w14:paraId="4F4CEAC1" w14:textId="664618DB">
      <w:pPr>
        <w:spacing w:after="0" w:line="360" w:lineRule="auto"/>
        <w:rPr>
          <w:sz w:val="24"/>
          <w:szCs w:val="24"/>
          <w:lang w:val="en-GB"/>
        </w:rPr>
      </w:pPr>
      <w:r w:rsidRPr="2771EDDE" w:rsidR="00CC1CD6">
        <w:rPr>
          <w:sz w:val="24"/>
          <w:szCs w:val="24"/>
          <w:lang w:val="en-GB"/>
        </w:rPr>
        <w:t>8. Asking someone if you can call them later</w:t>
      </w:r>
      <w:r w:rsidRPr="2771EDDE" w:rsidR="5EECFA7F">
        <w:rPr>
          <w:sz w:val="24"/>
          <w:szCs w:val="24"/>
          <w:lang w:val="en-GB"/>
        </w:rPr>
        <w:t>.</w:t>
      </w:r>
    </w:p>
    <w:p w:rsidR="2771EDDE" w:rsidP="2771EDDE" w:rsidRDefault="2771EDDE" w14:paraId="2B4B0DC9" w14:textId="0DA7AA7F">
      <w:pPr>
        <w:spacing w:after="0" w:line="360" w:lineRule="auto"/>
        <w:rPr>
          <w:sz w:val="24"/>
          <w:szCs w:val="24"/>
          <w:lang w:val="en-GB"/>
        </w:rPr>
      </w:pPr>
    </w:p>
    <w:p w:rsidR="5EECFA7F" w:rsidP="2771EDDE" w:rsidRDefault="5EECFA7F" w14:paraId="1133BD71" w14:textId="24FC7D7E">
      <w:pPr>
        <w:spacing w:after="0" w:line="360" w:lineRule="auto"/>
        <w:rPr>
          <w:b w:val="1"/>
          <w:bCs w:val="1"/>
          <w:sz w:val="24"/>
          <w:szCs w:val="24"/>
          <w:lang w:val="en-GB"/>
        </w:rPr>
      </w:pPr>
      <w:r w:rsidRPr="2771EDDE" w:rsidR="5EECFA7F">
        <w:rPr>
          <w:b w:val="1"/>
          <w:bCs w:val="1"/>
          <w:sz w:val="24"/>
          <w:szCs w:val="24"/>
          <w:lang w:val="en-GB"/>
        </w:rPr>
        <w:t xml:space="preserve">4. Listening: </w:t>
      </w:r>
    </w:p>
    <w:p w:rsidRPr="00CC1CD6" w:rsidR="00CC1CD6" w:rsidP="00CC1CD6" w:rsidRDefault="00CC1CD6" w14:paraId="54D6D451" w14:noSpellErr="1" w14:textId="63A2B50C">
      <w:pPr>
        <w:spacing w:after="0" w:line="360" w:lineRule="auto"/>
        <w:rPr>
          <w:sz w:val="24"/>
          <w:szCs w:val="24"/>
          <w:lang w:val="en-GB"/>
        </w:rPr>
      </w:pPr>
      <w:hyperlink r:id="R0671968eed154a9c">
        <w:r w:rsidRPr="0D3738DE" w:rsidR="7E42B17E">
          <w:rPr>
            <w:rStyle w:val="Hipervnculo"/>
            <w:sz w:val="24"/>
            <w:szCs w:val="24"/>
            <w:lang w:val="en-GB"/>
          </w:rPr>
          <w:t>https://learnenglish.britishcouncil.org/skills/listening/intermediate-b1/a-phone-call-from-a-customer</w:t>
        </w:r>
      </w:hyperlink>
    </w:p>
    <w:p w:rsidR="0D3738DE" w:rsidP="0D3738DE" w:rsidRDefault="0D3738DE" w14:paraId="53BA949A" w14:textId="351DC69F">
      <w:pPr>
        <w:pStyle w:val="Normal"/>
        <w:spacing w:after="0" w:line="360" w:lineRule="auto"/>
        <w:rPr>
          <w:sz w:val="24"/>
          <w:szCs w:val="24"/>
          <w:lang w:val="en-GB"/>
        </w:rPr>
      </w:pPr>
    </w:p>
    <w:p w:rsidR="72FDDD68" w:rsidP="0D3738DE" w:rsidRDefault="72FDDD68" w14:paraId="12581C2E" w14:textId="221906A4">
      <w:pPr>
        <w:spacing w:line="257" w:lineRule="auto"/>
      </w:pPr>
      <w:r w:rsidRPr="2771EDDE" w:rsidR="6EC3EB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5</w:t>
      </w:r>
      <w:r w:rsidRPr="2771EDDE" w:rsidR="72FDDD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Translate into English using the words in brackets: </w:t>
      </w:r>
    </w:p>
    <w:p w:rsidR="72FDDD68" w:rsidP="0D3738DE" w:rsidRDefault="72FDDD68" w14:paraId="5B1BF112" w14:textId="08FF2992">
      <w:pPr>
        <w:spacing w:line="257" w:lineRule="auto"/>
      </w:pPr>
      <w:r w:rsidRPr="0D3738DE" w:rsidR="72FDDD68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Lo siento! No entiendo lo que quieres decir. Me lo puedes explicar de otra manera. </w:t>
      </w:r>
      <w:r w:rsidRPr="0D3738DE" w:rsidR="72FDDD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(mean, explain)</w:t>
      </w:r>
    </w:p>
    <w:p w:rsidR="72FDDD68" w:rsidP="0D3738DE" w:rsidRDefault="72FDDD68" w14:paraId="2EA06D26" w14:textId="6D731BC1">
      <w:pPr>
        <w:spacing w:line="257" w:lineRule="auto"/>
      </w:pPr>
      <w:r w:rsidRPr="0D3738DE" w:rsidR="72FDDD68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No he entendido eso. ¿Puedes decirlo de nuevo? </w:t>
      </w:r>
      <w:r w:rsidRPr="0D3738DE" w:rsidR="72FDDD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(catch, say)</w:t>
      </w:r>
    </w:p>
    <w:p w:rsidR="72FDDD68" w:rsidP="0D3738DE" w:rsidRDefault="72FDDD68" w14:paraId="1E58C1EB" w14:textId="433295B0">
      <w:pPr>
        <w:spacing w:line="257" w:lineRule="auto"/>
      </w:pPr>
      <w:r w:rsidRPr="0D3738DE" w:rsidR="72FDDD68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¿Puedes hablar un poco más alto? No te escucho muy bien </w:t>
      </w:r>
      <w:r w:rsidRPr="0D3738DE" w:rsidR="72FDDD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(speak up, hear)</w:t>
      </w:r>
    </w:p>
    <w:p w:rsidR="72FDDD68" w:rsidP="0D3738DE" w:rsidRDefault="72FDDD68" w14:paraId="0606697C" w14:textId="23DF1630">
      <w:pPr>
        <w:spacing w:line="257" w:lineRule="auto"/>
      </w:pPr>
      <w:r w:rsidRPr="0D3738DE" w:rsidR="72FDDD68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Lo siento pero mi ingles no es tan bueno. ¿Lo puedes decir de manera mas simple? </w:t>
      </w:r>
      <w:r w:rsidRPr="0D3738DE" w:rsidR="72FDDD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(good, simply)</w:t>
      </w:r>
    </w:p>
    <w:p w:rsidR="72FDDD68" w:rsidP="0D3738DE" w:rsidRDefault="72FDDD68" w14:paraId="0A82E4E7" w14:textId="075EEF19">
      <w:pPr>
        <w:spacing w:line="257" w:lineRule="auto"/>
      </w:pPr>
      <w:r w:rsidRPr="0D3738DE" w:rsidR="72FDDD68">
        <w:rPr>
          <w:rFonts w:ascii="Calibri" w:hAnsi="Calibri" w:eastAsia="Calibri" w:cs="Calibri"/>
          <w:noProof w:val="0"/>
          <w:sz w:val="24"/>
          <w:szCs w:val="24"/>
          <w:lang w:val="en-GB"/>
        </w:rPr>
        <w:t>Hablas demasiado rápido. ¿Puedes hablar más despacio</w:t>
      </w:r>
      <w:r w:rsidRPr="0D3738DE" w:rsidR="72FDDD6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? (fast, slowly)</w:t>
      </w:r>
    </w:p>
    <w:p w:rsidR="0D3738DE" w:rsidP="0D3738DE" w:rsidRDefault="0D3738DE" w14:paraId="710056FC" w14:textId="0C8EDCAA">
      <w:pPr>
        <w:pStyle w:val="Normal"/>
        <w:spacing w:after="0" w:line="360" w:lineRule="auto"/>
        <w:rPr>
          <w:sz w:val="24"/>
          <w:szCs w:val="24"/>
          <w:lang w:val="en-GB"/>
        </w:rPr>
      </w:pPr>
    </w:p>
    <w:p w:rsidRPr="009B584A" w:rsidR="009B584A" w:rsidP="0D3738DE" w:rsidRDefault="009B584A" w14:paraId="509BF7F9" w14:textId="0591682F">
      <w:pPr>
        <w:spacing w:after="0" w:line="360" w:lineRule="auto"/>
        <w:rPr>
          <w:b w:val="1"/>
          <w:bCs w:val="1"/>
          <w:sz w:val="24"/>
          <w:szCs w:val="24"/>
          <w:lang w:val="en-GB"/>
        </w:rPr>
      </w:pPr>
      <w:r w:rsidRPr="2771EDDE" w:rsidR="1931D6A6">
        <w:rPr>
          <w:b w:val="1"/>
          <w:bCs w:val="1"/>
          <w:sz w:val="24"/>
          <w:szCs w:val="24"/>
          <w:lang w:val="en-GB"/>
        </w:rPr>
        <w:t>6</w:t>
      </w:r>
      <w:r w:rsidRPr="2771EDDE" w:rsidR="009B584A">
        <w:rPr>
          <w:b w:val="1"/>
          <w:bCs w:val="1"/>
          <w:sz w:val="24"/>
          <w:szCs w:val="24"/>
          <w:lang w:val="en-GB"/>
        </w:rPr>
        <w:t xml:space="preserve">. </w:t>
      </w:r>
      <w:r w:rsidRPr="2771EDDE" w:rsidR="003F1778">
        <w:rPr>
          <w:b w:val="1"/>
          <w:bCs w:val="1"/>
          <w:sz w:val="24"/>
          <w:szCs w:val="24"/>
          <w:lang w:val="en-GB"/>
        </w:rPr>
        <w:t xml:space="preserve">Giving advice and suggestions. </w:t>
      </w:r>
      <w:r w:rsidRPr="2771EDDE" w:rsidR="009B584A">
        <w:rPr>
          <w:b w:val="1"/>
          <w:bCs w:val="1"/>
          <w:sz w:val="24"/>
          <w:szCs w:val="24"/>
          <w:lang w:val="en-GB"/>
        </w:rPr>
        <w:t xml:space="preserve">Choose the correct words to complete the </w:t>
      </w:r>
      <w:r w:rsidRPr="2771EDDE" w:rsidR="003F1778">
        <w:rPr>
          <w:b w:val="1"/>
          <w:bCs w:val="1"/>
          <w:sz w:val="24"/>
          <w:szCs w:val="24"/>
          <w:lang w:val="en-GB"/>
        </w:rPr>
        <w:t xml:space="preserve">conversations: </w:t>
      </w:r>
    </w:p>
    <w:p w:rsidRPr="009B584A" w:rsidR="009B584A" w:rsidP="009B584A" w:rsidRDefault="009B584A" w14:paraId="0A84EF6A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b/>
          <w:sz w:val="24"/>
          <w:szCs w:val="24"/>
          <w:lang w:val="en-GB"/>
        </w:rPr>
        <w:t>1</w:t>
      </w:r>
      <w:r w:rsidRPr="009B584A">
        <w:rPr>
          <w:sz w:val="24"/>
          <w:szCs w:val="24"/>
          <w:lang w:val="en-GB"/>
        </w:rPr>
        <w:t xml:space="preserve"> A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One thing you should </w:t>
      </w:r>
      <w:r w:rsidRPr="000331A1">
        <w:rPr>
          <w:b/>
          <w:sz w:val="24"/>
          <w:szCs w:val="24"/>
          <w:lang w:val="en-GB"/>
        </w:rPr>
        <w:t>be / take</w:t>
      </w:r>
      <w:r w:rsidRPr="009B584A">
        <w:rPr>
          <w:sz w:val="24"/>
          <w:szCs w:val="24"/>
          <w:lang w:val="en-GB"/>
        </w:rPr>
        <w:t xml:space="preserve"> careful about is travelling on the</w:t>
      </w:r>
    </w:p>
    <w:p w:rsidRPr="009B584A" w:rsidR="009B584A" w:rsidP="009B584A" w:rsidRDefault="009B584A" w14:paraId="28E174D3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underground - there are lots of pickpockets!</w:t>
      </w:r>
    </w:p>
    <w:p w:rsidR="009B584A" w:rsidP="009B584A" w:rsidRDefault="009B584A" w14:paraId="6C4B88C8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B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Oh, right. Thanks </w:t>
      </w:r>
      <w:r w:rsidRPr="000331A1">
        <w:rPr>
          <w:b/>
          <w:sz w:val="24"/>
          <w:szCs w:val="24"/>
          <w:lang w:val="en-GB"/>
        </w:rPr>
        <w:t xml:space="preserve">for / of </w:t>
      </w:r>
      <w:r w:rsidRPr="009B584A">
        <w:rPr>
          <w:sz w:val="24"/>
          <w:szCs w:val="24"/>
          <w:lang w:val="en-GB"/>
        </w:rPr>
        <w:t>the tip.</w:t>
      </w:r>
    </w:p>
    <w:p w:rsidRPr="009B584A" w:rsidR="003F1778" w:rsidP="009B584A" w:rsidRDefault="003F1778" w14:paraId="28CB6176" w14:textId="77777777">
      <w:pPr>
        <w:spacing w:after="0" w:line="360" w:lineRule="auto"/>
        <w:rPr>
          <w:sz w:val="24"/>
          <w:szCs w:val="24"/>
          <w:lang w:val="en-GB"/>
        </w:rPr>
      </w:pPr>
    </w:p>
    <w:p w:rsidRPr="009B584A" w:rsidR="009B584A" w:rsidP="009B584A" w:rsidRDefault="009B584A" w14:paraId="1D66A8A3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b/>
          <w:sz w:val="24"/>
          <w:szCs w:val="24"/>
          <w:lang w:val="en-GB"/>
        </w:rPr>
        <w:t>2</w:t>
      </w:r>
      <w:r w:rsidRPr="009B584A">
        <w:rPr>
          <w:sz w:val="24"/>
          <w:szCs w:val="24"/>
          <w:lang w:val="en-GB"/>
        </w:rPr>
        <w:t xml:space="preserve"> A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How about </w:t>
      </w:r>
      <w:r w:rsidRPr="000331A1">
        <w:rPr>
          <w:b/>
          <w:sz w:val="24"/>
          <w:szCs w:val="24"/>
          <w:lang w:val="en-GB"/>
        </w:rPr>
        <w:t>go / going</w:t>
      </w:r>
      <w:r w:rsidRPr="009B584A">
        <w:rPr>
          <w:sz w:val="24"/>
          <w:szCs w:val="24"/>
          <w:lang w:val="en-GB"/>
        </w:rPr>
        <w:t xml:space="preserve"> to the Olympic Swimming Pool? It also has a gym.</w:t>
      </w:r>
    </w:p>
    <w:p w:rsidR="009B584A" w:rsidP="009B584A" w:rsidRDefault="009B584A" w14:paraId="0660349C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B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That </w:t>
      </w:r>
      <w:r w:rsidRPr="008D6658">
        <w:rPr>
          <w:b/>
          <w:bCs/>
          <w:sz w:val="24"/>
          <w:szCs w:val="24"/>
          <w:lang w:val="en-GB"/>
        </w:rPr>
        <w:t>makes / sounds</w:t>
      </w:r>
      <w:r w:rsidRPr="009B584A">
        <w:rPr>
          <w:sz w:val="24"/>
          <w:szCs w:val="24"/>
          <w:lang w:val="en-GB"/>
        </w:rPr>
        <w:t xml:space="preserve"> like a good idea.</w:t>
      </w:r>
    </w:p>
    <w:p w:rsidRPr="009B584A" w:rsidR="003F1778" w:rsidP="009B584A" w:rsidRDefault="003F1778" w14:paraId="33CEEB69" w14:textId="77777777">
      <w:pPr>
        <w:spacing w:after="0" w:line="360" w:lineRule="auto"/>
        <w:rPr>
          <w:sz w:val="24"/>
          <w:szCs w:val="24"/>
          <w:lang w:val="en-GB"/>
        </w:rPr>
      </w:pPr>
    </w:p>
    <w:p w:rsidRPr="009B584A" w:rsidR="009B584A" w:rsidP="009B584A" w:rsidRDefault="009B584A" w14:paraId="2429F177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b/>
          <w:sz w:val="24"/>
          <w:szCs w:val="24"/>
          <w:lang w:val="en-GB"/>
        </w:rPr>
        <w:t>3</w:t>
      </w:r>
      <w:r w:rsidRPr="009B584A">
        <w:rPr>
          <w:sz w:val="24"/>
          <w:szCs w:val="24"/>
          <w:lang w:val="en-GB"/>
        </w:rPr>
        <w:t xml:space="preserve"> A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Let's see. I'm not keen </w:t>
      </w:r>
      <w:r w:rsidRPr="000331A1">
        <w:rPr>
          <w:b/>
          <w:sz w:val="24"/>
          <w:szCs w:val="24"/>
          <w:lang w:val="en-GB"/>
        </w:rPr>
        <w:t>about / on</w:t>
      </w:r>
      <w:r w:rsidRPr="009B584A">
        <w:rPr>
          <w:sz w:val="24"/>
          <w:szCs w:val="24"/>
          <w:lang w:val="en-GB"/>
        </w:rPr>
        <w:t xml:space="preserve"> spicy food.</w:t>
      </w:r>
    </w:p>
    <w:p w:rsidR="009B584A" w:rsidP="009B584A" w:rsidRDefault="009B584A" w14:paraId="78211F4B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B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Then you'd better </w:t>
      </w:r>
      <w:r w:rsidRPr="000331A1">
        <w:rPr>
          <w:b/>
          <w:sz w:val="24"/>
          <w:szCs w:val="24"/>
          <w:lang w:val="en-GB"/>
        </w:rPr>
        <w:t>no / not</w:t>
      </w:r>
      <w:r w:rsidRPr="009B584A">
        <w:rPr>
          <w:sz w:val="24"/>
          <w:szCs w:val="24"/>
          <w:lang w:val="en-GB"/>
        </w:rPr>
        <w:t xml:space="preserve"> have the red curry - it's incredibly hot!</w:t>
      </w:r>
    </w:p>
    <w:p w:rsidRPr="009B584A" w:rsidR="003F1778" w:rsidP="009B584A" w:rsidRDefault="003F1778" w14:paraId="29BA81E0" w14:textId="77777777">
      <w:pPr>
        <w:spacing w:after="0" w:line="360" w:lineRule="auto"/>
        <w:rPr>
          <w:sz w:val="24"/>
          <w:szCs w:val="24"/>
          <w:lang w:val="en-GB"/>
        </w:rPr>
      </w:pPr>
    </w:p>
    <w:p w:rsidRPr="009B584A" w:rsidR="009B584A" w:rsidP="009B584A" w:rsidRDefault="009B584A" w14:paraId="73152B24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b/>
          <w:sz w:val="24"/>
          <w:szCs w:val="24"/>
          <w:lang w:val="en-GB"/>
        </w:rPr>
        <w:t>4</w:t>
      </w:r>
      <w:r w:rsidRPr="009B584A">
        <w:rPr>
          <w:sz w:val="24"/>
          <w:szCs w:val="24"/>
          <w:lang w:val="en-GB"/>
        </w:rPr>
        <w:t xml:space="preserve"> A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If you like history, you should </w:t>
      </w:r>
      <w:r w:rsidRPr="000331A1">
        <w:rPr>
          <w:b/>
          <w:sz w:val="24"/>
          <w:szCs w:val="24"/>
          <w:lang w:val="en-GB"/>
        </w:rPr>
        <w:t>definite / definitely</w:t>
      </w:r>
      <w:r w:rsidRPr="009B584A">
        <w:rPr>
          <w:sz w:val="24"/>
          <w:szCs w:val="24"/>
          <w:lang w:val="en-GB"/>
        </w:rPr>
        <w:t xml:space="preserve"> go to the City Museum.</w:t>
      </w:r>
    </w:p>
    <w:p w:rsidRPr="009B584A" w:rsidR="009B584A" w:rsidP="009B584A" w:rsidRDefault="009B584A" w14:paraId="0E24E9D6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There's a fascinating Roman exhibition there at the moment.</w:t>
      </w:r>
    </w:p>
    <w:p w:rsidR="009B584A" w:rsidP="009B584A" w:rsidRDefault="009B584A" w14:paraId="392B5DA1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B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That's </w:t>
      </w:r>
      <w:r w:rsidRPr="000331A1">
        <w:rPr>
          <w:b/>
          <w:sz w:val="24"/>
          <w:szCs w:val="24"/>
          <w:lang w:val="en-GB"/>
        </w:rPr>
        <w:t>a / the</w:t>
      </w:r>
      <w:r w:rsidRPr="009B584A">
        <w:rPr>
          <w:sz w:val="24"/>
          <w:szCs w:val="24"/>
          <w:lang w:val="en-GB"/>
        </w:rPr>
        <w:t xml:space="preserve"> good idea.</w:t>
      </w:r>
    </w:p>
    <w:p w:rsidRPr="009B584A" w:rsidR="003F1778" w:rsidP="009B584A" w:rsidRDefault="003F1778" w14:paraId="4FB3CDBE" w14:textId="77777777">
      <w:pPr>
        <w:spacing w:after="0" w:line="360" w:lineRule="auto"/>
        <w:rPr>
          <w:sz w:val="24"/>
          <w:szCs w:val="24"/>
          <w:lang w:val="en-GB"/>
        </w:rPr>
      </w:pPr>
    </w:p>
    <w:p w:rsidRPr="009B584A" w:rsidR="009B584A" w:rsidP="009B584A" w:rsidRDefault="009B584A" w14:paraId="3FE8CD36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b/>
          <w:sz w:val="24"/>
          <w:szCs w:val="24"/>
          <w:lang w:val="en-GB"/>
        </w:rPr>
        <w:t>5</w:t>
      </w:r>
      <w:r w:rsidRPr="009B584A">
        <w:rPr>
          <w:sz w:val="24"/>
          <w:szCs w:val="24"/>
          <w:lang w:val="en-GB"/>
        </w:rPr>
        <w:t xml:space="preserve"> A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Have you considered </w:t>
      </w:r>
      <w:r w:rsidRPr="000331A1">
        <w:rPr>
          <w:b/>
          <w:sz w:val="24"/>
          <w:szCs w:val="24"/>
          <w:lang w:val="en-GB"/>
        </w:rPr>
        <w:t>get / getting</w:t>
      </w:r>
      <w:r w:rsidRPr="009B584A">
        <w:rPr>
          <w:sz w:val="24"/>
          <w:szCs w:val="24"/>
          <w:lang w:val="en-GB"/>
        </w:rPr>
        <w:t xml:space="preserve"> a coach? You can get there in about</w:t>
      </w:r>
    </w:p>
    <w:p w:rsidRPr="009B584A" w:rsidR="009B584A" w:rsidP="009B584A" w:rsidRDefault="009B584A" w14:paraId="61156CA1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five hours.</w:t>
      </w:r>
    </w:p>
    <w:p w:rsidR="009B584A" w:rsidP="009B584A" w:rsidRDefault="009B584A" w14:paraId="0DF5386E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B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I think I'd / I'm rather get the train than the coach. I don't like buses.</w:t>
      </w:r>
    </w:p>
    <w:p w:rsidRPr="009B584A" w:rsidR="003F1778" w:rsidP="009B584A" w:rsidRDefault="003F1778" w14:paraId="13828292" w14:textId="77777777">
      <w:pPr>
        <w:spacing w:after="0" w:line="360" w:lineRule="auto"/>
        <w:rPr>
          <w:sz w:val="24"/>
          <w:szCs w:val="24"/>
          <w:lang w:val="en-GB"/>
        </w:rPr>
      </w:pPr>
    </w:p>
    <w:p w:rsidRPr="009B584A" w:rsidR="009B584A" w:rsidP="009B584A" w:rsidRDefault="009B584A" w14:paraId="10D7CDC5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b/>
          <w:sz w:val="24"/>
          <w:szCs w:val="24"/>
          <w:lang w:val="en-GB"/>
        </w:rPr>
        <w:t>6</w:t>
      </w:r>
      <w:r w:rsidRPr="009B584A">
        <w:rPr>
          <w:sz w:val="24"/>
          <w:szCs w:val="24"/>
          <w:lang w:val="en-GB"/>
        </w:rPr>
        <w:t xml:space="preserve"> A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Personally, </w:t>
      </w:r>
      <w:r w:rsidRPr="000331A1">
        <w:rPr>
          <w:b/>
          <w:sz w:val="24"/>
          <w:szCs w:val="24"/>
          <w:lang w:val="en-GB"/>
        </w:rPr>
        <w:t xml:space="preserve">I'd / I'll </w:t>
      </w:r>
      <w:r w:rsidRPr="009B584A">
        <w:rPr>
          <w:sz w:val="24"/>
          <w:szCs w:val="24"/>
          <w:lang w:val="en-GB"/>
        </w:rPr>
        <w:t>avoid the area round the park because it's very touristy.</w:t>
      </w:r>
    </w:p>
    <w:p w:rsidRPr="009B584A" w:rsidR="009B584A" w:rsidP="009B584A" w:rsidRDefault="009B584A" w14:paraId="41FDB0EB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B</w:t>
      </w:r>
      <w:r w:rsidR="000331A1">
        <w:rPr>
          <w:sz w:val="24"/>
          <w:szCs w:val="24"/>
          <w:lang w:val="en-GB"/>
        </w:rPr>
        <w:t>:</w:t>
      </w:r>
      <w:r w:rsidRPr="009B584A">
        <w:rPr>
          <w:sz w:val="24"/>
          <w:szCs w:val="24"/>
          <w:lang w:val="en-GB"/>
        </w:rPr>
        <w:t xml:space="preserve"> Oh, I don't like the sound </w:t>
      </w:r>
      <w:r w:rsidRPr="000331A1">
        <w:rPr>
          <w:b/>
          <w:sz w:val="24"/>
          <w:szCs w:val="24"/>
          <w:lang w:val="en-GB"/>
        </w:rPr>
        <w:t>by / of</w:t>
      </w:r>
      <w:r w:rsidRPr="009B584A">
        <w:rPr>
          <w:sz w:val="24"/>
          <w:szCs w:val="24"/>
          <w:lang w:val="en-GB"/>
        </w:rPr>
        <w:t xml:space="preserve"> that.</w:t>
      </w:r>
    </w:p>
    <w:p w:rsidRPr="009B584A" w:rsidR="009B584A" w:rsidP="009B584A" w:rsidRDefault="009B584A" w14:paraId="3C79039C" w14:textId="77777777">
      <w:pPr>
        <w:spacing w:after="0" w:line="360" w:lineRule="auto"/>
        <w:rPr>
          <w:sz w:val="24"/>
          <w:szCs w:val="24"/>
          <w:lang w:val="en-GB"/>
        </w:rPr>
      </w:pPr>
    </w:p>
    <w:p w:rsidRPr="009B584A" w:rsidR="009B584A" w:rsidP="009B584A" w:rsidRDefault="009B584A" w14:paraId="098C4227" w14:textId="77777777">
      <w:pPr>
        <w:spacing w:after="0" w:line="360" w:lineRule="auto"/>
        <w:rPr>
          <w:b/>
          <w:sz w:val="24"/>
          <w:szCs w:val="24"/>
          <w:lang w:val="en-GB"/>
        </w:rPr>
      </w:pPr>
      <w:r w:rsidRPr="009B584A">
        <w:rPr>
          <w:b/>
          <w:sz w:val="24"/>
          <w:szCs w:val="24"/>
          <w:lang w:val="en-GB"/>
        </w:rPr>
        <w:t>Work in pairs. Take turns to be A and B.</w:t>
      </w:r>
    </w:p>
    <w:p w:rsidRPr="009B584A" w:rsidR="009B584A" w:rsidP="009B584A" w:rsidRDefault="009B584A" w14:paraId="64D29AC6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b/>
          <w:sz w:val="24"/>
          <w:szCs w:val="24"/>
          <w:lang w:val="en-GB"/>
        </w:rPr>
        <w:t xml:space="preserve">A </w:t>
      </w:r>
      <w:r w:rsidRPr="009B584A">
        <w:rPr>
          <w:sz w:val="24"/>
          <w:szCs w:val="24"/>
          <w:lang w:val="en-GB"/>
        </w:rPr>
        <w:t>You are planning to visit B's town / city. Call B to ask for advice and</w:t>
      </w:r>
    </w:p>
    <w:p w:rsidRPr="009B584A" w:rsidR="009B584A" w:rsidP="009B584A" w:rsidRDefault="009B584A" w14:paraId="7E887824" w14:textId="77777777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suggestions for using the transport system. Ask at least five questions. Decide</w:t>
      </w:r>
    </w:p>
    <w:p w:rsidR="00E157A5" w:rsidP="009B584A" w:rsidRDefault="009B584A" w14:paraId="4BC21914" w14:textId="3CA9C9CD">
      <w:pPr>
        <w:spacing w:after="0" w:line="360" w:lineRule="auto"/>
        <w:rPr>
          <w:sz w:val="24"/>
          <w:szCs w:val="24"/>
          <w:lang w:val="en-GB"/>
        </w:rPr>
      </w:pPr>
      <w:r w:rsidRPr="009B584A">
        <w:rPr>
          <w:sz w:val="24"/>
          <w:szCs w:val="24"/>
          <w:lang w:val="en-GB"/>
        </w:rPr>
        <w:t>which ideas to accept or reject.</w:t>
      </w:r>
    </w:p>
    <w:p w:rsidR="008D6658" w:rsidP="009B584A" w:rsidRDefault="008D6658" w14:paraId="58AF99EF" w14:textId="77777777">
      <w:pPr>
        <w:spacing w:after="0" w:line="360" w:lineRule="auto"/>
        <w:rPr>
          <w:sz w:val="24"/>
          <w:szCs w:val="24"/>
          <w:lang w:val="en-GB"/>
        </w:rPr>
      </w:pPr>
    </w:p>
    <w:p w:rsidR="000331A1" w:rsidP="0D3738DE" w:rsidRDefault="000331A1" w14:paraId="3878F844" w14:textId="53BAAC93">
      <w:pPr>
        <w:spacing w:after="0" w:line="360" w:lineRule="auto"/>
        <w:rPr>
          <w:b w:val="1"/>
          <w:bCs w:val="1"/>
          <w:sz w:val="24"/>
          <w:szCs w:val="24"/>
          <w:lang w:val="en-GB"/>
        </w:rPr>
      </w:pPr>
      <w:r w:rsidRPr="2771EDDE" w:rsidR="776B8199">
        <w:rPr>
          <w:b w:val="1"/>
          <w:bCs w:val="1"/>
          <w:sz w:val="24"/>
          <w:szCs w:val="24"/>
          <w:lang w:val="en-GB"/>
        </w:rPr>
        <w:t>7</w:t>
      </w:r>
      <w:r w:rsidRPr="2771EDDE" w:rsidR="009B584A">
        <w:rPr>
          <w:b w:val="1"/>
          <w:bCs w:val="1"/>
          <w:sz w:val="24"/>
          <w:szCs w:val="24"/>
          <w:lang w:val="en-GB"/>
        </w:rPr>
        <w:t xml:space="preserve">. </w:t>
      </w:r>
      <w:r w:rsidRPr="2771EDDE" w:rsidR="00A516C4">
        <w:rPr>
          <w:b w:val="1"/>
          <w:bCs w:val="1"/>
          <w:sz w:val="24"/>
          <w:szCs w:val="24"/>
          <w:lang w:val="en-GB"/>
        </w:rPr>
        <w:t>Channel of communication</w:t>
      </w:r>
      <w:r w:rsidRPr="2771EDDE" w:rsidR="6A8DA6A2">
        <w:rPr>
          <w:b w:val="1"/>
          <w:bCs w:val="1"/>
          <w:sz w:val="24"/>
          <w:szCs w:val="24"/>
          <w:lang w:val="en-GB"/>
        </w:rPr>
        <w:t xml:space="preserve">. </w:t>
      </w:r>
      <w:r w:rsidRPr="2771EDDE" w:rsidR="000331A1">
        <w:rPr>
          <w:b w:val="1"/>
          <w:bCs w:val="1"/>
          <w:sz w:val="24"/>
          <w:szCs w:val="24"/>
          <w:lang w:val="en-GB"/>
        </w:rPr>
        <w:t>E-mails</w:t>
      </w:r>
    </w:p>
    <w:p w:rsidRPr="00CC1CD6" w:rsidR="00CC1CD6" w:rsidP="0D3738DE" w:rsidRDefault="00CC1CD6" w14:paraId="0B3570BF" w14:noSpellErr="1" w14:textId="554A61AC">
      <w:pPr>
        <w:spacing w:after="0" w:line="360" w:lineRule="auto"/>
        <w:rPr>
          <w:b w:val="1"/>
          <w:bCs w:val="1"/>
          <w:sz w:val="24"/>
          <w:szCs w:val="24"/>
          <w:lang w:val="en-GB"/>
        </w:rPr>
      </w:pPr>
      <w:hyperlink r:id="Redd44397c2b94021">
        <w:r w:rsidRPr="0D3738DE" w:rsidR="000331A1">
          <w:rPr>
            <w:rStyle w:val="Hipervnculo"/>
            <w:b w:val="1"/>
            <w:bCs w:val="1"/>
            <w:sz w:val="24"/>
            <w:szCs w:val="24"/>
            <w:lang w:val="en-GB"/>
          </w:rPr>
          <w:t>https://learnenglish.britishc</w:t>
        </w:r>
        <w:r w:rsidRPr="0D3738DE" w:rsidR="000331A1">
          <w:rPr>
            <w:rStyle w:val="Hipervnculo"/>
            <w:b w:val="1"/>
            <w:bCs w:val="1"/>
            <w:sz w:val="24"/>
            <w:szCs w:val="24"/>
            <w:lang w:val="en-GB"/>
          </w:rPr>
          <w:t>ouncil.org/business-english/english-for-emails/unit-4-starting-and-finishing-emails</w:t>
        </w:r>
      </w:hyperlink>
    </w:p>
    <w:p w:rsidR="0D3738DE" w:rsidP="0D3738DE" w:rsidRDefault="0D3738DE" w14:paraId="15370661" w14:textId="64F97104">
      <w:pPr>
        <w:pStyle w:val="Normal"/>
        <w:spacing w:after="0" w:line="360" w:lineRule="auto"/>
        <w:rPr>
          <w:b w:val="1"/>
          <w:bCs w:val="1"/>
          <w:sz w:val="24"/>
          <w:szCs w:val="24"/>
          <w:lang w:val="en-GB"/>
        </w:rPr>
      </w:pPr>
    </w:p>
    <w:p w:rsidR="33460D2E" w:rsidP="0D3738DE" w:rsidRDefault="33460D2E" w14:paraId="402ADF04" w14:textId="3E6E8269">
      <w:pPr>
        <w:pStyle w:val="Normal"/>
        <w:spacing w:after="0" w:line="360" w:lineRule="auto"/>
      </w:pPr>
      <w:r w:rsidRPr="0D3738DE" w:rsidR="33460D2E">
        <w:rPr>
          <w:rFonts w:ascii="Calibri" w:hAnsi="Calibri" w:eastAsia="Calibri" w:cs="Calibri"/>
          <w:noProof w:val="0"/>
          <w:sz w:val="24"/>
          <w:szCs w:val="24"/>
          <w:lang w:val="es"/>
        </w:rPr>
        <w:t>Hola Equipo de ventas:</w:t>
      </w:r>
      <w:r>
        <w:br/>
      </w:r>
      <w:r w:rsidRPr="0D3738DE" w:rsidR="33460D2E">
        <w:rPr>
          <w:rFonts w:ascii="Calibri" w:hAnsi="Calibri" w:eastAsia="Calibri" w:cs="Calibri"/>
          <w:noProof w:val="0"/>
          <w:sz w:val="24"/>
          <w:szCs w:val="24"/>
          <w:lang w:val="es"/>
        </w:rPr>
        <w:t>Tengo una idea para la semana que viene; consultad el archivo adjunto. Me gustaría escuchar lo que pensáis sobre mi sugerencia.</w:t>
      </w:r>
      <w:r>
        <w:br/>
      </w:r>
      <w:r w:rsidRPr="0D3738DE" w:rsidR="33460D2E">
        <w:rPr>
          <w:rFonts w:ascii="Calibri" w:hAnsi="Calibri" w:eastAsia="Calibri" w:cs="Calibri"/>
          <w:noProof w:val="0"/>
          <w:sz w:val="24"/>
          <w:szCs w:val="24"/>
          <w:lang w:val="es"/>
        </w:rPr>
        <w:t>Creo que John y Patricia pueden estar interesados, así que también los he puesto en copia. Hablemos más en la reunión de la próxima semana.</w:t>
      </w:r>
      <w:r>
        <w:br/>
      </w:r>
      <w:r w:rsidRPr="0D3738DE" w:rsidR="33460D2E">
        <w:rPr>
          <w:rFonts w:ascii="Calibri" w:hAnsi="Calibri" w:eastAsia="Calibri" w:cs="Calibri"/>
          <w:noProof w:val="0"/>
          <w:sz w:val="24"/>
          <w:szCs w:val="24"/>
          <w:lang w:val="es"/>
        </w:rPr>
        <w:t>Saludos, Samir</w:t>
      </w:r>
    </w:p>
    <w:p w:rsidR="0D3738DE" w:rsidP="0D3738DE" w:rsidRDefault="0D3738DE" w14:paraId="3794CA8B" w14:textId="343887E5">
      <w:pPr>
        <w:pStyle w:val="Normal"/>
        <w:spacing w:after="0" w:line="360" w:lineRule="auto"/>
        <w:rPr>
          <w:rFonts w:ascii="Calibri" w:hAnsi="Calibri" w:eastAsia="Calibri" w:cs="Calibri"/>
          <w:noProof w:val="0"/>
          <w:sz w:val="24"/>
          <w:szCs w:val="24"/>
          <w:lang w:val="es"/>
        </w:rPr>
      </w:pPr>
    </w:p>
    <w:p w:rsidR="10F01609" w:rsidP="0D3738DE" w:rsidRDefault="10F01609" w14:paraId="06FFA3AB" w14:textId="133DEA8B">
      <w:pPr>
        <w:pStyle w:val="Normal"/>
        <w:spacing w:after="0" w:line="360" w:lineRule="auto"/>
      </w:pPr>
      <w:r w:rsidRPr="0D3738DE" w:rsidR="10F01609">
        <w:rPr>
          <w:rFonts w:ascii="Calibri" w:hAnsi="Calibri" w:eastAsia="Calibri" w:cs="Calibri"/>
          <w:noProof w:val="0"/>
          <w:sz w:val="24"/>
          <w:szCs w:val="24"/>
          <w:lang w:val="es"/>
        </w:rPr>
        <w:t>Hola a todos,</w:t>
      </w:r>
      <w:r>
        <w:br/>
      </w:r>
      <w:r w:rsidRPr="0D3738DE" w:rsidR="10F01609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Debo disculparme. Os di las fechas equivocadas para la conferencia de este año en mi correo de esta mañana. Así que por favor borrad ese correo tan pronto como podáis. </w:t>
      </w:r>
      <w:r w:rsidRPr="0D3738DE" w:rsidR="55775F7C">
        <w:rPr>
          <w:rFonts w:ascii="Calibri" w:hAnsi="Calibri" w:eastAsia="Calibri" w:cs="Calibri"/>
          <w:noProof w:val="0"/>
          <w:sz w:val="24"/>
          <w:szCs w:val="24"/>
          <w:lang w:val="es"/>
        </w:rPr>
        <w:t>Os</w:t>
      </w:r>
      <w:r w:rsidRPr="0D3738DE" w:rsidR="10F01609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enviaré las fechas correctas</w:t>
      </w:r>
      <w:r w:rsidRPr="0D3738DE" w:rsidR="2880D76F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en seguida</w:t>
      </w:r>
      <w:r w:rsidRPr="0D3738DE" w:rsidR="10F01609">
        <w:rPr>
          <w:rFonts w:ascii="Calibri" w:hAnsi="Calibri" w:eastAsia="Calibri" w:cs="Calibri"/>
          <w:noProof w:val="0"/>
          <w:sz w:val="24"/>
          <w:szCs w:val="24"/>
          <w:lang w:val="es"/>
        </w:rPr>
        <w:t>.</w:t>
      </w:r>
      <w:r>
        <w:br/>
      </w:r>
      <w:r w:rsidRPr="0D3738DE" w:rsidR="10F01609">
        <w:rPr>
          <w:rFonts w:ascii="Calibri" w:hAnsi="Calibri" w:eastAsia="Calibri" w:cs="Calibri"/>
          <w:noProof w:val="0"/>
          <w:sz w:val="24"/>
          <w:szCs w:val="24"/>
          <w:lang w:val="es"/>
        </w:rPr>
        <w:t>Perdón de nuevo por el problema.</w:t>
      </w:r>
      <w:r>
        <w:br/>
      </w:r>
      <w:r w:rsidRPr="0D3738DE" w:rsidR="10F01609">
        <w:rPr>
          <w:rFonts w:ascii="Calibri" w:hAnsi="Calibri" w:eastAsia="Calibri" w:cs="Calibri"/>
          <w:noProof w:val="0"/>
          <w:sz w:val="24"/>
          <w:szCs w:val="24"/>
          <w:lang w:val="es"/>
        </w:rPr>
        <w:t>P</w:t>
      </w:r>
      <w:r w:rsidRPr="0D3738DE" w:rsidR="3A85D541">
        <w:rPr>
          <w:rFonts w:ascii="Calibri" w:hAnsi="Calibri" w:eastAsia="Calibri" w:cs="Calibri"/>
          <w:noProof w:val="0"/>
          <w:sz w:val="24"/>
          <w:szCs w:val="24"/>
          <w:lang w:val="es"/>
        </w:rPr>
        <w:t>eter</w:t>
      </w:r>
    </w:p>
    <w:p w:rsidR="0D3738DE" w:rsidP="0D3738DE" w:rsidRDefault="0D3738DE" w14:paraId="08526D97" w14:textId="51D8BB75">
      <w:pPr>
        <w:pStyle w:val="Normal"/>
        <w:spacing w:after="0" w:line="360" w:lineRule="auto"/>
        <w:rPr>
          <w:rFonts w:ascii="Calibri" w:hAnsi="Calibri" w:eastAsia="Calibri" w:cs="Calibri"/>
          <w:noProof w:val="0"/>
          <w:sz w:val="24"/>
          <w:szCs w:val="24"/>
          <w:lang w:val="es"/>
        </w:rPr>
      </w:pPr>
    </w:p>
    <w:p w:rsidR="1336738F" w:rsidP="0D3738DE" w:rsidRDefault="1336738F" w14:paraId="04ED685E" w14:textId="20569A42">
      <w:pPr>
        <w:pStyle w:val="Normal"/>
        <w:spacing w:after="0" w:line="360" w:lineRule="auto"/>
      </w:pPr>
      <w:r w:rsidRPr="0D3738DE" w:rsidR="1336738F">
        <w:rPr>
          <w:rFonts w:ascii="Calibri" w:hAnsi="Calibri" w:eastAsia="Calibri" w:cs="Calibri"/>
          <w:noProof w:val="0"/>
          <w:sz w:val="24"/>
          <w:szCs w:val="24"/>
          <w:lang w:val="es"/>
        </w:rPr>
        <w:t>Estimado Sr. Smith,</w:t>
      </w:r>
      <w:r>
        <w:br/>
      </w:r>
      <w:r w:rsidRPr="0D3738DE" w:rsidR="1336738F">
        <w:rPr>
          <w:rFonts w:ascii="Calibri" w:hAnsi="Calibri" w:eastAsia="Calibri" w:cs="Calibri"/>
          <w:noProof w:val="0"/>
          <w:sz w:val="24"/>
          <w:szCs w:val="24"/>
          <w:lang w:val="es"/>
        </w:rPr>
        <w:t>Como acordamos, envío el contrato como documento adjunto. Es un archivo PDF.</w:t>
      </w:r>
      <w:r>
        <w:br/>
      </w:r>
      <w:r w:rsidRPr="0D3738DE" w:rsidR="1336738F">
        <w:rPr>
          <w:rFonts w:ascii="Calibri" w:hAnsi="Calibri" w:eastAsia="Calibri" w:cs="Calibri"/>
          <w:noProof w:val="0"/>
          <w:sz w:val="24"/>
          <w:szCs w:val="24"/>
          <w:lang w:val="es"/>
        </w:rPr>
        <w:t>Por favor avíseme si tiene alguna pregunta.</w:t>
      </w:r>
      <w:r>
        <w:br/>
      </w:r>
      <w:r w:rsidRPr="0D3738DE" w:rsidR="4B74C25C">
        <w:rPr>
          <w:rFonts w:ascii="Calibri" w:hAnsi="Calibri" w:eastAsia="Calibri" w:cs="Calibri"/>
          <w:noProof w:val="0"/>
          <w:sz w:val="24"/>
          <w:szCs w:val="24"/>
          <w:lang w:val="es"/>
        </w:rPr>
        <w:t>Atentamente</w:t>
      </w:r>
      <w:r w:rsidRPr="0D3738DE" w:rsidR="1336738F">
        <w:rPr>
          <w:rFonts w:ascii="Calibri" w:hAnsi="Calibri" w:eastAsia="Calibri" w:cs="Calibri"/>
          <w:noProof w:val="0"/>
          <w:sz w:val="24"/>
          <w:szCs w:val="24"/>
          <w:lang w:val="es"/>
        </w:rPr>
        <w:t>,</w:t>
      </w:r>
      <w:r>
        <w:br/>
      </w:r>
      <w:r w:rsidRPr="0D3738DE" w:rsidR="1336738F">
        <w:rPr>
          <w:rFonts w:ascii="Calibri" w:hAnsi="Calibri" w:eastAsia="Calibri" w:cs="Calibri"/>
          <w:noProof w:val="0"/>
          <w:sz w:val="24"/>
          <w:szCs w:val="24"/>
          <w:lang w:val="es"/>
        </w:rPr>
        <w:t>Andrew Mortimer</w:t>
      </w:r>
    </w:p>
    <w:p w:rsidR="0D3738DE" w:rsidP="0D3738DE" w:rsidRDefault="0D3738DE" w14:paraId="3CAF24B5" w14:textId="4C101F5A">
      <w:pPr>
        <w:pStyle w:val="Normal"/>
        <w:spacing w:after="0" w:line="360" w:lineRule="auto"/>
        <w:rPr>
          <w:rFonts w:ascii="Calibri" w:hAnsi="Calibri" w:eastAsia="Calibri" w:cs="Calibri"/>
          <w:noProof w:val="0"/>
          <w:sz w:val="24"/>
          <w:szCs w:val="24"/>
          <w:lang w:val="es"/>
        </w:rPr>
      </w:pPr>
    </w:p>
    <w:p w:rsidR="297B58B0" w:rsidP="0D3738DE" w:rsidRDefault="297B58B0" w14:paraId="48A737E7" w14:textId="102B8FB4">
      <w:pPr>
        <w:pStyle w:val="Normal"/>
        <w:spacing w:after="0" w:line="360" w:lineRule="auto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239FE4CB" w:rsidR="297B58B0">
        <w:rPr>
          <w:rFonts w:ascii="Calibri" w:hAnsi="Calibri" w:eastAsia="Calibri" w:cs="Calibri"/>
          <w:noProof w:val="0"/>
          <w:sz w:val="24"/>
          <w:szCs w:val="24"/>
          <w:lang w:val="es"/>
        </w:rPr>
        <w:t>Estimada Sra. P.,</w:t>
      </w:r>
      <w:r>
        <w:br/>
      </w:r>
      <w:r w:rsidRPr="239FE4CB" w:rsidR="297B58B0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Estoy interesado en postularme al puesto de </w:t>
      </w:r>
      <w:proofErr w:type="spellStart"/>
      <w:r w:rsidRPr="239FE4CB" w:rsidR="297B58B0">
        <w:rPr>
          <w:rFonts w:ascii="Calibri" w:hAnsi="Calibri" w:eastAsia="Calibri" w:cs="Calibri"/>
          <w:noProof w:val="0"/>
          <w:sz w:val="24"/>
          <w:szCs w:val="24"/>
          <w:lang w:val="es"/>
        </w:rPr>
        <w:t>Account</w:t>
      </w:r>
      <w:proofErr w:type="spellEnd"/>
      <w:r w:rsidRPr="239FE4CB" w:rsidR="297B58B0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Manager.</w:t>
      </w:r>
      <w:r>
        <w:br/>
      </w:r>
      <w:r w:rsidRPr="239FE4CB" w:rsidR="1B7D5C53">
        <w:rPr>
          <w:rFonts w:ascii="Calibri" w:hAnsi="Calibri" w:eastAsia="Calibri" w:cs="Calibri"/>
          <w:noProof w:val="0"/>
          <w:sz w:val="24"/>
          <w:szCs w:val="24"/>
          <w:lang w:val="es"/>
        </w:rPr>
        <w:t>Podría</w:t>
      </w:r>
      <w:r w:rsidRPr="239FE4CB" w:rsidR="297B58B0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enviarme m</w:t>
      </w:r>
      <w:r w:rsidRPr="239FE4CB" w:rsidR="6E81E2AD">
        <w:rPr>
          <w:rFonts w:ascii="Calibri" w:hAnsi="Calibri" w:eastAsia="Calibri" w:cs="Calibri"/>
          <w:noProof w:val="0"/>
          <w:sz w:val="24"/>
          <w:szCs w:val="24"/>
          <w:lang w:val="es"/>
        </w:rPr>
        <w:t>á</w:t>
      </w:r>
      <w:r w:rsidRPr="239FE4CB" w:rsidR="297B58B0">
        <w:rPr>
          <w:rFonts w:ascii="Calibri" w:hAnsi="Calibri" w:eastAsia="Calibri" w:cs="Calibri"/>
          <w:noProof w:val="0"/>
          <w:sz w:val="24"/>
          <w:szCs w:val="24"/>
          <w:lang w:val="es"/>
        </w:rPr>
        <w:t>s detalles?</w:t>
      </w:r>
      <w:r>
        <w:br/>
      </w:r>
      <w:r w:rsidRPr="239FE4CB" w:rsidR="66691D50">
        <w:rPr>
          <w:rFonts w:ascii="Calibri" w:hAnsi="Calibri" w:eastAsia="Calibri" w:cs="Calibri"/>
          <w:noProof w:val="0"/>
          <w:sz w:val="24"/>
          <w:szCs w:val="24"/>
          <w:lang w:val="es"/>
        </w:rPr>
        <w:t>Atentamente</w:t>
      </w:r>
      <w:r w:rsidRPr="239FE4CB" w:rsidR="297B58B0">
        <w:rPr>
          <w:rFonts w:ascii="Calibri" w:hAnsi="Calibri" w:eastAsia="Calibri" w:cs="Calibri"/>
          <w:noProof w:val="0"/>
          <w:sz w:val="24"/>
          <w:szCs w:val="24"/>
          <w:lang w:val="es"/>
        </w:rPr>
        <w:t>,</w:t>
      </w:r>
      <w:r>
        <w:br/>
      </w:r>
      <w:r w:rsidRPr="239FE4CB" w:rsidR="7A7C9CC0">
        <w:rPr>
          <w:rFonts w:ascii="Calibri" w:hAnsi="Calibri" w:eastAsia="Calibri" w:cs="Calibri"/>
          <w:noProof w:val="0"/>
          <w:sz w:val="24"/>
          <w:szCs w:val="24"/>
          <w:lang w:val="es"/>
        </w:rPr>
        <w:t>Helen J.</w:t>
      </w:r>
    </w:p>
    <w:p w:rsidR="239FE4CB" w:rsidP="239FE4CB" w:rsidRDefault="239FE4CB" w14:paraId="74E3542C" w14:textId="72AF72A5">
      <w:pPr>
        <w:pStyle w:val="Normal"/>
        <w:spacing w:after="0" w:line="360" w:lineRule="auto"/>
        <w:rPr>
          <w:rFonts w:ascii="Calibri" w:hAnsi="Calibri" w:eastAsia="Calibri" w:cs="Calibri"/>
          <w:noProof w:val="0"/>
          <w:sz w:val="24"/>
          <w:szCs w:val="24"/>
          <w:lang w:val="es"/>
        </w:rPr>
      </w:pPr>
    </w:p>
    <w:p w:rsidR="239FE4CB" w:rsidP="239FE4CB" w:rsidRDefault="239FE4CB" w14:paraId="1BA8A91C" w14:textId="06B760C3">
      <w:pPr>
        <w:pStyle w:val="Normal"/>
        <w:spacing w:after="0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  <w:r w:rsidRPr="62AC2995" w:rsidR="1B73C7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 xml:space="preserve">Modal </w:t>
      </w:r>
      <w:r w:rsidRPr="62AC2995" w:rsidR="1B73C7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verbs</w:t>
      </w:r>
      <w:r w:rsidRPr="62AC2995" w:rsidR="16D2E7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:</w:t>
      </w:r>
    </w:p>
    <w:p w:rsidR="3785E2F4" w:rsidP="239FE4CB" w:rsidRDefault="3785E2F4" w14:paraId="39D92301" w14:textId="70B44884">
      <w:pPr>
        <w:pStyle w:val="Normal"/>
        <w:spacing w:after="0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  <w:hyperlink r:id="Rbcf9d08fcdf0428b">
        <w:r w:rsidRPr="239FE4CB" w:rsidR="3785E2F4">
          <w:rPr>
            <w:rStyle w:val="Hipervnculo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s"/>
          </w:rPr>
          <w:t>https://learnenglish.britishcouncil.org/english-grammar-reference/modal-verbs</w:t>
        </w:r>
      </w:hyperlink>
    </w:p>
    <w:p w:rsidR="60F482B3" w:rsidP="239FE4CB" w:rsidRDefault="60F482B3" w14:paraId="105CFD49" w14:textId="44EE7ED1">
      <w:pPr>
        <w:pStyle w:val="Normal"/>
        <w:spacing w:after="0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  <w:hyperlink r:id="R6e7f87ea53df4af4">
        <w:r w:rsidRPr="62AC2995" w:rsidR="60F482B3">
          <w:rPr>
            <w:rStyle w:val="Hipervnculo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s"/>
          </w:rPr>
          <w:t>https://learnenglish.britishcouncil.org/grammar/intermediate-to-upper-intermediate</w:t>
        </w:r>
      </w:hyperlink>
    </w:p>
    <w:p w:rsidR="62AC2995" w:rsidP="62AC2995" w:rsidRDefault="62AC2995" w14:paraId="1AC2ECC2" w14:textId="431FFA46">
      <w:pPr>
        <w:pStyle w:val="Normal"/>
        <w:spacing w:after="0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</w:p>
    <w:p w:rsidR="7DE61B64" w:rsidP="62AC2995" w:rsidRDefault="7DE61B64" w14:paraId="036696DC" w14:textId="6AE935F3">
      <w:pPr>
        <w:pStyle w:val="Normal"/>
        <w:spacing w:after="0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  <w:proofErr w:type="spellStart"/>
      <w:r w:rsidRPr="62AC2995" w:rsidR="7DE61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Giving</w:t>
      </w:r>
      <w:proofErr w:type="spellEnd"/>
      <w:r w:rsidRPr="62AC2995" w:rsidR="7DE61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 xml:space="preserve"> </w:t>
      </w:r>
      <w:proofErr w:type="spellStart"/>
      <w:r w:rsidRPr="62AC2995" w:rsidR="7DE61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advice</w:t>
      </w:r>
      <w:proofErr w:type="spellEnd"/>
      <w:r w:rsidRPr="62AC2995" w:rsidR="7DE61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 xml:space="preserve"> </w:t>
      </w:r>
      <w:proofErr w:type="spellStart"/>
      <w:r w:rsidRPr="62AC2995" w:rsidR="7DE61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using</w:t>
      </w:r>
      <w:proofErr w:type="spellEnd"/>
      <w:r w:rsidRPr="62AC2995" w:rsidR="7DE61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 xml:space="preserve"> modal verbs:</w:t>
      </w:r>
    </w:p>
    <w:p w:rsidR="7DE61B64" w:rsidP="62AC2995" w:rsidRDefault="7DE61B64" w14:paraId="2EB0171F" w14:textId="68A39A81">
      <w:pPr>
        <w:pStyle w:val="Normal"/>
        <w:spacing w:after="0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  <w:hyperlink r:id="Red9f9a05b5914100">
        <w:r w:rsidRPr="62AC2995" w:rsidR="7DE61B64">
          <w:rPr>
            <w:rStyle w:val="Hipervnculo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s"/>
          </w:rPr>
          <w:t>https://learnenglish.britishcouncil.org/skills/speaking/upper-intermediate-b2/giving-advice</w:t>
        </w:r>
      </w:hyperlink>
    </w:p>
    <w:p w:rsidR="62AC2995" w:rsidP="62AC2995" w:rsidRDefault="62AC2995" w14:paraId="0DB7EA88" w14:textId="5E886824">
      <w:pPr>
        <w:pStyle w:val="Normal"/>
        <w:spacing w:after="0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</w:p>
    <w:p w:rsidR="62AC2995" w:rsidP="62AC2995" w:rsidRDefault="62AC2995" w14:paraId="3C9244A1" w14:textId="657D7BCB">
      <w:pPr>
        <w:pStyle w:val="Normal"/>
        <w:spacing w:after="0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</w:p>
    <w:p w:rsidR="239FE4CB" w:rsidP="239FE4CB" w:rsidRDefault="239FE4CB" w14:paraId="5CCA93F0" w14:textId="29E1BAAC">
      <w:pPr>
        <w:pStyle w:val="Normal"/>
        <w:spacing w:after="0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</w:pPr>
    </w:p>
    <w:sectPr w:rsidRPr="00CC1CD6" w:rsidR="00CC1CD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42732"/>
    <w:multiLevelType w:val="hybridMultilevel"/>
    <w:tmpl w:val="1B6AF0CC"/>
    <w:lvl w:ilvl="0" w:tplc="EF3A0C3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CD6"/>
    <w:rsid w:val="000331A1"/>
    <w:rsid w:val="003F1778"/>
    <w:rsid w:val="008D6658"/>
    <w:rsid w:val="009B584A"/>
    <w:rsid w:val="00A516C4"/>
    <w:rsid w:val="00A6564F"/>
    <w:rsid w:val="00CC1CD6"/>
    <w:rsid w:val="00E157A5"/>
    <w:rsid w:val="00F42498"/>
    <w:rsid w:val="0625F0DB"/>
    <w:rsid w:val="09265865"/>
    <w:rsid w:val="0D3738DE"/>
    <w:rsid w:val="10F01609"/>
    <w:rsid w:val="1336738F"/>
    <w:rsid w:val="16D2E73C"/>
    <w:rsid w:val="1931D6A6"/>
    <w:rsid w:val="195F3A96"/>
    <w:rsid w:val="1B73C76C"/>
    <w:rsid w:val="1B7D5C53"/>
    <w:rsid w:val="1DF8BE2E"/>
    <w:rsid w:val="239FE4CB"/>
    <w:rsid w:val="2771EDDE"/>
    <w:rsid w:val="2880D76F"/>
    <w:rsid w:val="297B58B0"/>
    <w:rsid w:val="2A3CA286"/>
    <w:rsid w:val="2EB5951B"/>
    <w:rsid w:val="33270CA1"/>
    <w:rsid w:val="33460D2E"/>
    <w:rsid w:val="33C94642"/>
    <w:rsid w:val="3785E2F4"/>
    <w:rsid w:val="38EEA55E"/>
    <w:rsid w:val="396D83BF"/>
    <w:rsid w:val="39BE5AB5"/>
    <w:rsid w:val="3A85D541"/>
    <w:rsid w:val="3ABE967E"/>
    <w:rsid w:val="4056DF6C"/>
    <w:rsid w:val="4B74C25C"/>
    <w:rsid w:val="4CF84D78"/>
    <w:rsid w:val="500ADD43"/>
    <w:rsid w:val="53CF439A"/>
    <w:rsid w:val="55775F7C"/>
    <w:rsid w:val="5EECFA7F"/>
    <w:rsid w:val="60DCE49B"/>
    <w:rsid w:val="60F482B3"/>
    <w:rsid w:val="61C4BEF4"/>
    <w:rsid w:val="62AC2995"/>
    <w:rsid w:val="644C001B"/>
    <w:rsid w:val="66691D50"/>
    <w:rsid w:val="676ADD27"/>
    <w:rsid w:val="6A47B997"/>
    <w:rsid w:val="6A8DA6A2"/>
    <w:rsid w:val="6D9CEE04"/>
    <w:rsid w:val="6E81E2AD"/>
    <w:rsid w:val="6EC3EBF9"/>
    <w:rsid w:val="72FDDD68"/>
    <w:rsid w:val="74C43E45"/>
    <w:rsid w:val="776B8199"/>
    <w:rsid w:val="7A7C9CC0"/>
    <w:rsid w:val="7AEEDE30"/>
    <w:rsid w:val="7BABFFFF"/>
    <w:rsid w:val="7DE61B64"/>
    <w:rsid w:val="7E42B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D26B"/>
  <w15:chartTrackingRefBased/>
  <w15:docId w15:val="{F317B1EA-9E04-41E5-9D9C-BD4C03C0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C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1C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0331A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6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learnenglish.britishcouncil.org/skills/listening/intermediate-b1/a-phone-call-from-a-customer" TargetMode="External" Id="R0671968eed154a9c" /><Relationship Type="http://schemas.openxmlformats.org/officeDocument/2006/relationships/hyperlink" Target="https://learnenglish.britishcouncil.org/business-english/english-for-emails/unit-4-starting-and-finishing-emails" TargetMode="External" Id="Redd44397c2b94021" /><Relationship Type="http://schemas.openxmlformats.org/officeDocument/2006/relationships/hyperlink" Target="https://learnenglish.britishcouncil.org/english-grammar-reference/modal-verbs" TargetMode="External" Id="Rbcf9d08fcdf0428b" /><Relationship Type="http://schemas.openxmlformats.org/officeDocument/2006/relationships/hyperlink" Target="https://learnenglish.britishcouncil.org/grammar/intermediate-to-upper-intermediate" TargetMode="External" Id="R6e7f87ea53df4af4" /><Relationship Type="http://schemas.openxmlformats.org/officeDocument/2006/relationships/hyperlink" Target="https://learnenglish.britishcouncil.org/skills/speaking/upper-intermediate-b2/giving-advice" TargetMode="External" Id="Red9f9a05b59141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F4C019A55C5419AE66930E3A2BB77" ma:contentTypeVersion="4" ma:contentTypeDescription="Crear nuevo documento." ma:contentTypeScope="" ma:versionID="6761d8c05e5fce87ae643fbd9f08f083">
  <xsd:schema xmlns:xsd="http://www.w3.org/2001/XMLSchema" xmlns:xs="http://www.w3.org/2001/XMLSchema" xmlns:p="http://schemas.microsoft.com/office/2006/metadata/properties" xmlns:ns2="99f7897c-c193-4819-a9d9-cf5c57ad1b70" targetNamespace="http://schemas.microsoft.com/office/2006/metadata/properties" ma:root="true" ma:fieldsID="8e2f3415540ad3d1cf25a0358d169ff5" ns2:_="">
    <xsd:import namespace="99f7897c-c193-4819-a9d9-cf5c57ad1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7897c-c193-4819-a9d9-cf5c57ad1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CA168-0C12-4C8A-8CE5-150F1CCA2598}"/>
</file>

<file path=customXml/itemProps2.xml><?xml version="1.0" encoding="utf-8"?>
<ds:datastoreItem xmlns:ds="http://schemas.openxmlformats.org/officeDocument/2006/customXml" ds:itemID="{D56D529D-7F9D-424D-BE26-94F24431DBAE}"/>
</file>

<file path=customXml/itemProps3.xml><?xml version="1.0" encoding="utf-8"?>
<ds:datastoreItem xmlns:ds="http://schemas.openxmlformats.org/officeDocument/2006/customXml" ds:itemID="{6E717215-914A-4A90-9E68-120997B32B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Emilia</dc:creator>
  <keywords/>
  <dc:description/>
  <lastModifiedBy>Emilia Pauna</lastModifiedBy>
  <revision>8</revision>
  <dcterms:created xsi:type="dcterms:W3CDTF">2018-12-02T22:42:00.0000000Z</dcterms:created>
  <dcterms:modified xsi:type="dcterms:W3CDTF">2020-11-17T10:33:56.4983114Z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0x0101000A9F4C019A55C5419AE66930E3A2BB77</vt:lpwstr>
  </property>
</Properties>
</file>