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E678" w14:textId="77777777" w:rsidR="00204425" w:rsidRPr="00CB25E1" w:rsidRDefault="00204425" w:rsidP="00204425">
      <w:pPr>
        <w:jc w:val="center"/>
        <w:rPr>
          <w:lang w:val="es-CL"/>
        </w:rPr>
      </w:pPr>
      <w:r w:rsidRPr="00CB25E1">
        <w:rPr>
          <w:b/>
          <w:color w:val="1F4E3D"/>
          <w:sz w:val="36"/>
          <w:lang w:val="es-CL"/>
        </w:rPr>
        <w:t>Walvy - Módulo 4 / Ruta Despeje</w:t>
      </w:r>
    </w:p>
    <w:p w14:paraId="09D030C9" w14:textId="77777777" w:rsidR="00204425" w:rsidRPr="00CB25E1" w:rsidRDefault="00204425" w:rsidP="00204425">
      <w:pPr>
        <w:jc w:val="center"/>
        <w:rPr>
          <w:lang w:val="es-CL"/>
        </w:rPr>
      </w:pPr>
      <w:r>
        <w:t>Anexo BDD / Reglas Productivas v1.3</w:t>
      </w:r>
    </w:p>
    <w:p w14:paraId="12EC426C" w14:textId="77777777" w:rsidR="00204425" w:rsidRPr="00CB25E1" w:rsidRDefault="00204425" w:rsidP="00204425">
      <w:pPr>
        <w:pStyle w:val="Ttulo1"/>
        <w:rPr>
          <w:lang w:val="es-CL"/>
        </w:rPr>
      </w:pPr>
      <w:r w:rsidRPr="00CB25E1">
        <w:rPr>
          <w:lang w:val="es-CL"/>
        </w:rPr>
        <w:t>1. Propósito del anexo</w:t>
      </w:r>
    </w:p>
    <w:p w14:paraId="0CBCF3F1" w14:textId="77777777" w:rsidR="00204425" w:rsidRPr="00CB25E1" w:rsidRDefault="00204425" w:rsidP="00204425">
      <w:pPr>
        <w:rPr>
          <w:lang w:val="es-CL"/>
        </w:rPr>
      </w:pPr>
      <w:r w:rsidRPr="00CB25E1">
        <w:rPr>
          <w:lang w:val="es-CL"/>
        </w:rPr>
        <w:t>Este anexo traduce las reglas funcionales vigentes de M04 a una estructura implementable para base de datos, lógica de producto y criterios de visualización del Módulo 4 / Ruta Despeje.</w:t>
      </w:r>
    </w:p>
    <w:p w14:paraId="47E71BB3" w14:textId="77777777" w:rsidR="00204425" w:rsidRDefault="00204425" w:rsidP="00204425">
      <w:r>
        <w:t>El documento define:</w:t>
      </w:r>
    </w:p>
    <w:p w14:paraId="081E6FE2" w14:textId="77777777" w:rsidR="00204425" w:rsidRDefault="00204425" w:rsidP="00204425">
      <w:pPr>
        <w:pStyle w:val="Listaconvietas"/>
        <w:spacing w:after="20"/>
      </w:pPr>
      <w:r>
        <w:t>parámetros configurables;</w:t>
      </w:r>
    </w:p>
    <w:p w14:paraId="12B6DA04" w14:textId="77777777" w:rsidR="00204425" w:rsidRDefault="00204425" w:rsidP="00204425">
      <w:pPr>
        <w:pStyle w:val="Listaconvietas"/>
        <w:spacing w:after="20"/>
      </w:pPr>
      <w:r>
        <w:t>fórmulas productivas MVP;</w:t>
      </w:r>
    </w:p>
    <w:p w14:paraId="0BD685AD" w14:textId="77777777" w:rsidR="00204425" w:rsidRPr="00CB25E1" w:rsidRDefault="00204425" w:rsidP="00204425">
      <w:pPr>
        <w:pStyle w:val="Listaconvietas"/>
        <w:spacing w:after="20"/>
        <w:rPr>
          <w:lang w:val="es-CL"/>
        </w:rPr>
      </w:pPr>
      <w:r w:rsidRPr="00CB25E1">
        <w:rPr>
          <w:lang w:val="es-CL"/>
        </w:rPr>
        <w:t>reglas de recálculo por perfil;</w:t>
      </w:r>
    </w:p>
    <w:p w14:paraId="3FD2F67E" w14:textId="77777777" w:rsidR="00204425" w:rsidRPr="00CB25E1" w:rsidRDefault="00204425" w:rsidP="00204425">
      <w:pPr>
        <w:pStyle w:val="Listaconvietas"/>
        <w:spacing w:after="20"/>
        <w:rPr>
          <w:lang w:val="es-CL"/>
        </w:rPr>
      </w:pPr>
      <w:r w:rsidRPr="00CB25E1">
        <w:rPr>
          <w:lang w:val="es-CL"/>
        </w:rPr>
        <w:t>datos mínimos para Ruta Despeje completa;</w:t>
      </w:r>
    </w:p>
    <w:p w14:paraId="1B4725E7" w14:textId="77777777" w:rsidR="00204425" w:rsidRDefault="00204425" w:rsidP="00204425">
      <w:pPr>
        <w:pStyle w:val="Listaconvietas"/>
        <w:spacing w:after="20"/>
      </w:pPr>
      <w:r>
        <w:t>estructura BDD sugerida;</w:t>
      </w:r>
    </w:p>
    <w:p w14:paraId="1385D880" w14:textId="77777777" w:rsidR="00204425" w:rsidRDefault="00204425" w:rsidP="00204425">
      <w:pPr>
        <w:pStyle w:val="Listaconvietas"/>
        <w:spacing w:after="20"/>
      </w:pPr>
      <w:r>
        <w:t>entidades y campos principales;</w:t>
      </w:r>
    </w:p>
    <w:p w14:paraId="10CF6837" w14:textId="77777777" w:rsidR="00204425" w:rsidRDefault="00204425" w:rsidP="00204425">
      <w:pPr>
        <w:pStyle w:val="Listaconvietas"/>
        <w:spacing w:after="20"/>
      </w:pPr>
      <w:r>
        <w:t>reglas de visualización;</w:t>
      </w:r>
    </w:p>
    <w:p w14:paraId="7FDDC4EB" w14:textId="77777777" w:rsidR="00204425" w:rsidRDefault="00204425" w:rsidP="00204425">
      <w:pPr>
        <w:pStyle w:val="Listaconvietas"/>
        <w:spacing w:after="20"/>
      </w:pPr>
      <w:r>
        <w:t>guardrails productivos;</w:t>
      </w:r>
    </w:p>
    <w:p w14:paraId="79D85B63" w14:textId="77777777" w:rsidR="00204425" w:rsidRDefault="00204425" w:rsidP="00204425">
      <w:pPr>
        <w:pStyle w:val="Listaconvietas"/>
        <w:spacing w:after="20"/>
      </w:pPr>
      <w:r>
        <w:t>estados y enums sugeridos;</w:t>
      </w:r>
    </w:p>
    <w:p w14:paraId="7C36D415" w14:textId="77777777" w:rsidR="00204425" w:rsidRDefault="00204425" w:rsidP="00204425">
      <w:pPr>
        <w:pStyle w:val="Listaconvietas"/>
        <w:spacing w:after="20"/>
      </w:pPr>
      <w:r>
        <w:t>ejemplos de aplicación.</w:t>
      </w:r>
    </w:p>
    <w:p w14:paraId="5E7311DA" w14:textId="77777777" w:rsidR="00204425" w:rsidRPr="00CB25E1" w:rsidRDefault="00204425" w:rsidP="00204425">
      <w:pPr>
        <w:rPr>
          <w:lang w:val="es-CL"/>
        </w:rPr>
      </w:pPr>
      <w:r w:rsidRPr="00CB25E1">
        <w:rPr>
          <w:lang w:val="es-CL"/>
        </w:rPr>
        <w:t>Este anexo no redefine la estrategia funcional del Módulo 4. Su función es convertir las reglas funcionales en insumos implementables, trazables y controlables.</w:t>
      </w:r>
    </w:p>
    <w:p>
      <w:pPr>
        <w:pStyle w:val="Listaconvietas"/>
      </w:pPr>
      <w:r>
        <w:t>Los IDs RGL/P4 aparecen después de la explicación del comportamiento para facilitar revisión humana sin perder trazabilidad.</w:t>
      </w:r>
    </w:p>
    <w:p>
      <w:pPr>
        <w:pStyle w:val="Listaconvietas"/>
      </w:pPr>
      <w:r>
        <w:t>Cuando un cálculo depende de M05 o M06, M04 conserva el contrato de consumo y el fallback, mientras el módulo owner resuelve su cálculo interno.</w:t>
      </w:r>
    </w:p>
    <w:p>
      <w:pPr>
        <w:pStyle w:val="Listaconvietas"/>
      </w:pPr>
      <w:r>
        <w:t>Este anexo describe qué comportamiento debe quedar reproducible en datos y reglas; no obliga una tabla física, endpoint o microservicio concreto.</w:t>
      </w:r>
    </w:p>
    <w:p>
      <w:pPr>
        <w:pStyle w:val="Ttulo1"/>
      </w:pPr>
      <w:r>
        <w:t>1.1 Lectura rápida para implementación</w:t>
      </w:r>
    </w:p>
    <w:p w14:paraId="7F80CB82" w14:textId="77777777" w:rsidR="00204425" w:rsidRPr="00CB25E1" w:rsidRDefault="00204425" w:rsidP="00204425">
      <w:pPr>
        <w:pStyle w:val="Ttulo1"/>
        <w:rPr>
          <w:lang w:val="es-CL"/>
        </w:rPr>
      </w:pPr>
      <w:r w:rsidRPr="00CB25E1">
        <w:rPr>
          <w:lang w:val="es-CL"/>
        </w:rPr>
        <w:t>2. Alcance y relación con el contrato funcional</w:t>
      </w:r>
    </w:p>
    <w:p w14:paraId="0B0C28F9" w14:textId="77777777" w:rsidR="00204425" w:rsidRPr="00CB25E1" w:rsidRDefault="00204425" w:rsidP="00204425">
      <w:pPr>
        <w:rPr>
          <w:lang w:val="es-CL"/>
        </w:rPr>
      </w:pPr>
      <w:r w:rsidRPr="00CB25E1">
        <w:rPr>
          <w:lang w:val="es-CL"/>
        </w:rPr>
        <w:t>La documentación funcional vigente de M04 define severidad, gatillos, reglas contextuales y guardrails. Este anexo complementa esa capa con estructura técnica-productiva implementable.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456"/>
        <w:gridCol w:w="6624"/>
      </w:tblGrid>
      <w:tr w:rsidR="00204425" w14:paraId="47D2246F" w14:textId="77777777" w:rsidTr="005B76DA">
        <w:trPr>
          <w:tblHeader/>
          <w:jc w:val="center"/>
        </w:trPr>
        <w:tc>
          <w:tcPr>
            <w:tcW w:w="3456" w:type="dxa"/>
            <w:shd w:val="clear" w:color="auto" w:fill="2D6A4F"/>
          </w:tcPr>
          <w:p w14:paraId="6C8C9DEA" w14:textId="77777777" w:rsidR="00204425" w:rsidRDefault="00204425" w:rsidP="005B76DA">
            <w:pPr>
              <w:spacing w:after="0"/>
            </w:pPr>
            <w:r>
              <w:rPr>
                <w:b/>
                <w:color w:val="FFFFFF"/>
                <w:sz w:val="15"/>
              </w:rPr>
              <w:t>Documento</w:t>
            </w:r>
          </w:p>
        </w:tc>
        <w:tc>
          <w:tcPr>
            <w:tcW w:w="6624" w:type="dxa"/>
            <w:shd w:val="clear" w:color="auto" w:fill="2D6A4F"/>
          </w:tcPr>
          <w:p w14:paraId="69930275" w14:textId="77777777" w:rsidR="00204425" w:rsidRDefault="00204425" w:rsidP="005B76DA">
            <w:pPr>
              <w:spacing w:after="0"/>
            </w:pPr>
            <w:r>
              <w:rPr>
                <w:b/>
                <w:color w:val="FFFFFF"/>
                <w:sz w:val="15"/>
              </w:rPr>
              <w:t>Rol</w:t>
            </w:r>
          </w:p>
        </w:tc>
      </w:tr>
      <w:tr w:rsidR="00204425" w:rsidRPr="00AC4585" w14:paraId="44265F38" w14:textId="77777777" w:rsidTr="005B76DA">
        <w:trPr>
          <w:jc w:val="center"/>
        </w:trPr>
        <w:tc>
          <w:tcPr>
            <w:tcW w:w="3456" w:type="dxa"/>
          </w:tcPr>
          <w:p w14:paraId="63CC9FAC" w14:textId="77777777" w:rsidR="00204425" w:rsidRDefault="00204425" w:rsidP="005B76DA">
            <w:pPr>
              <w:spacing w:after="0"/>
            </w:pPr>
            <w:r>
              <w:rPr>
                <w:sz w:val="15"/>
              </w:rPr>
              <w:t>Flujo funcional</w:t>
            </w:r>
          </w:p>
        </w:tc>
        <w:tc>
          <w:tcPr>
            <w:tcW w:w="6624" w:type="dxa"/>
          </w:tcPr>
          <w:p w14:paraId="3C167229" w14:textId="77777777" w:rsidR="00204425" w:rsidRPr="00CB25E1" w:rsidRDefault="00204425" w:rsidP="005B76DA">
            <w:pPr>
              <w:spacing w:after="0"/>
              <w:rPr>
                <w:lang w:val="es-CL"/>
              </w:rPr>
            </w:pPr>
            <w:r w:rsidRPr="00CB25E1">
              <w:rPr>
                <w:sz w:val="15"/>
                <w:lang w:val="es-CL"/>
              </w:rPr>
              <w:t>Define cuándo el usuario valida deuda, hace seguimiento o entra a Ruta Despeje.</w:t>
            </w:r>
          </w:p>
        </w:tc>
      </w:tr>
      <w:tr w:rsidR="00204425" w:rsidRPr="00AC4585" w14:paraId="2CD85D86" w14:textId="77777777" w:rsidTr="005B76DA">
        <w:trPr>
          <w:jc w:val="center"/>
        </w:trPr>
        <w:tc>
          <w:tcPr>
            <w:tcW w:w="3456" w:type="dxa"/>
            <w:shd w:val="clear" w:color="auto" w:fill="F6FAF8"/>
          </w:tcPr>
          <w:p w14:paraId="0F1FB665" w14:textId="77777777" w:rsidR="00204425" w:rsidRPr="00CB25E1" w:rsidRDefault="00204425" w:rsidP="005B76DA">
            <w:pPr>
              <w:spacing w:after="0"/>
              <w:rPr>
                <w:lang w:val="es-CL"/>
              </w:rPr>
            </w:pPr>
            <w:r w:rsidRPr="00CB25E1">
              <w:rPr>
                <w:sz w:val="15"/>
                <w:lang w:val="es-CL"/>
              </w:rPr>
              <w:t>Matriz de pantallas, estados, modales y acciones</w:t>
            </w:r>
          </w:p>
        </w:tc>
        <w:tc>
          <w:tcPr>
            <w:tcW w:w="6624" w:type="dxa"/>
            <w:shd w:val="clear" w:color="auto" w:fill="F6FAF8"/>
          </w:tcPr>
          <w:p w14:paraId="4EA50C5E" w14:textId="77777777" w:rsidR="00204425" w:rsidRPr="00CB25E1" w:rsidRDefault="00204425" w:rsidP="005B76DA">
            <w:pPr>
              <w:spacing w:after="0"/>
              <w:rPr>
                <w:lang w:val="es-CL"/>
              </w:rPr>
            </w:pPr>
            <w:r w:rsidRPr="00CB25E1">
              <w:rPr>
                <w:sz w:val="15"/>
                <w:lang w:val="es-CL"/>
              </w:rPr>
              <w:t>Define dónde viven estados, pantallas, componentes, dependencias y fallback.</w:t>
            </w:r>
          </w:p>
        </w:tc>
      </w:tr>
      <w:tr w:rsidR="00204425" w:rsidRPr="00AC4585" w14:paraId="330CAEFD" w14:textId="77777777" w:rsidTr="005B76DA">
        <w:trPr>
          <w:jc w:val="center"/>
        </w:trPr>
        <w:tc>
          <w:tcPr>
            <w:tcW w:w="3456" w:type="dxa"/>
          </w:tcPr>
          <w:p w14:paraId="03889C53" w14:textId="77777777" w:rsidR="00204425" w:rsidRPr="00CB25E1" w:rsidRDefault="00204425" w:rsidP="005B76DA">
            <w:pPr>
              <w:spacing w:after="0"/>
              <w:rPr>
                <w:lang w:val="es-CL"/>
              </w:rPr>
            </w:pPr>
            <w:r w:rsidRPr="00CB25E1">
              <w:rPr>
                <w:sz w:val="15"/>
                <w:lang w:val="es-CL"/>
              </w:rPr>
              <w:t>Reglas contextuales y severidad</w:t>
            </w:r>
          </w:p>
        </w:tc>
        <w:tc>
          <w:tcPr>
            <w:tcW w:w="6624" w:type="dxa"/>
          </w:tcPr>
          <w:p w14:paraId="2AE1C9EF" w14:textId="77777777" w:rsidR="00204425" w:rsidRPr="00CB25E1" w:rsidRDefault="00204425" w:rsidP="005B76DA">
            <w:pPr>
              <w:spacing w:after="0"/>
              <w:rPr>
                <w:lang w:val="es-CL"/>
              </w:rPr>
            </w:pPr>
            <w:r w:rsidRPr="00CB25E1">
              <w:rPr>
                <w:sz w:val="15"/>
                <w:lang w:val="es-CL"/>
              </w:rPr>
              <w:t>Define reglas funcionales, gatillos, severidad y guardrails.</w:t>
            </w:r>
          </w:p>
        </w:tc>
      </w:tr>
      <w:tr w:rsidR="00204425" w:rsidRPr="00AC4585" w14:paraId="6218A818" w14:textId="77777777" w:rsidTr="005B76DA">
        <w:trPr>
          <w:jc w:val="center"/>
        </w:trPr>
        <w:tc>
          <w:tcPr>
            <w:tcW w:w="3456" w:type="dxa"/>
            <w:shd w:val="clear" w:color="auto" w:fill="F6FAF8"/>
          </w:tcPr>
          <w:p w14:paraId="08A1FF99" w14:textId="77777777" w:rsidR="00204425" w:rsidRDefault="00204425" w:rsidP="005B76DA">
            <w:pPr>
              <w:spacing w:after="0"/>
            </w:pPr>
            <w:r>
              <w:rPr>
                <w:sz w:val="15"/>
              </w:rPr>
              <w:t>Copy UX</w:t>
            </w:r>
          </w:p>
        </w:tc>
        <w:tc>
          <w:tcPr>
            <w:tcW w:w="6624" w:type="dxa"/>
            <w:shd w:val="clear" w:color="auto" w:fill="F6FAF8"/>
          </w:tcPr>
          <w:p w14:paraId="49D74256" w14:textId="77777777" w:rsidR="00204425" w:rsidRPr="00CB25E1" w:rsidRDefault="00204425" w:rsidP="005B76DA">
            <w:pPr>
              <w:spacing w:after="0"/>
              <w:rPr>
                <w:lang w:val="es-CL"/>
              </w:rPr>
            </w:pPr>
            <w:r w:rsidRPr="00CB25E1">
              <w:rPr>
                <w:sz w:val="15"/>
                <w:lang w:val="es-CL"/>
              </w:rPr>
              <w:t>Define cómo se comunican estados, alertas, acciones y guardrails al usuario.</w:t>
            </w:r>
          </w:p>
        </w:tc>
      </w:tr>
      <w:tr w:rsidR="00204425" w:rsidRPr="00AC4585" w14:paraId="5E618E75" w14:textId="77777777" w:rsidTr="005B76DA">
        <w:trPr>
          <w:jc w:val="center"/>
        </w:trPr>
        <w:tc>
          <w:tcPr>
            <w:tcW w:w="3456" w:type="dxa"/>
          </w:tcPr>
          <w:p w14:paraId="66F58C2A" w14:textId="77777777" w:rsidR="00204425" w:rsidRDefault="00204425" w:rsidP="005B76DA">
            <w:pPr>
              <w:spacing w:after="0"/>
            </w:pPr>
            <w:r>
              <w:rPr>
                <w:sz w:val="15"/>
              </w:rPr>
              <w:t>Anexo BDD / Reglas Productivas</w:t>
            </w:r>
          </w:p>
        </w:tc>
        <w:tc>
          <w:tcPr>
            <w:tcW w:w="6624" w:type="dxa"/>
          </w:tcPr>
          <w:p w14:paraId="750F133A" w14:textId="77777777" w:rsidR="00204425" w:rsidRPr="00CB25E1" w:rsidRDefault="00204425" w:rsidP="005B76DA">
            <w:pPr>
              <w:spacing w:after="0"/>
              <w:rPr>
                <w:lang w:val="es-CL"/>
              </w:rPr>
            </w:pPr>
            <w:r w:rsidRPr="00CB25E1">
              <w:rPr>
                <w:sz w:val="15"/>
                <w:lang w:val="es-CL"/>
              </w:rPr>
              <w:t>Define estructura BDD, fórmulas, parámetros, campos, estados y criterios implementables.</w:t>
            </w:r>
          </w:p>
        </w:tc>
      </w:tr>
    </w:tbl>
    <w:p w14:paraId="5FA2F80B" w14:textId="77777777" w:rsidR="00204425" w:rsidRPr="00CB25E1" w:rsidRDefault="00204425" w:rsidP="00204425">
      <w:pPr>
        <w:rPr>
          <w:lang w:val="es-CL"/>
        </w:rPr>
      </w:pPr>
    </w:p>
    <w:p w14:paraId="0A129A29" w14:textId="77777777" w:rsidR="00204425" w:rsidRPr="00CB25E1" w:rsidRDefault="00204425" w:rsidP="00204425">
      <w:pPr>
        <w:rPr>
          <w:lang w:val="es-CL"/>
        </w:rPr>
      </w:pPr>
      <w:r w:rsidRPr="00CB25E1">
        <w:rPr>
          <w:lang w:val="es-CL"/>
        </w:rPr>
        <w:t>Si existe una contradicción entre este anexo y el contrato funcional vigente de M04, debe prevalecer la definición funcional canónica antes de implementar.</w:t>
      </w:r>
    </w:p>
    <w:p w14:paraId="06B0DA69" w14:textId="77777777" w:rsidR="00204425" w:rsidRPr="00CB25E1" w:rsidRDefault="00204425" w:rsidP="00204425">
      <w:pPr>
        <w:pStyle w:val="Ttulo1"/>
        <w:rPr>
          <w:lang w:val="es-CL"/>
        </w:rPr>
      </w:pPr>
      <w:r w:rsidRPr="00CB25E1">
        <w:rPr>
          <w:lang w:val="es-CL"/>
        </w:rPr>
        <w:t>3. Compatibilidad con metodología de salida de deuda</w:t>
      </w:r>
    </w:p>
    <w:p w14:paraId="49B79482" w14:textId="77777777" w:rsidR="00204425" w:rsidRPr="00CB25E1" w:rsidRDefault="00204425" w:rsidP="00204425">
      <w:pPr>
        <w:rPr>
          <w:lang w:val="es-CL"/>
        </w:rPr>
      </w:pPr>
      <w:r w:rsidRPr="00CB25E1">
        <w:rPr>
          <w:lang w:val="es-CL"/>
        </w:rPr>
        <w:t>Este anexo no reemplaza la metodología base de salida de deudas definida para el MVP.</w:t>
      </w:r>
    </w:p>
    <w:p w14:paraId="22C91911" w14:textId="77777777" w:rsidR="00204425" w:rsidRPr="00CB25E1" w:rsidRDefault="00204425" w:rsidP="00204425">
      <w:pPr>
        <w:rPr>
          <w:lang w:val="es-CL"/>
        </w:rPr>
      </w:pPr>
      <w:r w:rsidRPr="00CB25E1">
        <w:rPr>
          <w:lang w:val="es-CL"/>
        </w:rPr>
        <w:t>La lógica de priorización de Ruta Despeje puede convivir con metodologías como:</w:t>
      </w:r>
    </w:p>
    <w:p w14:paraId="17D372DA" w14:textId="77777777" w:rsidR="00204425" w:rsidRPr="00CB25E1" w:rsidRDefault="00204425" w:rsidP="00204425">
      <w:pPr>
        <w:pStyle w:val="Listaconvietas"/>
        <w:spacing w:after="20"/>
        <w:rPr>
          <w:lang w:val="es-CL"/>
        </w:rPr>
      </w:pPr>
      <w:r w:rsidRPr="00CB25E1">
        <w:rPr>
          <w:lang w:val="es-CL"/>
        </w:rPr>
        <w:t>pago mínimo en otras deudas;</w:t>
      </w:r>
    </w:p>
    <w:p w14:paraId="25E9C839" w14:textId="77777777" w:rsidR="00204425" w:rsidRDefault="00204425" w:rsidP="00204425">
      <w:pPr>
        <w:pStyle w:val="Listaconvietas"/>
        <w:spacing w:after="20"/>
      </w:pPr>
      <w:r>
        <w:t>foco en deuda prioritaria;</w:t>
      </w:r>
    </w:p>
    <w:p w14:paraId="14B300EF" w14:textId="77777777" w:rsidR="00204425" w:rsidRDefault="00204425" w:rsidP="00204425">
      <w:pPr>
        <w:pStyle w:val="Listaconvietas"/>
        <w:spacing w:after="20"/>
      </w:pPr>
      <w:r>
        <w:t>liberación de capacidad;</w:t>
      </w:r>
    </w:p>
    <w:p w14:paraId="32379C94" w14:textId="77777777" w:rsidR="00204425" w:rsidRPr="00CB25E1" w:rsidRDefault="00204425" w:rsidP="00204425">
      <w:pPr>
        <w:pStyle w:val="Listaconvietas"/>
        <w:spacing w:after="20"/>
        <w:rPr>
          <w:lang w:val="es-CL"/>
        </w:rPr>
      </w:pPr>
      <w:r w:rsidRPr="00CB25E1">
        <w:rPr>
          <w:lang w:val="es-CL"/>
        </w:rPr>
        <w:t>reasignación sugerida de capacidad recuperada;</w:t>
      </w:r>
    </w:p>
    <w:p w14:paraId="1A7EA5BF" w14:textId="77777777" w:rsidR="00204425" w:rsidRDefault="00204425" w:rsidP="00204425">
      <w:pPr>
        <w:pStyle w:val="Listaconvietas"/>
        <w:spacing w:after="20"/>
      </w:pPr>
      <w:r>
        <w:t>revisión de compromisos recurrentes;</w:t>
      </w:r>
    </w:p>
    <w:p w14:paraId="07A94AE9" w14:textId="77777777" w:rsidR="00204425" w:rsidRPr="00CB25E1" w:rsidRDefault="00204425" w:rsidP="00204425">
      <w:pPr>
        <w:pStyle w:val="Listaconvietas"/>
        <w:spacing w:after="20"/>
        <w:rPr>
          <w:lang w:val="es-CL"/>
        </w:rPr>
      </w:pPr>
      <w:r w:rsidRPr="00CB25E1">
        <w:rPr>
          <w:lang w:val="es-CL"/>
        </w:rPr>
        <w:t>priorización por urgencia, mora, presión o capacidad.</w:t>
      </w:r>
    </w:p>
    <w:p w14:paraId="04AB7ACE" w14:textId="77777777" w:rsidR="00204425" w:rsidRPr="00CB25E1" w:rsidRDefault="00204425" w:rsidP="00204425">
      <w:pPr>
        <w:rPr>
          <w:lang w:val="es-CL"/>
        </w:rPr>
      </w:pPr>
      <w:r w:rsidRPr="00CB25E1">
        <w:rPr>
          <w:lang w:val="es-CL"/>
        </w:rPr>
        <w:t>El rol de este anexo es agregar controles de calidad del dato, confirmación del usuario, trazabilidad, severidad, datos mínimos, capacidad recuperable, capacidad de pago adicional sostenible, guardrails, campos BDD, reglas de visualización y fallbacks.</w:t>
      </w:r>
    </w:p>
    <w:p w14:paraId="4192E01E" w14:textId="77777777" w:rsidR="00204425" w:rsidRPr="00CB25E1" w:rsidRDefault="00204425" w:rsidP="00204425">
      <w:pPr>
        <w:rPr>
          <w:lang w:val="es-CL"/>
        </w:rPr>
      </w:pPr>
      <w:r w:rsidRPr="00CB25E1">
        <w:rPr>
          <w:lang w:val="es-CL"/>
        </w:rPr>
        <w:t>Regla base: si una metodología de salida de deuda sugiere priorizar o reasignar capacidad, esa recomendación debe contar con datos suficientes, confianza adecuada y guardrails activos. No puede implicar pago automático ni reasignación automática.</w:t>
      </w:r>
    </w:p>
    <w:p w14:paraId="0D01B5D0" w14:textId="77777777" w:rsidR="00204425" w:rsidRPr="00CB25E1" w:rsidRDefault="00204425" w:rsidP="00204425">
      <w:pPr>
        <w:pStyle w:val="Ttulo2"/>
        <w:rPr>
          <w:lang w:val="es-CL"/>
        </w:rPr>
      </w:pPr>
      <w:r w:rsidRPr="00CB25E1">
        <w:rPr>
          <w:lang w:val="es-CL"/>
        </w:rPr>
        <w:t>3.1 Regla BDD rectora de elegibilidad de Ruta Despeje</w:t>
      </w:r>
    </w:p>
    <w:p w14:paraId="15A8A5D0" w14:textId="77777777" w:rsidR="00204425" w:rsidRPr="00CB25E1" w:rsidRDefault="00204425" w:rsidP="00204425">
      <w:pPr>
        <w:rPr>
          <w:lang w:val="es-CL"/>
        </w:rPr>
      </w:pPr>
      <w:r w:rsidRPr="00CB25E1">
        <w:rPr>
          <w:lang w:val="es-CL"/>
        </w:rPr>
        <w:t>En BDD, Ruta Despeje no debe activarse por la sola existencia de una deuda registrada, detectada o confirmada. La activación productiva requiere deuda confirmada, datos mínimos suficientes y una condición de presión financiera.</w:t>
      </w:r>
    </w:p>
    <w:p w14:paraId="01EDC75A" w14:textId="77777777" w:rsidR="00204425" w:rsidRPr="00CB25E1" w:rsidRDefault="00204425" w:rsidP="00204425">
      <w:pPr>
        <w:rPr>
          <w:lang w:val="es-CL"/>
        </w:rPr>
      </w:pPr>
      <w:r w:rsidRPr="00CB25E1">
        <w:rPr>
          <w:lang w:val="es-CL"/>
        </w:rPr>
        <w:lastRenderedPageBreak/>
        <w:t>La base de datos debe permitir registrar y conservar deuda registrada, deuda detectada y deuda confirmada sin presión, pero esos estados no habilitan por sí solos plan activo, cronograma con fecha, pago sugerido fuerte ni capacidad liberada proyectada.</w:t>
      </w:r>
    </w:p>
    <w:p w14:paraId="1A05704F" w14:textId="77777777" w:rsidR="00204425" w:rsidRPr="00CB25E1" w:rsidRDefault="00204425" w:rsidP="00204425">
      <w:pPr>
        <w:rPr>
          <w:lang w:val="es-CL"/>
        </w:rPr>
      </w:pPr>
      <w:r w:rsidRPr="00CB25E1">
        <w:rPr>
          <w:lang w:val="es-CL"/>
        </w:rPr>
        <w:t>La elegibilidad de Ruta Despeje debe resolverse como regla productiva y no como decisión visual. La interfaz consume el resultado de esa regla mediante estado, indicador, CTA o componente visible.</w:t>
      </w:r>
    </w:p>
    <w:tbl>
      <w:tblPr>
        <w:tblStyle w:val="Tablaconcuadrcula"/>
        <w:tblW w:w="0" w:type="auto"/>
        <w:tblLook w:val="04A0" w:firstRow="1" w:lastRow="0" w:firstColumn="1" w:lastColumn="0" w:noHBand="0" w:noVBand="1"/>
      </w:tblPr>
      <w:tblGrid>
        <w:gridCol w:w="3552"/>
        <w:gridCol w:w="3552"/>
        <w:gridCol w:w="3552"/>
      </w:tblGrid>
      <w:tr w:rsidR="00204425" w14:paraId="2C33918D" w14:textId="77777777" w:rsidTr="005B76DA">
        <w:tc>
          <w:tcPr>
            <w:tcW w:w="3552" w:type="dxa"/>
          </w:tcPr>
          <w:p w14:paraId="5DB24B69" w14:textId="77777777" w:rsidR="00204425" w:rsidRDefault="00204425" w:rsidP="005B76DA">
            <w:r>
              <w:t>Estado productivo</w:t>
            </w:r>
          </w:p>
        </w:tc>
        <w:tc>
          <w:tcPr>
            <w:tcW w:w="3552" w:type="dxa"/>
          </w:tcPr>
          <w:p w14:paraId="1C03DB48" w14:textId="77777777" w:rsidR="00204425" w:rsidRDefault="00204425" w:rsidP="005B76DA">
            <w:r>
              <w:t>Regla BDD</w:t>
            </w:r>
          </w:p>
        </w:tc>
        <w:tc>
          <w:tcPr>
            <w:tcW w:w="3552" w:type="dxa"/>
          </w:tcPr>
          <w:p w14:paraId="5B000E5B" w14:textId="77777777" w:rsidR="00204425" w:rsidRDefault="00204425" w:rsidP="005B76DA">
            <w:r>
              <w:t>Salida permitida</w:t>
            </w:r>
          </w:p>
        </w:tc>
      </w:tr>
      <w:tr w:rsidR="00204425" w:rsidRPr="00AC4585" w14:paraId="5EFAA1FA" w14:textId="77777777" w:rsidTr="005B76DA">
        <w:tc>
          <w:tcPr>
            <w:tcW w:w="3552" w:type="dxa"/>
          </w:tcPr>
          <w:p w14:paraId="5163958E" w14:textId="77777777" w:rsidR="00204425" w:rsidRDefault="00204425" w:rsidP="005B76DA">
            <w:r>
              <w:t>deuda_registrada</w:t>
            </w:r>
          </w:p>
        </w:tc>
        <w:tc>
          <w:tcPr>
            <w:tcW w:w="3552" w:type="dxa"/>
          </w:tcPr>
          <w:p w14:paraId="746D3F6D" w14:textId="77777777" w:rsidR="00204425" w:rsidRPr="00CB25E1" w:rsidRDefault="00204425" w:rsidP="005B76DA">
            <w:pPr>
              <w:rPr>
                <w:lang w:val="es-CL"/>
              </w:rPr>
            </w:pPr>
            <w:r w:rsidRPr="00CB25E1">
              <w:rPr>
                <w:lang w:val="es-CL"/>
              </w:rPr>
              <w:t>Existe identificación mínima o ingreso manual/documental, pero no hay validación suficiente.</w:t>
            </w:r>
          </w:p>
        </w:tc>
        <w:tc>
          <w:tcPr>
            <w:tcW w:w="3552" w:type="dxa"/>
          </w:tcPr>
          <w:p w14:paraId="1E272672" w14:textId="77777777" w:rsidR="00204425" w:rsidRPr="00CB25E1" w:rsidRDefault="00204425" w:rsidP="005B76DA">
            <w:pPr>
              <w:rPr>
                <w:lang w:val="es-CL"/>
              </w:rPr>
            </w:pPr>
            <w:r w:rsidRPr="00CB25E1">
              <w:rPr>
                <w:lang w:val="es-CL"/>
              </w:rPr>
              <w:t>Guardar, completar datos o mostrar como pendiente.</w:t>
            </w:r>
          </w:p>
        </w:tc>
      </w:tr>
      <w:tr w:rsidR="00204425" w:rsidRPr="00AC4585" w14:paraId="011BBD74" w14:textId="77777777" w:rsidTr="005B76DA">
        <w:tc>
          <w:tcPr>
            <w:tcW w:w="3552" w:type="dxa"/>
          </w:tcPr>
          <w:p w14:paraId="5024E75C" w14:textId="77777777" w:rsidR="00204425" w:rsidRDefault="00204425" w:rsidP="005B76DA">
            <w:r>
              <w:t>deuda_detectada</w:t>
            </w:r>
          </w:p>
        </w:tc>
        <w:tc>
          <w:tcPr>
            <w:tcW w:w="3552" w:type="dxa"/>
          </w:tcPr>
          <w:p w14:paraId="32CC91B5" w14:textId="77777777" w:rsidR="00204425" w:rsidRPr="00CB25E1" w:rsidRDefault="00204425" w:rsidP="005B76DA">
            <w:pPr>
              <w:rPr>
                <w:lang w:val="es-CL"/>
              </w:rPr>
            </w:pPr>
            <w:r w:rsidRPr="00CB25E1">
              <w:rPr>
                <w:lang w:val="es-CL"/>
              </w:rPr>
              <w:t>Existe señal probable desde documento, patrón, carga o inferencia, pero requiere revisión visible.</w:t>
            </w:r>
          </w:p>
        </w:tc>
        <w:tc>
          <w:tcPr>
            <w:tcW w:w="3552" w:type="dxa"/>
          </w:tcPr>
          <w:p w14:paraId="6CFEAC0F" w14:textId="77777777" w:rsidR="00204425" w:rsidRPr="00CB25E1" w:rsidRDefault="00204425" w:rsidP="005B76DA">
            <w:pPr>
              <w:rPr>
                <w:lang w:val="es-CL"/>
              </w:rPr>
            </w:pPr>
            <w:r w:rsidRPr="00CB25E1">
              <w:rPr>
                <w:lang w:val="es-CL"/>
              </w:rPr>
              <w:t>Confirmar, corregir, completar o marcar No corresponde.</w:t>
            </w:r>
          </w:p>
        </w:tc>
      </w:tr>
      <w:tr w:rsidR="00204425" w:rsidRPr="00AC4585" w14:paraId="44F27048" w14:textId="77777777" w:rsidTr="005B76DA">
        <w:tc>
          <w:tcPr>
            <w:tcW w:w="3552" w:type="dxa"/>
          </w:tcPr>
          <w:p w14:paraId="203FC450" w14:textId="77777777" w:rsidR="00204425" w:rsidRDefault="00204425" w:rsidP="005B76DA">
            <w:r>
              <w:t>deuda_confirmada_sin_presion</w:t>
            </w:r>
          </w:p>
        </w:tc>
        <w:tc>
          <w:tcPr>
            <w:tcW w:w="3552" w:type="dxa"/>
          </w:tcPr>
          <w:p w14:paraId="495AFB3E" w14:textId="77777777" w:rsidR="00204425" w:rsidRPr="00CB25E1" w:rsidRDefault="00204425" w:rsidP="005B76DA">
            <w:pPr>
              <w:rPr>
                <w:lang w:val="es-CL"/>
              </w:rPr>
            </w:pPr>
            <w:r w:rsidRPr="00CB25E1">
              <w:rPr>
                <w:lang w:val="es-CL"/>
              </w:rPr>
              <w:t>El usuario reconoce la deuda o existe respaldo suficiente, pero no afecta solvencia ni salida del rojo.</w:t>
            </w:r>
          </w:p>
        </w:tc>
        <w:tc>
          <w:tcPr>
            <w:tcW w:w="3552" w:type="dxa"/>
          </w:tcPr>
          <w:p w14:paraId="4265581F" w14:textId="77777777" w:rsidR="00204425" w:rsidRPr="00CB25E1" w:rsidRDefault="00204425" w:rsidP="005B76DA">
            <w:pPr>
              <w:rPr>
                <w:lang w:val="es-CL"/>
              </w:rPr>
            </w:pPr>
            <w:r w:rsidRPr="00CB25E1">
              <w:rPr>
                <w:lang w:val="es-CL"/>
              </w:rPr>
              <w:t>Seguimiento, Perfil, Pagos o Salud de Deuda contextual.</w:t>
            </w:r>
          </w:p>
        </w:tc>
      </w:tr>
      <w:tr w:rsidR="00204425" w:rsidRPr="00AC4585" w14:paraId="7D467258" w14:textId="77777777" w:rsidTr="005B76DA">
        <w:tc>
          <w:tcPr>
            <w:tcW w:w="3552" w:type="dxa"/>
          </w:tcPr>
          <w:p w14:paraId="23CA5DE3" w14:textId="77777777" w:rsidR="00204425" w:rsidRDefault="00204425" w:rsidP="005B76DA">
            <w:r>
              <w:t>deuda_bajo_presion</w:t>
            </w:r>
          </w:p>
        </w:tc>
        <w:tc>
          <w:tcPr>
            <w:tcW w:w="3552" w:type="dxa"/>
          </w:tcPr>
          <w:p w14:paraId="25809E3D" w14:textId="77777777" w:rsidR="00204425" w:rsidRPr="00CB25E1" w:rsidRDefault="00204425" w:rsidP="005B76DA">
            <w:pPr>
              <w:rPr>
                <w:lang w:val="es-CL"/>
              </w:rPr>
            </w:pPr>
            <w:r w:rsidRPr="00CB25E1">
              <w:rPr>
                <w:lang w:val="es-CL"/>
              </w:rPr>
              <w:t>Deuda confirmada que afecta capacidad real para cumplir compromisos, sostener el mes o salir del rojo.</w:t>
            </w:r>
          </w:p>
        </w:tc>
        <w:tc>
          <w:tcPr>
            <w:tcW w:w="3552" w:type="dxa"/>
          </w:tcPr>
          <w:p w14:paraId="52435CA8" w14:textId="77777777" w:rsidR="00204425" w:rsidRPr="00CB25E1" w:rsidRDefault="00204425" w:rsidP="005B76DA">
            <w:pPr>
              <w:rPr>
                <w:lang w:val="es-CL"/>
              </w:rPr>
            </w:pPr>
            <w:r w:rsidRPr="00CB25E1">
              <w:rPr>
                <w:lang w:val="es-CL"/>
              </w:rPr>
              <w:t>Evaluar Ruta Despeje, deuda prioritaria, pago mínimo protegido o plan sugerido.</w:t>
            </w:r>
          </w:p>
        </w:tc>
      </w:tr>
      <w:tr w:rsidR="00204425" w:rsidRPr="00AC4585" w14:paraId="32505611" w14:textId="77777777" w:rsidTr="005B76DA">
        <w:tc>
          <w:tcPr>
            <w:tcW w:w="3552" w:type="dxa"/>
          </w:tcPr>
          <w:p w14:paraId="129D8798" w14:textId="77777777" w:rsidR="00204425" w:rsidRDefault="00204425" w:rsidP="005B76DA">
            <w:r>
              <w:t>ruta_despeje_activa</w:t>
            </w:r>
          </w:p>
        </w:tc>
        <w:tc>
          <w:tcPr>
            <w:tcW w:w="3552" w:type="dxa"/>
          </w:tcPr>
          <w:p w14:paraId="40677BCE" w14:textId="77777777" w:rsidR="00204425" w:rsidRPr="00CB25E1" w:rsidRDefault="00204425" w:rsidP="005B76DA">
            <w:pPr>
              <w:rPr>
                <w:lang w:val="es-CL"/>
              </w:rPr>
            </w:pPr>
            <w:r w:rsidRPr="00CB25E1">
              <w:rPr>
                <w:lang w:val="es-CL"/>
              </w:rPr>
              <w:t>Se cumple deuda confirmada + datos mínimos + regla de presión.</w:t>
            </w:r>
          </w:p>
        </w:tc>
        <w:tc>
          <w:tcPr>
            <w:tcW w:w="3552" w:type="dxa"/>
          </w:tcPr>
          <w:p w14:paraId="5D056068" w14:textId="77777777" w:rsidR="00204425" w:rsidRPr="00CB25E1" w:rsidRDefault="00204425" w:rsidP="005B76DA">
            <w:pPr>
              <w:rPr>
                <w:lang w:val="es-CL"/>
              </w:rPr>
            </w:pPr>
            <w:r w:rsidRPr="00CB25E1">
              <w:rPr>
                <w:lang w:val="es-CL"/>
              </w:rPr>
              <w:t>Plan, priorización, cronograma estimado, capacidad liberada y avance.</w:t>
            </w:r>
          </w:p>
        </w:tc>
      </w:tr>
      <w:tr w:rsidR="00204425" w:rsidRPr="00AC4585" w14:paraId="6956A23D" w14:textId="77777777" w:rsidTr="005B76DA">
        <w:tc>
          <w:tcPr>
            <w:tcW w:w="3552" w:type="dxa"/>
          </w:tcPr>
          <w:p w14:paraId="4F028D50" w14:textId="77777777" w:rsidR="00204425" w:rsidRDefault="00204425" w:rsidP="005B76DA">
            <w:r>
              <w:t>deuda_cerrada</w:t>
            </w:r>
          </w:p>
        </w:tc>
        <w:tc>
          <w:tcPr>
            <w:tcW w:w="3552" w:type="dxa"/>
          </w:tcPr>
          <w:p w14:paraId="2FF40650" w14:textId="77777777" w:rsidR="00204425" w:rsidRPr="00CB25E1" w:rsidRDefault="00204425" w:rsidP="005B76DA">
            <w:pPr>
              <w:rPr>
                <w:lang w:val="es-CL"/>
              </w:rPr>
            </w:pPr>
            <w:r w:rsidRPr="00CB25E1">
              <w:rPr>
                <w:lang w:val="es-CL"/>
              </w:rPr>
              <w:t>Deuda finalizada o cerrada dentro del plan.</w:t>
            </w:r>
          </w:p>
        </w:tc>
        <w:tc>
          <w:tcPr>
            <w:tcW w:w="3552" w:type="dxa"/>
          </w:tcPr>
          <w:p w14:paraId="3FA2F325" w14:textId="77777777" w:rsidR="00204425" w:rsidRPr="00CB25E1" w:rsidRDefault="00204425" w:rsidP="005B76DA">
            <w:pPr>
              <w:rPr>
                <w:lang w:val="es-CL"/>
              </w:rPr>
            </w:pPr>
            <w:r w:rsidRPr="00CB25E1">
              <w:rPr>
                <w:lang w:val="es-CL"/>
              </w:rPr>
              <w:t>Actualizar ruta, recalcular capacidad liberada y avanzar a la siguiente deuda.</w:t>
            </w:r>
          </w:p>
        </w:tc>
      </w:tr>
    </w:tbl>
    <w:p w14:paraId="3B9AE929" w14:textId="77777777" w:rsidR="00204425" w:rsidRPr="00CB25E1" w:rsidRDefault="00204425" w:rsidP="00204425">
      <w:pPr>
        <w:rPr>
          <w:lang w:val="es-CL"/>
        </w:rPr>
      </w:pPr>
    </w:p>
    <w:p w14:paraId="74373208" w14:textId="77777777" w:rsidR="00204425" w:rsidRPr="00CB25E1" w:rsidRDefault="00204425" w:rsidP="00204425">
      <w:pPr>
        <w:pStyle w:val="Ttulo2"/>
        <w:rPr>
          <w:lang w:val="es-CL"/>
        </w:rPr>
      </w:pPr>
      <w:r w:rsidRPr="00CB25E1">
        <w:rPr>
          <w:lang w:val="es-CL"/>
        </w:rPr>
        <w:t>3.2 Guardrails para implementación BDD</w:t>
      </w:r>
    </w:p>
    <w:p w14:paraId="04874E34" w14:textId="77777777" w:rsidR="00204425" w:rsidRPr="00CB25E1" w:rsidRDefault="00204425" w:rsidP="00204425">
      <w:pPr>
        <w:rPr>
          <w:lang w:val="es-CL"/>
        </w:rPr>
      </w:pPr>
      <w:r w:rsidRPr="00CB25E1">
        <w:rPr>
          <w:lang w:val="es-CL"/>
        </w:rPr>
        <w:t>Este anexo es la referencia funcional-productiva vigente del MVP para reglas BDD. Sus guardrails deben aplicarse durante diseño, desarrollo y QA para evitar que una regla, campo, enum o proyección se interprete como automatización cerrada, promesa financiera o ampliación de alcance.</w:t>
      </w:r>
    </w:p>
    <w:p w14:paraId="55CFC694" w14:textId="77777777" w:rsidR="00204425" w:rsidRPr="00CB25E1" w:rsidRDefault="00204425" w:rsidP="00204425">
      <w:pPr>
        <w:rPr>
          <w:lang w:val="es-CL"/>
        </w:rPr>
      </w:pPr>
      <w:r w:rsidRPr="00CB25E1">
        <w:rPr>
          <w:lang w:val="es-CL"/>
        </w:rPr>
        <w:t>La implementación debe conservar la trazabilidad entre dato, regla, cálculo, indicador, CTA y salida visible. Cuando falte confirmación, dato mínimo, vigencia o presión financiera, el sistema debe degradar la salida a estado pendiente, lectura cualitativa, orden preliminar o solicitud de completitud.</w:t>
      </w:r>
    </w:p>
    <w:tbl>
      <w:tblPr>
        <w:tblStyle w:val="Tablaconcuadrcula"/>
        <w:tblW w:w="0" w:type="auto"/>
        <w:jc w:val="center"/>
        <w:tblLook w:val="04A0" w:firstRow="1" w:lastRow="0" w:firstColumn="1" w:lastColumn="0" w:noHBand="0" w:noVBand="1"/>
      </w:tblPr>
      <w:tblGrid>
        <w:gridCol w:w="2664"/>
        <w:gridCol w:w="2664"/>
        <w:gridCol w:w="2664"/>
        <w:gridCol w:w="2664"/>
      </w:tblGrid>
      <w:tr w:rsidR="00204425" w14:paraId="1B1C8152" w14:textId="77777777" w:rsidTr="005B76DA">
        <w:trPr>
          <w:jc w:val="center"/>
        </w:trPr>
        <w:tc>
          <w:tcPr>
            <w:tcW w:w="2664" w:type="dxa"/>
          </w:tcPr>
          <w:p w14:paraId="1F02039E" w14:textId="77777777" w:rsidR="00204425" w:rsidRDefault="00204425" w:rsidP="005B76DA">
            <w:r>
              <w:rPr>
                <w:b/>
                <w:sz w:val="17"/>
              </w:rPr>
              <w:t>Advertencia operativa</w:t>
            </w:r>
          </w:p>
        </w:tc>
        <w:tc>
          <w:tcPr>
            <w:tcW w:w="2664" w:type="dxa"/>
          </w:tcPr>
          <w:p w14:paraId="2B5194CC" w14:textId="77777777" w:rsidR="00204425" w:rsidRDefault="00204425" w:rsidP="005B76DA">
            <w:r>
              <w:rPr>
                <w:b/>
                <w:sz w:val="17"/>
              </w:rPr>
              <w:t>Riesgo que controla</w:t>
            </w:r>
          </w:p>
        </w:tc>
        <w:tc>
          <w:tcPr>
            <w:tcW w:w="2664" w:type="dxa"/>
          </w:tcPr>
          <w:p w14:paraId="73C62C20" w14:textId="77777777" w:rsidR="00204425" w:rsidRDefault="00204425" w:rsidP="005B76DA">
            <w:r>
              <w:rPr>
                <w:b/>
                <w:sz w:val="17"/>
              </w:rPr>
              <w:t>Tratamiento requerido</w:t>
            </w:r>
          </w:p>
        </w:tc>
        <w:tc>
          <w:tcPr>
            <w:tcW w:w="2664" w:type="dxa"/>
          </w:tcPr>
          <w:p w14:paraId="1497B58C" w14:textId="77777777" w:rsidR="00204425" w:rsidRDefault="00204425" w:rsidP="005B76DA">
            <w:r>
              <w:rPr>
                <w:b/>
                <w:sz w:val="17"/>
              </w:rPr>
              <w:t>Bloquea activación fuerte</w:t>
            </w:r>
          </w:p>
        </w:tc>
      </w:tr>
      <w:tr w:rsidR="00204425" w:rsidRPr="00AC4585" w14:paraId="3AC4E93E" w14:textId="77777777" w:rsidTr="005B76DA">
        <w:trPr>
          <w:jc w:val="center"/>
        </w:trPr>
        <w:tc>
          <w:tcPr>
            <w:tcW w:w="2664" w:type="dxa"/>
          </w:tcPr>
          <w:p w14:paraId="2F99E8E1" w14:textId="77777777" w:rsidR="00204425" w:rsidRPr="00CB25E1" w:rsidRDefault="00204425" w:rsidP="005B76DA">
            <w:pPr>
              <w:rPr>
                <w:lang w:val="es-CL"/>
              </w:rPr>
            </w:pPr>
            <w:r w:rsidRPr="00CB25E1">
              <w:rPr>
                <w:sz w:val="17"/>
                <w:lang w:val="es-CL"/>
              </w:rPr>
              <w:t>Regla BDD no equivale a UI visible</w:t>
            </w:r>
          </w:p>
        </w:tc>
        <w:tc>
          <w:tcPr>
            <w:tcW w:w="2664" w:type="dxa"/>
          </w:tcPr>
          <w:p w14:paraId="3E87BB28" w14:textId="77777777" w:rsidR="00204425" w:rsidRPr="00CB25E1" w:rsidRDefault="00204425" w:rsidP="005B76DA">
            <w:pPr>
              <w:rPr>
                <w:lang w:val="es-CL"/>
              </w:rPr>
            </w:pPr>
            <w:r w:rsidRPr="00CB25E1">
              <w:rPr>
                <w:sz w:val="17"/>
                <w:lang w:val="es-CL"/>
              </w:rPr>
              <w:t>Mostrar cálculos internos como mensajes literales o permanentes.</w:t>
            </w:r>
          </w:p>
        </w:tc>
        <w:tc>
          <w:tcPr>
            <w:tcW w:w="2664" w:type="dxa"/>
          </w:tcPr>
          <w:p w14:paraId="7823C8F1" w14:textId="77777777" w:rsidR="00204425" w:rsidRPr="00CB25E1" w:rsidRDefault="00204425" w:rsidP="005B76DA">
            <w:pPr>
              <w:rPr>
                <w:lang w:val="es-CL"/>
              </w:rPr>
            </w:pPr>
            <w:r w:rsidRPr="00CB25E1">
              <w:rPr>
                <w:sz w:val="17"/>
                <w:lang w:val="es-CL"/>
              </w:rPr>
              <w:t>Separar cálculo interno, indicador, gatillador de CTA y salida visible.</w:t>
            </w:r>
          </w:p>
        </w:tc>
        <w:tc>
          <w:tcPr>
            <w:tcW w:w="2664" w:type="dxa"/>
          </w:tcPr>
          <w:p w14:paraId="0FE0B679" w14:textId="77777777" w:rsidR="00204425" w:rsidRPr="00CB25E1" w:rsidRDefault="00204425" w:rsidP="005B76DA">
            <w:pPr>
              <w:rPr>
                <w:lang w:val="es-CL"/>
              </w:rPr>
            </w:pPr>
            <w:r w:rsidRPr="00CB25E1">
              <w:rPr>
                <w:sz w:val="17"/>
                <w:lang w:val="es-CL"/>
              </w:rPr>
              <w:t>Sí, si induce conclusión fuerte.</w:t>
            </w:r>
          </w:p>
        </w:tc>
      </w:tr>
      <w:tr w:rsidR="00204425" w14:paraId="16954B91" w14:textId="77777777" w:rsidTr="005B76DA">
        <w:trPr>
          <w:jc w:val="center"/>
        </w:trPr>
        <w:tc>
          <w:tcPr>
            <w:tcW w:w="2664" w:type="dxa"/>
          </w:tcPr>
          <w:p>
            <w:r>
              <w:t>Presión Riesgo no activa Ruta por sí sola</w:t>
            </w:r>
          </w:p>
        </w:tc>
        <w:tc>
          <w:tcPr>
            <w:tcW w:w="2664" w:type="dxa"/>
          </w:tcPr>
          <w:p w14:paraId="179960E6" w14:textId="77777777" w:rsidR="00204425" w:rsidRPr="00CB25E1" w:rsidRDefault="00204425" w:rsidP="005B76DA">
            <w:pPr>
              <w:rPr>
                <w:lang w:val="es-CL"/>
              </w:rPr>
            </w:pPr>
            <w:r w:rsidRPr="00CB25E1">
              <w:rPr>
                <w:sz w:val="17"/>
                <w:lang w:val="es-CL"/>
              </w:rPr>
              <w:t>Entender severidad como apertura automática de plan.</w:t>
            </w:r>
          </w:p>
        </w:tc>
        <w:tc>
          <w:tcPr>
            <w:tcW w:w="2664" w:type="dxa"/>
          </w:tcPr>
          <w:p w14:paraId="72271930" w14:textId="77777777" w:rsidR="00204425" w:rsidRPr="00CB25E1" w:rsidRDefault="00204425" w:rsidP="005B76DA">
            <w:pPr>
              <w:rPr>
                <w:lang w:val="es-CL"/>
              </w:rPr>
            </w:pPr>
            <w:r w:rsidRPr="00CB25E1">
              <w:rPr>
                <w:sz w:val="17"/>
                <w:lang w:val="es-CL"/>
              </w:rPr>
              <w:t>Aplicar elegibilidad acumulada: deuda confirmada + datos mínimos + presión financiera.</w:t>
            </w:r>
          </w:p>
        </w:tc>
        <w:tc>
          <w:tcPr>
            <w:tcW w:w="2664" w:type="dxa"/>
          </w:tcPr>
          <w:p w14:paraId="60FE4B22" w14:textId="77777777" w:rsidR="00204425" w:rsidRDefault="00204425" w:rsidP="005B76DA">
            <w:r>
              <w:rPr>
                <w:sz w:val="17"/>
              </w:rPr>
              <w:t>Sí.</w:t>
            </w:r>
          </w:p>
        </w:tc>
      </w:tr>
      <w:tr w:rsidR="00204425" w14:paraId="30CDC433" w14:textId="77777777" w:rsidTr="005B76DA">
        <w:trPr>
          <w:jc w:val="center"/>
        </w:trPr>
        <w:tc>
          <w:tcPr>
            <w:tcW w:w="2664" w:type="dxa"/>
          </w:tcPr>
          <w:p w14:paraId="7880C8F2" w14:textId="77777777" w:rsidR="00204425" w:rsidRPr="00CB25E1" w:rsidRDefault="00204425" w:rsidP="005B76DA">
            <w:pPr>
              <w:rPr>
                <w:lang w:val="es-CL"/>
              </w:rPr>
            </w:pPr>
            <w:r w:rsidRPr="00CB25E1">
              <w:rPr>
                <w:sz w:val="17"/>
                <w:lang w:val="es-CL"/>
              </w:rPr>
              <w:t>Pago vencido simple permanece en Pagos/Alertas</w:t>
            </w:r>
          </w:p>
        </w:tc>
        <w:tc>
          <w:tcPr>
            <w:tcW w:w="2664" w:type="dxa"/>
          </w:tcPr>
          <w:p w14:paraId="7FA9F2DB" w14:textId="77777777" w:rsidR="00204425" w:rsidRPr="00CB25E1" w:rsidRDefault="00204425" w:rsidP="005B76DA">
            <w:pPr>
              <w:rPr>
                <w:lang w:val="es-CL"/>
              </w:rPr>
            </w:pPr>
            <w:r w:rsidRPr="00CB25E1">
              <w:rPr>
                <w:sz w:val="17"/>
                <w:lang w:val="es-CL"/>
              </w:rPr>
              <w:t>Elevar cualquier vencimiento a deuda problemática.</w:t>
            </w:r>
          </w:p>
        </w:tc>
        <w:tc>
          <w:tcPr>
            <w:tcW w:w="2664" w:type="dxa"/>
          </w:tcPr>
          <w:p w14:paraId="35D6C102" w14:textId="77777777" w:rsidR="00204425" w:rsidRPr="00CB25E1" w:rsidRDefault="00204425" w:rsidP="005B76DA">
            <w:pPr>
              <w:rPr>
                <w:lang w:val="es-CL"/>
              </w:rPr>
            </w:pPr>
            <w:r w:rsidRPr="00CB25E1">
              <w:rPr>
                <w:sz w:val="17"/>
                <w:lang w:val="es-CL"/>
              </w:rPr>
              <w:t>Requiere condición de elevación: atraso relevante, mora, falta de solvencia, deuda con deuda o presión real.</w:t>
            </w:r>
          </w:p>
        </w:tc>
        <w:tc>
          <w:tcPr>
            <w:tcW w:w="2664" w:type="dxa"/>
          </w:tcPr>
          <w:p w14:paraId="0AB7308A" w14:textId="77777777" w:rsidR="00204425" w:rsidRDefault="00204425" w:rsidP="005B76DA">
            <w:r>
              <w:rPr>
                <w:sz w:val="17"/>
              </w:rPr>
              <w:t>Sí.</w:t>
            </w:r>
          </w:p>
        </w:tc>
      </w:tr>
      <w:tr w:rsidR="00204425" w14:paraId="265FAA0C" w14:textId="77777777" w:rsidTr="005B76DA">
        <w:trPr>
          <w:jc w:val="center"/>
        </w:trPr>
        <w:tc>
          <w:tcPr>
            <w:tcW w:w="2664" w:type="dxa"/>
          </w:tcPr>
          <w:p w14:paraId="60EC967E" w14:textId="77777777" w:rsidR="00204425" w:rsidRDefault="00204425" w:rsidP="005B76DA">
            <w:r>
              <w:rPr>
                <w:sz w:val="17"/>
              </w:rPr>
              <w:t>Deuda detectada requiere confirmación</w:t>
            </w:r>
          </w:p>
        </w:tc>
        <w:tc>
          <w:tcPr>
            <w:tcW w:w="2664" w:type="dxa"/>
          </w:tcPr>
          <w:p w14:paraId="6F5641ED" w14:textId="77777777" w:rsidR="00204425" w:rsidRPr="00CB25E1" w:rsidRDefault="00204425" w:rsidP="005B76DA">
            <w:pPr>
              <w:rPr>
                <w:lang w:val="es-CL"/>
              </w:rPr>
            </w:pPr>
            <w:r w:rsidRPr="00CB25E1">
              <w:rPr>
                <w:sz w:val="17"/>
                <w:lang w:val="es-CL"/>
              </w:rPr>
              <w:t>Afectar Salud de Deuda o Ruta con deuda no reconocida.</w:t>
            </w:r>
          </w:p>
        </w:tc>
        <w:tc>
          <w:tcPr>
            <w:tcW w:w="2664" w:type="dxa"/>
          </w:tcPr>
          <w:p w14:paraId="5B2C1F5A" w14:textId="77777777" w:rsidR="00204425" w:rsidRPr="00CB25E1" w:rsidRDefault="00204425" w:rsidP="005B76DA">
            <w:pPr>
              <w:rPr>
                <w:lang w:val="es-CL"/>
              </w:rPr>
            </w:pPr>
            <w:r w:rsidRPr="00CB25E1">
              <w:rPr>
                <w:sz w:val="17"/>
                <w:lang w:val="es-CL"/>
              </w:rPr>
              <w:t>Mantener estado pendiente, confirmar, corregir o permitir No corresponde.</w:t>
            </w:r>
          </w:p>
        </w:tc>
        <w:tc>
          <w:tcPr>
            <w:tcW w:w="2664" w:type="dxa"/>
          </w:tcPr>
          <w:p w14:paraId="46BB9C15" w14:textId="77777777" w:rsidR="00204425" w:rsidRDefault="00204425" w:rsidP="005B76DA">
            <w:r>
              <w:rPr>
                <w:sz w:val="17"/>
              </w:rPr>
              <w:t>Sí.</w:t>
            </w:r>
          </w:p>
        </w:tc>
      </w:tr>
      <w:tr w:rsidR="00204425" w14:paraId="49D2DBE0" w14:textId="77777777" w:rsidTr="005B76DA">
        <w:trPr>
          <w:jc w:val="center"/>
        </w:trPr>
        <w:tc>
          <w:tcPr>
            <w:tcW w:w="2664" w:type="dxa"/>
          </w:tcPr>
          <w:p w14:paraId="3F0B4EB9" w14:textId="77777777" w:rsidR="00204425" w:rsidRPr="00CB25E1" w:rsidRDefault="00204425" w:rsidP="005B76DA">
            <w:pPr>
              <w:rPr>
                <w:lang w:val="es-CL"/>
              </w:rPr>
            </w:pPr>
            <w:r w:rsidRPr="00CB25E1">
              <w:rPr>
                <w:sz w:val="17"/>
                <w:lang w:val="es-CL"/>
              </w:rPr>
              <w:t>Orden preliminar no es Ruta activa</w:t>
            </w:r>
          </w:p>
        </w:tc>
        <w:tc>
          <w:tcPr>
            <w:tcW w:w="2664" w:type="dxa"/>
          </w:tcPr>
          <w:p w14:paraId="2FD7EA2C" w14:textId="77777777" w:rsidR="00204425" w:rsidRPr="00CB25E1" w:rsidRDefault="00204425" w:rsidP="005B76DA">
            <w:pPr>
              <w:rPr>
                <w:lang w:val="es-CL"/>
              </w:rPr>
            </w:pPr>
            <w:r w:rsidRPr="00CB25E1">
              <w:rPr>
                <w:sz w:val="17"/>
                <w:lang w:val="es-CL"/>
              </w:rPr>
              <w:t xml:space="preserve">Mostrar plan, fecha o pago sugerido antes de cumplir </w:t>
            </w:r>
            <w:r w:rsidRPr="00CB25E1">
              <w:rPr>
                <w:sz w:val="17"/>
                <w:lang w:val="es-CL"/>
              </w:rPr>
              <w:lastRenderedPageBreak/>
              <w:t>condiciones.</w:t>
            </w:r>
          </w:p>
        </w:tc>
        <w:tc>
          <w:tcPr>
            <w:tcW w:w="2664" w:type="dxa"/>
          </w:tcPr>
          <w:p w14:paraId="093F6118" w14:textId="77777777" w:rsidR="00204425" w:rsidRPr="00CB25E1" w:rsidRDefault="00204425" w:rsidP="005B76DA">
            <w:pPr>
              <w:rPr>
                <w:lang w:val="es-CL"/>
              </w:rPr>
            </w:pPr>
            <w:r w:rsidRPr="00CB25E1">
              <w:rPr>
                <w:sz w:val="17"/>
                <w:lang w:val="es-CL"/>
              </w:rPr>
              <w:lastRenderedPageBreak/>
              <w:t>Usar lista, calidad de dato, faltantes y CTA de completitud.</w:t>
            </w:r>
          </w:p>
        </w:tc>
        <w:tc>
          <w:tcPr>
            <w:tcW w:w="2664" w:type="dxa"/>
          </w:tcPr>
          <w:p w14:paraId="5F7C97A7" w14:textId="77777777" w:rsidR="00204425" w:rsidRDefault="00204425" w:rsidP="005B76DA">
            <w:r>
              <w:rPr>
                <w:sz w:val="17"/>
              </w:rPr>
              <w:t>Sí.</w:t>
            </w:r>
          </w:p>
        </w:tc>
      </w:tr>
      <w:tr w:rsidR="00204425" w14:paraId="1813EBF1" w14:textId="77777777" w:rsidTr="005B76DA">
        <w:trPr>
          <w:jc w:val="center"/>
        </w:trPr>
        <w:tc>
          <w:tcPr>
            <w:tcW w:w="2664" w:type="dxa"/>
          </w:tcPr>
          <w:p w14:paraId="394A0408" w14:textId="77777777" w:rsidR="00204425" w:rsidRDefault="00204425" w:rsidP="005B76DA">
            <w:r>
              <w:rPr>
                <w:sz w:val="17"/>
              </w:rPr>
              <w:t>Cronograma siempre condicionado</w:t>
            </w:r>
          </w:p>
        </w:tc>
        <w:tc>
          <w:tcPr>
            <w:tcW w:w="2664" w:type="dxa"/>
          </w:tcPr>
          <w:p w14:paraId="678970B5" w14:textId="77777777" w:rsidR="00204425" w:rsidRPr="00CB25E1" w:rsidRDefault="00204425" w:rsidP="005B76DA">
            <w:pPr>
              <w:rPr>
                <w:lang w:val="es-CL"/>
              </w:rPr>
            </w:pPr>
            <w:r w:rsidRPr="00CB25E1">
              <w:rPr>
                <w:sz w:val="17"/>
                <w:lang w:val="es-CL"/>
              </w:rPr>
              <w:t>Prometer fecha de salida o cierre garantizado.</w:t>
            </w:r>
          </w:p>
        </w:tc>
        <w:tc>
          <w:tcPr>
            <w:tcW w:w="2664" w:type="dxa"/>
          </w:tcPr>
          <w:p w14:paraId="1EB5CCBD" w14:textId="77777777" w:rsidR="00204425" w:rsidRPr="00CB25E1" w:rsidRDefault="00204425" w:rsidP="005B76DA">
            <w:pPr>
              <w:rPr>
                <w:lang w:val="es-CL"/>
              </w:rPr>
            </w:pPr>
            <w:r w:rsidRPr="00CB25E1">
              <w:rPr>
                <w:sz w:val="17"/>
                <w:lang w:val="es-CL"/>
              </w:rPr>
              <w:t>Mostrar fecha solo con datos mínimos, supuestos, confianza y versión de regla.</w:t>
            </w:r>
          </w:p>
        </w:tc>
        <w:tc>
          <w:tcPr>
            <w:tcW w:w="2664" w:type="dxa"/>
          </w:tcPr>
          <w:p w14:paraId="3F7C213D" w14:textId="77777777" w:rsidR="00204425" w:rsidRDefault="00204425" w:rsidP="005B76DA">
            <w:r>
              <w:rPr>
                <w:sz w:val="17"/>
              </w:rPr>
              <w:t>Sí.</w:t>
            </w:r>
          </w:p>
        </w:tc>
      </w:tr>
      <w:tr w:rsidR="00204425" w:rsidRPr="00AC4585" w14:paraId="15E4CBD0" w14:textId="77777777" w:rsidTr="005B76DA">
        <w:trPr>
          <w:jc w:val="center"/>
        </w:trPr>
        <w:tc>
          <w:tcPr>
            <w:tcW w:w="2664" w:type="dxa"/>
          </w:tcPr>
          <w:p w14:paraId="4F4F3AAA" w14:textId="77777777" w:rsidR="00204425" w:rsidRPr="00CB25E1" w:rsidRDefault="00204425" w:rsidP="005B76DA">
            <w:pPr>
              <w:rPr>
                <w:lang w:val="es-CL"/>
              </w:rPr>
            </w:pPr>
            <w:r w:rsidRPr="00CB25E1">
              <w:rPr>
                <w:sz w:val="17"/>
                <w:lang w:val="es-CL"/>
              </w:rPr>
              <w:t>Capacidad liberada no es ahorro general</w:t>
            </w:r>
          </w:p>
        </w:tc>
        <w:tc>
          <w:tcPr>
            <w:tcW w:w="2664" w:type="dxa"/>
          </w:tcPr>
          <w:p w14:paraId="2D8A7BDA" w14:textId="77777777" w:rsidR="00204425" w:rsidRPr="00CB25E1" w:rsidRDefault="00204425" w:rsidP="005B76DA">
            <w:pPr>
              <w:rPr>
                <w:lang w:val="es-CL"/>
              </w:rPr>
            </w:pPr>
            <w:r w:rsidRPr="00CB25E1">
              <w:rPr>
                <w:sz w:val="17"/>
                <w:lang w:val="es-CL"/>
              </w:rPr>
              <w:t>Confundir Motor de Deudas con Presupuesto.</w:t>
            </w:r>
          </w:p>
        </w:tc>
        <w:tc>
          <w:tcPr>
            <w:tcW w:w="2664" w:type="dxa"/>
          </w:tcPr>
          <w:p w14:paraId="34BE29D8" w14:textId="77777777" w:rsidR="00204425" w:rsidRPr="00CB25E1" w:rsidRDefault="00204425" w:rsidP="005B76DA">
            <w:pPr>
              <w:rPr>
                <w:lang w:val="es-CL"/>
              </w:rPr>
            </w:pPr>
            <w:r w:rsidRPr="00CB25E1">
              <w:rPr>
                <w:sz w:val="17"/>
                <w:lang w:val="es-CL"/>
              </w:rPr>
              <w:t>Usar capacidad liberada solo si deriva del cierre o reducción de deuda dentro del plan.</w:t>
            </w:r>
          </w:p>
        </w:tc>
        <w:tc>
          <w:tcPr>
            <w:tcW w:w="2664" w:type="dxa"/>
          </w:tcPr>
          <w:p w14:paraId="7E582087" w14:textId="77777777" w:rsidR="00204425" w:rsidRPr="00CB25E1" w:rsidRDefault="00204425" w:rsidP="005B76DA">
            <w:pPr>
              <w:rPr>
                <w:lang w:val="es-CL"/>
              </w:rPr>
            </w:pPr>
            <w:r w:rsidRPr="00CB25E1">
              <w:rPr>
                <w:sz w:val="17"/>
                <w:lang w:val="es-CL"/>
              </w:rPr>
              <w:t>Sí, si se comunica como ahorro garantizado.</w:t>
            </w:r>
          </w:p>
        </w:tc>
      </w:tr>
      <w:tr w:rsidR="00204425" w:rsidRPr="00AC4585" w14:paraId="7B66331E" w14:textId="77777777" w:rsidTr="005B76DA">
        <w:trPr>
          <w:jc w:val="center"/>
        </w:trPr>
        <w:tc>
          <w:tcPr>
            <w:tcW w:w="2664" w:type="dxa"/>
          </w:tcPr>
          <w:p w14:paraId="056BAC47" w14:textId="77777777" w:rsidR="00204425" w:rsidRPr="00CB25E1" w:rsidRDefault="00204425" w:rsidP="005B76DA">
            <w:pPr>
              <w:rPr>
                <w:lang w:val="es-CL"/>
              </w:rPr>
            </w:pPr>
            <w:r w:rsidRPr="00CB25E1">
              <w:rPr>
                <w:sz w:val="17"/>
                <w:lang w:val="es-CL"/>
              </w:rPr>
              <w:t>Campos y enums son referencia funcional</w:t>
            </w:r>
          </w:p>
        </w:tc>
        <w:tc>
          <w:tcPr>
            <w:tcW w:w="2664" w:type="dxa"/>
          </w:tcPr>
          <w:p w14:paraId="0EBCDEBC" w14:textId="77777777" w:rsidR="00204425" w:rsidRPr="00CB25E1" w:rsidRDefault="00204425" w:rsidP="005B76DA">
            <w:pPr>
              <w:rPr>
                <w:lang w:val="es-CL"/>
              </w:rPr>
            </w:pPr>
            <w:r w:rsidRPr="00CB25E1">
              <w:rPr>
                <w:sz w:val="17"/>
                <w:lang w:val="es-CL"/>
              </w:rPr>
              <w:t>Tratar la BDD como implementación técnica cerrada.</w:t>
            </w:r>
          </w:p>
        </w:tc>
        <w:tc>
          <w:tcPr>
            <w:tcW w:w="2664" w:type="dxa"/>
          </w:tcPr>
          <w:p w14:paraId="7EB99BF3" w14:textId="77777777" w:rsidR="00204425" w:rsidRPr="00CB25E1" w:rsidRDefault="00204425" w:rsidP="005B76DA">
            <w:pPr>
              <w:rPr>
                <w:lang w:val="es-CL"/>
              </w:rPr>
            </w:pPr>
            <w:r w:rsidRPr="00CB25E1">
              <w:rPr>
                <w:sz w:val="17"/>
                <w:lang w:val="es-CL"/>
              </w:rPr>
              <w:t>Validar nombres, tipos y normalización con desarrollo antes de construir.</w:t>
            </w:r>
          </w:p>
        </w:tc>
        <w:tc>
          <w:tcPr>
            <w:tcW w:w="2664" w:type="dxa"/>
          </w:tcPr>
          <w:p w14:paraId="31A0A853" w14:textId="77777777" w:rsidR="00204425" w:rsidRPr="00CB25E1" w:rsidRDefault="00204425" w:rsidP="005B76DA">
            <w:pPr>
              <w:rPr>
                <w:lang w:val="es-CL"/>
              </w:rPr>
            </w:pPr>
            <w:r w:rsidRPr="00CB25E1">
              <w:rPr>
                <w:sz w:val="17"/>
                <w:lang w:val="es-CL"/>
              </w:rPr>
              <w:t>No bloquea lectura; bloquea handoff técnico final.</w:t>
            </w:r>
          </w:p>
        </w:tc>
      </w:tr>
    </w:tbl>
    <w:p w14:paraId="1AC4043B" w14:textId="77777777" w:rsidR="00204425" w:rsidRPr="00CB25E1" w:rsidRDefault="00204425" w:rsidP="00204425">
      <w:pPr>
        <w:rPr>
          <w:lang w:val="es-CL"/>
        </w:rPr>
      </w:pPr>
      <w:r w:rsidRPr="00CB25E1">
        <w:rPr>
          <w:b/>
          <w:lang w:val="es-CL"/>
        </w:rPr>
        <w:t>El anexo puede utilizarse como referencia de implementación siempre que estos guardrails se mantengan activos. Quedan fuera de alcance pagos automáticos, refinanciamiento, consolidación bancaria, salida garantizada, reasignación automática o ahorro garantizado.</w:t>
      </w:r>
      <w:r w:rsidRPr="00CB25E1">
        <w:rPr>
          <w:lang w:val="es-CL"/>
        </w:rPr>
      </w:r>
    </w:p>
    <w:p w14:paraId="6CE3087F" w14:textId="77777777" w:rsidR="00204425" w:rsidRDefault="00204425" w:rsidP="00204425">
      <w:pPr>
        <w:pStyle w:val="Ttulo1"/>
      </w:pPr>
      <w:r>
        <w:t>4. Decisiones MVP para reglas productivas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168"/>
        <w:gridCol w:w="6912"/>
      </w:tblGrid>
      <w:tr w:rsidR="00204425" w14:paraId="79FB17D8" w14:textId="77777777" w:rsidTr="005B76DA">
        <w:trPr>
          <w:tblHeader/>
          <w:jc w:val="center"/>
        </w:trPr>
        <w:tc>
          <w:tcPr>
            <w:tcW w:w="3168" w:type="dxa"/>
            <w:shd w:val="clear" w:color="auto" w:fill="2D6A4F"/>
          </w:tcPr>
          <w:p w14:paraId="5CC9F1C3" w14:textId="77777777" w:rsidR="00204425" w:rsidRDefault="00204425" w:rsidP="005B76DA">
            <w:pPr>
              <w:spacing w:after="0"/>
            </w:pPr>
            <w:r>
              <w:rPr>
                <w:b/>
                <w:color w:val="FFFFFF"/>
                <w:sz w:val="15"/>
              </w:rPr>
              <w:t>Tema</w:t>
            </w:r>
          </w:p>
        </w:tc>
        <w:tc>
          <w:tcPr>
            <w:tcW w:w="6912" w:type="dxa"/>
            <w:shd w:val="clear" w:color="auto" w:fill="2D6A4F"/>
          </w:tcPr>
          <w:p w14:paraId="4A4CA8F8" w14:textId="77777777" w:rsidR="00204425" w:rsidRDefault="00204425" w:rsidP="005B76DA">
            <w:pPr>
              <w:spacing w:after="0"/>
            </w:pPr>
            <w:r>
              <w:rPr>
                <w:b/>
                <w:color w:val="FFFFFF"/>
                <w:sz w:val="15"/>
              </w:rPr>
              <w:t>Decisión MVP</w:t>
            </w:r>
          </w:p>
        </w:tc>
      </w:tr>
      <w:tr w:rsidR="00204425" w:rsidRPr="00AC4585" w14:paraId="6FCCDF60" w14:textId="77777777" w:rsidTr="005B76DA">
        <w:trPr>
          <w:jc w:val="center"/>
        </w:trPr>
        <w:tc>
          <w:tcPr>
            <w:tcW w:w="3168" w:type="dxa"/>
          </w:tcPr>
          <w:p>
            <w:r>
              <w:t>Protección prudencial para sostenibilidad</w:t>
            </w:r>
          </w:p>
        </w:tc>
        <w:tc>
          <w:tcPr>
            <w:tcW w:w="6912" w:type="dxa"/>
          </w:tcPr>
          <w:p>
            <w:r>
              <w:t>Principio preservado: antes de afirmar sostenibilidad debe existir protección prudencial evaluable. No hay fórmula universal vigente basada en 5% del ingreso.</w:t>
            </w:r>
          </w:p>
        </w:tc>
      </w:tr>
      <w:tr w:rsidR="00204425" w:rsidRPr="00AC4585" w14:paraId="2EBB7263" w14:textId="77777777" w:rsidTr="005B76DA">
        <w:trPr>
          <w:jc w:val="center"/>
        </w:trPr>
        <w:tc>
          <w:tcPr>
            <w:tcW w:w="3168" w:type="dxa"/>
            <w:shd w:val="clear" w:color="auto" w:fill="F6FAF8"/>
          </w:tcPr>
          <w:p w14:paraId="21A26362" w14:textId="77777777" w:rsidR="00204425" w:rsidRPr="00CB25E1" w:rsidRDefault="00204425" w:rsidP="005B76DA">
            <w:pPr>
              <w:spacing w:after="0"/>
              <w:rPr>
                <w:lang w:val="es-CL"/>
              </w:rPr>
            </w:pPr>
            <w:r w:rsidRPr="00CB25E1">
              <w:rPr>
                <w:sz w:val="15"/>
                <w:lang w:val="es-CL"/>
              </w:rPr>
              <w:t>Capacidad de pago adicional sostenible</w:t>
            </w:r>
          </w:p>
        </w:tc>
        <w:tc>
          <w:tcPr>
            <w:tcW w:w="6912" w:type="dxa"/>
            <w:shd w:val="clear" w:color="auto" w:fill="F6FAF8"/>
          </w:tcPr>
          <w:p>
            <w:r>
              <w:t>Solo se afirma si headroom e inputs prudenciales son suficientes bajo una política aprobada; en otro caso, simulación referencial.</w:t>
            </w:r>
          </w:p>
        </w:tc>
      </w:tr>
      <w:tr w:rsidR="00204425" w:rsidRPr="00AC4585" w14:paraId="6E0F6809" w14:textId="77777777" w:rsidTr="005B76DA">
        <w:trPr>
          <w:jc w:val="center"/>
        </w:trPr>
        <w:tc>
          <w:tcPr>
            <w:tcW w:w="3168" w:type="dxa"/>
          </w:tcPr>
          <w:p w14:paraId="681FFCBB" w14:textId="77777777" w:rsidR="00204425" w:rsidRDefault="00204425" w:rsidP="005B76DA">
            <w:pPr>
              <w:spacing w:after="0"/>
            </w:pPr>
            <w:r>
              <w:rPr>
                <w:sz w:val="15"/>
              </w:rPr>
              <w:t>Capacidad recuperable mensual</w:t>
            </w:r>
          </w:p>
        </w:tc>
        <w:tc>
          <w:tcPr>
            <w:tcW w:w="6912" w:type="dxa"/>
          </w:tcPr>
          <w:p w14:paraId="2E2F77B0" w14:textId="77777777" w:rsidR="00204425" w:rsidRPr="00CB25E1" w:rsidRDefault="00204425" w:rsidP="005B76DA">
            <w:pPr>
              <w:spacing w:after="0"/>
              <w:rPr>
                <w:lang w:val="es-CL"/>
              </w:rPr>
            </w:pPr>
            <w:r w:rsidRPr="00CB25E1">
              <w:rPr>
                <w:sz w:val="15"/>
                <w:lang w:val="es-CL"/>
              </w:rPr>
              <w:t>Solo se muestra como monto si existe pago mensual, cuota, compromiso o cargo recurrente confirmado.</w:t>
            </w:r>
          </w:p>
        </w:tc>
      </w:tr>
      <w:tr w:rsidR="00204425" w:rsidRPr="00AC4585" w14:paraId="730DB904" w14:textId="77777777" w:rsidTr="005B76DA">
        <w:trPr>
          <w:jc w:val="center"/>
        </w:trPr>
        <w:tc>
          <w:tcPr>
            <w:tcW w:w="3168" w:type="dxa"/>
            <w:shd w:val="clear" w:color="auto" w:fill="F6FAF8"/>
          </w:tcPr>
          <w:p w14:paraId="60171DF3" w14:textId="77777777" w:rsidR="00204425" w:rsidRDefault="00204425" w:rsidP="005B76DA">
            <w:pPr>
              <w:spacing w:after="0"/>
            </w:pPr>
            <w:r>
              <w:rPr>
                <w:sz w:val="15"/>
              </w:rPr>
              <w:t>Muchas cuotas pequeñas</w:t>
            </w:r>
          </w:p>
        </w:tc>
        <w:tc>
          <w:tcPr>
            <w:tcW w:w="6912" w:type="dxa"/>
            <w:shd w:val="clear" w:color="auto" w:fill="F6FAF8"/>
          </w:tcPr>
          <w:p>
            <w:r>
              <w:t>Detector contextual: 4 o más cuotas/compromisos y ratio agregado &gt;=8% del ingreso. No establece floor propio de Presión.</w:t>
            </w:r>
          </w:p>
        </w:tc>
      </w:tr>
      <w:tr w:rsidR="00204425" w:rsidRPr="00AC4585" w14:paraId="5A623926" w14:textId="77777777" w:rsidTr="005B76DA">
        <w:trPr>
          <w:jc w:val="center"/>
        </w:trPr>
        <w:tc>
          <w:tcPr>
            <w:tcW w:w="3168" w:type="dxa"/>
          </w:tcPr>
          <w:p w14:paraId="707FB195" w14:textId="77777777" w:rsidR="00204425" w:rsidRDefault="00204425" w:rsidP="005B76DA">
            <w:pPr>
              <w:spacing w:after="0"/>
            </w:pPr>
            <w:r>
              <w:rPr>
                <w:sz w:val="15"/>
              </w:rPr>
              <w:t>Holgura baja</w:t>
            </w:r>
          </w:p>
        </w:tc>
        <w:tc>
          <w:tcPr>
            <w:tcW w:w="6912" w:type="dxa"/>
          </w:tcPr>
          <w:p>
            <w:r>
              <w:t>Absorbida por K canónico. El regla anterior del 5% no crea una regla autónoma de Presión/Salud.</w:t>
            </w:r>
          </w:p>
        </w:tc>
      </w:tr>
      <w:tr w:rsidR="00204425" w:rsidRPr="00AC4585" w14:paraId="3AD7D04D" w14:textId="77777777" w:rsidTr="005B76DA">
        <w:trPr>
          <w:jc w:val="center"/>
        </w:trPr>
        <w:tc>
          <w:tcPr>
            <w:tcW w:w="3168" w:type="dxa"/>
            <w:shd w:val="clear" w:color="auto" w:fill="F6FAF8"/>
          </w:tcPr>
          <w:p w14:paraId="0537400C" w14:textId="77777777" w:rsidR="00204425" w:rsidRDefault="00204425" w:rsidP="005B76DA">
            <w:pPr>
              <w:spacing w:after="0"/>
            </w:pPr>
            <w:r>
              <w:rPr>
                <w:sz w:val="15"/>
              </w:rPr>
              <w:t>Vigencia de datos</w:t>
            </w:r>
          </w:p>
        </w:tc>
        <w:tc>
          <w:tcPr>
            <w:tcW w:w="6912" w:type="dxa"/>
            <w:shd w:val="clear" w:color="auto" w:fill="F6FAF8"/>
          </w:tcPr>
          <w:p w14:paraId="33A0CCA6" w14:textId="77777777" w:rsidR="00204425" w:rsidRPr="00CB25E1" w:rsidRDefault="00204425" w:rsidP="005B76DA">
            <w:pPr>
              <w:spacing w:after="0"/>
              <w:rPr>
                <w:lang w:val="es-CL"/>
              </w:rPr>
            </w:pPr>
            <w:r w:rsidRPr="00CB25E1">
              <w:rPr>
                <w:sz w:val="15"/>
                <w:lang w:val="es-CL"/>
              </w:rPr>
              <w:t>Datos críticos de deuda: 30 días; documentos/deuda informal: 60 días; tarjetas: ciclo vigente.</w:t>
            </w:r>
          </w:p>
        </w:tc>
      </w:tr>
      <w:tr w:rsidR="00204425" w:rsidRPr="00AC4585" w14:paraId="56EFE282" w14:textId="77777777" w:rsidTr="005B76DA">
        <w:trPr>
          <w:jc w:val="center"/>
        </w:trPr>
        <w:tc>
          <w:tcPr>
            <w:tcW w:w="3168" w:type="dxa"/>
          </w:tcPr>
          <w:p w14:paraId="045EE534" w14:textId="77777777" w:rsidR="00204425" w:rsidRDefault="00204425" w:rsidP="005B76DA">
            <w:pPr>
              <w:spacing w:after="0"/>
            </w:pPr>
            <w:r>
              <w:rPr>
                <w:sz w:val="15"/>
              </w:rPr>
              <w:t>Versionamiento de reglas</w:t>
            </w:r>
          </w:p>
        </w:tc>
        <w:tc>
          <w:tcPr>
            <w:tcW w:w="6912" w:type="dxa"/>
          </w:tcPr>
          <w:p w14:paraId="478BBD74" w14:textId="77777777" w:rsidR="00204425" w:rsidRPr="00CB25E1" w:rsidRDefault="00204425" w:rsidP="005B76DA">
            <w:pPr>
              <w:spacing w:after="0"/>
              <w:rPr>
                <w:lang w:val="es-CL"/>
              </w:rPr>
            </w:pPr>
            <w:r w:rsidRPr="00CB25E1">
              <w:rPr>
                <w:sz w:val="15"/>
                <w:lang w:val="es-CL"/>
              </w:rPr>
              <w:t>Obligatorio desde MVP. Toda señal o recomendación guarda versión, fecha, campos usados, confianza y faltantes.</w:t>
            </w:r>
          </w:p>
        </w:tc>
      </w:tr>
      <w:tr w:rsidR="00204425" w:rsidRPr="00AC4585" w14:paraId="05CB75D1" w14:textId="77777777" w:rsidTr="005B76DA">
        <w:trPr>
          <w:jc w:val="center"/>
        </w:trPr>
        <w:tc>
          <w:tcPr>
            <w:tcW w:w="3168" w:type="dxa"/>
            <w:shd w:val="clear" w:color="auto" w:fill="F6FAF8"/>
          </w:tcPr>
          <w:p w14:paraId="4BD1671F" w14:textId="77777777" w:rsidR="00204425" w:rsidRDefault="00204425" w:rsidP="005B76DA">
            <w:pPr>
              <w:spacing w:after="0"/>
            </w:pPr>
            <w:r>
              <w:rPr>
                <w:sz w:val="15"/>
              </w:rPr>
              <w:t>Deuda informal</w:t>
            </w:r>
          </w:p>
        </w:tc>
        <w:tc>
          <w:tcPr>
            <w:tcW w:w="6912" w:type="dxa"/>
            <w:shd w:val="clear" w:color="auto" w:fill="F6FAF8"/>
          </w:tcPr>
          <w:p w14:paraId="3B6DFE8F" w14:textId="77777777" w:rsidR="00204425" w:rsidRPr="00CB25E1" w:rsidRDefault="00204425" w:rsidP="005B76DA">
            <w:pPr>
              <w:spacing w:after="0"/>
              <w:rPr>
                <w:lang w:val="es-CL"/>
              </w:rPr>
            </w:pPr>
            <w:r w:rsidRPr="00CB25E1">
              <w:rPr>
                <w:sz w:val="15"/>
                <w:lang w:val="es-CL"/>
              </w:rPr>
              <w:t>Se modela como deuda manual con subtipo informal: manual_debt + informal_loan + is_informal = true.</w:t>
            </w:r>
          </w:p>
        </w:tc>
      </w:tr>
      <w:tr w:rsidR="00204425" w14:paraId="30068FA9" w14:textId="77777777" w:rsidTr="005B76DA">
        <w:trPr>
          <w:jc w:val="center"/>
        </w:trPr>
        <w:tc>
          <w:tcPr>
            <w:tcW w:w="3168" w:type="dxa"/>
          </w:tcPr>
          <w:p w14:paraId="69737970" w14:textId="77777777" w:rsidR="00204425" w:rsidRDefault="00204425" w:rsidP="005B76DA">
            <w:pPr>
              <w:spacing w:after="0"/>
            </w:pPr>
            <w:r>
              <w:rPr>
                <w:sz w:val="15"/>
              </w:rPr>
              <w:t>Tarjetas</w:t>
            </w:r>
          </w:p>
        </w:tc>
        <w:tc>
          <w:tcPr>
            <w:tcW w:w="6912" w:type="dxa"/>
          </w:tcPr>
          <w:p>
            <w:r>
              <w:t>Pago mínimo recurrente confirmado por M06 → D2; la Presión final depende de C×K×D y no de S4.</w:t>
            </w:r>
          </w:p>
        </w:tc>
      </w:tr>
      <w:tr w:rsidR="00204425" w:rsidRPr="00AC4585" w14:paraId="67E9CF8B" w14:textId="77777777" w:rsidTr="005B76DA">
        <w:trPr>
          <w:jc w:val="center"/>
        </w:trPr>
        <w:tc>
          <w:tcPr>
            <w:tcW w:w="3168" w:type="dxa"/>
            <w:shd w:val="clear" w:color="auto" w:fill="F6FAF8"/>
          </w:tcPr>
          <w:p w14:paraId="06C22089" w14:textId="77777777" w:rsidR="00204425" w:rsidRDefault="00204425" w:rsidP="005B76DA">
            <w:pPr>
              <w:spacing w:after="0"/>
            </w:pPr>
            <w:r>
              <w:rPr>
                <w:sz w:val="15"/>
              </w:rPr>
              <w:t>Compras en cuotas</w:t>
            </w:r>
          </w:p>
        </w:tc>
        <w:tc>
          <w:tcPr>
            <w:tcW w:w="6912" w:type="dxa"/>
            <w:shd w:val="clear" w:color="auto" w:fill="F6FAF8"/>
          </w:tcPr>
          <w:p w14:paraId="6066EEF3" w14:textId="77777777" w:rsidR="00204425" w:rsidRPr="00CB25E1" w:rsidRDefault="00204425" w:rsidP="005B76DA">
            <w:pPr>
              <w:spacing w:after="0"/>
              <w:rPr>
                <w:lang w:val="es-CL"/>
              </w:rPr>
            </w:pPr>
            <w:r w:rsidRPr="00CB25E1">
              <w:rPr>
                <w:sz w:val="15"/>
                <w:lang w:val="es-CL"/>
              </w:rPr>
              <w:t>Si se pagan al día, no son incumplimiento. Si tienen intereses o se acumulan, son señal preventiva.</w:t>
            </w:r>
          </w:p>
        </w:tc>
      </w:tr>
      <w:tr w:rsidR="00204425" w:rsidRPr="00AC4585" w14:paraId="7520E82D" w14:textId="77777777" w:rsidTr="005B76DA">
        <w:trPr>
          <w:jc w:val="center"/>
        </w:trPr>
        <w:tc>
          <w:tcPr>
            <w:tcW w:w="3168" w:type="dxa"/>
          </w:tcPr>
          <w:p w14:paraId="0FCBFD96" w14:textId="77777777" w:rsidR="00204425" w:rsidRDefault="00204425" w:rsidP="005B76DA">
            <w:pPr>
              <w:spacing w:after="0"/>
            </w:pPr>
            <w:r>
              <w:rPr>
                <w:sz w:val="15"/>
              </w:rPr>
              <w:t>Ruta Despeje completa</w:t>
            </w:r>
          </w:p>
        </w:tc>
        <w:tc>
          <w:tcPr>
            <w:tcW w:w="6912" w:type="dxa"/>
          </w:tcPr>
          <w:p>
            <w:r>
              <w:t>Elegibilidad: deuda confirmada + datos mínimos suficientes + Presión final=Riesgo. Activación: primer “Seguir plan” válido desde RD-02.</w:t>
            </w:r>
          </w:p>
        </w:tc>
      </w:tr>
      <w:tr w:rsidR="00204425" w:rsidRPr="00AC4585" w14:paraId="53A62138" w14:textId="77777777" w:rsidTr="005B76DA">
        <w:trPr>
          <w:jc w:val="center"/>
        </w:trPr>
        <w:tc>
          <w:tcPr>
            <w:tcW w:w="3168" w:type="dxa"/>
            <w:shd w:val="clear" w:color="auto" w:fill="F6FAF8"/>
          </w:tcPr>
          <w:p w14:paraId="0A77EEBA" w14:textId="77777777" w:rsidR="00204425" w:rsidRDefault="00204425" w:rsidP="005B76DA">
            <w:pPr>
              <w:spacing w:after="0"/>
            </w:pPr>
            <w:r>
              <w:rPr>
                <w:sz w:val="15"/>
              </w:rPr>
              <w:t>Fórmulas</w:t>
            </w:r>
          </w:p>
        </w:tc>
        <w:tc>
          <w:tcPr>
            <w:tcW w:w="6912" w:type="dxa"/>
            <w:shd w:val="clear" w:color="auto" w:fill="F6FAF8"/>
          </w:tcPr>
          <w:p w14:paraId="360E0A19" w14:textId="77777777" w:rsidR="00204425" w:rsidRPr="00CB25E1" w:rsidRDefault="00204425" w:rsidP="005B76DA">
            <w:pPr>
              <w:spacing w:after="0"/>
              <w:rPr>
                <w:lang w:val="es-CL"/>
              </w:rPr>
            </w:pPr>
            <w:r w:rsidRPr="00CB25E1">
              <w:rPr>
                <w:sz w:val="15"/>
                <w:lang w:val="es-CL"/>
              </w:rPr>
              <w:t>Fórmulas en cuerpo principal; ejemplos numéricos en anexo.</w:t>
            </w:r>
          </w:p>
        </w:tc>
      </w:tr>
      <w:tr w:rsidR="00204425" w:rsidRPr="00AC4585" w14:paraId="0BB94CAA" w14:textId="77777777" w:rsidTr="005B76DA">
        <w:trPr>
          <w:jc w:val="center"/>
        </w:trPr>
        <w:tc>
          <w:tcPr>
            <w:tcW w:w="3168" w:type="dxa"/>
          </w:tcPr>
          <w:p w14:paraId="27554DC4" w14:textId="77777777" w:rsidR="00204425" w:rsidRDefault="00204425" w:rsidP="005B76DA">
            <w:pPr>
              <w:spacing w:after="0"/>
            </w:pPr>
            <w:r>
              <w:rPr>
                <w:sz w:val="15"/>
              </w:rPr>
              <w:t>Buffers / umbrales</w:t>
            </w:r>
          </w:p>
        </w:tc>
        <w:tc>
          <w:tcPr>
            <w:tcW w:w="6912" w:type="dxa"/>
          </w:tcPr>
          <w:p>
            <w:r>
              <w:t>Parámetros y thresholds vigentes son versionables. El regla anterior del 5% queda retirado como política prudencial/holgura; no hardcodear UI ni crear reglas paralelas.</w:t>
            </w:r>
          </w:p>
        </w:tc>
      </w:tr>
    </w:tbl>
    <w:p w14:paraId="5EBECDCD" w14:textId="77777777" w:rsidR="00204425" w:rsidRPr="00CB25E1" w:rsidRDefault="00204425" w:rsidP="00204425">
      <w:pPr>
        <w:rPr>
          <w:lang w:val="es-CL"/>
        </w:rPr>
      </w:pPr>
    </w:p>
    <w:p w14:paraId="58EA2C94" w14:textId="77777777" w:rsidR="00204425" w:rsidRPr="00CB25E1" w:rsidRDefault="00204425" w:rsidP="00204425">
      <w:pPr>
        <w:pStyle w:val="Ttulo1"/>
        <w:rPr>
          <w:lang w:val="es-CL"/>
        </w:rPr>
      </w:pPr>
      <w:r w:rsidRPr="00CB25E1">
        <w:rPr>
          <w:lang w:val="es-CL"/>
        </w:rPr>
        <w:t>5. Parámetros configurables</w:t>
      </w:r>
    </w:p>
    <w:p w14:paraId="2ABD1451" w14:textId="77777777" w:rsidR="00204425" w:rsidRPr="00CB25E1" w:rsidRDefault="00204425" w:rsidP="00204425">
      <w:pPr>
        <w:rPr>
          <w:lang w:val="es-CL"/>
        </w:rPr>
      </w:pPr>
      <w:r w:rsidRPr="00CB25E1">
        <w:rPr>
          <w:lang w:val="es-CL"/>
        </w:rPr>
        <w:t>Los valores iniciales definidos para MVP deben implementarse como parámetros configurables. No deben quedar como valores rígidos en la interfaz ni como lógica no versionada.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219"/>
        <w:gridCol w:w="2177"/>
        <w:gridCol w:w="1413"/>
        <w:gridCol w:w="1696"/>
        <w:gridCol w:w="2367"/>
      </w:tblGrid>
      <w:tr w:rsidR="00204425" w14:paraId="05D67492" w14:textId="77777777" w:rsidTr="005B76DA">
        <w:trPr>
          <w:tblHeader/>
          <w:jc w:val="center"/>
        </w:trPr>
        <w:tc>
          <w:tcPr>
            <w:tcW w:w="3240" w:type="dxa"/>
            <w:shd w:val="clear" w:color="auto" w:fill="2D6A4F"/>
          </w:tcPr>
          <w:p w14:paraId="32C12624" w14:textId="77777777" w:rsidR="00204425" w:rsidRDefault="00204425" w:rsidP="005B76DA">
            <w:pPr>
              <w:spacing w:after="0"/>
            </w:pPr>
            <w:r>
              <w:rPr>
                <w:b/>
                <w:color w:val="FFFFFF"/>
                <w:sz w:val="15"/>
              </w:rPr>
              <w:t>Parámetro</w:t>
            </w:r>
          </w:p>
        </w:tc>
        <w:tc>
          <w:tcPr>
            <w:tcW w:w="2232" w:type="dxa"/>
            <w:shd w:val="clear" w:color="auto" w:fill="2D6A4F"/>
          </w:tcPr>
          <w:p w14:paraId="36E10E31" w14:textId="77777777" w:rsidR="00204425" w:rsidRDefault="00204425" w:rsidP="005B76DA">
            <w:pPr>
              <w:spacing w:after="0"/>
            </w:pPr>
            <w:r>
              <w:rPr>
                <w:b/>
                <w:color w:val="FFFFFF"/>
                <w:sz w:val="15"/>
              </w:rPr>
              <w:t>Valor MVP recomendado</w:t>
            </w:r>
          </w:p>
        </w:tc>
        <w:tc>
          <w:tcPr>
            <w:tcW w:w="1440" w:type="dxa"/>
            <w:shd w:val="clear" w:color="auto" w:fill="2D6A4F"/>
          </w:tcPr>
          <w:p w14:paraId="72EA42D7" w14:textId="77777777" w:rsidR="00204425" w:rsidRDefault="00204425" w:rsidP="005B76DA">
            <w:pPr>
              <w:spacing w:after="0"/>
            </w:pPr>
            <w:r>
              <w:rPr>
                <w:b/>
                <w:color w:val="FFFFFF"/>
                <w:sz w:val="15"/>
              </w:rPr>
              <w:t>Tipo</w:t>
            </w:r>
          </w:p>
        </w:tc>
        <w:tc>
          <w:tcPr>
            <w:tcW w:w="1728" w:type="dxa"/>
            <w:shd w:val="clear" w:color="auto" w:fill="2D6A4F"/>
          </w:tcPr>
          <w:p w14:paraId="20133887" w14:textId="77777777" w:rsidR="00204425" w:rsidRDefault="00204425" w:rsidP="005B76DA">
            <w:pPr>
              <w:spacing w:after="0"/>
            </w:pPr>
            <w:r>
              <w:rPr>
                <w:b/>
                <w:color w:val="FFFFFF"/>
                <w:sz w:val="15"/>
              </w:rPr>
              <w:t>Recalculable por perfil</w:t>
            </w:r>
          </w:p>
        </w:tc>
        <w:tc>
          <w:tcPr>
            <w:tcW w:w="2448" w:type="dxa"/>
            <w:shd w:val="clear" w:color="auto" w:fill="2D6A4F"/>
          </w:tcPr>
          <w:p w14:paraId="1C6C67CA" w14:textId="77777777" w:rsidR="00204425" w:rsidRDefault="00204425" w:rsidP="005B76DA">
            <w:pPr>
              <w:spacing w:after="0"/>
            </w:pPr>
            <w:r>
              <w:rPr>
                <w:b/>
                <w:color w:val="FFFFFF"/>
                <w:sz w:val="15"/>
              </w:rPr>
              <w:t>Estado</w:t>
            </w:r>
          </w:p>
        </w:tc>
      </w:tr>
      <w:tr w:rsidR="00204425" w14:paraId="574AAAFD" w14:textId="77777777" w:rsidTr="005B76DA">
        <w:trPr>
          <w:jc w:val="center"/>
        </w:trPr>
        <w:tc>
          <w:tcPr>
            <w:tcW w:w="3240" w:type="dxa"/>
          </w:tcPr>
          <w:p>
            <w:r>
              <w:t>legacy_operational_buffer_min_amount</w:t>
            </w:r>
          </w:p>
        </w:tc>
        <w:tc>
          <w:tcPr>
            <w:tcW w:w="2232" w:type="dxa"/>
          </w:tcPr>
          <w:p w14:paraId="0F5C9E3B" w14:textId="77777777" w:rsidR="00204425" w:rsidRDefault="00204425" w:rsidP="005B76DA">
            <w:pPr>
              <w:spacing w:after="0"/>
            </w:pPr>
            <w:r>
              <w:rPr>
                <w:sz w:val="15"/>
              </w:rPr>
              <w:t>Piso mínimo configurable</w:t>
            </w:r>
          </w:p>
        </w:tc>
        <w:tc>
          <w:tcPr>
            <w:tcW w:w="1440" w:type="dxa"/>
          </w:tcPr>
          <w:p w14:paraId="6F2EEC1D" w14:textId="77777777" w:rsidR="00204425" w:rsidRDefault="00204425" w:rsidP="005B76DA">
            <w:pPr>
              <w:spacing w:after="0"/>
            </w:pPr>
            <w:r>
              <w:rPr>
                <w:sz w:val="15"/>
              </w:rPr>
              <w:t>Monto</w:t>
            </w:r>
          </w:p>
        </w:tc>
        <w:tc>
          <w:tcPr>
            <w:tcW w:w="1728" w:type="dxa"/>
          </w:tcPr>
          <w:p w14:paraId="7624F497" w14:textId="77777777" w:rsidR="00204425" w:rsidRDefault="00204425" w:rsidP="005B76DA">
            <w:pPr>
              <w:spacing w:after="0"/>
            </w:pPr>
            <w:r>
              <w:rPr>
                <w:sz w:val="15"/>
              </w:rPr>
              <w:t>Sí</w:t>
            </w:r>
          </w:p>
        </w:tc>
        <w:tc>
          <w:tcPr>
            <w:tcW w:w="2448" w:type="dxa"/>
          </w:tcPr>
          <w:p>
            <w:r>
              <w:t>Compatibilidad anterior · no usar como política vigente</w:t>
            </w:r>
          </w:p>
        </w:tc>
      </w:tr>
      <w:tr w:rsidR="00204425" w14:paraId="4DFA904D" w14:textId="77777777" w:rsidTr="005B76DA">
        <w:trPr>
          <w:jc w:val="center"/>
        </w:trPr>
        <w:tc>
          <w:tcPr>
            <w:tcW w:w="3240" w:type="dxa"/>
            <w:shd w:val="clear" w:color="auto" w:fill="F6FAF8"/>
          </w:tcPr>
          <w:p>
            <w:r>
              <w:t>legacy_operational_buffer_income_pct</w:t>
            </w:r>
          </w:p>
        </w:tc>
        <w:tc>
          <w:tcPr>
            <w:tcW w:w="2232" w:type="dxa"/>
            <w:shd w:val="clear" w:color="auto" w:fill="F6FAF8"/>
          </w:tcPr>
          <w:p>
            <w:r>
              <w:t>Regla anterior del 5% · no vigente como política prudencial M04</w:t>
            </w:r>
          </w:p>
        </w:tc>
        <w:tc>
          <w:tcPr>
            <w:tcW w:w="1440" w:type="dxa"/>
            <w:shd w:val="clear" w:color="auto" w:fill="F6FAF8"/>
          </w:tcPr>
          <w:p w14:paraId="4F034C5A" w14:textId="77777777" w:rsidR="00204425" w:rsidRDefault="00204425" w:rsidP="005B76DA">
            <w:pPr>
              <w:spacing w:after="0"/>
            </w:pPr>
            <w:r>
              <w:rPr>
                <w:sz w:val="15"/>
              </w:rPr>
              <w:t>Porcentaje</w:t>
            </w:r>
          </w:p>
        </w:tc>
        <w:tc>
          <w:tcPr>
            <w:tcW w:w="1728" w:type="dxa"/>
            <w:shd w:val="clear" w:color="auto" w:fill="F6FAF8"/>
          </w:tcPr>
          <w:p w14:paraId="4C94F60E" w14:textId="77777777" w:rsidR="00204425" w:rsidRDefault="00204425" w:rsidP="005B76DA">
            <w:pPr>
              <w:spacing w:after="0"/>
            </w:pPr>
            <w:r>
              <w:rPr>
                <w:sz w:val="15"/>
              </w:rPr>
              <w:t>Sí</w:t>
            </w:r>
          </w:p>
        </w:tc>
        <w:tc>
          <w:tcPr>
            <w:tcW w:w="2448" w:type="dxa"/>
            <w:shd w:val="clear" w:color="auto" w:fill="F6FAF8"/>
          </w:tcPr>
          <w:p>
            <w:r>
              <w:t>Compatibilidad anterior · no usar como política vigente</w:t>
            </w:r>
          </w:p>
        </w:tc>
      </w:tr>
      <w:tr w:rsidR="00204425" w14:paraId="260A1529" w14:textId="77777777" w:rsidTr="005B76DA">
        <w:trPr>
          <w:jc w:val="center"/>
        </w:trPr>
        <w:tc>
          <w:tcPr>
            <w:tcW w:w="3240" w:type="dxa"/>
          </w:tcPr>
          <w:p>
            <w:r>
              <w:t>legacy_operational_buffer_rule_version</w:t>
            </w:r>
          </w:p>
        </w:tc>
        <w:tc>
          <w:tcPr>
            <w:tcW w:w="2232" w:type="dxa"/>
          </w:tcPr>
          <w:p w14:paraId="38AAF9E4" w14:textId="77777777" w:rsidR="00204425" w:rsidRDefault="00204425" w:rsidP="005B76DA">
            <w:pPr>
              <w:spacing w:after="0"/>
            </w:pPr>
            <w:r>
              <w:rPr>
                <w:sz w:val="15"/>
              </w:rPr>
              <w:t>v1_mvp</w:t>
            </w:r>
          </w:p>
        </w:tc>
        <w:tc>
          <w:tcPr>
            <w:tcW w:w="1440" w:type="dxa"/>
          </w:tcPr>
          <w:p w14:paraId="12416271" w14:textId="77777777" w:rsidR="00204425" w:rsidRDefault="00204425" w:rsidP="005B76DA">
            <w:pPr>
              <w:spacing w:after="0"/>
            </w:pPr>
            <w:r>
              <w:rPr>
                <w:sz w:val="15"/>
              </w:rPr>
              <w:t>Versión</w:t>
            </w:r>
          </w:p>
        </w:tc>
        <w:tc>
          <w:tcPr>
            <w:tcW w:w="1728" w:type="dxa"/>
          </w:tcPr>
          <w:p w14:paraId="716A4EE2" w14:textId="77777777" w:rsidR="00204425" w:rsidRDefault="00204425" w:rsidP="005B76DA">
            <w:pPr>
              <w:spacing w:after="0"/>
            </w:pPr>
            <w:r>
              <w:rPr>
                <w:sz w:val="15"/>
              </w:rPr>
              <w:t>Sí</w:t>
            </w:r>
          </w:p>
        </w:tc>
        <w:tc>
          <w:tcPr>
            <w:tcW w:w="2448" w:type="dxa"/>
          </w:tcPr>
          <w:p>
            <w:r>
              <w:t>Compatibilidad anterior · no usar como política vigente</w:t>
            </w:r>
          </w:p>
        </w:tc>
      </w:tr>
      <w:tr w:rsidR="00204425" w14:paraId="1824BA28" w14:textId="77777777" w:rsidTr="005B76DA">
        <w:trPr>
          <w:jc w:val="center"/>
        </w:trPr>
        <w:tc>
          <w:tcPr>
            <w:tcW w:w="3240" w:type="dxa"/>
            <w:shd w:val="clear" w:color="auto" w:fill="F6FAF8"/>
          </w:tcPr>
          <w:p w14:paraId="6BDA83C8" w14:textId="77777777" w:rsidR="00204425" w:rsidRDefault="00204425" w:rsidP="005B76DA">
            <w:pPr>
              <w:spacing w:after="0"/>
            </w:pPr>
            <w:r>
              <w:rPr>
                <w:sz w:val="15"/>
              </w:rPr>
              <w:t>small_installments_threshold_count</w:t>
            </w:r>
          </w:p>
        </w:tc>
        <w:tc>
          <w:tcPr>
            <w:tcW w:w="2232" w:type="dxa"/>
            <w:shd w:val="clear" w:color="auto" w:fill="F6FAF8"/>
          </w:tcPr>
          <w:p w14:paraId="38FE9135" w14:textId="77777777" w:rsidR="00204425" w:rsidRDefault="00204425" w:rsidP="005B76DA">
            <w:pPr>
              <w:spacing w:after="0"/>
            </w:pPr>
            <w:r>
              <w:rPr>
                <w:sz w:val="15"/>
              </w:rPr>
              <w:t>4</w:t>
            </w:r>
          </w:p>
        </w:tc>
        <w:tc>
          <w:tcPr>
            <w:tcW w:w="1440" w:type="dxa"/>
            <w:shd w:val="clear" w:color="auto" w:fill="F6FAF8"/>
          </w:tcPr>
          <w:p w14:paraId="19157A58" w14:textId="77777777" w:rsidR="00204425" w:rsidRDefault="00204425" w:rsidP="005B76DA">
            <w:pPr>
              <w:spacing w:after="0"/>
            </w:pPr>
            <w:r>
              <w:rPr>
                <w:sz w:val="15"/>
              </w:rPr>
              <w:t>Número</w:t>
            </w:r>
          </w:p>
        </w:tc>
        <w:tc>
          <w:tcPr>
            <w:tcW w:w="1728" w:type="dxa"/>
            <w:shd w:val="clear" w:color="auto" w:fill="F6FAF8"/>
          </w:tcPr>
          <w:p w14:paraId="68033E82" w14:textId="77777777" w:rsidR="00204425" w:rsidRDefault="00204425" w:rsidP="005B76DA">
            <w:pPr>
              <w:spacing w:after="0"/>
            </w:pPr>
            <w:r>
              <w:rPr>
                <w:sz w:val="15"/>
              </w:rPr>
              <w:t>Sí</w:t>
            </w:r>
          </w:p>
        </w:tc>
        <w:tc>
          <w:tcPr>
            <w:tcW w:w="2448" w:type="dxa"/>
            <w:shd w:val="clear" w:color="auto" w:fill="F6FAF8"/>
          </w:tcPr>
          <w:p w14:paraId="5F81F870" w14:textId="77777777" w:rsidR="00204425" w:rsidRDefault="00204425" w:rsidP="005B76DA">
            <w:pPr>
              <w:spacing w:after="0"/>
            </w:pPr>
            <w:r>
              <w:rPr>
                <w:sz w:val="15"/>
              </w:rPr>
              <w:t>Cerrado como parámetro</w:t>
            </w:r>
          </w:p>
        </w:tc>
      </w:tr>
      <w:tr w:rsidR="00204425" w14:paraId="73B23A1E" w14:textId="77777777" w:rsidTr="005B76DA">
        <w:trPr>
          <w:jc w:val="center"/>
        </w:trPr>
        <w:tc>
          <w:tcPr>
            <w:tcW w:w="3240" w:type="dxa"/>
          </w:tcPr>
          <w:p w14:paraId="54063F5C" w14:textId="77777777" w:rsidR="00204425" w:rsidRDefault="00204425" w:rsidP="005B76DA">
            <w:pPr>
              <w:spacing w:after="0"/>
            </w:pPr>
            <w:r>
              <w:rPr>
                <w:sz w:val="15"/>
              </w:rPr>
              <w:t>small_installments_threshold_ratio</w:t>
            </w:r>
          </w:p>
        </w:tc>
        <w:tc>
          <w:tcPr>
            <w:tcW w:w="2232" w:type="dxa"/>
          </w:tcPr>
          <w:p w14:paraId="0EB99A6C" w14:textId="77777777" w:rsidR="00204425" w:rsidRDefault="00204425" w:rsidP="005B76DA">
            <w:pPr>
              <w:spacing w:after="0"/>
            </w:pPr>
            <w:r>
              <w:rPr>
                <w:sz w:val="15"/>
              </w:rPr>
              <w:t>8% inicial</w:t>
            </w:r>
          </w:p>
        </w:tc>
        <w:tc>
          <w:tcPr>
            <w:tcW w:w="1440" w:type="dxa"/>
          </w:tcPr>
          <w:p w14:paraId="0165C73A" w14:textId="77777777" w:rsidR="00204425" w:rsidRDefault="00204425" w:rsidP="005B76DA">
            <w:pPr>
              <w:spacing w:after="0"/>
            </w:pPr>
            <w:r>
              <w:rPr>
                <w:sz w:val="15"/>
              </w:rPr>
              <w:t>Porcentaje</w:t>
            </w:r>
          </w:p>
        </w:tc>
        <w:tc>
          <w:tcPr>
            <w:tcW w:w="1728" w:type="dxa"/>
          </w:tcPr>
          <w:p w14:paraId="3898B312" w14:textId="77777777" w:rsidR="00204425" w:rsidRDefault="00204425" w:rsidP="005B76DA">
            <w:pPr>
              <w:spacing w:after="0"/>
            </w:pPr>
            <w:r>
              <w:rPr>
                <w:sz w:val="15"/>
              </w:rPr>
              <w:t>Sí</w:t>
            </w:r>
          </w:p>
        </w:tc>
        <w:tc>
          <w:tcPr>
            <w:tcW w:w="2448" w:type="dxa"/>
          </w:tcPr>
          <w:p w14:paraId="551A7974" w14:textId="77777777" w:rsidR="00204425" w:rsidRDefault="00204425" w:rsidP="005B76DA">
            <w:pPr>
              <w:spacing w:after="0"/>
            </w:pPr>
            <w:r>
              <w:rPr>
                <w:sz w:val="15"/>
              </w:rPr>
              <w:t>Cerrado como parámetro</w:t>
            </w:r>
          </w:p>
        </w:tc>
      </w:tr>
      <w:tr w:rsidR="00204425" w14:paraId="5E505399" w14:textId="77777777" w:rsidTr="005B76DA">
        <w:trPr>
          <w:jc w:val="center"/>
        </w:trPr>
        <w:tc>
          <w:tcPr>
            <w:tcW w:w="3240" w:type="dxa"/>
            <w:shd w:val="clear" w:color="auto" w:fill="F6FAF8"/>
          </w:tcPr>
          <w:p w14:paraId="176C8F15" w14:textId="77777777" w:rsidR="00204425" w:rsidRDefault="00204425" w:rsidP="005B76DA">
            <w:pPr>
              <w:spacing w:after="0"/>
            </w:pPr>
            <w:r>
              <w:rPr>
                <w:sz w:val="15"/>
              </w:rPr>
              <w:t>low_available_space_threshold_amount</w:t>
            </w:r>
          </w:p>
        </w:tc>
        <w:tc>
          <w:tcPr>
            <w:tcW w:w="2232" w:type="dxa"/>
            <w:shd w:val="clear" w:color="auto" w:fill="F6FAF8"/>
          </w:tcPr>
          <w:p w14:paraId="3AB9C79C" w14:textId="77777777" w:rsidR="00204425" w:rsidRDefault="00204425" w:rsidP="005B76DA">
            <w:pPr>
              <w:spacing w:after="0"/>
            </w:pPr>
            <w:r>
              <w:rPr>
                <w:sz w:val="15"/>
              </w:rPr>
              <w:t>Piso mínimo configurable</w:t>
            </w:r>
          </w:p>
        </w:tc>
        <w:tc>
          <w:tcPr>
            <w:tcW w:w="1440" w:type="dxa"/>
            <w:shd w:val="clear" w:color="auto" w:fill="F6FAF8"/>
          </w:tcPr>
          <w:p w14:paraId="042B813E" w14:textId="77777777" w:rsidR="00204425" w:rsidRDefault="00204425" w:rsidP="005B76DA">
            <w:pPr>
              <w:spacing w:after="0"/>
            </w:pPr>
            <w:r>
              <w:rPr>
                <w:sz w:val="15"/>
              </w:rPr>
              <w:t>Monto</w:t>
            </w:r>
          </w:p>
        </w:tc>
        <w:tc>
          <w:tcPr>
            <w:tcW w:w="1728" w:type="dxa"/>
            <w:shd w:val="clear" w:color="auto" w:fill="F6FAF8"/>
          </w:tcPr>
          <w:p w14:paraId="1409EBA3" w14:textId="77777777" w:rsidR="00204425" w:rsidRDefault="00204425" w:rsidP="005B76DA">
            <w:pPr>
              <w:spacing w:after="0"/>
            </w:pPr>
            <w:r>
              <w:rPr>
                <w:sz w:val="15"/>
              </w:rPr>
              <w:t>Sí</w:t>
            </w:r>
          </w:p>
        </w:tc>
        <w:tc>
          <w:tcPr>
            <w:tcW w:w="2448" w:type="dxa"/>
            <w:shd w:val="clear" w:color="auto" w:fill="F6FAF8"/>
          </w:tcPr>
          <w:p>
            <w:r>
              <w:t>No vigente / absorbido por K · no usar como floor vigente</w:t>
            </w:r>
          </w:p>
        </w:tc>
      </w:tr>
      <w:tr w:rsidR="00204425" w14:paraId="1C94C68B" w14:textId="77777777" w:rsidTr="005B76DA">
        <w:trPr>
          <w:jc w:val="center"/>
        </w:trPr>
        <w:tc>
          <w:tcPr>
            <w:tcW w:w="3240" w:type="dxa"/>
          </w:tcPr>
          <w:p w14:paraId="4AA40F9D" w14:textId="77777777" w:rsidR="00204425" w:rsidRDefault="00204425" w:rsidP="005B76DA">
            <w:pPr>
              <w:spacing w:after="0"/>
            </w:pPr>
            <w:r>
              <w:rPr>
                <w:sz w:val="15"/>
              </w:rPr>
              <w:t>low_available_space_threshold_ratio</w:t>
            </w:r>
          </w:p>
        </w:tc>
        <w:tc>
          <w:tcPr>
            <w:tcW w:w="2232" w:type="dxa"/>
          </w:tcPr>
          <w:p>
            <w:r>
              <w:t>Regla anterior del 5% · no vigente como política prudencial M04</w:t>
            </w:r>
          </w:p>
        </w:tc>
        <w:tc>
          <w:tcPr>
            <w:tcW w:w="1440" w:type="dxa"/>
          </w:tcPr>
          <w:p w14:paraId="49FDB93C" w14:textId="77777777" w:rsidR="00204425" w:rsidRDefault="00204425" w:rsidP="005B76DA">
            <w:pPr>
              <w:spacing w:after="0"/>
            </w:pPr>
            <w:r>
              <w:rPr>
                <w:sz w:val="15"/>
              </w:rPr>
              <w:t>Porcentaje</w:t>
            </w:r>
          </w:p>
        </w:tc>
        <w:tc>
          <w:tcPr>
            <w:tcW w:w="1728" w:type="dxa"/>
          </w:tcPr>
          <w:p w14:paraId="25B80D89" w14:textId="77777777" w:rsidR="00204425" w:rsidRDefault="00204425" w:rsidP="005B76DA">
            <w:pPr>
              <w:spacing w:after="0"/>
            </w:pPr>
            <w:r>
              <w:rPr>
                <w:sz w:val="15"/>
              </w:rPr>
              <w:t>Sí</w:t>
            </w:r>
          </w:p>
        </w:tc>
        <w:tc>
          <w:tcPr>
            <w:tcW w:w="2448" w:type="dxa"/>
          </w:tcPr>
          <w:p>
            <w:r>
              <w:t>No vigente / absorbido por K · no usar como floor vigente</w:t>
            </w:r>
          </w:p>
        </w:tc>
      </w:tr>
      <w:tr w:rsidR="00204425" w14:paraId="1406D84B" w14:textId="77777777" w:rsidTr="005B76DA">
        <w:trPr>
          <w:jc w:val="center"/>
        </w:trPr>
        <w:tc>
          <w:tcPr>
            <w:tcW w:w="3240" w:type="dxa"/>
            <w:shd w:val="clear" w:color="auto" w:fill="F6FAF8"/>
          </w:tcPr>
          <w:p w14:paraId="12919538" w14:textId="77777777" w:rsidR="00204425" w:rsidRDefault="00204425" w:rsidP="005B76DA">
            <w:pPr>
              <w:spacing w:after="0"/>
            </w:pPr>
            <w:r>
              <w:rPr>
                <w:sz w:val="15"/>
              </w:rPr>
              <w:t>data_freshness_days_by_type</w:t>
            </w:r>
          </w:p>
        </w:tc>
        <w:tc>
          <w:tcPr>
            <w:tcW w:w="2232" w:type="dxa"/>
            <w:shd w:val="clear" w:color="auto" w:fill="F6FAF8"/>
          </w:tcPr>
          <w:p w14:paraId="76164D32" w14:textId="77777777" w:rsidR="00204425" w:rsidRDefault="00204425" w:rsidP="005B76DA">
            <w:pPr>
              <w:spacing w:after="0"/>
            </w:pPr>
            <w:r>
              <w:rPr>
                <w:sz w:val="15"/>
              </w:rPr>
              <w:t>Según tipo de dato</w:t>
            </w:r>
          </w:p>
        </w:tc>
        <w:tc>
          <w:tcPr>
            <w:tcW w:w="1440" w:type="dxa"/>
            <w:shd w:val="clear" w:color="auto" w:fill="F6FAF8"/>
          </w:tcPr>
          <w:p w14:paraId="509C7EC9" w14:textId="77777777" w:rsidR="00204425" w:rsidRDefault="00204425" w:rsidP="005B76DA">
            <w:pPr>
              <w:spacing w:after="0"/>
            </w:pPr>
            <w:r>
              <w:rPr>
                <w:sz w:val="15"/>
              </w:rPr>
              <w:t>Tabla</w:t>
            </w:r>
          </w:p>
        </w:tc>
        <w:tc>
          <w:tcPr>
            <w:tcW w:w="1728" w:type="dxa"/>
            <w:shd w:val="clear" w:color="auto" w:fill="F6FAF8"/>
          </w:tcPr>
          <w:p w14:paraId="1EB8B62B" w14:textId="77777777" w:rsidR="00204425" w:rsidRDefault="00204425" w:rsidP="005B76DA">
            <w:pPr>
              <w:spacing w:after="0"/>
            </w:pPr>
            <w:r>
              <w:rPr>
                <w:sz w:val="15"/>
              </w:rPr>
              <w:t>Sí</w:t>
            </w:r>
          </w:p>
        </w:tc>
        <w:tc>
          <w:tcPr>
            <w:tcW w:w="2448" w:type="dxa"/>
            <w:shd w:val="clear" w:color="auto" w:fill="F6FAF8"/>
          </w:tcPr>
          <w:p w14:paraId="2F315E99" w14:textId="77777777" w:rsidR="00204425" w:rsidRDefault="00204425" w:rsidP="005B76DA">
            <w:pPr>
              <w:spacing w:after="0"/>
            </w:pPr>
            <w:r>
              <w:rPr>
                <w:sz w:val="15"/>
              </w:rPr>
              <w:t>Cerrado como regla MVP</w:t>
            </w:r>
          </w:p>
        </w:tc>
      </w:tr>
      <w:tr w:rsidR="00204425" w14:paraId="7235202A" w14:textId="77777777" w:rsidTr="005B76DA">
        <w:trPr>
          <w:jc w:val="center"/>
        </w:trPr>
        <w:tc>
          <w:tcPr>
            <w:tcW w:w="3240" w:type="dxa"/>
          </w:tcPr>
          <w:p w14:paraId="65A47E60" w14:textId="77777777" w:rsidR="00204425" w:rsidRDefault="00204425" w:rsidP="005B76DA">
            <w:pPr>
              <w:spacing w:after="0"/>
            </w:pPr>
            <w:r>
              <w:rPr>
                <w:sz w:val="15"/>
              </w:rPr>
              <w:t>rule_version</w:t>
            </w:r>
          </w:p>
        </w:tc>
        <w:tc>
          <w:tcPr>
            <w:tcW w:w="2232" w:type="dxa"/>
          </w:tcPr>
          <w:p w14:paraId="72910D80" w14:textId="77777777" w:rsidR="00204425" w:rsidRDefault="00204425" w:rsidP="005B76DA">
            <w:pPr>
              <w:spacing w:after="0"/>
            </w:pPr>
            <w:r>
              <w:rPr>
                <w:sz w:val="15"/>
              </w:rPr>
              <w:t>v1_mvp</w:t>
            </w:r>
          </w:p>
        </w:tc>
        <w:tc>
          <w:tcPr>
            <w:tcW w:w="1440" w:type="dxa"/>
          </w:tcPr>
          <w:p w14:paraId="41BFE588" w14:textId="77777777" w:rsidR="00204425" w:rsidRDefault="00204425" w:rsidP="005B76DA">
            <w:pPr>
              <w:spacing w:after="0"/>
            </w:pPr>
            <w:r>
              <w:rPr>
                <w:sz w:val="15"/>
              </w:rPr>
              <w:t>Versión</w:t>
            </w:r>
          </w:p>
        </w:tc>
        <w:tc>
          <w:tcPr>
            <w:tcW w:w="1728" w:type="dxa"/>
          </w:tcPr>
          <w:p w14:paraId="79D559F6" w14:textId="77777777" w:rsidR="00204425" w:rsidRDefault="00204425" w:rsidP="005B76DA">
            <w:pPr>
              <w:spacing w:after="0"/>
            </w:pPr>
            <w:r>
              <w:rPr>
                <w:sz w:val="15"/>
              </w:rPr>
              <w:t>Sí</w:t>
            </w:r>
          </w:p>
        </w:tc>
        <w:tc>
          <w:tcPr>
            <w:tcW w:w="2448" w:type="dxa"/>
          </w:tcPr>
          <w:p w14:paraId="08E91E1E" w14:textId="77777777" w:rsidR="00204425" w:rsidRDefault="00204425" w:rsidP="005B76DA">
            <w:pPr>
              <w:spacing w:after="0"/>
            </w:pPr>
            <w:r>
              <w:rPr>
                <w:sz w:val="15"/>
              </w:rPr>
              <w:t>Cerrado</w:t>
            </w:r>
          </w:p>
        </w:tc>
      </w:tr>
    </w:tbl>
    <w:p w14:paraId="7B1FDF18" w14:textId="77777777" w:rsidR="00204425" w:rsidRDefault="00204425" w:rsidP="00204425"/>
    <w:p w14:paraId="10BE9508" w14:textId="77777777" w:rsidR="00204425" w:rsidRDefault="00204425" w:rsidP="00204425">
      <w:pPr>
        <w:pStyle w:val="Ttulo1"/>
      </w:pPr>
      <w:r>
        <w:t>6. Reglas de recálculo por perfil</w:t>
      </w:r>
    </w:p>
    <w:p w14:paraId="7A680A60" w14:textId="77777777" w:rsidR="00204425" w:rsidRPr="00AC4585" w:rsidRDefault="00204425" w:rsidP="00204425">
      <w:pPr>
        <w:pStyle w:val="Ttulo2"/>
        <w:rPr>
          <w:lang w:val="es-CL"/>
        </w:rPr>
      </w:pPr>
      <w:r>
        <w:t>6.1 Mapa productivo interno vs salida visible</w:t>
      </w:r>
    </w:p>
    <w:p>
      <w:pPr/>
      <w:r>
        <w:t>BC-M04-002: el cálculo/regla M04 produce estados y situaciones; la salida visible se deriva mediante lifecycle born/update/resolved y un rol canónico (familia, reason, state, pending u output). Las superficies consumidoras reciben esa proyección y no recalculan la lógica financiera.</w:t>
      </w:r>
    </w:p>
    <w:p w14:paraId="0463071B" w14:textId="77777777" w:rsidR="00204425" w:rsidRPr="00AC4585" w:rsidRDefault="00204425" w:rsidP="00204425">
      <w:pPr>
        <w:rPr>
          <w:lang w:val="es-CL"/>
        </w:rPr>
      </w:pPr>
      <w:r w:rsidRPr="00AC4585">
        <w:rPr>
          <w:lang w:val="es-CL"/>
        </w:rPr>
        <w:t>El Anexo BDD debe separar cálculo interno, indicador, gatillador de CTA y salida visible. No todo cálculo debe convertirse en texto o componente visible para el usuario.</w:t>
      </w:r>
    </w:p>
    <w:tbl>
      <w:tblPr>
        <w:tblStyle w:val="Tablaconcuadrcula"/>
        <w:tblW w:w="0" w:type="auto"/>
        <w:tblLook w:val="04A0" w:firstRow="1" w:lastRow="0" w:firstColumn="1" w:lastColumn="0" w:noHBand="0" w:noVBand="1"/>
      </w:tblPr>
      <w:tblGrid>
        <w:gridCol w:w="3552"/>
        <w:gridCol w:w="3552"/>
        <w:gridCol w:w="3552"/>
      </w:tblGrid>
      <w:tr w:rsidR="00204425" w14:paraId="5245D765" w14:textId="77777777" w:rsidTr="005B76DA">
        <w:tc>
          <w:tcPr>
            <w:tcW w:w="3552" w:type="dxa"/>
          </w:tcPr>
          <w:p w14:paraId="66143E98" w14:textId="77777777" w:rsidR="00204425" w:rsidRDefault="00204425" w:rsidP="005B76DA">
            <w:r>
              <w:t>Capa</w:t>
            </w:r>
          </w:p>
        </w:tc>
        <w:tc>
          <w:tcPr>
            <w:tcW w:w="3552" w:type="dxa"/>
          </w:tcPr>
          <w:p w14:paraId="31B2385E" w14:textId="77777777" w:rsidR="00204425" w:rsidRDefault="00204425" w:rsidP="005B76DA">
            <w:r>
              <w:t>Definición</w:t>
            </w:r>
          </w:p>
        </w:tc>
        <w:tc>
          <w:tcPr>
            <w:tcW w:w="3552" w:type="dxa"/>
          </w:tcPr>
          <w:p w14:paraId="1D293E40" w14:textId="77777777" w:rsidR="00204425" w:rsidRDefault="00204425" w:rsidP="005B76DA">
            <w:r>
              <w:t>Ejemplos</w:t>
            </w:r>
          </w:p>
        </w:tc>
      </w:tr>
      <w:tr w:rsidR="00204425" w:rsidRPr="00AC4585" w14:paraId="14796C65" w14:textId="77777777" w:rsidTr="005B76DA">
        <w:tc>
          <w:tcPr>
            <w:tcW w:w="3552" w:type="dxa"/>
          </w:tcPr>
          <w:p w14:paraId="5C6515BB" w14:textId="77777777" w:rsidR="00204425" w:rsidRDefault="00204425" w:rsidP="005B76DA">
            <w:r>
              <w:lastRenderedPageBreak/>
              <w:t>Cálculo interno</w:t>
            </w:r>
          </w:p>
        </w:tc>
        <w:tc>
          <w:tcPr>
            <w:tcW w:w="3552" w:type="dxa"/>
          </w:tcPr>
          <w:p w14:paraId="2CFF912F" w14:textId="77777777" w:rsidR="00204425" w:rsidRPr="00AC4585" w:rsidRDefault="00204425" w:rsidP="005B76DA">
            <w:pPr>
              <w:rPr>
                <w:lang w:val="es-CL"/>
              </w:rPr>
            </w:pPr>
            <w:r w:rsidRPr="00AC4585">
              <w:rPr>
                <w:lang w:val="es-CL"/>
              </w:rPr>
              <w:t>Regla o fórmula que opera en BBDD o motor funcional.</w:t>
            </w:r>
          </w:p>
        </w:tc>
        <w:tc>
          <w:tcPr>
            <w:tcW w:w="3552" w:type="dxa"/>
          </w:tcPr>
          <w:p w14:paraId="63718147" w14:textId="77777777" w:rsidR="00204425" w:rsidRPr="00AC4585" w:rsidRDefault="00204425" w:rsidP="005B76DA">
            <w:pPr>
              <w:rPr>
                <w:lang w:val="es-CL"/>
              </w:rPr>
            </w:pPr>
            <w:r w:rsidRPr="00AC4585">
              <w:rPr>
                <w:lang w:val="es-CL"/>
              </w:rPr>
              <w:t>evaluacion_presion, elegibilidad_ruta, calidad_dato, capacidad_liberada_estimada.</w:t>
            </w:r>
          </w:p>
        </w:tc>
      </w:tr>
      <w:tr w:rsidR="00204425" w:rsidRPr="00AC4585" w14:paraId="2305DD69" w14:textId="77777777" w:rsidTr="005B76DA">
        <w:tc>
          <w:tcPr>
            <w:tcW w:w="3552" w:type="dxa"/>
          </w:tcPr>
          <w:p w14:paraId="11400BE0" w14:textId="77777777" w:rsidR="00204425" w:rsidRDefault="00204425" w:rsidP="005B76DA">
            <w:r>
              <w:t>Indicador</w:t>
            </w:r>
          </w:p>
        </w:tc>
        <w:tc>
          <w:tcPr>
            <w:tcW w:w="3552" w:type="dxa"/>
          </w:tcPr>
          <w:p w14:paraId="61145828" w14:textId="77777777" w:rsidR="00204425" w:rsidRPr="00AC4585" w:rsidRDefault="00204425" w:rsidP="005B76DA">
            <w:pPr>
              <w:rPr>
                <w:lang w:val="es-CL"/>
              </w:rPr>
            </w:pPr>
            <w:r w:rsidRPr="00AC4585">
              <w:rPr>
                <w:lang w:val="es-CL"/>
              </w:rPr>
              <w:t>Lectura sintética que consume reglas internas.</w:t>
            </w:r>
          </w:p>
        </w:tc>
        <w:tc>
          <w:tcPr>
            <w:tcW w:w="3552" w:type="dxa"/>
          </w:tcPr>
          <w:p w14:paraId="6486D0D1" w14:textId="77777777" w:rsidR="00204425" w:rsidRPr="00AC4585" w:rsidRDefault="00204425" w:rsidP="005B76DA">
            <w:pPr>
              <w:rPr>
                <w:lang w:val="es-CL"/>
              </w:rPr>
            </w:pPr>
            <w:r w:rsidRPr="00AC4585">
              <w:rPr>
                <w:lang w:val="es-CL"/>
              </w:rPr>
              <w:t>Salud de Deuda, estado de completitud, estado de Ruta.</w:t>
            </w:r>
          </w:p>
        </w:tc>
      </w:tr>
      <w:tr w:rsidR="00204425" w:rsidRPr="00AC4585" w14:paraId="61283264" w14:textId="77777777" w:rsidTr="005B76DA">
        <w:tc>
          <w:tcPr>
            <w:tcW w:w="3552" w:type="dxa"/>
          </w:tcPr>
          <w:p w14:paraId="330BC5CF" w14:textId="77777777" w:rsidR="00204425" w:rsidRDefault="00204425" w:rsidP="005B76DA">
            <w:r>
              <w:t>Gatillador de CTA</w:t>
            </w:r>
          </w:p>
        </w:tc>
        <w:tc>
          <w:tcPr>
            <w:tcW w:w="3552" w:type="dxa"/>
          </w:tcPr>
          <w:p w14:paraId="65B066AC" w14:textId="77777777" w:rsidR="00204425" w:rsidRPr="00AC4585" w:rsidRDefault="00204425" w:rsidP="005B76DA">
            <w:pPr>
              <w:rPr>
                <w:lang w:val="es-CL"/>
              </w:rPr>
            </w:pPr>
            <w:r w:rsidRPr="00AC4585">
              <w:rPr>
                <w:lang w:val="es-CL"/>
              </w:rPr>
              <w:t>Condición que define acción dominante o secundaria.</w:t>
            </w:r>
          </w:p>
        </w:tc>
        <w:tc>
          <w:tcPr>
            <w:tcW w:w="3552" w:type="dxa"/>
          </w:tcPr>
          <w:p w14:paraId="3B5FB179" w14:textId="77777777" w:rsidR="00204425" w:rsidRPr="00AC4585" w:rsidRDefault="00204425" w:rsidP="005B76DA">
            <w:pPr>
              <w:rPr>
                <w:lang w:val="es-CL"/>
              </w:rPr>
            </w:pPr>
            <w:r w:rsidRPr="00AC4585">
              <w:rPr>
                <w:lang w:val="es-CL"/>
              </w:rPr>
              <w:t>Confirmar deuda, completar información, evaluar Ruta, ver plan, registrar avance.</w:t>
            </w:r>
          </w:p>
        </w:tc>
      </w:tr>
      <w:tr w:rsidR="00204425" w:rsidRPr="00AC4585" w14:paraId="092645EB" w14:textId="77777777" w:rsidTr="005B76DA">
        <w:tc>
          <w:tcPr>
            <w:tcW w:w="3552" w:type="dxa"/>
          </w:tcPr>
          <w:p w14:paraId="5E221273" w14:textId="77777777" w:rsidR="00204425" w:rsidRDefault="00204425" w:rsidP="005B76DA">
            <w:r>
              <w:t>Salida visible</w:t>
            </w:r>
          </w:p>
        </w:tc>
        <w:tc>
          <w:tcPr>
            <w:tcW w:w="3552" w:type="dxa"/>
          </w:tcPr>
          <w:p w14:paraId="5C2AA3BC" w14:textId="77777777" w:rsidR="00204425" w:rsidRPr="00AC4585" w:rsidRDefault="00204425" w:rsidP="005B76DA">
            <w:pPr>
              <w:rPr>
                <w:lang w:val="es-CL"/>
              </w:rPr>
            </w:pPr>
            <w:r w:rsidRPr="00AC4585">
              <w:rPr>
                <w:lang w:val="es-CL"/>
              </w:rPr>
              <w:t>Elemento que el usuario ve en una pantalla o componente.</w:t>
            </w:r>
          </w:p>
        </w:tc>
        <w:tc>
          <w:tcPr>
            <w:tcW w:w="3552" w:type="dxa"/>
          </w:tcPr>
          <w:p w14:paraId="6AD85AF4" w14:textId="77777777" w:rsidR="00204425" w:rsidRPr="00AC4585" w:rsidRDefault="00204425" w:rsidP="005B76DA">
            <w:pPr>
              <w:rPr>
                <w:lang w:val="es-CL"/>
              </w:rPr>
            </w:pPr>
            <w:r w:rsidRPr="00AC4585">
              <w:rPr>
                <w:lang w:val="es-CL"/>
              </w:rPr>
              <w:t>Card, chip, banner, CTA, cronograma, estado de plan.</w:t>
            </w:r>
          </w:p>
        </w:tc>
      </w:tr>
    </w:tbl>
    <w:p w14:paraId="1C5504D7" w14:textId="77777777" w:rsidR="00204425" w:rsidRPr="00AC4585" w:rsidRDefault="00204425" w:rsidP="00204425">
      <w:pPr>
        <w:rPr>
          <w:lang w:val="es-CL"/>
        </w:rPr>
      </w:pPr>
    </w:p>
    <w:p w14:paraId="04A775FD" w14:textId="77777777" w:rsidR="00204425" w:rsidRPr="00AC4585" w:rsidRDefault="00204425" w:rsidP="00204425">
      <w:pPr>
        <w:rPr>
          <w:lang w:val="es-CL"/>
        </w:rPr>
      </w:pPr>
      <w:r>
        <w:t>La evaluación de Presión es un cálculo interno reproducible y separado de Salud de Deuda y del estado de Ruta. El contrato vigente usa suficiencia → C×K×D → floors causales válidos → Presión final. Salud consume Presión y aging, pero no equivale a Ruta activa.</w:t>
      </w:r>
    </w:p>
    <w:p w14:paraId="27662222" w14:textId="77777777" w:rsidR="00204425" w:rsidRPr="00AC4585" w:rsidRDefault="00204425" w:rsidP="00204425">
      <w:pPr>
        <w:rPr>
          <w:lang w:val="es-CL"/>
        </w:rPr>
      </w:pPr>
      <w:r w:rsidRPr="00AC4585">
        <w:rPr>
          <w:lang w:val="es-CL"/>
        </w:rPr>
        <w:t>Los cálculos deben actualizarse cuando cambien los datos financieros, la información de deuda o la versión de regla.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456"/>
        <w:gridCol w:w="6624"/>
      </w:tblGrid>
      <w:tr w:rsidR="00204425" w14:paraId="3769D5AC" w14:textId="77777777" w:rsidTr="005B76DA">
        <w:trPr>
          <w:tblHeader/>
          <w:jc w:val="center"/>
        </w:trPr>
        <w:tc>
          <w:tcPr>
            <w:tcW w:w="3456" w:type="dxa"/>
            <w:shd w:val="clear" w:color="auto" w:fill="2D6A4F"/>
          </w:tcPr>
          <w:p w14:paraId="1438472C" w14:textId="77777777" w:rsidR="00204425" w:rsidRDefault="00204425" w:rsidP="005B76DA">
            <w:pPr>
              <w:spacing w:after="0"/>
            </w:pPr>
            <w:r>
              <w:rPr>
                <w:b/>
                <w:color w:val="FFFFFF"/>
                <w:sz w:val="15"/>
              </w:rPr>
              <w:t>Si cambia...</w:t>
            </w:r>
          </w:p>
        </w:tc>
        <w:tc>
          <w:tcPr>
            <w:tcW w:w="6624" w:type="dxa"/>
            <w:shd w:val="clear" w:color="auto" w:fill="2D6A4F"/>
          </w:tcPr>
          <w:p w14:paraId="4E0F2E23" w14:textId="77777777" w:rsidR="00204425" w:rsidRDefault="00204425" w:rsidP="005B76DA">
            <w:pPr>
              <w:spacing w:after="0"/>
            </w:pPr>
            <w:r>
              <w:rPr>
                <w:b/>
                <w:color w:val="FFFFFF"/>
                <w:sz w:val="15"/>
              </w:rPr>
              <w:t>Debe recalcularse...</w:t>
            </w:r>
          </w:p>
        </w:tc>
      </w:tr>
      <w:tr w:rsidR="00204425" w:rsidRPr="00AC4585" w14:paraId="34F8F7A3" w14:textId="77777777" w:rsidTr="005B76DA">
        <w:trPr>
          <w:jc w:val="center"/>
        </w:trPr>
        <w:tc>
          <w:tcPr>
            <w:tcW w:w="3456" w:type="dxa"/>
          </w:tcPr>
          <w:p w14:paraId="723702F8" w14:textId="77777777" w:rsidR="00204425" w:rsidRDefault="00204425" w:rsidP="005B76DA">
            <w:pPr>
              <w:spacing w:after="0"/>
            </w:pPr>
            <w:r>
              <w:rPr>
                <w:sz w:val="15"/>
              </w:rPr>
              <w:t>Ingreso mensual</w:t>
            </w:r>
          </w:p>
        </w:tc>
        <w:tc>
          <w:tcPr>
            <w:tcW w:w="6624" w:type="dxa"/>
          </w:tcPr>
          <w:p w14:paraId="4379DBFB" w14:textId="77777777" w:rsidR="00204425" w:rsidRPr="00AC4585" w:rsidRDefault="00204425" w:rsidP="005B76DA">
            <w:pPr>
              <w:spacing w:after="0"/>
              <w:rPr>
                <w:lang w:val="es-CL"/>
              </w:rPr>
            </w:pPr>
            <w:r w:rsidRPr="00AC4585">
              <w:rPr>
                <w:sz w:val="15"/>
                <w:lang w:val="es-CL"/>
              </w:rPr>
              <w:t>Colchón mínimo, holgura baja, ratios y capacidad de pago adicional.</w:t>
            </w:r>
          </w:p>
        </w:tc>
      </w:tr>
      <w:tr w:rsidR="00204425" w:rsidRPr="00AC4585" w14:paraId="3174E2CA" w14:textId="77777777" w:rsidTr="005B76DA">
        <w:trPr>
          <w:jc w:val="center"/>
        </w:trPr>
        <w:tc>
          <w:tcPr>
            <w:tcW w:w="3456" w:type="dxa"/>
            <w:shd w:val="clear" w:color="auto" w:fill="F6FAF8"/>
          </w:tcPr>
          <w:p w14:paraId="4E40FEAE" w14:textId="77777777" w:rsidR="00204425" w:rsidRDefault="00204425" w:rsidP="005B76DA">
            <w:pPr>
              <w:spacing w:after="0"/>
            </w:pPr>
            <w:r>
              <w:rPr>
                <w:sz w:val="15"/>
              </w:rPr>
              <w:t>Pagos obligatorios de deuda</w:t>
            </w:r>
          </w:p>
        </w:tc>
        <w:tc>
          <w:tcPr>
            <w:tcW w:w="6624" w:type="dxa"/>
            <w:shd w:val="clear" w:color="auto" w:fill="F6FAF8"/>
          </w:tcPr>
          <w:p w14:paraId="2E774A94" w14:textId="77777777" w:rsidR="00204425" w:rsidRPr="00AC4585" w:rsidRDefault="00204425" w:rsidP="005B76DA">
            <w:pPr>
              <w:spacing w:after="0"/>
              <w:rPr>
                <w:lang w:val="es-CL"/>
              </w:rPr>
            </w:pPr>
            <w:r w:rsidRPr="00AC4585">
              <w:rPr>
                <w:sz w:val="15"/>
                <w:lang w:val="es-CL"/>
              </w:rPr>
              <w:t>Espacio disponible y capacidad de pago adicional.</w:t>
            </w:r>
          </w:p>
        </w:tc>
      </w:tr>
      <w:tr w:rsidR="00204425" w14:paraId="46976153" w14:textId="77777777" w:rsidTr="005B76DA">
        <w:trPr>
          <w:jc w:val="center"/>
        </w:trPr>
        <w:tc>
          <w:tcPr>
            <w:tcW w:w="3456" w:type="dxa"/>
          </w:tcPr>
          <w:p w14:paraId="6C2D1CBF" w14:textId="77777777" w:rsidR="00204425" w:rsidRDefault="00204425" w:rsidP="005B76DA">
            <w:pPr>
              <w:spacing w:after="0"/>
            </w:pPr>
            <w:r>
              <w:rPr>
                <w:sz w:val="15"/>
              </w:rPr>
              <w:t>Gasto base o recurrente</w:t>
            </w:r>
          </w:p>
        </w:tc>
        <w:tc>
          <w:tcPr>
            <w:tcW w:w="6624" w:type="dxa"/>
          </w:tcPr>
          <w:p w14:paraId="19B4C286" w14:textId="77777777" w:rsidR="00204425" w:rsidRDefault="00204425" w:rsidP="005B76DA">
            <w:pPr>
              <w:spacing w:after="0"/>
            </w:pPr>
            <w:r>
              <w:rPr>
                <w:sz w:val="15"/>
              </w:rPr>
              <w:t>Espacio disponible y holgura.</w:t>
            </w:r>
          </w:p>
        </w:tc>
      </w:tr>
      <w:tr w:rsidR="00204425" w:rsidRPr="00AC4585" w14:paraId="25CB1ABC" w14:textId="77777777" w:rsidTr="005B76DA">
        <w:trPr>
          <w:jc w:val="center"/>
        </w:trPr>
        <w:tc>
          <w:tcPr>
            <w:tcW w:w="3456" w:type="dxa"/>
            <w:shd w:val="clear" w:color="auto" w:fill="F6FAF8"/>
          </w:tcPr>
          <w:p w14:paraId="387D9468" w14:textId="77777777" w:rsidR="00204425" w:rsidRDefault="00204425" w:rsidP="005B76DA">
            <w:pPr>
              <w:spacing w:after="0"/>
            </w:pPr>
            <w:r>
              <w:rPr>
                <w:sz w:val="15"/>
              </w:rPr>
              <w:t>Estado de deuda</w:t>
            </w:r>
          </w:p>
        </w:tc>
        <w:tc>
          <w:tcPr>
            <w:tcW w:w="6624" w:type="dxa"/>
            <w:shd w:val="clear" w:color="auto" w:fill="F6FAF8"/>
          </w:tcPr>
          <w:p w14:paraId="44B318CC" w14:textId="77777777" w:rsidR="00204425" w:rsidRPr="00AC4585" w:rsidRDefault="00204425" w:rsidP="005B76DA">
            <w:pPr>
              <w:spacing w:after="0"/>
              <w:rPr>
                <w:lang w:val="es-CL"/>
              </w:rPr>
            </w:pPr>
            <w:r w:rsidRPr="00AC4585">
              <w:rPr>
                <w:sz w:val="15"/>
                <w:lang w:val="es-CL"/>
              </w:rPr>
              <w:t>Capacidad recuperable, severidad y recomendación.</w:t>
            </w:r>
          </w:p>
        </w:tc>
      </w:tr>
      <w:tr w:rsidR="00204425" w14:paraId="36D93E8F" w14:textId="77777777" w:rsidTr="005B76DA">
        <w:trPr>
          <w:jc w:val="center"/>
        </w:trPr>
        <w:tc>
          <w:tcPr>
            <w:tcW w:w="3456" w:type="dxa"/>
          </w:tcPr>
          <w:p w14:paraId="7BCD62DA" w14:textId="77777777" w:rsidR="00204425" w:rsidRDefault="00204425" w:rsidP="005B76DA">
            <w:pPr>
              <w:spacing w:after="0"/>
            </w:pPr>
            <w:r>
              <w:rPr>
                <w:sz w:val="15"/>
              </w:rPr>
              <w:t>Regla versionada</w:t>
            </w:r>
          </w:p>
        </w:tc>
        <w:tc>
          <w:tcPr>
            <w:tcW w:w="6624" w:type="dxa"/>
          </w:tcPr>
          <w:p w14:paraId="11564D1E" w14:textId="77777777" w:rsidR="00204425" w:rsidRDefault="00204425" w:rsidP="005B76DA">
            <w:pPr>
              <w:spacing w:after="0"/>
            </w:pPr>
            <w:r>
              <w:rPr>
                <w:sz w:val="15"/>
              </w:rPr>
              <w:t>Señales y recomendaciones asociadas.</w:t>
            </w:r>
          </w:p>
        </w:tc>
      </w:tr>
    </w:tbl>
    <w:p w14:paraId="4741B270" w14:textId="77777777" w:rsidR="00204425" w:rsidRDefault="00204425" w:rsidP="00204425"/>
    <w:p w14:paraId="3E675F42" w14:textId="77777777" w:rsidR="00204425" w:rsidRDefault="00204425" w:rsidP="00204425">
      <w:pPr>
        <w:pStyle w:val="Ttulo1"/>
      </w:pPr>
      <w:r>
        <w:t>7. Fórmulas productivas MVP</w:t>
      </w:r>
    </w:p>
    <w:p w14:paraId="1EBE4863" w14:textId="77777777" w:rsidR="00204425" w:rsidRDefault="00204425" w:rsidP="00204425">
      <w:pPr>
        <w:pStyle w:val="Ttulo2"/>
      </w:pPr>
      <w:r>
        <w:t>7.1 Colchón mínimo operativo</w:t>
      </w:r>
    </w:p>
    <w:p w14:paraId="04EBB68A" w14:textId="77777777" w:rsidR="00204425" w:rsidRPr="00AC4585" w:rsidRDefault="00204425" w:rsidP="00204425">
      <w:pPr>
        <w:rPr>
          <w:lang w:val="es-CL"/>
        </w:rPr>
      </w:pPr>
      <w:r>
        <w:t>Protección prudencial que debe estar evaluada antes de que M04 pueda presentar un aporte adicional como recomendación sostenible.</w:t>
      </w:r>
    </w:p>
    <w:p w14:paraId="61C684ED" w14:textId="77777777" w:rsidR="00204425" w:rsidRPr="00AC4585" w:rsidRDefault="00204425" w:rsidP="00204425">
      <w:pPr>
        <w:pStyle w:val="CodeBox"/>
        <w:shd w:val="clear" w:color="auto" w:fill="EEF6F1"/>
        <w:rPr>
          <w:lang w:val="es-CL"/>
        </w:rPr>
      </w:pPr>
      <w:r>
        <w:t>No existe una fórmula M04 de reserva prudencial. M05 es owner de evaluar el outcome prudencial. M04 consume tres estados: evaluable con aporte sostenible positivo; evaluable sin aporte adicional recomendado (0 conocido); y no evaluable. El aporte manual sigue siendo una simulación hipotética y no prueba sostenibilidad. La regla anterior del 5% continúa retirada.</w:t>
      </w:r>
    </w:p>
    <w:p>
      <w:pPr>
        <w:pStyle w:val="CodeBox"/>
      </w:pPr>
      <w:r>
        <w:t>Referencia contractual: P4-CNT-022 · Gate prudencial. M05 produce el outcome prudencial; M04 consume tres estados —evaluable positivo, evaluable 0/no recomendado y no evaluable— sin reconstruir la política de resiliencia ni convertir la ausencia de evaluación en cero.</w:t>
      </w:r>
    </w:p>
    <w:p w14:paraId="17E66C2A" w14:textId="77777777" w:rsidR="00204425" w:rsidRDefault="00204425" w:rsidP="00204425">
      <w:pPr>
        <w:pStyle w:val="Listaconvietas"/>
        <w:spacing w:after="20"/>
      </w:pPr>
      <w:r>
        <w:t>fórmula cerrada para MVP;</w:t>
      </w:r>
    </w:p>
    <w:p w14:paraId="7DD04898" w14:textId="77777777" w:rsidR="00204425" w:rsidRDefault="00204425" w:rsidP="00204425">
      <w:pPr>
        <w:pStyle w:val="Listaconvietas"/>
        <w:spacing w:after="20"/>
      </w:pPr>
      <w:r>
        <w:t>valores configurables;</w:t>
      </w:r>
    </w:p>
    <w:p w14:paraId="3A7DD80B" w14:textId="77777777" w:rsidR="00204425" w:rsidRDefault="00204425" w:rsidP="00204425">
      <w:pPr>
        <w:pStyle w:val="Listaconvietas"/>
        <w:spacing w:after="20"/>
      </w:pPr>
      <w:r>
        <w:t>recálculo por perfil obligatorio;</w:t>
      </w:r>
    </w:p>
    <w:p w14:paraId="08D5FC56" w14:textId="77777777" w:rsidR="00204425" w:rsidRPr="00AC4585" w:rsidRDefault="00204425" w:rsidP="00204425">
      <w:pPr>
        <w:pStyle w:val="Listaconvietas"/>
        <w:spacing w:after="20"/>
        <w:rPr>
          <w:lang w:val="es-CL"/>
        </w:rPr>
      </w:pPr>
      <w:r w:rsidRPr="00AC4585">
        <w:rPr>
          <w:lang w:val="es-CL"/>
        </w:rPr>
        <w:t>bloquea recomendación fuerte de pago adicional si no puede calcularse.</w:t>
      </w:r>
    </w:p>
    <w:p>
      <w:pPr>
        <w:pStyle w:val="Ttulo3"/>
      </w:pPr>
      <w:r>
        <w:t>7.1.1 Contrato productor versionado M05 → M04</w:t>
      </w:r>
    </w:p>
    <w:p>
      <w:pPr/>
      <w:r>
        <w:t>Contrato: M05-M04-PRUD-V1. M05 compone headroom canónico (D-M05-K-01) y Reserva (D-M05-RESERVA) para producir P4-CNT-022; M04 consume sin reconstruir la política.</w:t>
      </w:r>
    </w:p>
    <w:tbl>
      <w:tblPr>
        <w:tblStyle w:val="Tablaconcuadrcula"/>
        <w:tblW w:type="auto" w:w="0"/>
        <w:jc w:val="center"/>
        <w:tblLook w:firstColumn="1" w:firstRow="1" w:lastColumn="0" w:lastRow="0" w:noHBand="0" w:noVBand="1" w:val="04A0"/>
      </w:tblPr>
      <w:tblGrid>
        <w:gridCol w:w="3552"/>
        <w:gridCol w:w="3552"/>
        <w:gridCol w:w="3552"/>
      </w:tblGrid>
      <w:tr>
        <w:tc>
          <w:tcPr>
            <w:tcW w:type="dxa" w:w="5040"/>
            <w:vAlign w:val="center"/>
            <w:tcMar>
              <w:top w:w="90" w:type="dxa"/>
              <w:start w:w="90" w:type="dxa"/>
              <w:bottom w:w="90" w:type="dxa"/>
              <w:end w:w="90" w:type="dxa"/>
            </w:tcMar>
            <w:shd w:fill="1F5E83"/>
          </w:tcPr>
          <w:p>
            <w:pPr>
              <w:spacing w:after="0" w:before="0"/>
            </w:pPr>
            <w:r>
              <w:rPr>
                <w:rFonts w:ascii="Aptos" w:hAnsi="Aptos"/>
                <w:b/>
                <w:color w:val="FFFFFF"/>
                <w:sz w:val="17"/>
              </w:rPr>
              <w:t>Condición M05</w:t>
            </w:r>
          </w:p>
        </w:tc>
        <w:tc>
          <w:tcPr>
            <w:tcW w:type="dxa" w:w="2880"/>
            <w:vAlign w:val="center"/>
            <w:tcMar>
              <w:top w:w="90" w:type="dxa"/>
              <w:start w:w="90" w:type="dxa"/>
              <w:bottom w:w="90" w:type="dxa"/>
              <w:end w:w="90" w:type="dxa"/>
            </w:tcMar>
            <w:shd w:fill="1F5E83"/>
          </w:tcPr>
          <w:p>
            <w:pPr>
              <w:spacing w:after="0" w:before="0"/>
            </w:pPr>
            <w:r>
              <w:rPr>
                <w:rFonts w:ascii="Aptos" w:hAnsi="Aptos"/>
                <w:b/>
                <w:color w:val="FFFFFF"/>
                <w:sz w:val="17"/>
              </w:rPr>
              <w:t>Outcome P4</w:t>
            </w:r>
          </w:p>
        </w:tc>
        <w:tc>
          <w:tcPr>
            <w:tcW w:type="dxa" w:w="1872"/>
            <w:vAlign w:val="center"/>
            <w:tcMar>
              <w:top w:w="90" w:type="dxa"/>
              <w:start w:w="90" w:type="dxa"/>
              <w:bottom w:w="90" w:type="dxa"/>
              <w:end w:w="90" w:type="dxa"/>
            </w:tcMar>
            <w:shd w:fill="1F5E83"/>
          </w:tcPr>
          <w:p>
            <w:pPr>
              <w:spacing w:after="0" w:before="0"/>
            </w:pPr>
            <w:r>
              <w:rPr>
                <w:rFonts w:ascii="Aptos" w:hAnsi="Aptos"/>
                <w:b/>
                <w:color w:val="FFFFFF"/>
                <w:sz w:val="17"/>
              </w:rPr>
              <w:t>Monto</w:t>
            </w:r>
          </w:p>
        </w:tc>
      </w:tr>
      <w:tr>
        <w:tc>
          <w:tcPr>
            <w:tcW w:type="dxa" w:w="5040"/>
            <w:vAlign w:val="center"/>
            <w:tcMar>
              <w:top w:w="90" w:type="dxa"/>
              <w:start w:w="90" w:type="dxa"/>
              <w:bottom w:w="90" w:type="dxa"/>
              <w:end w:w="90" w:type="dxa"/>
            </w:tcMar>
          </w:tcPr>
          <w:p>
            <w:pPr>
              <w:spacing w:after="0" w:before="0"/>
            </w:pPr>
            <w:r>
              <w:rPr>
                <w:rFonts w:ascii="Aptos" w:hAnsi="Aptos"/>
                <w:sz w:val="17"/>
              </w:rPr>
              <w:t>headroom no evaluable</w:t>
            </w:r>
          </w:p>
        </w:tc>
        <w:tc>
          <w:tcPr>
            <w:tcW w:type="dxa" w:w="2880"/>
            <w:vAlign w:val="center"/>
            <w:tcMar>
              <w:top w:w="90" w:type="dxa"/>
              <w:start w:w="90" w:type="dxa"/>
              <w:bottom w:w="90" w:type="dxa"/>
              <w:end w:w="90" w:type="dxa"/>
            </w:tcMar>
          </w:tcPr>
          <w:p>
            <w:pPr>
              <w:spacing w:after="0" w:before="0"/>
            </w:pPr>
            <w:r>
              <w:rPr>
                <w:rFonts w:ascii="Aptos" w:hAnsi="Aptos"/>
                <w:sz w:val="17"/>
              </w:rPr>
              <w:t>NOT_EVALUABLE</w:t>
            </w:r>
          </w:p>
        </w:tc>
        <w:tc>
          <w:tcPr>
            <w:tcW w:type="dxa" w:w="1872"/>
            <w:vAlign w:val="center"/>
            <w:tcMar>
              <w:top w:w="90" w:type="dxa"/>
              <w:start w:w="90" w:type="dxa"/>
              <w:bottom w:w="90" w:type="dxa"/>
              <w:end w:w="90" w:type="dxa"/>
            </w:tcMar>
          </w:tcPr>
          <w:p>
            <w:pPr>
              <w:spacing w:after="0" w:before="0"/>
            </w:pPr>
            <w:r>
              <w:rPr>
                <w:rFonts w:ascii="Aptos" w:hAnsi="Aptos"/>
                <w:sz w:val="17"/>
              </w:rPr>
              <w:t>null</w:t>
            </w:r>
          </w:p>
        </w:tc>
      </w:tr>
      <w:tr>
        <w:tc>
          <w:tcPr>
            <w:tcW w:type="dxa" w:w="5040"/>
            <w:vAlign w:val="center"/>
            <w:tcMar>
              <w:top w:w="90" w:type="dxa"/>
              <w:start w:w="90" w:type="dxa"/>
              <w:bottom w:w="90" w:type="dxa"/>
              <w:end w:w="90" w:type="dxa"/>
            </w:tcMar>
            <w:shd w:fill="F4F8FB"/>
          </w:tcPr>
          <w:p>
            <w:pPr>
              <w:spacing w:after="0" w:before="0"/>
            </w:pPr>
            <w:r>
              <w:rPr>
                <w:rFonts w:ascii="Aptos" w:hAnsi="Aptos"/>
                <w:sz w:val="17"/>
              </w:rPr>
              <w:t>headroom evaluable &lt;=0</w:t>
            </w:r>
          </w:p>
        </w:tc>
        <w:tc>
          <w:tcPr>
            <w:tcW w:type="dxa" w:w="2880"/>
            <w:vAlign w:val="center"/>
            <w:tcMar>
              <w:top w:w="90" w:type="dxa"/>
              <w:start w:w="90" w:type="dxa"/>
              <w:bottom w:w="90" w:type="dxa"/>
              <w:end w:w="90" w:type="dxa"/>
            </w:tcMar>
            <w:shd w:fill="F4F8FB"/>
          </w:tcPr>
          <w:p>
            <w:pPr>
              <w:spacing w:after="0" w:before="0"/>
            </w:pPr>
            <w:r>
              <w:rPr>
                <w:rFonts w:ascii="Aptos" w:hAnsi="Aptos"/>
                <w:sz w:val="17"/>
              </w:rPr>
              <w:t>EVALUABLE_ZERO</w:t>
            </w:r>
          </w:p>
        </w:tc>
        <w:tc>
          <w:tcPr>
            <w:tcW w:type="dxa" w:w="1872"/>
            <w:vAlign w:val="center"/>
            <w:tcMar>
              <w:top w:w="90" w:type="dxa"/>
              <w:start w:w="90" w:type="dxa"/>
              <w:bottom w:w="90" w:type="dxa"/>
              <w:end w:w="90" w:type="dxa"/>
            </w:tcMar>
            <w:shd w:fill="F4F8FB"/>
          </w:tcPr>
          <w:p>
            <w:pPr>
              <w:spacing w:after="0" w:before="0"/>
            </w:pPr>
            <w:r>
              <w:rPr>
                <w:rFonts w:ascii="Aptos" w:hAnsi="Aptos"/>
                <w:sz w:val="17"/>
              </w:rPr>
              <w:t>0</w:t>
            </w:r>
          </w:p>
        </w:tc>
      </w:tr>
      <w:tr>
        <w:tc>
          <w:tcPr>
            <w:tcW w:type="dxa" w:w="5040"/>
            <w:vAlign w:val="center"/>
            <w:tcMar>
              <w:top w:w="90" w:type="dxa"/>
              <w:start w:w="90" w:type="dxa"/>
              <w:bottom w:w="90" w:type="dxa"/>
              <w:end w:w="90" w:type="dxa"/>
            </w:tcMar>
          </w:tcPr>
          <w:p>
            <w:pPr>
              <w:spacing w:after="0" w:before="0"/>
            </w:pPr>
            <w:r>
              <w:rPr>
                <w:rFonts w:ascii="Aptos" w:hAnsi="Aptos"/>
                <w:sz w:val="17"/>
              </w:rPr>
              <w:t>headroom&gt;0 + Reserva NOT_EVALUABLE</w:t>
            </w:r>
          </w:p>
        </w:tc>
        <w:tc>
          <w:tcPr>
            <w:tcW w:type="dxa" w:w="2880"/>
            <w:vAlign w:val="center"/>
            <w:tcMar>
              <w:top w:w="90" w:type="dxa"/>
              <w:start w:w="90" w:type="dxa"/>
              <w:bottom w:w="90" w:type="dxa"/>
              <w:end w:w="90" w:type="dxa"/>
            </w:tcMar>
          </w:tcPr>
          <w:p>
            <w:pPr>
              <w:spacing w:after="0" w:before="0"/>
            </w:pPr>
            <w:r>
              <w:rPr>
                <w:rFonts w:ascii="Aptos" w:hAnsi="Aptos"/>
                <w:sz w:val="17"/>
              </w:rPr>
              <w:t>NOT_EVALUABLE</w:t>
            </w:r>
          </w:p>
        </w:tc>
        <w:tc>
          <w:tcPr>
            <w:tcW w:type="dxa" w:w="1872"/>
            <w:vAlign w:val="center"/>
            <w:tcMar>
              <w:top w:w="90" w:type="dxa"/>
              <w:start w:w="90" w:type="dxa"/>
              <w:bottom w:w="90" w:type="dxa"/>
              <w:end w:w="90" w:type="dxa"/>
            </w:tcMar>
          </w:tcPr>
          <w:p>
            <w:pPr>
              <w:spacing w:after="0" w:before="0"/>
            </w:pPr>
            <w:r>
              <w:rPr>
                <w:rFonts w:ascii="Aptos" w:hAnsi="Aptos"/>
                <w:sz w:val="17"/>
              </w:rPr>
              <w:t>null</w:t>
            </w:r>
          </w:p>
        </w:tc>
      </w:tr>
      <w:tr>
        <w:tc>
          <w:tcPr>
            <w:tcW w:type="dxa" w:w="5040"/>
            <w:vAlign w:val="center"/>
            <w:tcMar>
              <w:top w:w="90" w:type="dxa"/>
              <w:start w:w="90" w:type="dxa"/>
              <w:bottom w:w="90" w:type="dxa"/>
              <w:end w:w="90" w:type="dxa"/>
            </w:tcMar>
            <w:shd w:fill="F4F8FB"/>
          </w:tcPr>
          <w:p>
            <w:pPr>
              <w:spacing w:after="0" w:before="0"/>
            </w:pPr>
            <w:r>
              <w:rPr>
                <w:rFonts w:ascii="Aptos" w:hAnsi="Aptos"/>
                <w:sz w:val="17"/>
              </w:rPr>
              <w:t>headroom&gt;0 + LT_3M</w:t>
            </w:r>
          </w:p>
        </w:tc>
        <w:tc>
          <w:tcPr>
            <w:tcW w:type="dxa" w:w="2880"/>
            <w:vAlign w:val="center"/>
            <w:tcMar>
              <w:top w:w="90" w:type="dxa"/>
              <w:start w:w="90" w:type="dxa"/>
              <w:bottom w:w="90" w:type="dxa"/>
              <w:end w:w="90" w:type="dxa"/>
            </w:tcMar>
            <w:shd w:fill="F4F8FB"/>
          </w:tcPr>
          <w:p>
            <w:pPr>
              <w:spacing w:after="0" w:before="0"/>
            </w:pPr>
            <w:r>
              <w:rPr>
                <w:rFonts w:ascii="Aptos" w:hAnsi="Aptos"/>
                <w:sz w:val="17"/>
              </w:rPr>
              <w:t>EVALUABLE_ZERO</w:t>
            </w:r>
          </w:p>
        </w:tc>
        <w:tc>
          <w:tcPr>
            <w:tcW w:type="dxa" w:w="1872"/>
            <w:vAlign w:val="center"/>
            <w:tcMar>
              <w:top w:w="90" w:type="dxa"/>
              <w:start w:w="90" w:type="dxa"/>
              <w:bottom w:w="90" w:type="dxa"/>
              <w:end w:w="90" w:type="dxa"/>
            </w:tcMar>
            <w:shd w:fill="F4F8FB"/>
          </w:tcPr>
          <w:p>
            <w:pPr>
              <w:spacing w:after="0" w:before="0"/>
            </w:pPr>
            <w:r>
              <w:rPr>
                <w:rFonts w:ascii="Aptos" w:hAnsi="Aptos"/>
                <w:sz w:val="17"/>
              </w:rPr>
              <w:t>0</w:t>
            </w:r>
          </w:p>
        </w:tc>
      </w:tr>
      <w:tr>
        <w:tc>
          <w:tcPr>
            <w:tcW w:type="dxa" w:w="5040"/>
            <w:vAlign w:val="center"/>
            <w:tcMar>
              <w:top w:w="90" w:type="dxa"/>
              <w:start w:w="90" w:type="dxa"/>
              <w:bottom w:w="90" w:type="dxa"/>
              <w:end w:w="90" w:type="dxa"/>
            </w:tcMar>
          </w:tcPr>
          <w:p>
            <w:pPr>
              <w:spacing w:after="0" w:before="0"/>
            </w:pPr>
            <w:r>
              <w:rPr>
                <w:rFonts w:ascii="Aptos" w:hAnsi="Aptos"/>
                <w:sz w:val="17"/>
              </w:rPr>
              <w:t>headroom&gt;0 + M3_REACHED/M6_REACHED</w:t>
            </w:r>
          </w:p>
        </w:tc>
        <w:tc>
          <w:tcPr>
            <w:tcW w:type="dxa" w:w="2880"/>
            <w:vAlign w:val="center"/>
            <w:tcMar>
              <w:top w:w="90" w:type="dxa"/>
              <w:start w:w="90" w:type="dxa"/>
              <w:bottom w:w="90" w:type="dxa"/>
              <w:end w:w="90" w:type="dxa"/>
            </w:tcMar>
          </w:tcPr>
          <w:p>
            <w:pPr>
              <w:spacing w:after="0" w:before="0"/>
            </w:pPr>
            <w:r>
              <w:rPr>
                <w:rFonts w:ascii="Aptos" w:hAnsi="Aptos"/>
                <w:sz w:val="17"/>
              </w:rPr>
              <w:t>EVALUABLE_POSITIVE</w:t>
            </w:r>
          </w:p>
        </w:tc>
        <w:tc>
          <w:tcPr>
            <w:tcW w:type="dxa" w:w="1872"/>
            <w:vAlign w:val="center"/>
            <w:tcMar>
              <w:top w:w="90" w:type="dxa"/>
              <w:start w:w="90" w:type="dxa"/>
              <w:bottom w:w="90" w:type="dxa"/>
              <w:end w:w="90" w:type="dxa"/>
            </w:tcMar>
          </w:tcPr>
          <w:p>
            <w:pPr>
              <w:spacing w:after="0" w:before="0"/>
            </w:pPr>
            <w:r>
              <w:rPr>
                <w:rFonts w:ascii="Aptos" w:hAnsi="Aptos"/>
                <w:sz w:val="17"/>
              </w:rPr>
              <w:t>headroom_amount</w:t>
            </w:r>
          </w:p>
        </w:tc>
      </w:tr>
    </w:tbl>
    <w:p>
      <w:pPr/>
      <w:r>
        <w:t>La regla no crea un porcentaje nuevo: 3M es la cobertura mínima de Reserva ya cerrada y 6M un hito superior. El monto positivo no aplica un segundo haircut; coincide con el headroom canónico.</w:t>
      </w:r>
    </w:p>
    <w:p w14:paraId="143E16A8" w14:textId="77777777" w:rsidR="00204425" w:rsidRPr="00AC4585" w:rsidRDefault="00204425" w:rsidP="00204425">
      <w:pPr>
        <w:pStyle w:val="Ttulo2"/>
        <w:rPr>
          <w:lang w:val="es-CL"/>
        </w:rPr>
      </w:pPr>
      <w:r w:rsidRPr="00AC4585">
        <w:rPr>
          <w:lang w:val="es-CL"/>
        </w:rPr>
        <w:t>7.2 Holgura baja</w:t>
      </w:r>
    </w:p>
    <w:p w14:paraId="2CF7F357" w14:textId="77777777" w:rsidR="00204425" w:rsidRPr="00AC4585" w:rsidRDefault="00204425" w:rsidP="00204425">
      <w:pPr>
        <w:rPr>
          <w:lang w:val="es-CL"/>
        </w:rPr>
      </w:pPr>
      <w:r w:rsidRPr="00AC4585">
        <w:rPr>
          <w:lang w:val="es-CL"/>
        </w:rPr>
        <w:t>Señal de riesgo operativo cuando el saldo final estimado queda bajo un umbral proporcional al ingreso.</w:t>
      </w:r>
    </w:p>
    <w:p w14:paraId="3F3F0EF2" w14:textId="77777777" w:rsidR="00204425" w:rsidRPr="00AC4585" w:rsidRDefault="00204425" w:rsidP="00204425">
      <w:pPr>
        <w:pStyle w:val="CodeBox"/>
        <w:shd w:val="clear" w:color="auto" w:fill="EEF6F1"/>
        <w:rPr>
          <w:lang w:val="es-CL"/>
        </w:rPr>
      </w:pPr>
      <w:r w:rsidRPr="00AC4585">
        <w:rPr>
          <w:lang w:val="es-CL"/>
        </w:rPr>
        <w:t>holgura_baja =</w:t>
      </w:r>
      <w:r w:rsidRPr="00AC4585">
        <w:rPr>
          <w:lang w:val="es-CL"/>
        </w:rPr>
        <w:br/>
        <w:t>saldo_final_estimado &lt;= max(monto_base_holgura, ingreso_mensual * porcentaje_holgura)</w:t>
      </w:r>
    </w:p>
    <w:p w14:paraId="712D388C" w14:textId="77777777" w:rsidR="00204425" w:rsidRDefault="00204425" w:rsidP="00204425">
      <w:pPr>
        <w:pStyle w:val="Listaconvietas"/>
        <w:spacing w:after="20"/>
      </w:pPr>
      <w:r>
        <w:t>fórmula cerrada para MVP;</w:t>
      </w:r>
    </w:p>
    <w:p w14:paraId="6EDF3C81" w14:textId="77777777" w:rsidR="00204425" w:rsidRDefault="00204425" w:rsidP="00204425">
      <w:pPr>
        <w:pStyle w:val="Listaconvietas"/>
        <w:spacing w:after="20"/>
      </w:pPr>
      <w:r>
        <w:t>señal preventiva;</w:t>
      </w:r>
    </w:p>
    <w:p w14:paraId="05212591" w14:textId="77777777" w:rsidR="00204425" w:rsidRPr="00AC4585" w:rsidRDefault="00204425" w:rsidP="00204425">
      <w:pPr>
        <w:pStyle w:val="Listaconvietas"/>
        <w:spacing w:after="20"/>
        <w:rPr>
          <w:lang w:val="es-CL"/>
        </w:rPr>
      </w:pPr>
      <w:r w:rsidRPr="00AC4585">
        <w:rPr>
          <w:lang w:val="es-CL"/>
        </w:rPr>
        <w:t>no activa Ruta Despeje por sí sola;</w:t>
      </w:r>
    </w:p>
    <w:p w14:paraId="63AAD329" w14:textId="77777777" w:rsidR="00204425" w:rsidRPr="00AC4585" w:rsidRDefault="00204425" w:rsidP="00204425">
      <w:pPr>
        <w:pStyle w:val="Listaconvietas"/>
        <w:spacing w:after="20"/>
        <w:rPr>
          <w:lang w:val="es-CL"/>
        </w:rPr>
      </w:pPr>
      <w:r w:rsidRPr="00AC4585">
        <w:rPr>
          <w:lang w:val="es-CL"/>
        </w:rPr>
        <w:t>escala solo si se combina con otros gatillos de presión.</w:t>
      </w:r>
    </w:p>
    <w:p w14:paraId="2B73C189" w14:textId="77777777" w:rsidR="00204425" w:rsidRPr="00AC4585" w:rsidRDefault="00204425" w:rsidP="00204425">
      <w:pPr>
        <w:pStyle w:val="Ttulo2"/>
        <w:rPr>
          <w:lang w:val="es-CL"/>
        </w:rPr>
      </w:pPr>
      <w:r w:rsidRPr="00AC4585">
        <w:rPr>
          <w:lang w:val="es-CL"/>
        </w:rPr>
        <w:t>7.3 Espacio disponible del mes</w:t>
      </w:r>
    </w:p>
    <w:p w14:paraId="12D45EFE" w14:textId="77777777" w:rsidR="00204425" w:rsidRPr="00AC4585" w:rsidRDefault="00204425" w:rsidP="00204425">
      <w:pPr>
        <w:rPr>
          <w:lang w:val="es-CL"/>
        </w:rPr>
      </w:pPr>
      <w:r w:rsidRPr="00AC4585">
        <w:rPr>
          <w:lang w:val="es-CL"/>
        </w:rPr>
        <w:t>Monto disponible después de cubrir gastos base, gastos recurrentes y pagos mínimos o cuotas obligatorias.</w:t>
      </w:r>
    </w:p>
    <w:p w14:paraId="784CEEEB" w14:textId="77777777" w:rsidR="00204425" w:rsidRPr="00AC4585" w:rsidRDefault="00204425" w:rsidP="00204425">
      <w:pPr>
        <w:pStyle w:val="CodeBox"/>
        <w:shd w:val="clear" w:color="auto" w:fill="EEF6F1"/>
        <w:rPr>
          <w:lang w:val="es-CL"/>
        </w:rPr>
      </w:pPr>
      <w:r>
        <w:t>Headroom/capacidad residual:</w:t>
        <w:br/>
        <w:t>M04 consume el headroom canónico producido upstream para el período. No reconstruye un presupuesto paralelo mediante ingreso - gastos - pagos mínimos.</w:t>
      </w:r>
    </w:p>
    <w:p w14:paraId="3A769380" w14:textId="77777777" w:rsidR="00204425" w:rsidRDefault="00204425" w:rsidP="00204425">
      <w:pPr>
        <w:pStyle w:val="Listaconvietas"/>
        <w:spacing w:after="20"/>
      </w:pPr>
      <w:r>
        <w:t>fórmula cerrada para MVP;</w:t>
      </w:r>
    </w:p>
    <w:p w14:paraId="72055F27" w14:textId="77777777" w:rsidR="00204425" w:rsidRPr="00AC4585" w:rsidRDefault="00204425" w:rsidP="00204425">
      <w:pPr>
        <w:pStyle w:val="Listaconvietas"/>
        <w:spacing w:after="20"/>
        <w:rPr>
          <w:lang w:val="es-CL"/>
        </w:rPr>
      </w:pPr>
      <w:r w:rsidRPr="00AC4585">
        <w:rPr>
          <w:lang w:val="es-CL"/>
        </w:rPr>
        <w:t>base para capacidad de pago adicional sostenible;</w:t>
      </w:r>
    </w:p>
    <w:p w14:paraId="53204A36" w14:textId="77777777" w:rsidR="00204425" w:rsidRPr="00AC4585" w:rsidRDefault="00204425" w:rsidP="00204425">
      <w:pPr>
        <w:pStyle w:val="Listaconvietas"/>
        <w:spacing w:after="20"/>
        <w:rPr>
          <w:lang w:val="es-CL"/>
        </w:rPr>
      </w:pPr>
      <w:r w:rsidRPr="00AC4585">
        <w:rPr>
          <w:lang w:val="es-CL"/>
        </w:rPr>
        <w:t>no se confunde con capacidad recuperable.</w:t>
      </w:r>
    </w:p>
    <w:p w14:paraId="18CBDAF4" w14:textId="77777777" w:rsidR="00204425" w:rsidRPr="00AC4585" w:rsidRDefault="00204425" w:rsidP="00204425">
      <w:pPr>
        <w:pStyle w:val="Ttulo2"/>
        <w:rPr>
          <w:lang w:val="es-CL"/>
        </w:rPr>
      </w:pPr>
      <w:r w:rsidRPr="00AC4585">
        <w:rPr>
          <w:lang w:val="es-CL"/>
        </w:rPr>
        <w:t>7.4 Capacidad de pago adicional sostenible</w:t>
      </w:r>
    </w:p>
    <w:p w14:paraId="5F9B743E" w14:textId="77777777" w:rsidR="00204425" w:rsidRPr="00AC4585" w:rsidRDefault="00204425" w:rsidP="00204425">
      <w:pPr>
        <w:rPr>
          <w:lang w:val="es-CL"/>
        </w:rPr>
      </w:pPr>
      <w:r>
        <w:t>Capacidad adicional sostenible es una calificación prudencial, no una resta automática. Un monto manual puede simularse aunque no esté demostrado como sostenible.</w:t>
      </w:r>
    </w:p>
    <w:p w14:paraId="69C751CD" w14:textId="77777777" w:rsidR="00204425" w:rsidRPr="00AC4585" w:rsidRDefault="00204425" w:rsidP="00204425">
      <w:pPr>
        <w:pStyle w:val="CodeBox"/>
        <w:shd w:val="clear" w:color="auto" w:fill="EEF6F1"/>
        <w:rPr>
          <w:lang w:val="es-CL"/>
        </w:rPr>
      </w:pPr>
      <w:r>
        <w:t>Regla vigente:</w:t>
        <w:br/>
        <w:t>si protección prudencial evaluable + headroom válido → puede calcularse/afirmarse sostenibilidad según política aprobada;</w:t>
        <w:br/>
        <w:t>si protección prudencial no evaluable → simulación referencial / sostenibilidad no calculable.</w:t>
      </w:r>
    </w:p>
    <w:p w14:paraId="1E9A192A" w14:textId="77777777" w:rsidR="00204425" w:rsidRPr="00AC4585" w:rsidRDefault="00204425" w:rsidP="00204425">
      <w:pPr>
        <w:pStyle w:val="Listaconvietas"/>
        <w:spacing w:after="20"/>
        <w:rPr>
          <w:lang w:val="es-CL"/>
        </w:rPr>
      </w:pPr>
      <w:r>
        <w:t>Si la protección prudencial no es evaluable, Walvy no muestra “puedes pagar $X adicional” como recomendación fuerte. No debe convertir la falta de datos en capacidad sostenible = 0.</w:t>
      </w:r>
    </w:p>
    <w:p w14:paraId="18C4251F" w14:textId="77777777" w:rsidR="00204425" w:rsidRPr="00AC4585" w:rsidRDefault="00204425" w:rsidP="00204425">
      <w:pPr>
        <w:pStyle w:val="Listaconvietas"/>
        <w:spacing w:after="20"/>
        <w:rPr>
          <w:lang w:val="es-CL"/>
        </w:rPr>
      </w:pPr>
      <w:r w:rsidRPr="00AC4585">
        <w:rPr>
          <w:lang w:val="es-CL"/>
        </w:rPr>
        <w:t>puede mostrarse como simulación solo si está claramente indicada como referencial;</w:t>
      </w:r>
    </w:p>
    <w:p w14:paraId="37D0C6F7" w14:textId="77777777" w:rsidR="00204425" w:rsidRPr="00AC4585" w:rsidRDefault="00204425" w:rsidP="00204425">
      <w:pPr>
        <w:pStyle w:val="Listaconvietas"/>
        <w:spacing w:after="20"/>
        <w:rPr>
          <w:lang w:val="es-CL"/>
        </w:rPr>
      </w:pPr>
      <w:r w:rsidRPr="00AC4585">
        <w:rPr>
          <w:lang w:val="es-CL"/>
        </w:rPr>
        <w:t>no ejecuta pagos ni reasignaciones automáticas.</w:t>
      </w:r>
    </w:p>
    <w:p w14:paraId="5F6DCE1E" w14:textId="77777777" w:rsidR="00204425" w:rsidRPr="00AC4585" w:rsidRDefault="00204425" w:rsidP="00204425">
      <w:pPr>
        <w:pStyle w:val="Ttulo2"/>
        <w:rPr>
          <w:lang w:val="es-CL"/>
        </w:rPr>
      </w:pPr>
      <w:r w:rsidRPr="00AC4585">
        <w:rPr>
          <w:lang w:val="es-CL"/>
        </w:rPr>
        <w:t>7.5 Capacidad recuperable mensual</w:t>
      </w:r>
    </w:p>
    <w:p w14:paraId="12892D51" w14:textId="77777777" w:rsidR="00204425" w:rsidRPr="00AC4585" w:rsidRDefault="00204425" w:rsidP="00204425">
      <w:pPr>
        <w:rPr>
          <w:lang w:val="es-CL"/>
        </w:rPr>
      </w:pPr>
      <w:r w:rsidRPr="00AC4585">
        <w:rPr>
          <w:lang w:val="es-CL"/>
        </w:rPr>
        <w:t>Espacio mensual que podría liberarse si una deuda se cierra, deja de presionar o elimina un pago recurrente asociado.</w:t>
      </w:r>
    </w:p>
    <w:p w14:paraId="339C3CCA" w14:textId="77777777" w:rsidR="00204425" w:rsidRPr="00AC4585" w:rsidRDefault="00204425" w:rsidP="00204425">
      <w:pPr>
        <w:pStyle w:val="CodeBox"/>
        <w:shd w:val="clear" w:color="auto" w:fill="EEF6F1"/>
        <w:rPr>
          <w:lang w:val="es-CL"/>
        </w:rPr>
      </w:pPr>
      <w:r w:rsidRPr="00AC4585">
        <w:rPr>
          <w:lang w:val="es-CL"/>
        </w:rPr>
        <w:t>capacidad_recuperable_mensual =</w:t>
      </w:r>
      <w:r w:rsidRPr="00AC4585">
        <w:rPr>
          <w:lang w:val="es-CL"/>
        </w:rPr>
        <w:br/>
        <w:t>pago_mensual_obligatorio_confirmado</w:t>
      </w:r>
      <w:r w:rsidRPr="00AC4585">
        <w:rPr>
          <w:lang w:val="es-CL"/>
        </w:rPr>
        <w:br/>
        <w:t>+ recargos_recurrentes_confirmados</w:t>
      </w:r>
      <w:r w:rsidRPr="00AC4585">
        <w:rPr>
          <w:lang w:val="es-CL"/>
        </w:rPr>
        <w:br/>
        <w:t>+ intereses_mora_recurrentes_confirmados</w:t>
      </w:r>
    </w:p>
    <w:p w14:paraId="0BD4EC59" w14:textId="77777777" w:rsidR="00204425" w:rsidRPr="00AC4585" w:rsidRDefault="00204425" w:rsidP="00204425">
      <w:pPr>
        <w:pStyle w:val="Listaconvietas"/>
        <w:spacing w:after="20"/>
        <w:rPr>
          <w:lang w:val="es-CL"/>
        </w:rPr>
      </w:pPr>
      <w:r w:rsidRPr="00AC4585">
        <w:rPr>
          <w:lang w:val="es-CL"/>
        </w:rPr>
        <w:t>solo se muestra como monto si la deuda está confirmada;</w:t>
      </w:r>
    </w:p>
    <w:p w14:paraId="027BD971" w14:textId="77777777" w:rsidR="00204425" w:rsidRPr="00AC4585" w:rsidRDefault="00204425" w:rsidP="00204425">
      <w:pPr>
        <w:pStyle w:val="Listaconvietas"/>
        <w:spacing w:after="20"/>
        <w:rPr>
          <w:lang w:val="es-CL"/>
        </w:rPr>
      </w:pPr>
      <w:r w:rsidRPr="00AC4585">
        <w:rPr>
          <w:lang w:val="es-CL"/>
        </w:rPr>
        <w:t>requiere recurrencia mensual o equivalente;</w:t>
      </w:r>
    </w:p>
    <w:p w14:paraId="645185FC" w14:textId="77777777" w:rsidR="00204425" w:rsidRPr="00AC4585" w:rsidRDefault="00204425" w:rsidP="00204425">
      <w:pPr>
        <w:pStyle w:val="Listaconvietas"/>
        <w:spacing w:after="20"/>
        <w:rPr>
          <w:lang w:val="es-CL"/>
        </w:rPr>
      </w:pPr>
      <w:r w:rsidRPr="00AC4585">
        <w:rPr>
          <w:lang w:val="es-CL"/>
        </w:rPr>
        <w:t>requiere dato vigente y confianza suficiente;</w:t>
      </w:r>
    </w:p>
    <w:p w14:paraId="268E0EC2" w14:textId="77777777" w:rsidR="00204425" w:rsidRDefault="00204425" w:rsidP="00204425">
      <w:pPr>
        <w:pStyle w:val="Listaconvietas"/>
        <w:spacing w:after="20"/>
      </w:pPr>
      <w:r>
        <w:t>no representa ahorro garantizado;</w:t>
      </w:r>
    </w:p>
    <w:p w14:paraId="32D8FCC6" w14:textId="77777777" w:rsidR="00204425" w:rsidRDefault="00204425" w:rsidP="00204425">
      <w:pPr>
        <w:pStyle w:val="Listaconvietas"/>
        <w:spacing w:after="20"/>
      </w:pPr>
      <w:r>
        <w:t>no implica reasignación automática.</w:t>
      </w:r>
    </w:p>
    <w:p w14:paraId="4965F8AB" w14:textId="77777777" w:rsidR="00204425" w:rsidRDefault="00204425" w:rsidP="00204425">
      <w:pPr>
        <w:pStyle w:val="Ttulo2"/>
      </w:pPr>
      <w:r>
        <w:t>7.6 Muchas cuotas pequeñas</w:t>
      </w:r>
    </w:p>
    <w:p w14:paraId="68018F8F" w14:textId="77777777" w:rsidR="00204425" w:rsidRPr="00AC4585" w:rsidRDefault="00204425" w:rsidP="00204425">
      <w:pPr>
        <w:rPr>
          <w:lang w:val="es-CL"/>
        </w:rPr>
      </w:pPr>
      <w:r w:rsidRPr="00AC4585">
        <w:rPr>
          <w:lang w:val="es-CL"/>
        </w:rPr>
        <w:t>Señal preventiva de rigidez mensual por acumulación de varios compromisos pequeños.</w:t>
      </w:r>
    </w:p>
    <w:p w14:paraId="1EED602E" w14:textId="77777777" w:rsidR="00204425" w:rsidRPr="00AC4585" w:rsidRDefault="00204425" w:rsidP="00204425">
      <w:pPr>
        <w:pStyle w:val="CodeBox"/>
        <w:shd w:val="clear" w:color="auto" w:fill="EEF6F1"/>
        <w:rPr>
          <w:lang w:val="es-CL"/>
        </w:rPr>
      </w:pPr>
      <w:r w:rsidRPr="00AC4585">
        <w:rPr>
          <w:lang w:val="es-CL"/>
        </w:rPr>
        <w:t>muchas_cuotas_pequenas = true si:</w:t>
      </w:r>
      <w:r w:rsidRPr="00AC4585">
        <w:rPr>
          <w:lang w:val="es-CL"/>
        </w:rPr>
        <w:br/>
        <w:t>cantidad_cuotas_activas &gt;= 4</w:t>
      </w:r>
      <w:r w:rsidRPr="00AC4585">
        <w:rPr>
          <w:lang w:val="es-CL"/>
        </w:rPr>
        <w:br/>
        <w:t>y total_cuotas_pequenas &gt;= ingreso_mensual * 8%</w:t>
      </w:r>
    </w:p>
    <w:p w14:paraId="138F8886" w14:textId="77777777" w:rsidR="00204425" w:rsidRPr="00AC4585" w:rsidRDefault="00204425" w:rsidP="00204425">
      <w:pPr>
        <w:pStyle w:val="Listaconvietas"/>
        <w:spacing w:after="20"/>
        <w:rPr>
          <w:lang w:val="es-CL"/>
        </w:rPr>
      </w:pPr>
      <w:r w:rsidRPr="00AC4585">
        <w:rPr>
          <w:lang w:val="es-CL"/>
        </w:rPr>
        <w:t>no activa Ruta Despeje por sí sola;</w:t>
      </w:r>
    </w:p>
    <w:p w14:paraId="04753EEC" w14:textId="77777777" w:rsidR="00204425" w:rsidRDefault="00204425" w:rsidP="00204425">
      <w:pPr>
        <w:pStyle w:val="Listaconvietas"/>
        <w:spacing w:after="20"/>
      </w:pPr>
      <w:r>
        <w:t>activa revisión preventiva;</w:t>
      </w:r>
    </w:p>
    <w:p w14:paraId="20FB86BA" w14:textId="77777777" w:rsidR="00204425" w:rsidRPr="00AC4585" w:rsidRDefault="00204425" w:rsidP="00204425">
      <w:pPr>
        <w:pStyle w:val="Listaconvietas"/>
        <w:spacing w:after="20"/>
        <w:rPr>
          <w:lang w:val="es-CL"/>
        </w:rPr>
      </w:pPr>
      <w:r w:rsidRPr="00AC4585">
        <w:rPr>
          <w:lang w:val="es-CL"/>
        </w:rPr>
        <w:t>escala solo combinada con holgura baja, saldo negativo, mora, pago mínimo recurrente, deuda con deuda o intereses acumulados en cuotas.</w:t>
      </w:r>
    </w:p>
    <w:p w14:paraId="6C6C60BD" w14:textId="77777777" w:rsidR="00204425" w:rsidRPr="00AC4585" w:rsidRDefault="00204425" w:rsidP="00204425">
      <w:pPr>
        <w:pStyle w:val="Ttulo1"/>
        <w:rPr>
          <w:lang w:val="es-CL"/>
        </w:rPr>
      </w:pPr>
      <w:r w:rsidRPr="00AC4585">
        <w:rPr>
          <w:lang w:val="es-CL"/>
        </w:rPr>
        <w:t>8. Reglas por dominio</w:t>
      </w:r>
    </w:p>
    <w:p w14:paraId="14C82454" w14:textId="77777777" w:rsidR="00204425" w:rsidRPr="00AC4585" w:rsidRDefault="00204425" w:rsidP="00204425">
      <w:pPr>
        <w:pStyle w:val="Ttulo2"/>
        <w:rPr>
          <w:lang w:val="es-CL"/>
        </w:rPr>
      </w:pPr>
      <w:r w:rsidRPr="00AC4585">
        <w:rPr>
          <w:lang w:val="es-CL"/>
        </w:rPr>
        <w:t>8.1 Capacidad recuperable mensual</w:t>
      </w:r>
    </w:p>
    <w:p w14:paraId="5D26731F" w14:textId="77777777" w:rsidR="00204425" w:rsidRPr="00AC4585" w:rsidRDefault="00204425" w:rsidP="00204425">
      <w:pPr>
        <w:rPr>
          <w:lang w:val="es-CL"/>
        </w:rPr>
      </w:pPr>
      <w:r w:rsidRPr="00AC4585">
        <w:rPr>
          <w:lang w:val="es-CL"/>
        </w:rPr>
        <w:t>Busca mostrar cuánto espacio mensual podría volver al mes si una deuda deja de presionar.</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6192"/>
      </w:tblGrid>
      <w:tr w:rsidR="00204425" w14:paraId="23C5DABE" w14:textId="77777777" w:rsidTr="005B76DA">
        <w:trPr>
          <w:tblHeader/>
          <w:jc w:val="center"/>
        </w:trPr>
        <w:tc>
          <w:tcPr>
            <w:tcW w:w="3888" w:type="dxa"/>
            <w:shd w:val="clear" w:color="auto" w:fill="2D6A4F"/>
          </w:tcPr>
          <w:p w14:paraId="271B467A" w14:textId="77777777" w:rsidR="00204425" w:rsidRDefault="00204425" w:rsidP="005B76DA">
            <w:pPr>
              <w:spacing w:after="0"/>
            </w:pPr>
            <w:r>
              <w:rPr>
                <w:b/>
                <w:color w:val="FFFFFF"/>
                <w:sz w:val="15"/>
              </w:rPr>
              <w:t>Caso</w:t>
            </w:r>
          </w:p>
        </w:tc>
        <w:tc>
          <w:tcPr>
            <w:tcW w:w="6192" w:type="dxa"/>
            <w:shd w:val="clear" w:color="auto" w:fill="2D6A4F"/>
          </w:tcPr>
          <w:p w14:paraId="5C6B8478" w14:textId="77777777" w:rsidR="00204425" w:rsidRDefault="00204425" w:rsidP="005B76DA">
            <w:pPr>
              <w:spacing w:after="0"/>
            </w:pPr>
            <w:r>
              <w:rPr>
                <w:b/>
                <w:color w:val="FFFFFF"/>
                <w:sz w:val="15"/>
              </w:rPr>
              <w:t>Tratamiento</w:t>
            </w:r>
          </w:p>
        </w:tc>
      </w:tr>
      <w:tr w:rsidR="00204425" w14:paraId="42C2419B" w14:textId="77777777" w:rsidTr="005B76DA">
        <w:trPr>
          <w:jc w:val="center"/>
        </w:trPr>
        <w:tc>
          <w:tcPr>
            <w:tcW w:w="3888" w:type="dxa"/>
          </w:tcPr>
          <w:p w14:paraId="78657B1E" w14:textId="77777777" w:rsidR="00204425" w:rsidRDefault="00204425" w:rsidP="005B76DA">
            <w:pPr>
              <w:spacing w:after="0"/>
            </w:pPr>
            <w:r>
              <w:rPr>
                <w:sz w:val="15"/>
              </w:rPr>
              <w:t>Cuota mensual confirmada</w:t>
            </w:r>
          </w:p>
        </w:tc>
        <w:tc>
          <w:tcPr>
            <w:tcW w:w="6192" w:type="dxa"/>
          </w:tcPr>
          <w:p w14:paraId="683134C4" w14:textId="77777777" w:rsidR="00204425" w:rsidRDefault="00204425" w:rsidP="005B76DA">
            <w:pPr>
              <w:spacing w:after="0"/>
            </w:pPr>
            <w:r>
              <w:rPr>
                <w:sz w:val="15"/>
              </w:rPr>
              <w:t>Mostrar monto estimado.</w:t>
            </w:r>
          </w:p>
        </w:tc>
      </w:tr>
      <w:tr w:rsidR="00204425" w14:paraId="083247C5" w14:textId="77777777" w:rsidTr="005B76DA">
        <w:trPr>
          <w:jc w:val="center"/>
        </w:trPr>
        <w:tc>
          <w:tcPr>
            <w:tcW w:w="3888" w:type="dxa"/>
            <w:shd w:val="clear" w:color="auto" w:fill="F6FAF8"/>
          </w:tcPr>
          <w:p w14:paraId="315BC18F" w14:textId="77777777" w:rsidR="00204425" w:rsidRDefault="00204425" w:rsidP="005B76DA">
            <w:pPr>
              <w:spacing w:after="0"/>
            </w:pPr>
            <w:r>
              <w:rPr>
                <w:sz w:val="15"/>
              </w:rPr>
              <w:t>Compromiso informal mensual confirmado</w:t>
            </w:r>
          </w:p>
        </w:tc>
        <w:tc>
          <w:tcPr>
            <w:tcW w:w="6192" w:type="dxa"/>
            <w:shd w:val="clear" w:color="auto" w:fill="F6FAF8"/>
          </w:tcPr>
          <w:p w14:paraId="281D5428" w14:textId="77777777" w:rsidR="00204425" w:rsidRDefault="00204425" w:rsidP="005B76DA">
            <w:pPr>
              <w:spacing w:after="0"/>
            </w:pPr>
            <w:r>
              <w:rPr>
                <w:sz w:val="15"/>
              </w:rPr>
              <w:t>Mostrar monto estimado.</w:t>
            </w:r>
          </w:p>
        </w:tc>
      </w:tr>
      <w:tr w:rsidR="00204425" w14:paraId="62A619B1" w14:textId="77777777" w:rsidTr="005B76DA">
        <w:trPr>
          <w:jc w:val="center"/>
        </w:trPr>
        <w:tc>
          <w:tcPr>
            <w:tcW w:w="3888" w:type="dxa"/>
          </w:tcPr>
          <w:p w14:paraId="0BF7FDC0" w14:textId="77777777" w:rsidR="00204425" w:rsidRPr="00AC4585" w:rsidRDefault="00204425" w:rsidP="005B76DA">
            <w:pPr>
              <w:spacing w:after="0"/>
              <w:rPr>
                <w:lang w:val="es-CL"/>
              </w:rPr>
            </w:pPr>
            <w:r w:rsidRPr="00AC4585">
              <w:rPr>
                <w:sz w:val="15"/>
                <w:lang w:val="es-CL"/>
              </w:rPr>
              <w:t>Recargo o interés recurrente confirmado</w:t>
            </w:r>
          </w:p>
        </w:tc>
        <w:tc>
          <w:tcPr>
            <w:tcW w:w="6192" w:type="dxa"/>
          </w:tcPr>
          <w:p w14:paraId="43CE7688" w14:textId="77777777" w:rsidR="00204425" w:rsidRDefault="00204425" w:rsidP="005B76DA">
            <w:pPr>
              <w:spacing w:after="0"/>
            </w:pPr>
            <w:r>
              <w:rPr>
                <w:sz w:val="15"/>
              </w:rPr>
              <w:t>Sumar al monto estimado.</w:t>
            </w:r>
          </w:p>
        </w:tc>
      </w:tr>
      <w:tr w:rsidR="00204425" w14:paraId="5DDBD30C" w14:textId="77777777" w:rsidTr="005B76DA">
        <w:trPr>
          <w:jc w:val="center"/>
        </w:trPr>
        <w:tc>
          <w:tcPr>
            <w:tcW w:w="3888" w:type="dxa"/>
            <w:shd w:val="clear" w:color="auto" w:fill="F6FAF8"/>
          </w:tcPr>
          <w:p w14:paraId="193496C9" w14:textId="77777777" w:rsidR="00204425" w:rsidRPr="00AC4585" w:rsidRDefault="00204425" w:rsidP="005B76DA">
            <w:pPr>
              <w:spacing w:after="0"/>
              <w:rPr>
                <w:lang w:val="es-CL"/>
              </w:rPr>
            </w:pPr>
            <w:r w:rsidRPr="00AC4585">
              <w:rPr>
                <w:sz w:val="15"/>
                <w:lang w:val="es-CL"/>
              </w:rPr>
              <w:t>Solo saldo total, sin cuota</w:t>
            </w:r>
          </w:p>
        </w:tc>
        <w:tc>
          <w:tcPr>
            <w:tcW w:w="6192" w:type="dxa"/>
            <w:shd w:val="clear" w:color="auto" w:fill="F6FAF8"/>
          </w:tcPr>
          <w:p w14:paraId="11895DB0" w14:textId="77777777" w:rsidR="00204425" w:rsidRDefault="00204425" w:rsidP="005B76DA">
            <w:pPr>
              <w:spacing w:after="0"/>
            </w:pPr>
            <w:r>
              <w:rPr>
                <w:sz w:val="15"/>
              </w:rPr>
              <w:t>No mostrar monto.</w:t>
            </w:r>
          </w:p>
        </w:tc>
      </w:tr>
      <w:tr w:rsidR="00204425" w:rsidRPr="00AC4585" w14:paraId="76C63052" w14:textId="77777777" w:rsidTr="005B76DA">
        <w:trPr>
          <w:jc w:val="center"/>
        </w:trPr>
        <w:tc>
          <w:tcPr>
            <w:tcW w:w="3888" w:type="dxa"/>
          </w:tcPr>
          <w:p w14:paraId="553C5058" w14:textId="77777777" w:rsidR="00204425" w:rsidRDefault="00204425" w:rsidP="005B76DA">
            <w:pPr>
              <w:spacing w:after="0"/>
            </w:pPr>
            <w:r>
              <w:rPr>
                <w:sz w:val="15"/>
              </w:rPr>
              <w:t>Pago único</w:t>
            </w:r>
          </w:p>
        </w:tc>
        <w:tc>
          <w:tcPr>
            <w:tcW w:w="6192" w:type="dxa"/>
          </w:tcPr>
          <w:p w14:paraId="05E329C5" w14:textId="77777777" w:rsidR="00204425" w:rsidRPr="00AC4585" w:rsidRDefault="00204425" w:rsidP="005B76DA">
            <w:pPr>
              <w:spacing w:after="0"/>
              <w:rPr>
                <w:lang w:val="es-CL"/>
              </w:rPr>
            </w:pPr>
            <w:r w:rsidRPr="00AC4585">
              <w:rPr>
                <w:sz w:val="15"/>
                <w:lang w:val="es-CL"/>
              </w:rPr>
              <w:t>No mostrar como capacidad mensual recuperable.</w:t>
            </w:r>
          </w:p>
        </w:tc>
      </w:tr>
      <w:tr w:rsidR="00204425" w14:paraId="5B579B08" w14:textId="77777777" w:rsidTr="005B76DA">
        <w:trPr>
          <w:jc w:val="center"/>
        </w:trPr>
        <w:tc>
          <w:tcPr>
            <w:tcW w:w="3888" w:type="dxa"/>
            <w:shd w:val="clear" w:color="auto" w:fill="F6FAF8"/>
          </w:tcPr>
          <w:p w14:paraId="2C38BE1D" w14:textId="77777777" w:rsidR="00204425" w:rsidRDefault="00204425" w:rsidP="005B76DA">
            <w:pPr>
              <w:spacing w:after="0"/>
            </w:pPr>
            <w:r>
              <w:rPr>
                <w:sz w:val="15"/>
              </w:rPr>
              <w:t>Deuda detectada no confirmada</w:t>
            </w:r>
          </w:p>
        </w:tc>
        <w:tc>
          <w:tcPr>
            <w:tcW w:w="6192" w:type="dxa"/>
            <w:shd w:val="clear" w:color="auto" w:fill="F6FAF8"/>
          </w:tcPr>
          <w:p w14:paraId="17E22FFC" w14:textId="77777777" w:rsidR="00204425" w:rsidRDefault="00204425" w:rsidP="005B76DA">
            <w:pPr>
              <w:spacing w:after="0"/>
            </w:pPr>
            <w:r>
              <w:rPr>
                <w:sz w:val="15"/>
              </w:rPr>
              <w:t>No mostrar monto.</w:t>
            </w:r>
          </w:p>
        </w:tc>
      </w:tr>
      <w:tr w:rsidR="00204425" w:rsidRPr="00AC4585" w14:paraId="7A54BBBE" w14:textId="77777777" w:rsidTr="005B76DA">
        <w:trPr>
          <w:jc w:val="center"/>
        </w:trPr>
        <w:tc>
          <w:tcPr>
            <w:tcW w:w="3888" w:type="dxa"/>
          </w:tcPr>
          <w:p w14:paraId="4AE35C7F" w14:textId="77777777" w:rsidR="00204425" w:rsidRDefault="00204425" w:rsidP="005B76DA">
            <w:pPr>
              <w:spacing w:after="0"/>
            </w:pPr>
            <w:r>
              <w:rPr>
                <w:sz w:val="15"/>
              </w:rPr>
              <w:t>Dato no vigente</w:t>
            </w:r>
          </w:p>
        </w:tc>
        <w:tc>
          <w:tcPr>
            <w:tcW w:w="6192" w:type="dxa"/>
          </w:tcPr>
          <w:p w14:paraId="0F603EC5" w14:textId="77777777" w:rsidR="00204425" w:rsidRPr="00AC4585" w:rsidRDefault="00204425" w:rsidP="005B76DA">
            <w:pPr>
              <w:spacing w:after="0"/>
              <w:rPr>
                <w:lang w:val="es-CL"/>
              </w:rPr>
            </w:pPr>
            <w:r w:rsidRPr="00AC4585">
              <w:rPr>
                <w:sz w:val="15"/>
                <w:lang w:val="es-CL"/>
              </w:rPr>
              <w:t>Pedir corrección o mostrar mensaje cualitativo.</w:t>
            </w:r>
          </w:p>
        </w:tc>
      </w:tr>
    </w:tbl>
    <w:p w14:paraId="1FB3605C" w14:textId="77777777" w:rsidR="00204425" w:rsidRPr="00AC4585" w:rsidRDefault="00204425" w:rsidP="00204425">
      <w:pPr>
        <w:rPr>
          <w:lang w:val="es-CL"/>
        </w:rPr>
      </w:pPr>
    </w:p>
    <w:p w14:paraId="3F847879" w14:textId="77777777" w:rsidR="00204425" w:rsidRPr="00AC4585" w:rsidRDefault="00204425" w:rsidP="00204425">
      <w:pPr>
        <w:pStyle w:val="Ttulo2"/>
        <w:rPr>
          <w:lang w:val="es-CL"/>
        </w:rPr>
      </w:pPr>
      <w:r w:rsidRPr="00AC4585">
        <w:rPr>
          <w:lang w:val="es-CL"/>
        </w:rPr>
        <w:t>8.2 Base de cálculo por tipo de deuda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520"/>
        <w:gridCol w:w="2592"/>
        <w:gridCol w:w="2520"/>
        <w:gridCol w:w="2448"/>
      </w:tblGrid>
      <w:tr w:rsidR="00204425" w14:paraId="7C730B80" w14:textId="77777777" w:rsidTr="005B76DA">
        <w:trPr>
          <w:tblHeader/>
          <w:jc w:val="center"/>
        </w:trPr>
        <w:tc>
          <w:tcPr>
            <w:tcW w:w="2520" w:type="dxa"/>
            <w:shd w:val="clear" w:color="auto" w:fill="2D6A4F"/>
          </w:tcPr>
          <w:p w14:paraId="580E85A2" w14:textId="77777777" w:rsidR="00204425" w:rsidRDefault="00204425" w:rsidP="005B76DA">
            <w:pPr>
              <w:spacing w:after="0"/>
            </w:pPr>
            <w:r>
              <w:rPr>
                <w:b/>
                <w:color w:val="FFFFFF"/>
                <w:sz w:val="15"/>
              </w:rPr>
              <w:t>Tipo de deuda</w:t>
            </w:r>
          </w:p>
        </w:tc>
        <w:tc>
          <w:tcPr>
            <w:tcW w:w="2592" w:type="dxa"/>
            <w:shd w:val="clear" w:color="auto" w:fill="2D6A4F"/>
          </w:tcPr>
          <w:p w14:paraId="40298339" w14:textId="77777777" w:rsidR="00204425" w:rsidRDefault="00204425" w:rsidP="005B76DA">
            <w:pPr>
              <w:spacing w:after="0"/>
            </w:pPr>
            <w:r>
              <w:rPr>
                <w:b/>
                <w:color w:val="FFFFFF"/>
                <w:sz w:val="15"/>
              </w:rPr>
              <w:t>Base de cálculo</w:t>
            </w:r>
          </w:p>
        </w:tc>
        <w:tc>
          <w:tcPr>
            <w:tcW w:w="2520" w:type="dxa"/>
            <w:shd w:val="clear" w:color="auto" w:fill="2D6A4F"/>
          </w:tcPr>
          <w:p w14:paraId="139C06B7" w14:textId="77777777" w:rsidR="00204425" w:rsidRDefault="00204425" w:rsidP="005B76DA">
            <w:pPr>
              <w:spacing w:after="0"/>
            </w:pPr>
            <w:r>
              <w:rPr>
                <w:b/>
                <w:color w:val="FFFFFF"/>
                <w:sz w:val="15"/>
              </w:rPr>
              <w:t>Mostrar monto si...</w:t>
            </w:r>
          </w:p>
        </w:tc>
        <w:tc>
          <w:tcPr>
            <w:tcW w:w="2448" w:type="dxa"/>
            <w:shd w:val="clear" w:color="auto" w:fill="2D6A4F"/>
          </w:tcPr>
          <w:p w14:paraId="63BA4843" w14:textId="77777777" w:rsidR="00204425" w:rsidRDefault="00204425" w:rsidP="005B76DA">
            <w:pPr>
              <w:spacing w:after="0"/>
            </w:pPr>
            <w:r>
              <w:rPr>
                <w:b/>
                <w:color w:val="FFFFFF"/>
                <w:sz w:val="15"/>
              </w:rPr>
              <w:t>No mostrar monto si...</w:t>
            </w:r>
          </w:p>
        </w:tc>
      </w:tr>
      <w:tr w:rsidR="00204425" w:rsidRPr="00AC4585" w14:paraId="7DC7F9A2" w14:textId="77777777" w:rsidTr="005B76DA">
        <w:trPr>
          <w:jc w:val="center"/>
        </w:trPr>
        <w:tc>
          <w:tcPr>
            <w:tcW w:w="2520" w:type="dxa"/>
          </w:tcPr>
          <w:p w14:paraId="648D338B" w14:textId="77777777" w:rsidR="00204425" w:rsidRPr="00AC4585" w:rsidRDefault="00204425" w:rsidP="005B76DA">
            <w:pPr>
              <w:spacing w:after="0"/>
              <w:rPr>
                <w:lang w:val="es-CL"/>
              </w:rPr>
            </w:pPr>
            <w:r w:rsidRPr="00AC4585">
              <w:rPr>
                <w:sz w:val="15"/>
                <w:lang w:val="es-CL"/>
              </w:rPr>
              <w:t>Crédito en cuotas / préstamo formal</w:t>
            </w:r>
          </w:p>
        </w:tc>
        <w:tc>
          <w:tcPr>
            <w:tcW w:w="2592" w:type="dxa"/>
          </w:tcPr>
          <w:p w14:paraId="17FF5A0E" w14:textId="77777777" w:rsidR="00204425" w:rsidRPr="00AC4585" w:rsidRDefault="00204425" w:rsidP="005B76DA">
            <w:pPr>
              <w:spacing w:after="0"/>
              <w:rPr>
                <w:lang w:val="es-CL"/>
              </w:rPr>
            </w:pPr>
            <w:r w:rsidRPr="00AC4585">
              <w:rPr>
                <w:sz w:val="15"/>
                <w:lang w:val="es-CL"/>
              </w:rPr>
              <w:t>Cuota mensual vigente + recargos/intereses confirmados.</w:t>
            </w:r>
          </w:p>
        </w:tc>
        <w:tc>
          <w:tcPr>
            <w:tcW w:w="2520" w:type="dxa"/>
          </w:tcPr>
          <w:p w14:paraId="3A2E768C" w14:textId="77777777" w:rsidR="00204425" w:rsidRDefault="00204425" w:rsidP="005B76DA">
            <w:pPr>
              <w:spacing w:after="0"/>
            </w:pPr>
            <w:r>
              <w:rPr>
                <w:sz w:val="15"/>
              </w:rPr>
              <w:t>Cuota mensual confirmada.</w:t>
            </w:r>
          </w:p>
        </w:tc>
        <w:tc>
          <w:tcPr>
            <w:tcW w:w="2448" w:type="dxa"/>
          </w:tcPr>
          <w:p w14:paraId="238699D3" w14:textId="77777777" w:rsidR="00204425" w:rsidRPr="00AC4585" w:rsidRDefault="00204425" w:rsidP="005B76DA">
            <w:pPr>
              <w:spacing w:after="0"/>
              <w:rPr>
                <w:lang w:val="es-CL"/>
              </w:rPr>
            </w:pPr>
            <w:r w:rsidRPr="00AC4585">
              <w:rPr>
                <w:sz w:val="15"/>
                <w:lang w:val="es-CL"/>
              </w:rPr>
              <w:t>Solo hay saldo sin cuota.</w:t>
            </w:r>
          </w:p>
        </w:tc>
      </w:tr>
      <w:tr w:rsidR="00204425" w14:paraId="62D4728A" w14:textId="77777777" w:rsidTr="005B76DA">
        <w:trPr>
          <w:jc w:val="center"/>
        </w:trPr>
        <w:tc>
          <w:tcPr>
            <w:tcW w:w="2520" w:type="dxa"/>
            <w:shd w:val="clear" w:color="auto" w:fill="F6FAF8"/>
          </w:tcPr>
          <w:p w14:paraId="7BC0AEB7" w14:textId="77777777" w:rsidR="00204425" w:rsidRPr="00AC4585" w:rsidRDefault="00204425" w:rsidP="005B76DA">
            <w:pPr>
              <w:spacing w:after="0"/>
              <w:rPr>
                <w:lang w:val="es-CL"/>
              </w:rPr>
            </w:pPr>
            <w:r w:rsidRPr="00AC4585">
              <w:rPr>
                <w:sz w:val="15"/>
                <w:lang w:val="es-CL"/>
              </w:rPr>
              <w:t>Tarjeta con pago mínimo / saldo arrastrado</w:t>
            </w:r>
          </w:p>
        </w:tc>
        <w:tc>
          <w:tcPr>
            <w:tcW w:w="2592" w:type="dxa"/>
            <w:shd w:val="clear" w:color="auto" w:fill="F6FAF8"/>
          </w:tcPr>
          <w:p w14:paraId="29FB8DDB" w14:textId="77777777" w:rsidR="00204425" w:rsidRPr="00AC4585" w:rsidRDefault="00204425" w:rsidP="005B76DA">
            <w:pPr>
              <w:spacing w:after="0"/>
              <w:rPr>
                <w:lang w:val="es-CL"/>
              </w:rPr>
            </w:pPr>
            <w:r w:rsidRPr="00AC4585">
              <w:rPr>
                <w:sz w:val="15"/>
                <w:lang w:val="es-CL"/>
              </w:rPr>
              <w:t>Pago mínimo actual + intereses/recargos confirmados.</w:t>
            </w:r>
          </w:p>
        </w:tc>
        <w:tc>
          <w:tcPr>
            <w:tcW w:w="2520" w:type="dxa"/>
            <w:shd w:val="clear" w:color="auto" w:fill="F6FAF8"/>
          </w:tcPr>
          <w:p w14:paraId="327DC946" w14:textId="77777777" w:rsidR="00204425" w:rsidRPr="00AC4585" w:rsidRDefault="00204425" w:rsidP="005B76DA">
            <w:pPr>
              <w:spacing w:after="0"/>
              <w:rPr>
                <w:lang w:val="es-CL"/>
              </w:rPr>
            </w:pPr>
            <w:r w:rsidRPr="00AC4585">
              <w:rPr>
                <w:sz w:val="15"/>
                <w:lang w:val="es-CL"/>
              </w:rPr>
              <w:t>Existe pago mínimo, saldo arrastrado o pago parcial recurrente.</w:t>
            </w:r>
          </w:p>
        </w:tc>
        <w:tc>
          <w:tcPr>
            <w:tcW w:w="2448" w:type="dxa"/>
            <w:shd w:val="clear" w:color="auto" w:fill="F6FAF8"/>
          </w:tcPr>
          <w:p w14:paraId="1E9F5D8B" w14:textId="77777777" w:rsidR="00204425" w:rsidRDefault="00204425" w:rsidP="005B76DA">
            <w:pPr>
              <w:spacing w:after="0"/>
            </w:pPr>
            <w:r>
              <w:rPr>
                <w:sz w:val="15"/>
              </w:rPr>
              <w:t>Usuario paga total facturado.</w:t>
            </w:r>
          </w:p>
        </w:tc>
      </w:tr>
      <w:tr w:rsidR="00204425" w:rsidRPr="00AC4585" w14:paraId="3C94DD9C" w14:textId="77777777" w:rsidTr="005B76DA">
        <w:trPr>
          <w:jc w:val="center"/>
        </w:trPr>
        <w:tc>
          <w:tcPr>
            <w:tcW w:w="2520" w:type="dxa"/>
          </w:tcPr>
          <w:p w14:paraId="0B3AF832" w14:textId="77777777" w:rsidR="00204425" w:rsidRDefault="00204425" w:rsidP="005B76DA">
            <w:pPr>
              <w:spacing w:after="0"/>
            </w:pPr>
            <w:r>
              <w:rPr>
                <w:sz w:val="15"/>
              </w:rPr>
              <w:t>Línea de crédito usada</w:t>
            </w:r>
          </w:p>
        </w:tc>
        <w:tc>
          <w:tcPr>
            <w:tcW w:w="2592" w:type="dxa"/>
          </w:tcPr>
          <w:p w14:paraId="70504464" w14:textId="77777777" w:rsidR="00204425" w:rsidRPr="00AC4585" w:rsidRDefault="00204425" w:rsidP="005B76DA">
            <w:pPr>
              <w:spacing w:after="0"/>
              <w:rPr>
                <w:lang w:val="es-CL"/>
              </w:rPr>
            </w:pPr>
            <w:r w:rsidRPr="00AC4585">
              <w:rPr>
                <w:sz w:val="15"/>
                <w:lang w:val="es-CL"/>
              </w:rPr>
              <w:t>Cargo, interés o pago mensual asociado.</w:t>
            </w:r>
          </w:p>
        </w:tc>
        <w:tc>
          <w:tcPr>
            <w:tcW w:w="2520" w:type="dxa"/>
          </w:tcPr>
          <w:p w14:paraId="525CB34D" w14:textId="77777777" w:rsidR="00204425" w:rsidRPr="00AC4585" w:rsidRDefault="00204425" w:rsidP="005B76DA">
            <w:pPr>
              <w:spacing w:after="0"/>
              <w:rPr>
                <w:lang w:val="es-CL"/>
              </w:rPr>
            </w:pPr>
            <w:r w:rsidRPr="00AC4585">
              <w:rPr>
                <w:sz w:val="15"/>
                <w:lang w:val="es-CL"/>
              </w:rPr>
              <w:t>Línea usada y cargo mensual identificable.</w:t>
            </w:r>
          </w:p>
        </w:tc>
        <w:tc>
          <w:tcPr>
            <w:tcW w:w="2448" w:type="dxa"/>
          </w:tcPr>
          <w:p w14:paraId="49577E4B" w14:textId="77777777" w:rsidR="00204425" w:rsidRPr="00AC4585" w:rsidRDefault="00204425" w:rsidP="005B76DA">
            <w:pPr>
              <w:spacing w:after="0"/>
              <w:rPr>
                <w:lang w:val="es-CL"/>
              </w:rPr>
            </w:pPr>
            <w:r w:rsidRPr="00AC4585">
              <w:rPr>
                <w:sz w:val="15"/>
                <w:lang w:val="es-CL"/>
              </w:rPr>
              <w:t>Línea disponible pero no usada.</w:t>
            </w:r>
          </w:p>
        </w:tc>
      </w:tr>
      <w:tr w:rsidR="00204425" w:rsidRPr="00AC4585" w14:paraId="1B489EB8" w14:textId="77777777" w:rsidTr="005B76DA">
        <w:trPr>
          <w:jc w:val="center"/>
        </w:trPr>
        <w:tc>
          <w:tcPr>
            <w:tcW w:w="2520" w:type="dxa"/>
            <w:shd w:val="clear" w:color="auto" w:fill="F6FAF8"/>
          </w:tcPr>
          <w:p w14:paraId="360685C2" w14:textId="77777777" w:rsidR="00204425" w:rsidRDefault="00204425" w:rsidP="005B76DA">
            <w:pPr>
              <w:spacing w:after="0"/>
            </w:pPr>
            <w:r>
              <w:rPr>
                <w:sz w:val="15"/>
              </w:rPr>
              <w:t>Deuda informal / préstamo personal</w:t>
            </w:r>
          </w:p>
        </w:tc>
        <w:tc>
          <w:tcPr>
            <w:tcW w:w="2592" w:type="dxa"/>
            <w:shd w:val="clear" w:color="auto" w:fill="F6FAF8"/>
          </w:tcPr>
          <w:p w14:paraId="33464662" w14:textId="77777777" w:rsidR="00204425" w:rsidRPr="00AC4585" w:rsidRDefault="00204425" w:rsidP="005B76DA">
            <w:pPr>
              <w:spacing w:after="0"/>
              <w:rPr>
                <w:lang w:val="es-CL"/>
              </w:rPr>
            </w:pPr>
            <w:r w:rsidRPr="00AC4585">
              <w:rPr>
                <w:sz w:val="15"/>
                <w:lang w:val="es-CL"/>
              </w:rPr>
              <w:t>Compromiso mensual declarado convertido a mensual.</w:t>
            </w:r>
          </w:p>
        </w:tc>
        <w:tc>
          <w:tcPr>
            <w:tcW w:w="2520" w:type="dxa"/>
            <w:shd w:val="clear" w:color="auto" w:fill="F6FAF8"/>
          </w:tcPr>
          <w:p w14:paraId="2A06EE73" w14:textId="77777777" w:rsidR="00204425" w:rsidRPr="00AC4585" w:rsidRDefault="00204425" w:rsidP="005B76DA">
            <w:pPr>
              <w:spacing w:after="0"/>
              <w:rPr>
                <w:lang w:val="es-CL"/>
              </w:rPr>
            </w:pPr>
            <w:r w:rsidRPr="00AC4585">
              <w:rPr>
                <w:sz w:val="15"/>
                <w:lang w:val="es-CL"/>
              </w:rPr>
              <w:t>Usuario confirma monto/frecuencia/compromiso.</w:t>
            </w:r>
          </w:p>
        </w:tc>
        <w:tc>
          <w:tcPr>
            <w:tcW w:w="2448" w:type="dxa"/>
            <w:shd w:val="clear" w:color="auto" w:fill="F6FAF8"/>
          </w:tcPr>
          <w:p w14:paraId="66F68B3D" w14:textId="77777777" w:rsidR="00204425" w:rsidRPr="00AC4585" w:rsidRDefault="00204425" w:rsidP="005B76DA">
            <w:pPr>
              <w:spacing w:after="0"/>
              <w:rPr>
                <w:lang w:val="es-CL"/>
              </w:rPr>
            </w:pPr>
            <w:r w:rsidRPr="00AC4585">
              <w:rPr>
                <w:sz w:val="15"/>
                <w:lang w:val="es-CL"/>
              </w:rPr>
              <w:t>No existe compromiso mensual o frecuencia.</w:t>
            </w:r>
          </w:p>
        </w:tc>
      </w:tr>
      <w:tr w:rsidR="00204425" w14:paraId="150549E8" w14:textId="77777777" w:rsidTr="005B76DA">
        <w:trPr>
          <w:jc w:val="center"/>
        </w:trPr>
        <w:tc>
          <w:tcPr>
            <w:tcW w:w="2520" w:type="dxa"/>
          </w:tcPr>
          <w:p w14:paraId="4BFDC07A" w14:textId="77777777" w:rsidR="00204425" w:rsidRDefault="00204425" w:rsidP="005B76DA">
            <w:pPr>
              <w:spacing w:after="0"/>
            </w:pPr>
            <w:r>
              <w:rPr>
                <w:sz w:val="15"/>
              </w:rPr>
              <w:t>Servicio impago / cuenta atrasada</w:t>
            </w:r>
          </w:p>
        </w:tc>
        <w:tc>
          <w:tcPr>
            <w:tcW w:w="2592" w:type="dxa"/>
          </w:tcPr>
          <w:p w14:paraId="60CDD4AC" w14:textId="77777777" w:rsidR="00204425" w:rsidRPr="00AC4585" w:rsidRDefault="00204425" w:rsidP="005B76DA">
            <w:pPr>
              <w:spacing w:after="0"/>
              <w:rPr>
                <w:lang w:val="es-CL"/>
              </w:rPr>
            </w:pPr>
            <w:r w:rsidRPr="00AC4585">
              <w:rPr>
                <w:sz w:val="15"/>
                <w:lang w:val="es-CL"/>
              </w:rPr>
              <w:t>Cuota de regularización mensual + recargos.</w:t>
            </w:r>
          </w:p>
        </w:tc>
        <w:tc>
          <w:tcPr>
            <w:tcW w:w="2520" w:type="dxa"/>
          </w:tcPr>
          <w:p w14:paraId="5364A7D8" w14:textId="77777777" w:rsidR="00204425" w:rsidRPr="00AC4585" w:rsidRDefault="00204425" w:rsidP="005B76DA">
            <w:pPr>
              <w:spacing w:after="0"/>
              <w:rPr>
                <w:lang w:val="es-CL"/>
              </w:rPr>
            </w:pPr>
            <w:r w:rsidRPr="00AC4585">
              <w:rPr>
                <w:sz w:val="15"/>
                <w:lang w:val="es-CL"/>
              </w:rPr>
              <w:t>Existe plan o compromiso mensual recurrente.</w:t>
            </w:r>
          </w:p>
        </w:tc>
        <w:tc>
          <w:tcPr>
            <w:tcW w:w="2448" w:type="dxa"/>
          </w:tcPr>
          <w:p w14:paraId="5787EFBF" w14:textId="77777777" w:rsidR="00204425" w:rsidRDefault="00204425" w:rsidP="005B76DA">
            <w:pPr>
              <w:spacing w:after="0"/>
            </w:pPr>
            <w:r>
              <w:rPr>
                <w:sz w:val="15"/>
              </w:rPr>
              <w:t>Es pago único puntual.</w:t>
            </w:r>
          </w:p>
        </w:tc>
      </w:tr>
      <w:tr w:rsidR="00204425" w14:paraId="7C480499" w14:textId="77777777" w:rsidTr="005B76DA">
        <w:trPr>
          <w:jc w:val="center"/>
        </w:trPr>
        <w:tc>
          <w:tcPr>
            <w:tcW w:w="2520" w:type="dxa"/>
            <w:shd w:val="clear" w:color="auto" w:fill="F6FAF8"/>
          </w:tcPr>
          <w:p w14:paraId="06F102C1" w14:textId="77777777" w:rsidR="00204425" w:rsidRDefault="00204425" w:rsidP="005B76DA">
            <w:pPr>
              <w:spacing w:after="0"/>
            </w:pPr>
            <w:r>
              <w:rPr>
                <w:sz w:val="15"/>
              </w:rPr>
              <w:t>Mora / recargo recurrente</w:t>
            </w:r>
          </w:p>
        </w:tc>
        <w:tc>
          <w:tcPr>
            <w:tcW w:w="2592" w:type="dxa"/>
            <w:shd w:val="clear" w:color="auto" w:fill="F6FAF8"/>
          </w:tcPr>
          <w:p w14:paraId="670365CD" w14:textId="77777777" w:rsidR="00204425" w:rsidRDefault="00204425" w:rsidP="005B76DA">
            <w:pPr>
              <w:spacing w:after="0"/>
            </w:pPr>
            <w:r>
              <w:rPr>
                <w:sz w:val="15"/>
              </w:rPr>
              <w:t>Recargo mensual recurrente confirmado.</w:t>
            </w:r>
          </w:p>
        </w:tc>
        <w:tc>
          <w:tcPr>
            <w:tcW w:w="2520" w:type="dxa"/>
            <w:shd w:val="clear" w:color="auto" w:fill="F6FAF8"/>
          </w:tcPr>
          <w:p w14:paraId="08655273" w14:textId="77777777" w:rsidR="00204425" w:rsidRPr="00AC4585" w:rsidRDefault="00204425" w:rsidP="005B76DA">
            <w:pPr>
              <w:spacing w:after="0"/>
              <w:rPr>
                <w:lang w:val="es-CL"/>
              </w:rPr>
            </w:pPr>
            <w:r w:rsidRPr="00AC4585">
              <w:rPr>
                <w:sz w:val="15"/>
                <w:lang w:val="es-CL"/>
              </w:rPr>
              <w:t>Recargo se repite o está confirmado como recurrente.</w:t>
            </w:r>
          </w:p>
        </w:tc>
        <w:tc>
          <w:tcPr>
            <w:tcW w:w="2448" w:type="dxa"/>
            <w:shd w:val="clear" w:color="auto" w:fill="F6FAF8"/>
          </w:tcPr>
          <w:p w14:paraId="3218CB9D" w14:textId="77777777" w:rsidR="00204425" w:rsidRDefault="00204425" w:rsidP="005B76DA">
            <w:pPr>
              <w:spacing w:after="0"/>
            </w:pPr>
            <w:r>
              <w:rPr>
                <w:sz w:val="15"/>
              </w:rPr>
              <w:t>Recargo puntual sin recurrencia.</w:t>
            </w:r>
          </w:p>
        </w:tc>
      </w:tr>
    </w:tbl>
    <w:p w14:paraId="71E5551E" w14:textId="77777777" w:rsidR="00204425" w:rsidRDefault="00204425" w:rsidP="00204425"/>
    <w:p w14:paraId="05FF63B4" w14:textId="77777777" w:rsidR="00204425" w:rsidRDefault="00204425" w:rsidP="00204425">
      <w:pPr>
        <w:pStyle w:val="Ttulo2"/>
      </w:pPr>
      <w:r>
        <w:lastRenderedPageBreak/>
        <w:t>8.3 Capacidad de pago adicional sostenible</w:t>
      </w:r>
    </w:p>
    <w:p w14:paraId="31A090FC" w14:textId="77777777" w:rsidR="00204425" w:rsidRPr="00AC4585" w:rsidRDefault="00204425" w:rsidP="00204425">
      <w:pPr>
        <w:rPr>
          <w:lang w:val="es-CL"/>
        </w:rPr>
      </w:pPr>
      <w:r w:rsidRPr="00AC4585">
        <w:rPr>
          <w:lang w:val="es-CL"/>
        </w:rPr>
        <w:t>Determina si el usuario puede pagar algo extra a una deuda sin comprometer el cierre del mes.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320"/>
        <w:gridCol w:w="5760"/>
      </w:tblGrid>
      <w:tr w:rsidR="00204425" w14:paraId="0730EBEB" w14:textId="77777777" w:rsidTr="005B76DA">
        <w:trPr>
          <w:tblHeader/>
          <w:jc w:val="center"/>
        </w:trPr>
        <w:tc>
          <w:tcPr>
            <w:tcW w:w="4320" w:type="dxa"/>
            <w:shd w:val="clear" w:color="auto" w:fill="2D6A4F"/>
          </w:tcPr>
          <w:p w14:paraId="77E6EDE8" w14:textId="77777777" w:rsidR="00204425" w:rsidRDefault="00204425" w:rsidP="005B76DA">
            <w:pPr>
              <w:spacing w:after="0"/>
            </w:pPr>
            <w:r>
              <w:rPr>
                <w:b/>
                <w:color w:val="FFFFFF"/>
                <w:sz w:val="15"/>
              </w:rPr>
              <w:t>Condición</w:t>
            </w:r>
          </w:p>
        </w:tc>
        <w:tc>
          <w:tcPr>
            <w:tcW w:w="5760" w:type="dxa"/>
            <w:shd w:val="clear" w:color="auto" w:fill="2D6A4F"/>
          </w:tcPr>
          <w:p w14:paraId="7141DFBB" w14:textId="77777777" w:rsidR="00204425" w:rsidRDefault="00204425" w:rsidP="005B76DA">
            <w:pPr>
              <w:spacing w:after="0"/>
            </w:pPr>
            <w:r>
              <w:rPr>
                <w:b/>
                <w:color w:val="FFFFFF"/>
                <w:sz w:val="15"/>
              </w:rPr>
              <w:t>Tratamiento</w:t>
            </w:r>
          </w:p>
        </w:tc>
      </w:tr>
      <w:tr w:rsidR="00204425" w:rsidRPr="00AC4585" w14:paraId="5D22FC18" w14:textId="77777777" w:rsidTr="005B76DA">
        <w:trPr>
          <w:jc w:val="center"/>
        </w:trPr>
        <w:tc>
          <w:tcPr>
            <w:tcW w:w="4320" w:type="dxa"/>
          </w:tcPr>
          <w:p>
            <w:r>
              <w:t>Headroom positivo + protección prudencial evaluable</w:t>
            </w:r>
          </w:p>
        </w:tc>
        <w:tc>
          <w:tcPr>
            <w:tcW w:w="5760" w:type="dxa"/>
          </w:tcPr>
          <w:p w14:paraId="2FEE1EDE" w14:textId="77777777" w:rsidR="00204425" w:rsidRPr="00AC4585" w:rsidRDefault="00204425" w:rsidP="005B76DA">
            <w:pPr>
              <w:spacing w:after="0"/>
              <w:rPr>
                <w:lang w:val="es-CL"/>
              </w:rPr>
            </w:pPr>
            <w:r w:rsidRPr="00AC4585">
              <w:rPr>
                <w:sz w:val="15"/>
                <w:lang w:val="es-CL"/>
              </w:rPr>
              <w:t>Puede mostrar pago adicional estimado.</w:t>
            </w:r>
          </w:p>
        </w:tc>
      </w:tr>
      <w:tr w:rsidR="00204425" w14:paraId="2101E355" w14:textId="77777777" w:rsidTr="005B76DA">
        <w:trPr>
          <w:jc w:val="center"/>
        </w:trPr>
        <w:tc>
          <w:tcPr>
            <w:tcW w:w="4320" w:type="dxa"/>
            <w:shd w:val="clear" w:color="auto" w:fill="F6FAF8"/>
          </w:tcPr>
          <w:p>
            <w:r>
              <w:t>Headroom positivo, pero protección prudencial no evaluable</w:t>
            </w:r>
          </w:p>
        </w:tc>
        <w:tc>
          <w:tcPr>
            <w:tcW w:w="5760" w:type="dxa"/>
            <w:shd w:val="clear" w:color="auto" w:fill="F6FAF8"/>
          </w:tcPr>
          <w:p w14:paraId="5C180843" w14:textId="77777777" w:rsidR="00204425" w:rsidRDefault="00204425" w:rsidP="005B76DA">
            <w:pPr>
              <w:spacing w:after="0"/>
            </w:pPr>
            <w:r>
              <w:rPr>
                <w:sz w:val="15"/>
              </w:rPr>
              <w:t>Solo simulación referencial.</w:t>
            </w:r>
          </w:p>
        </w:tc>
      </w:tr>
      <w:tr w:rsidR="00204425" w14:paraId="4FC0F727" w14:textId="77777777" w:rsidTr="005B76DA">
        <w:trPr>
          <w:jc w:val="center"/>
        </w:trPr>
        <w:tc>
          <w:tcPr>
            <w:tcW w:w="4320" w:type="dxa"/>
          </w:tcPr>
          <w:p w14:paraId="607B0A6B" w14:textId="77777777" w:rsidR="00204425" w:rsidRDefault="00204425" w:rsidP="005B76DA">
            <w:pPr>
              <w:spacing w:after="0"/>
            </w:pPr>
            <w:r>
              <w:rPr>
                <w:sz w:val="15"/>
              </w:rPr>
              <w:t>Espacio negativo</w:t>
            </w:r>
          </w:p>
        </w:tc>
        <w:tc>
          <w:tcPr>
            <w:tcW w:w="5760" w:type="dxa"/>
          </w:tcPr>
          <w:p w14:paraId="6B4BA334" w14:textId="77777777" w:rsidR="00204425" w:rsidRDefault="00204425" w:rsidP="005B76DA">
            <w:pPr>
              <w:spacing w:after="0"/>
            </w:pPr>
            <w:r>
              <w:rPr>
                <w:sz w:val="15"/>
              </w:rPr>
              <w:t>No sugerir pago adicional.</w:t>
            </w:r>
          </w:p>
        </w:tc>
      </w:tr>
      <w:tr w:rsidR="00204425" w:rsidRPr="00AC4585" w14:paraId="151DB25C" w14:textId="77777777" w:rsidTr="005B76DA">
        <w:trPr>
          <w:jc w:val="center"/>
        </w:trPr>
        <w:tc>
          <w:tcPr>
            <w:tcW w:w="4320" w:type="dxa"/>
            <w:shd w:val="clear" w:color="auto" w:fill="F6FAF8"/>
          </w:tcPr>
          <w:p w14:paraId="38D67759" w14:textId="77777777" w:rsidR="00204425" w:rsidRDefault="00204425" w:rsidP="005B76DA">
            <w:pPr>
              <w:spacing w:after="0"/>
            </w:pPr>
            <w:r>
              <w:rPr>
                <w:sz w:val="15"/>
              </w:rPr>
              <w:t>Usuario ingresa monto manual</w:t>
            </w:r>
          </w:p>
        </w:tc>
        <w:tc>
          <w:tcPr>
            <w:tcW w:w="5760" w:type="dxa"/>
            <w:shd w:val="clear" w:color="auto" w:fill="F6FAF8"/>
          </w:tcPr>
          <w:p w14:paraId="16AD658E" w14:textId="77777777" w:rsidR="00204425" w:rsidRPr="00AC4585" w:rsidRDefault="00204425" w:rsidP="005B76DA">
            <w:pPr>
              <w:spacing w:after="0"/>
              <w:rPr>
                <w:lang w:val="es-CL"/>
              </w:rPr>
            </w:pPr>
            <w:r w:rsidRPr="00AC4585">
              <w:rPr>
                <w:sz w:val="15"/>
                <w:lang w:val="es-CL"/>
              </w:rPr>
              <w:t>Simular, no recomendar como definitivo.</w:t>
            </w:r>
          </w:p>
        </w:tc>
      </w:tr>
      <w:tr w:rsidR="00204425" w14:paraId="146868F3" w14:textId="77777777" w:rsidTr="005B76DA">
        <w:trPr>
          <w:jc w:val="center"/>
        </w:trPr>
        <w:tc>
          <w:tcPr>
            <w:tcW w:w="4320" w:type="dxa"/>
          </w:tcPr>
          <w:p w14:paraId="2F50289F" w14:textId="77777777" w:rsidR="00204425" w:rsidRDefault="00204425" w:rsidP="005B76DA">
            <w:pPr>
              <w:spacing w:after="0"/>
            </w:pPr>
            <w:r>
              <w:rPr>
                <w:sz w:val="15"/>
              </w:rPr>
              <w:t>Datos incompletos</w:t>
            </w:r>
          </w:p>
        </w:tc>
        <w:tc>
          <w:tcPr>
            <w:tcW w:w="5760" w:type="dxa"/>
          </w:tcPr>
          <w:p w14:paraId="31333441" w14:textId="77777777" w:rsidR="00204425" w:rsidRDefault="00204425" w:rsidP="005B76DA">
            <w:pPr>
              <w:spacing w:after="0"/>
            </w:pPr>
            <w:r>
              <w:rPr>
                <w:sz w:val="15"/>
              </w:rPr>
              <w:t>Pedir completar.</w:t>
            </w:r>
          </w:p>
        </w:tc>
      </w:tr>
    </w:tbl>
    <w:p w14:paraId="048EE2C3" w14:textId="77777777" w:rsidR="00204425" w:rsidRDefault="00204425" w:rsidP="00204425"/>
    <w:p w14:paraId="789DF3F4" w14:textId="77777777" w:rsidR="00204425" w:rsidRPr="00AC4585" w:rsidRDefault="00204425" w:rsidP="00204425">
      <w:pPr>
        <w:rPr>
          <w:lang w:val="es-CL"/>
        </w:rPr>
      </w:pPr>
      <w:r w:rsidRPr="00AC4585">
        <w:rPr>
          <w:lang w:val="es-CL"/>
        </w:rPr>
        <w:t>Guardrail: no automatizar pagos ni reasignar capacidad.</w:t>
      </w:r>
    </w:p>
    <w:p w14:paraId="5EA4E2C8" w14:textId="77777777" w:rsidR="00204425" w:rsidRPr="00AC4585" w:rsidRDefault="00204425" w:rsidP="00204425">
      <w:pPr>
        <w:pStyle w:val="Ttulo2"/>
        <w:rPr>
          <w:lang w:val="es-CL"/>
        </w:rPr>
      </w:pPr>
      <w:r w:rsidRPr="00AC4585">
        <w:rPr>
          <w:lang w:val="es-CL"/>
        </w:rPr>
        <w:t>8.4 Colchón mínimo operativo</w:t>
      </w:r>
    </w:p>
    <w:p w14:paraId="769CF855" w14:textId="77777777" w:rsidR="00204425" w:rsidRPr="00AC4585" w:rsidRDefault="00204425" w:rsidP="00204425">
      <w:pPr>
        <w:rPr>
          <w:lang w:val="es-CL"/>
        </w:rPr>
      </w:pPr>
      <w:r w:rsidRPr="00AC4585">
        <w:rPr>
          <w:lang w:val="es-CL"/>
        </w:rPr>
        <w:t>Protege al usuario antes de sugerir pagos adicionales.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744"/>
        <w:gridCol w:w="6336"/>
      </w:tblGrid>
      <w:tr w:rsidR="00204425" w14:paraId="29C79232" w14:textId="77777777" w:rsidTr="005B76DA">
        <w:trPr>
          <w:tblHeader/>
          <w:jc w:val="center"/>
        </w:trPr>
        <w:tc>
          <w:tcPr>
            <w:tcW w:w="3744" w:type="dxa"/>
            <w:shd w:val="clear" w:color="auto" w:fill="2D6A4F"/>
          </w:tcPr>
          <w:p w14:paraId="7EEFC15F" w14:textId="77777777" w:rsidR="00204425" w:rsidRDefault="00204425" w:rsidP="005B76DA">
            <w:pPr>
              <w:spacing w:after="0"/>
            </w:pPr>
            <w:r>
              <w:rPr>
                <w:b/>
                <w:color w:val="FFFFFF"/>
                <w:sz w:val="15"/>
              </w:rPr>
              <w:t>Caso</w:t>
            </w:r>
          </w:p>
        </w:tc>
        <w:tc>
          <w:tcPr>
            <w:tcW w:w="6336" w:type="dxa"/>
            <w:shd w:val="clear" w:color="auto" w:fill="2D6A4F"/>
          </w:tcPr>
          <w:p w14:paraId="4EDA5A50" w14:textId="77777777" w:rsidR="00204425" w:rsidRDefault="00204425" w:rsidP="005B76DA">
            <w:pPr>
              <w:spacing w:after="0"/>
            </w:pPr>
            <w:r>
              <w:rPr>
                <w:b/>
                <w:color w:val="FFFFFF"/>
                <w:sz w:val="15"/>
              </w:rPr>
              <w:t>Tratamiento</w:t>
            </w:r>
          </w:p>
        </w:tc>
      </w:tr>
      <w:tr w:rsidR="00204425" w14:paraId="4D633941" w14:textId="77777777" w:rsidTr="005B76DA">
        <w:trPr>
          <w:jc w:val="center"/>
        </w:trPr>
        <w:tc>
          <w:tcPr>
            <w:tcW w:w="3744" w:type="dxa"/>
          </w:tcPr>
          <w:p w14:paraId="6840478D" w14:textId="77777777" w:rsidR="00204425" w:rsidRDefault="00204425" w:rsidP="005B76DA">
            <w:pPr>
              <w:spacing w:after="0"/>
            </w:pPr>
            <w:r>
              <w:rPr>
                <w:sz w:val="15"/>
              </w:rPr>
              <w:t>Ingreso bajo</w:t>
            </w:r>
          </w:p>
        </w:tc>
        <w:tc>
          <w:tcPr>
            <w:tcW w:w="6336" w:type="dxa"/>
          </w:tcPr>
          <w:p w14:paraId="0505DFB1" w14:textId="77777777" w:rsidR="00204425" w:rsidRDefault="00204425" w:rsidP="005B76DA">
            <w:pPr>
              <w:spacing w:after="0"/>
            </w:pPr>
            <w:r>
              <w:rPr>
                <w:sz w:val="15"/>
              </w:rPr>
              <w:t>Aplica piso mínimo configurable.</w:t>
            </w:r>
          </w:p>
        </w:tc>
      </w:tr>
      <w:tr w:rsidR="00204425" w:rsidRPr="00AC4585" w14:paraId="319B2A1C" w14:textId="77777777" w:rsidTr="005B76DA">
        <w:trPr>
          <w:jc w:val="center"/>
        </w:trPr>
        <w:tc>
          <w:tcPr>
            <w:tcW w:w="3744" w:type="dxa"/>
            <w:shd w:val="clear" w:color="auto" w:fill="F6FAF8"/>
          </w:tcPr>
          <w:p w14:paraId="7298560A" w14:textId="77777777" w:rsidR="00204425" w:rsidRDefault="00204425" w:rsidP="005B76DA">
            <w:pPr>
              <w:spacing w:after="0"/>
            </w:pPr>
            <w:r>
              <w:rPr>
                <w:sz w:val="15"/>
              </w:rPr>
              <w:t>Ingreso medio/alto</w:t>
            </w:r>
          </w:p>
        </w:tc>
        <w:tc>
          <w:tcPr>
            <w:tcW w:w="6336" w:type="dxa"/>
            <w:shd w:val="clear" w:color="auto" w:fill="F6FAF8"/>
          </w:tcPr>
          <w:p w14:paraId="5929BF42" w14:textId="77777777" w:rsidR="00204425" w:rsidRPr="00AC4585" w:rsidRDefault="00204425" w:rsidP="005B76DA">
            <w:pPr>
              <w:spacing w:after="0"/>
              <w:rPr>
                <w:lang w:val="es-CL"/>
              </w:rPr>
            </w:pPr>
            <w:r w:rsidRPr="00AC4585">
              <w:rPr>
                <w:sz w:val="15"/>
                <w:lang w:val="es-CL"/>
              </w:rPr>
              <w:t>Aplica porcentaje del ingreso si supera el piso.</w:t>
            </w:r>
          </w:p>
        </w:tc>
      </w:tr>
      <w:tr w:rsidR="00204425" w:rsidRPr="00AC4585" w14:paraId="711200D3" w14:textId="77777777" w:rsidTr="005B76DA">
        <w:trPr>
          <w:jc w:val="center"/>
        </w:trPr>
        <w:tc>
          <w:tcPr>
            <w:tcW w:w="3744" w:type="dxa"/>
          </w:tcPr>
          <w:p w14:paraId="28AB3390" w14:textId="77777777" w:rsidR="00204425" w:rsidRDefault="00204425" w:rsidP="005B76DA">
            <w:pPr>
              <w:spacing w:after="0"/>
            </w:pPr>
            <w:r>
              <w:rPr>
                <w:sz w:val="15"/>
              </w:rPr>
              <w:t>Ingreso no confirmado</w:t>
            </w:r>
          </w:p>
        </w:tc>
        <w:tc>
          <w:tcPr>
            <w:tcW w:w="6336" w:type="dxa"/>
          </w:tcPr>
          <w:p w14:paraId="4AE5E86A" w14:textId="77777777" w:rsidR="00204425" w:rsidRPr="00AC4585" w:rsidRDefault="00204425" w:rsidP="005B76DA">
            <w:pPr>
              <w:spacing w:after="0"/>
              <w:rPr>
                <w:lang w:val="es-CL"/>
              </w:rPr>
            </w:pPr>
            <w:r w:rsidRPr="00AC4585">
              <w:rPr>
                <w:sz w:val="15"/>
                <w:lang w:val="es-CL"/>
              </w:rPr>
              <w:t>No calcular pago adicional sostenible.</w:t>
            </w:r>
          </w:p>
        </w:tc>
      </w:tr>
      <w:tr w:rsidR="00204425" w14:paraId="4547FFAE" w14:textId="77777777" w:rsidTr="005B76DA">
        <w:trPr>
          <w:jc w:val="center"/>
        </w:trPr>
        <w:tc>
          <w:tcPr>
            <w:tcW w:w="3744" w:type="dxa"/>
            <w:shd w:val="clear" w:color="auto" w:fill="F6FAF8"/>
          </w:tcPr>
          <w:p>
            <w:r>
              <w:t>Protección prudencial no evaluable</w:t>
            </w:r>
          </w:p>
        </w:tc>
        <w:tc>
          <w:tcPr>
            <w:tcW w:w="6336" w:type="dxa"/>
            <w:shd w:val="clear" w:color="auto" w:fill="F6FAF8"/>
          </w:tcPr>
          <w:p w14:paraId="26A93AF8" w14:textId="77777777" w:rsidR="00204425" w:rsidRDefault="00204425" w:rsidP="005B76DA">
            <w:pPr>
              <w:spacing w:after="0"/>
            </w:pPr>
            <w:r>
              <w:rPr>
                <w:sz w:val="15"/>
              </w:rPr>
              <w:t>No mostrar recomendación fuerte.</w:t>
            </w:r>
          </w:p>
        </w:tc>
      </w:tr>
    </w:tbl>
    <w:p w14:paraId="762889E7" w14:textId="77777777" w:rsidR="00204425" w:rsidRDefault="00204425" w:rsidP="00204425"/>
    <w:p w14:paraId="0C3F5F01" w14:textId="77777777" w:rsidR="00204425" w:rsidRDefault="00204425" w:rsidP="00204425">
      <w:pPr>
        <w:pStyle w:val="Ttulo2"/>
      </w:pPr>
      <w:r>
        <w:t>8.5 Holgura baja</w:t>
      </w:r>
    </w:p>
    <w:p w14:paraId="762C550B" w14:textId="77777777" w:rsidR="00204425" w:rsidRPr="00AC4585" w:rsidRDefault="00204425" w:rsidP="00204425">
      <w:pPr>
        <w:rPr>
          <w:lang w:val="es-CL"/>
        </w:rPr>
      </w:pPr>
      <w:r w:rsidRPr="00AC4585">
        <w:rPr>
          <w:lang w:val="es-CL"/>
        </w:rPr>
        <w:t>Detecta presión antes de que el usuario llegue a saldo negativo.</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608"/>
        <w:gridCol w:w="5472"/>
      </w:tblGrid>
      <w:tr w:rsidR="00204425" w14:paraId="0FCD2E75" w14:textId="77777777" w:rsidTr="005B76DA">
        <w:trPr>
          <w:tblHeader/>
          <w:jc w:val="center"/>
        </w:trPr>
        <w:tc>
          <w:tcPr>
            <w:tcW w:w="4608" w:type="dxa"/>
            <w:shd w:val="clear" w:color="auto" w:fill="2D6A4F"/>
          </w:tcPr>
          <w:p w14:paraId="1DC7833B" w14:textId="77777777" w:rsidR="00204425" w:rsidRDefault="00204425" w:rsidP="005B76DA">
            <w:pPr>
              <w:spacing w:after="0"/>
            </w:pPr>
            <w:r>
              <w:rPr>
                <w:b/>
                <w:color w:val="FFFFFF"/>
                <w:sz w:val="15"/>
              </w:rPr>
              <w:t>Condición</w:t>
            </w:r>
          </w:p>
        </w:tc>
        <w:tc>
          <w:tcPr>
            <w:tcW w:w="5472" w:type="dxa"/>
            <w:shd w:val="clear" w:color="auto" w:fill="2D6A4F"/>
          </w:tcPr>
          <w:p w14:paraId="0A022835" w14:textId="77777777" w:rsidR="00204425" w:rsidRDefault="00204425" w:rsidP="005B76DA">
            <w:pPr>
              <w:spacing w:after="0"/>
            </w:pPr>
            <w:r>
              <w:rPr>
                <w:b/>
                <w:color w:val="FFFFFF"/>
                <w:sz w:val="15"/>
              </w:rPr>
              <w:t>Tratamiento</w:t>
            </w:r>
          </w:p>
        </w:tc>
      </w:tr>
      <w:tr w:rsidR="00204425" w14:paraId="5E1D67EA" w14:textId="77777777" w:rsidTr="005B76DA">
        <w:trPr>
          <w:jc w:val="center"/>
        </w:trPr>
        <w:tc>
          <w:tcPr>
            <w:tcW w:w="4608" w:type="dxa"/>
          </w:tcPr>
          <w:p w14:paraId="4D7BF0A1" w14:textId="77777777" w:rsidR="00204425" w:rsidRPr="00AC4585" w:rsidRDefault="00204425" w:rsidP="005B76DA">
            <w:pPr>
              <w:spacing w:after="0"/>
              <w:rPr>
                <w:lang w:val="es-CL"/>
              </w:rPr>
            </w:pPr>
            <w:r w:rsidRPr="00AC4585">
              <w:rPr>
                <w:sz w:val="15"/>
                <w:lang w:val="es-CL"/>
              </w:rPr>
              <w:t>Holgura baja sin deuda crítica</w:t>
            </w:r>
          </w:p>
        </w:tc>
        <w:tc>
          <w:tcPr>
            <w:tcW w:w="5472" w:type="dxa"/>
          </w:tcPr>
          <w:p w14:paraId="26CB3E2F" w14:textId="77777777" w:rsidR="00204425" w:rsidRDefault="00204425" w:rsidP="005B76DA">
            <w:pPr>
              <w:spacing w:after="0"/>
            </w:pPr>
            <w:r>
              <w:rPr>
                <w:sz w:val="15"/>
              </w:rPr>
              <w:t>Revisión preventiva.</w:t>
            </w:r>
          </w:p>
        </w:tc>
      </w:tr>
      <w:tr w:rsidR="00204425" w14:paraId="3B389A0F" w14:textId="77777777" w:rsidTr="005B76DA">
        <w:trPr>
          <w:jc w:val="center"/>
        </w:trPr>
        <w:tc>
          <w:tcPr>
            <w:tcW w:w="4608" w:type="dxa"/>
            <w:shd w:val="clear" w:color="auto" w:fill="F6FAF8"/>
          </w:tcPr>
          <w:p w14:paraId="292869DB" w14:textId="77777777" w:rsidR="00204425" w:rsidRDefault="00204425" w:rsidP="005B76DA">
            <w:pPr>
              <w:spacing w:after="0"/>
            </w:pPr>
            <w:r>
              <w:rPr>
                <w:sz w:val="15"/>
              </w:rPr>
              <w:t>Holgura baja + deuda confirmada</w:t>
            </w:r>
          </w:p>
        </w:tc>
        <w:tc>
          <w:tcPr>
            <w:tcW w:w="5472" w:type="dxa"/>
            <w:shd w:val="clear" w:color="auto" w:fill="F6FAF8"/>
          </w:tcPr>
          <w:p w14:paraId="0E71B4FA" w14:textId="77777777" w:rsidR="00204425" w:rsidRDefault="00204425" w:rsidP="005B76DA">
            <w:pPr>
              <w:spacing w:after="0"/>
            </w:pPr>
            <w:r>
              <w:rPr>
                <w:sz w:val="15"/>
              </w:rPr>
              <w:t>Revisar deuda.</w:t>
            </w:r>
          </w:p>
        </w:tc>
      </w:tr>
      <w:tr w:rsidR="00204425" w:rsidRPr="00AC4585" w14:paraId="0BE492EC" w14:textId="77777777" w:rsidTr="005B76DA">
        <w:trPr>
          <w:jc w:val="center"/>
        </w:trPr>
        <w:tc>
          <w:tcPr>
            <w:tcW w:w="4608" w:type="dxa"/>
          </w:tcPr>
          <w:p w14:paraId="057B16FB" w14:textId="77777777" w:rsidR="00204425" w:rsidRPr="00AC4585" w:rsidRDefault="00204425" w:rsidP="005B76DA">
            <w:pPr>
              <w:spacing w:after="0"/>
              <w:rPr>
                <w:lang w:val="es-CL"/>
              </w:rPr>
            </w:pPr>
            <w:r w:rsidRPr="00AC4585">
              <w:rPr>
                <w:sz w:val="15"/>
                <w:lang w:val="es-CL"/>
              </w:rPr>
              <w:t>Holgura baja + pago mínimo / mora / deuda con deuda</w:t>
            </w:r>
          </w:p>
        </w:tc>
        <w:tc>
          <w:tcPr>
            <w:tcW w:w="5472" w:type="dxa"/>
          </w:tcPr>
          <w:p w14:paraId="5E2D5361" w14:textId="77777777" w:rsidR="00204425" w:rsidRPr="00AC4585" w:rsidRDefault="00204425" w:rsidP="005B76DA">
            <w:pPr>
              <w:spacing w:after="0"/>
              <w:rPr>
                <w:lang w:val="es-CL"/>
              </w:rPr>
            </w:pPr>
            <w:r w:rsidRPr="00AC4585">
              <w:rPr>
                <w:sz w:val="15"/>
                <w:lang w:val="es-CL"/>
              </w:rPr>
              <w:t>Ruta Despeje si hay datos mínimos.</w:t>
            </w:r>
          </w:p>
        </w:tc>
      </w:tr>
      <w:tr w:rsidR="00204425" w14:paraId="612C85EA" w14:textId="77777777" w:rsidTr="005B76DA">
        <w:trPr>
          <w:jc w:val="center"/>
        </w:trPr>
        <w:tc>
          <w:tcPr>
            <w:tcW w:w="4608" w:type="dxa"/>
            <w:shd w:val="clear" w:color="auto" w:fill="F6FAF8"/>
          </w:tcPr>
          <w:p w14:paraId="5AE523AD" w14:textId="77777777" w:rsidR="00204425" w:rsidRDefault="00204425" w:rsidP="005B76DA">
            <w:pPr>
              <w:spacing w:after="0"/>
            </w:pPr>
            <w:r>
              <w:rPr>
                <w:sz w:val="15"/>
              </w:rPr>
              <w:t>Saldo negativo</w:t>
            </w:r>
          </w:p>
        </w:tc>
        <w:tc>
          <w:tcPr>
            <w:tcW w:w="5472" w:type="dxa"/>
            <w:shd w:val="clear" w:color="auto" w:fill="F6FAF8"/>
          </w:tcPr>
          <w:p w14:paraId="239689AD" w14:textId="77777777" w:rsidR="00204425" w:rsidRDefault="00204425" w:rsidP="005B76DA">
            <w:pPr>
              <w:spacing w:after="0"/>
            </w:pPr>
            <w:r>
              <w:rPr>
                <w:sz w:val="15"/>
              </w:rPr>
              <w:t>Señal fuerte de presión.</w:t>
            </w:r>
          </w:p>
        </w:tc>
      </w:tr>
    </w:tbl>
    <w:p w14:paraId="041A5A92" w14:textId="77777777" w:rsidR="00204425" w:rsidRDefault="00204425" w:rsidP="00204425"/>
    <w:p w14:paraId="0211507C" w14:textId="77777777" w:rsidR="00204425" w:rsidRDefault="00204425" w:rsidP="00204425">
      <w:pPr>
        <w:pStyle w:val="Ttulo2"/>
      </w:pPr>
      <w:r>
        <w:t>8.6 Muchas cuotas pequeñas</w:t>
      </w:r>
    </w:p>
    <w:p w14:paraId="6D49566C" w14:textId="77777777" w:rsidR="00204425" w:rsidRPr="00AC4585" w:rsidRDefault="00204425" w:rsidP="00204425">
      <w:pPr>
        <w:rPr>
          <w:lang w:val="es-CL"/>
        </w:rPr>
      </w:pPr>
      <w:r w:rsidRPr="00AC4585">
        <w:rPr>
          <w:lang w:val="es-CL"/>
        </w:rPr>
        <w:t>Detecta acumulación de compromisos menores que rigidizan el mes.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7200"/>
        <w:gridCol w:w="2880"/>
      </w:tblGrid>
      <w:tr w:rsidR="00204425" w14:paraId="2B5338B6" w14:textId="77777777" w:rsidTr="005B76DA">
        <w:trPr>
          <w:tblHeader/>
          <w:jc w:val="center"/>
        </w:trPr>
        <w:tc>
          <w:tcPr>
            <w:tcW w:w="7200" w:type="dxa"/>
            <w:shd w:val="clear" w:color="auto" w:fill="2D6A4F"/>
          </w:tcPr>
          <w:p w14:paraId="318561FA" w14:textId="77777777" w:rsidR="00204425" w:rsidRDefault="00204425" w:rsidP="005B76DA">
            <w:pPr>
              <w:spacing w:after="0"/>
            </w:pPr>
            <w:r>
              <w:rPr>
                <w:b/>
                <w:color w:val="FFFFFF"/>
                <w:sz w:val="15"/>
              </w:rPr>
              <w:t>Condición</w:t>
            </w:r>
          </w:p>
        </w:tc>
        <w:tc>
          <w:tcPr>
            <w:tcW w:w="2880" w:type="dxa"/>
            <w:shd w:val="clear" w:color="auto" w:fill="2D6A4F"/>
          </w:tcPr>
          <w:p>
            <w:r>
              <w:t>Tratamiento vigente P4</w:t>
            </w:r>
          </w:p>
        </w:tc>
      </w:tr>
      <w:tr w:rsidR="00204425" w14:paraId="38C5A6A8" w14:textId="77777777" w:rsidTr="005B76DA">
        <w:trPr>
          <w:jc w:val="center"/>
        </w:trPr>
        <w:tc>
          <w:tcPr>
            <w:tcW w:w="7200" w:type="dxa"/>
          </w:tcPr>
          <w:p>
            <w:r>
              <w:t>R022 detectado + C/K/D favorables</w:t>
            </w:r>
          </w:p>
        </w:tc>
        <w:tc>
          <w:tcPr>
            <w:tcW w:w="2880" w:type="dxa"/>
          </w:tcPr>
          <w:p>
            <w:r>
              <w:t>Detector R022 contextual. Si C×K×D resulta En Control, permanece En Control.</w:t>
            </w:r>
          </w:p>
        </w:tc>
      </w:tr>
      <w:tr w:rsidR="00204425" w14:paraId="0291CD1D" w14:textId="77777777" w:rsidTr="005B76DA">
        <w:trPr>
          <w:jc w:val="center"/>
        </w:trPr>
        <w:tc>
          <w:tcPr>
            <w:tcW w:w="7200" w:type="dxa"/>
            <w:shd w:val="clear" w:color="auto" w:fill="F6FAF8"/>
          </w:tcPr>
          <w:p>
            <w:r>
              <w:t>R022 detectado + K ajustado/bajo</w:t>
            </w:r>
          </w:p>
        </w:tc>
        <w:tc>
          <w:tcPr>
            <w:tcW w:w="2880" w:type="dxa"/>
            <w:shd w:val="clear" w:color="auto" w:fill="F6FAF8"/>
          </w:tcPr>
          <w:p>
            <w:r>
              <w:t>K/C/D determinan la Presión. R022 no añade floor ni convierte el caso por conteo.</w:t>
            </w:r>
          </w:p>
        </w:tc>
      </w:tr>
      <w:tr w:rsidR="00204425" w14:paraId="75D41BAB" w14:textId="77777777" w:rsidTr="005B76DA">
        <w:trPr>
          <w:jc w:val="center"/>
        </w:trPr>
        <w:tc>
          <w:tcPr>
            <w:tcW w:w="7200" w:type="dxa"/>
          </w:tcPr>
          <w:p w14:paraId="2E768982" w14:textId="77777777" w:rsidR="00204425" w:rsidRPr="00AC4585" w:rsidRDefault="00204425" w:rsidP="005B76DA">
            <w:pPr>
              <w:spacing w:after="0"/>
              <w:rPr>
                <w:lang w:val="es-CL"/>
              </w:rPr>
            </w:pPr>
            <w:r w:rsidRPr="00AC4585">
              <w:rPr>
                <w:sz w:val="15"/>
                <w:lang w:val="es-CL"/>
              </w:rPr>
              <w:t>Muchas cuotas + presión puntual o incapacidad de pagar total</w:t>
            </w:r>
          </w:p>
        </w:tc>
        <w:tc>
          <w:tcPr>
            <w:tcW w:w="2880" w:type="dxa"/>
          </w:tcPr>
          <w:p>
            <w:r>
              <w:t>Evaluar C×K×D y, si aplica, R041/D. No existe salto automático a una banda anterior.</w:t>
            </w:r>
          </w:p>
        </w:tc>
      </w:tr>
      <w:tr w:rsidR="00204425" w14:paraId="024C094B" w14:textId="77777777" w:rsidTr="005B76DA">
        <w:trPr>
          <w:jc w:val="center"/>
        </w:trPr>
        <w:tc>
          <w:tcPr>
            <w:tcW w:w="7200" w:type="dxa"/>
            <w:shd w:val="clear" w:color="auto" w:fill="F6FAF8"/>
          </w:tcPr>
          <w:p w14:paraId="6536711F" w14:textId="77777777" w:rsidR="00204425" w:rsidRPr="00AC4585" w:rsidRDefault="00204425" w:rsidP="005B76DA">
            <w:pPr>
              <w:spacing w:after="0"/>
              <w:rPr>
                <w:lang w:val="es-CL"/>
              </w:rPr>
            </w:pPr>
            <w:r w:rsidRPr="00AC4585">
              <w:rPr>
                <w:sz w:val="15"/>
                <w:lang w:val="es-CL"/>
              </w:rPr>
              <w:t>Muchas cuotas + saldo negativo recurrente, mora, pago mínimo recurrente o deuda con deuda</w:t>
            </w:r>
          </w:p>
        </w:tc>
        <w:tc>
          <w:tcPr>
            <w:tcW w:w="2880" w:type="dxa"/>
            <w:shd w:val="clear" w:color="auto" w:fill="F6FAF8"/>
          </w:tcPr>
          <w:p>
            <w:r>
              <w:t>Aplicar el contrato correspondiente: K/D/aging/R020/R021 según evidencia, con deduplicación. No existe S4 como oráculo.</w:t>
            </w:r>
          </w:p>
        </w:tc>
      </w:tr>
    </w:tbl>
    <w:p w14:paraId="3A0D2F21" w14:textId="77777777" w:rsidR="00204425" w:rsidRDefault="00204425" w:rsidP="00204425"/>
    <w:p w14:paraId="26D5D744" w14:textId="77777777" w:rsidR="00204425" w:rsidRDefault="00204425" w:rsidP="00204425">
      <w:pPr>
        <w:pStyle w:val="Ttulo2"/>
      </w:pPr>
      <w:r>
        <w:t>8.7 Deuda informal / préstamo personal</w:t>
      </w:r>
    </w:p>
    <w:p w14:paraId="74B000C0" w14:textId="77777777" w:rsidR="00204425" w:rsidRPr="00AC4585" w:rsidRDefault="00204425" w:rsidP="00204425">
      <w:pPr>
        <w:rPr>
          <w:lang w:val="es-CL"/>
        </w:rPr>
      </w:pPr>
      <w:r w:rsidRPr="00AC4585">
        <w:rPr>
          <w:lang w:val="es-CL"/>
        </w:rPr>
        <w:t>Permite que compromisos financieros reales no bancarios sean considerados sin estigmatización.</w:t>
      </w:r>
    </w:p>
    <w:p w14:paraId="1F19B6AB" w14:textId="77777777" w:rsidR="00204425" w:rsidRDefault="00204425" w:rsidP="00204425">
      <w:pPr>
        <w:pStyle w:val="CodeBox"/>
        <w:shd w:val="clear" w:color="auto" w:fill="EEF6F1"/>
      </w:pPr>
      <w:r>
        <w:t>debt_category = manual_debt</w:t>
      </w:r>
      <w:r>
        <w:br/>
        <w:t>debt_subtype = informal_loan</w:t>
      </w:r>
      <w:r>
        <w:br/>
        <w:t>is_informal = true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040"/>
        <w:gridCol w:w="5040"/>
      </w:tblGrid>
      <w:tr w:rsidR="00204425" w14:paraId="79E739E4" w14:textId="77777777" w:rsidTr="005B76DA">
        <w:trPr>
          <w:tblHeader/>
          <w:jc w:val="center"/>
        </w:trPr>
        <w:tc>
          <w:tcPr>
            <w:tcW w:w="5040" w:type="dxa"/>
            <w:shd w:val="clear" w:color="auto" w:fill="2D6A4F"/>
          </w:tcPr>
          <w:p w14:paraId="38818DC5" w14:textId="77777777" w:rsidR="00204425" w:rsidRDefault="00204425" w:rsidP="005B76DA">
            <w:pPr>
              <w:spacing w:after="0"/>
            </w:pPr>
            <w:r>
              <w:rPr>
                <w:b/>
                <w:color w:val="FFFFFF"/>
                <w:sz w:val="15"/>
              </w:rPr>
              <w:t>Campo</w:t>
            </w:r>
          </w:p>
        </w:tc>
        <w:tc>
          <w:tcPr>
            <w:tcW w:w="5040" w:type="dxa"/>
            <w:shd w:val="clear" w:color="auto" w:fill="2D6A4F"/>
          </w:tcPr>
          <w:p w14:paraId="5D289BA0" w14:textId="77777777" w:rsidR="00204425" w:rsidRDefault="00204425" w:rsidP="005B76DA">
            <w:pPr>
              <w:spacing w:after="0"/>
            </w:pPr>
            <w:r>
              <w:rPr>
                <w:b/>
                <w:color w:val="FFFFFF"/>
                <w:sz w:val="15"/>
              </w:rPr>
              <w:t>Estado</w:t>
            </w:r>
          </w:p>
        </w:tc>
      </w:tr>
      <w:tr w:rsidR="00204425" w14:paraId="21CEC079" w14:textId="77777777" w:rsidTr="005B76DA">
        <w:trPr>
          <w:jc w:val="center"/>
        </w:trPr>
        <w:tc>
          <w:tcPr>
            <w:tcW w:w="5040" w:type="dxa"/>
          </w:tcPr>
          <w:p w14:paraId="36A4C7D4" w14:textId="77777777" w:rsidR="00204425" w:rsidRDefault="00204425" w:rsidP="005B76DA">
            <w:pPr>
              <w:spacing w:after="0"/>
            </w:pPr>
            <w:r>
              <w:rPr>
                <w:sz w:val="15"/>
              </w:rPr>
              <w:t>Nombre de deuda</w:t>
            </w:r>
          </w:p>
        </w:tc>
        <w:tc>
          <w:tcPr>
            <w:tcW w:w="5040" w:type="dxa"/>
          </w:tcPr>
          <w:p w14:paraId="6A92EE59" w14:textId="77777777" w:rsidR="00204425" w:rsidRDefault="00204425" w:rsidP="005B76DA">
            <w:pPr>
              <w:spacing w:after="0"/>
            </w:pPr>
            <w:r>
              <w:rPr>
                <w:sz w:val="15"/>
              </w:rPr>
              <w:t>Obligatorio</w:t>
            </w:r>
          </w:p>
        </w:tc>
      </w:tr>
      <w:tr w:rsidR="00204425" w14:paraId="7CEED1A1" w14:textId="77777777" w:rsidTr="005B76DA">
        <w:trPr>
          <w:jc w:val="center"/>
        </w:trPr>
        <w:tc>
          <w:tcPr>
            <w:tcW w:w="5040" w:type="dxa"/>
            <w:shd w:val="clear" w:color="auto" w:fill="F6FAF8"/>
          </w:tcPr>
          <w:p w14:paraId="13BAAA44" w14:textId="77777777" w:rsidR="00204425" w:rsidRDefault="00204425" w:rsidP="005B76DA">
            <w:pPr>
              <w:spacing w:after="0"/>
            </w:pPr>
            <w:r>
              <w:rPr>
                <w:sz w:val="15"/>
              </w:rPr>
              <w:t>Monto o saldo aproximado</w:t>
            </w:r>
          </w:p>
        </w:tc>
        <w:tc>
          <w:tcPr>
            <w:tcW w:w="5040" w:type="dxa"/>
            <w:shd w:val="clear" w:color="auto" w:fill="F6FAF8"/>
          </w:tcPr>
          <w:p w14:paraId="7B22B10A" w14:textId="77777777" w:rsidR="00204425" w:rsidRDefault="00204425" w:rsidP="005B76DA">
            <w:pPr>
              <w:spacing w:after="0"/>
            </w:pPr>
            <w:r>
              <w:rPr>
                <w:sz w:val="15"/>
              </w:rPr>
              <w:t>Obligatorio</w:t>
            </w:r>
          </w:p>
        </w:tc>
      </w:tr>
      <w:tr w:rsidR="00204425" w14:paraId="749DC297" w14:textId="77777777" w:rsidTr="005B76DA">
        <w:trPr>
          <w:jc w:val="center"/>
        </w:trPr>
        <w:tc>
          <w:tcPr>
            <w:tcW w:w="5040" w:type="dxa"/>
          </w:tcPr>
          <w:p w14:paraId="70ECF736" w14:textId="77777777" w:rsidR="00204425" w:rsidRDefault="00204425" w:rsidP="005B76DA">
            <w:pPr>
              <w:spacing w:after="0"/>
            </w:pPr>
            <w:r>
              <w:rPr>
                <w:sz w:val="15"/>
              </w:rPr>
              <w:t>Compromiso mensual o frecuencia</w:t>
            </w:r>
          </w:p>
        </w:tc>
        <w:tc>
          <w:tcPr>
            <w:tcW w:w="5040" w:type="dxa"/>
          </w:tcPr>
          <w:p w14:paraId="4DD4B7D8" w14:textId="77777777" w:rsidR="00204425" w:rsidRDefault="00204425" w:rsidP="005B76DA">
            <w:pPr>
              <w:spacing w:after="0"/>
            </w:pPr>
            <w:r>
              <w:rPr>
                <w:sz w:val="15"/>
              </w:rPr>
              <w:t>Obligatorio para evaluar presión</w:t>
            </w:r>
          </w:p>
        </w:tc>
      </w:tr>
      <w:tr w:rsidR="00204425" w14:paraId="704A1D3F" w14:textId="77777777" w:rsidTr="005B76DA">
        <w:trPr>
          <w:jc w:val="center"/>
        </w:trPr>
        <w:tc>
          <w:tcPr>
            <w:tcW w:w="5040" w:type="dxa"/>
            <w:shd w:val="clear" w:color="auto" w:fill="F6FAF8"/>
          </w:tcPr>
          <w:p w14:paraId="633F14FD" w14:textId="77777777" w:rsidR="00204425" w:rsidRDefault="00204425" w:rsidP="005B76DA">
            <w:pPr>
              <w:spacing w:after="0"/>
            </w:pPr>
            <w:r>
              <w:rPr>
                <w:sz w:val="15"/>
              </w:rPr>
              <w:t>Acreedor/persona</w:t>
            </w:r>
          </w:p>
        </w:tc>
        <w:tc>
          <w:tcPr>
            <w:tcW w:w="5040" w:type="dxa"/>
            <w:shd w:val="clear" w:color="auto" w:fill="F6FAF8"/>
          </w:tcPr>
          <w:p w14:paraId="06150AC0" w14:textId="77777777" w:rsidR="00204425" w:rsidRDefault="00204425" w:rsidP="005B76DA">
            <w:pPr>
              <w:spacing w:after="0"/>
            </w:pPr>
            <w:r>
              <w:rPr>
                <w:sz w:val="15"/>
              </w:rPr>
              <w:t>Opcional</w:t>
            </w:r>
          </w:p>
        </w:tc>
      </w:tr>
      <w:tr w:rsidR="00204425" w14:paraId="6EC26913" w14:textId="77777777" w:rsidTr="005B76DA">
        <w:trPr>
          <w:jc w:val="center"/>
        </w:trPr>
        <w:tc>
          <w:tcPr>
            <w:tcW w:w="5040" w:type="dxa"/>
          </w:tcPr>
          <w:p w14:paraId="6650EE40" w14:textId="77777777" w:rsidR="00204425" w:rsidRDefault="00204425" w:rsidP="005B76DA">
            <w:pPr>
              <w:spacing w:after="0"/>
            </w:pPr>
            <w:r>
              <w:rPr>
                <w:sz w:val="15"/>
              </w:rPr>
              <w:t>Vencimiento</w:t>
            </w:r>
          </w:p>
        </w:tc>
        <w:tc>
          <w:tcPr>
            <w:tcW w:w="5040" w:type="dxa"/>
          </w:tcPr>
          <w:p w14:paraId="49D0EA89" w14:textId="77777777" w:rsidR="00204425" w:rsidRDefault="00204425" w:rsidP="005B76DA">
            <w:pPr>
              <w:spacing w:after="0"/>
            </w:pPr>
            <w:r>
              <w:rPr>
                <w:sz w:val="15"/>
              </w:rPr>
              <w:t>Deseable</w:t>
            </w:r>
          </w:p>
        </w:tc>
      </w:tr>
      <w:tr w:rsidR="00204425" w14:paraId="3824CC52" w14:textId="77777777" w:rsidTr="005B76DA">
        <w:trPr>
          <w:jc w:val="center"/>
        </w:trPr>
        <w:tc>
          <w:tcPr>
            <w:tcW w:w="5040" w:type="dxa"/>
            <w:shd w:val="clear" w:color="auto" w:fill="F6FAF8"/>
          </w:tcPr>
          <w:p w14:paraId="3345FFE7" w14:textId="77777777" w:rsidR="00204425" w:rsidRDefault="00204425" w:rsidP="005B76DA">
            <w:pPr>
              <w:spacing w:after="0"/>
            </w:pPr>
            <w:r>
              <w:rPr>
                <w:sz w:val="15"/>
              </w:rPr>
              <w:t>Confirmación</w:t>
            </w:r>
          </w:p>
        </w:tc>
        <w:tc>
          <w:tcPr>
            <w:tcW w:w="5040" w:type="dxa"/>
            <w:shd w:val="clear" w:color="auto" w:fill="F6FAF8"/>
          </w:tcPr>
          <w:p w14:paraId="1F772074" w14:textId="77777777" w:rsidR="00204425" w:rsidRDefault="00204425" w:rsidP="005B76DA">
            <w:pPr>
              <w:spacing w:after="0"/>
            </w:pPr>
            <w:r>
              <w:rPr>
                <w:sz w:val="15"/>
              </w:rPr>
              <w:t>Obligatoria</w:t>
            </w:r>
          </w:p>
        </w:tc>
      </w:tr>
      <w:tr w:rsidR="00204425" w14:paraId="1D552520" w14:textId="77777777" w:rsidTr="005B76DA">
        <w:trPr>
          <w:jc w:val="center"/>
        </w:trPr>
        <w:tc>
          <w:tcPr>
            <w:tcW w:w="5040" w:type="dxa"/>
          </w:tcPr>
          <w:p w14:paraId="76BF38E2" w14:textId="77777777" w:rsidR="00204425" w:rsidRDefault="00204425" w:rsidP="005B76DA">
            <w:pPr>
              <w:spacing w:after="0"/>
            </w:pPr>
            <w:r>
              <w:rPr>
                <w:sz w:val="15"/>
              </w:rPr>
              <w:t>Origen</w:t>
            </w:r>
          </w:p>
        </w:tc>
        <w:tc>
          <w:tcPr>
            <w:tcW w:w="5040" w:type="dxa"/>
          </w:tcPr>
          <w:p w14:paraId="20F620CD" w14:textId="77777777" w:rsidR="00204425" w:rsidRDefault="00204425" w:rsidP="005B76DA">
            <w:pPr>
              <w:spacing w:after="0"/>
            </w:pPr>
            <w:r>
              <w:rPr>
                <w:sz w:val="15"/>
              </w:rPr>
              <w:t>Manual/declarado</w:t>
            </w:r>
          </w:p>
        </w:tc>
      </w:tr>
    </w:tbl>
    <w:p w14:paraId="667E0F7E" w14:textId="77777777" w:rsidR="00204425" w:rsidRDefault="00204425" w:rsidP="00204425"/>
    <w:p w14:paraId="0D2550EF" w14:textId="77777777" w:rsidR="00204425" w:rsidRPr="00AC4585" w:rsidRDefault="00204425" w:rsidP="00204425">
      <w:pPr>
        <w:rPr>
          <w:lang w:val="es-CL"/>
        </w:rPr>
      </w:pPr>
      <w:r w:rsidRPr="00AC4585">
        <w:rPr>
          <w:lang w:val="es-CL"/>
        </w:rPr>
        <w:t>Guardrail: la deuda informal se evalúa como compromiso financiero real, sin juicio ni estigmatización.</w:t>
      </w:r>
    </w:p>
    <w:p w14:paraId="6B9E9379" w14:textId="77777777" w:rsidR="00204425" w:rsidRPr="00AC4585" w:rsidRDefault="00204425" w:rsidP="00204425">
      <w:pPr>
        <w:pStyle w:val="Ttulo2"/>
        <w:rPr>
          <w:lang w:val="es-CL"/>
        </w:rPr>
      </w:pPr>
      <w:r w:rsidRPr="00AC4585">
        <w:rPr>
          <w:lang w:val="es-CL"/>
        </w:rPr>
        <w:t>8.8 Tarjetas: pago mínimo, parcial y total facturado</w:t>
      </w:r>
    </w:p>
    <w:p w14:paraId="3D8C8111" w14:textId="77777777" w:rsidR="00204425" w:rsidRPr="00AC4585" w:rsidRDefault="00204425" w:rsidP="00204425">
      <w:pPr>
        <w:rPr>
          <w:lang w:val="es-CL"/>
        </w:rPr>
      </w:pPr>
      <w:r w:rsidRPr="00AC4585">
        <w:rPr>
          <w:lang w:val="es-CL"/>
        </w:rPr>
        <w:t>Las tarjetas se evalúan por ciclo para evitar falsos positivos y detectar señales reales de presión.</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57F38564" w14:textId="77777777" w:rsidTr="005B76DA">
        <w:trPr>
          <w:tblHeader/>
          <w:jc w:val="center"/>
        </w:trPr>
        <w:tc>
          <w:tcPr>
            <w:tcW w:w="5760" w:type="dxa"/>
            <w:shd w:val="clear" w:color="auto" w:fill="2D6A4F"/>
          </w:tcPr>
          <w:p w14:paraId="5240499C" w14:textId="77777777" w:rsidR="00204425" w:rsidRDefault="00204425" w:rsidP="005B76DA">
            <w:pPr>
              <w:spacing w:after="0"/>
            </w:pPr>
            <w:r>
              <w:rPr>
                <w:b/>
                <w:color w:val="FFFFFF"/>
                <w:sz w:val="15"/>
              </w:rPr>
              <w:t>Caso</w:t>
            </w:r>
          </w:p>
        </w:tc>
        <w:tc>
          <w:tcPr>
            <w:tcW w:w="4320" w:type="dxa"/>
            <w:shd w:val="clear" w:color="auto" w:fill="2D6A4F"/>
          </w:tcPr>
          <w:p w14:paraId="0754B6C0" w14:textId="77777777" w:rsidR="00204425" w:rsidRDefault="00204425" w:rsidP="005B76DA">
            <w:pPr>
              <w:spacing w:after="0"/>
            </w:pPr>
            <w:r>
              <w:rPr>
                <w:b/>
                <w:color w:val="FFFFFF"/>
                <w:sz w:val="15"/>
              </w:rPr>
              <w:t>Severidad / tratamiento</w:t>
            </w:r>
          </w:p>
        </w:tc>
      </w:tr>
      <w:tr w:rsidR="00204425" w14:paraId="27EFEF7A" w14:textId="77777777" w:rsidTr="005B76DA">
        <w:trPr>
          <w:jc w:val="center"/>
        </w:trPr>
        <w:tc>
          <w:tcPr>
            <w:tcW w:w="5760" w:type="dxa"/>
          </w:tcPr>
          <w:p w14:paraId="34513C86" w14:textId="77777777" w:rsidR="00204425" w:rsidRPr="00AC4585" w:rsidRDefault="00204425" w:rsidP="005B76DA">
            <w:pPr>
              <w:spacing w:after="0"/>
              <w:rPr>
                <w:lang w:val="es-CL"/>
              </w:rPr>
            </w:pPr>
            <w:r w:rsidRPr="00AC4585">
              <w:rPr>
                <w:sz w:val="15"/>
                <w:lang w:val="es-CL"/>
              </w:rPr>
              <w:t>Total facturado pagado dentro del ciclo</w:t>
            </w:r>
          </w:p>
        </w:tc>
        <w:tc>
          <w:tcPr>
            <w:tcW w:w="4320" w:type="dxa"/>
          </w:tcPr>
          <w:p>
            <w:r>
              <w:t>D0 por este comportamiento; Presión final según C×K×D.</w:t>
            </w:r>
          </w:p>
        </w:tc>
      </w:tr>
      <w:tr w:rsidR="00204425" w14:paraId="09534827" w14:textId="77777777" w:rsidTr="005B76DA">
        <w:trPr>
          <w:jc w:val="center"/>
        </w:trPr>
        <w:tc>
          <w:tcPr>
            <w:tcW w:w="5760" w:type="dxa"/>
            <w:shd w:val="clear" w:color="auto" w:fill="F6FAF8"/>
          </w:tcPr>
          <w:p w14:paraId="3AC2E13B" w14:textId="77777777" w:rsidR="00204425" w:rsidRPr="00AC4585" w:rsidRDefault="00204425" w:rsidP="005B76DA">
            <w:pPr>
              <w:spacing w:after="0"/>
              <w:rPr>
                <w:lang w:val="es-CL"/>
              </w:rPr>
            </w:pPr>
            <w:r w:rsidRPr="00AC4585">
              <w:rPr>
                <w:sz w:val="15"/>
                <w:lang w:val="es-CL"/>
              </w:rPr>
              <w:lastRenderedPageBreak/>
              <w:t>Pago parcial antes del cierre + pago total posterior</w:t>
            </w:r>
          </w:p>
        </w:tc>
        <w:tc>
          <w:tcPr>
            <w:tcW w:w="4320" w:type="dxa"/>
            <w:shd w:val="clear" w:color="auto" w:fill="F6FAF8"/>
          </w:tcPr>
          <w:p>
            <w:r>
              <w:t>D0 una vez reconciliado el ciclo; antes del cierre no concluye D.</w:t>
            </w:r>
          </w:p>
        </w:tc>
      </w:tr>
      <w:tr w:rsidR="00204425" w14:paraId="407F82D9" w14:textId="77777777" w:rsidTr="005B76DA">
        <w:trPr>
          <w:jc w:val="center"/>
        </w:trPr>
        <w:tc>
          <w:tcPr>
            <w:tcW w:w="5760" w:type="dxa"/>
          </w:tcPr>
          <w:p w14:paraId="5B03B777" w14:textId="77777777" w:rsidR="00204425" w:rsidRPr="00AC4585" w:rsidRDefault="00204425" w:rsidP="005B76DA">
            <w:pPr>
              <w:spacing w:after="0"/>
              <w:rPr>
                <w:lang w:val="es-CL"/>
              </w:rPr>
            </w:pPr>
            <w:r w:rsidRPr="00AC4585">
              <w:rPr>
                <w:sz w:val="15"/>
                <w:lang w:val="es-CL"/>
              </w:rPr>
              <w:t>Pago parcial post cierre + saldo arrastrado</w:t>
            </w:r>
          </w:p>
        </w:tc>
        <w:tc>
          <w:tcPr>
            <w:tcW w:w="4320" w:type="dxa"/>
          </w:tcPr>
          <w:p>
            <w:r>
              <w:t>D1 si aislado; D2 si recurrencia/persistencia confirmada por M06.</w:t>
            </w:r>
          </w:p>
        </w:tc>
      </w:tr>
      <w:tr w:rsidR="00204425" w:rsidRPr="00AC4585" w14:paraId="433BC523" w14:textId="77777777" w:rsidTr="005B76DA">
        <w:trPr>
          <w:jc w:val="center"/>
        </w:trPr>
        <w:tc>
          <w:tcPr>
            <w:tcW w:w="5760" w:type="dxa"/>
            <w:shd w:val="clear" w:color="auto" w:fill="F6FAF8"/>
          </w:tcPr>
          <w:p w14:paraId="76CBA029" w14:textId="77777777" w:rsidR="00204425" w:rsidRDefault="00204425" w:rsidP="005B76DA">
            <w:pPr>
              <w:spacing w:after="0"/>
            </w:pPr>
            <w:r>
              <w:rPr>
                <w:sz w:val="15"/>
              </w:rPr>
              <w:t>Pago mínimo puntual</w:t>
            </w:r>
          </w:p>
        </w:tc>
        <w:tc>
          <w:tcPr>
            <w:tcW w:w="4320" w:type="dxa"/>
            <w:shd w:val="clear" w:color="auto" w:fill="F6FAF8"/>
          </w:tcPr>
          <w:p>
            <w:r>
              <w:t>D1 si el ciclo resuelto confirma pago solo mínimo aislado.</w:t>
            </w:r>
          </w:p>
        </w:tc>
      </w:tr>
      <w:tr w:rsidR="00204425" w14:paraId="09AFC92F" w14:textId="77777777" w:rsidTr="005B76DA">
        <w:trPr>
          <w:jc w:val="center"/>
        </w:trPr>
        <w:tc>
          <w:tcPr>
            <w:tcW w:w="5760" w:type="dxa"/>
          </w:tcPr>
          <w:p w14:paraId="6706AB0D" w14:textId="77777777" w:rsidR="00204425" w:rsidRDefault="00204425" w:rsidP="005B76DA">
            <w:pPr>
              <w:spacing w:after="0"/>
            </w:pPr>
            <w:r>
              <w:rPr>
                <w:sz w:val="15"/>
              </w:rPr>
              <w:t>Pago mínimo recurrente</w:t>
            </w:r>
          </w:p>
        </w:tc>
        <w:tc>
          <w:tcPr>
            <w:tcW w:w="4320" w:type="dxa"/>
          </w:tcPr>
          <w:p>
            <w:r>
              <w:t>D2; la Presión final depende de C×K×D.</w:t>
            </w:r>
          </w:p>
        </w:tc>
      </w:tr>
      <w:tr w:rsidR="00204425" w14:paraId="178C6F99" w14:textId="77777777" w:rsidTr="005B76DA">
        <w:trPr>
          <w:jc w:val="center"/>
        </w:trPr>
        <w:tc>
          <w:tcPr>
            <w:tcW w:w="5760" w:type="dxa"/>
            <w:shd w:val="clear" w:color="auto" w:fill="F6FAF8"/>
          </w:tcPr>
          <w:p w14:paraId="37C5BF6E" w14:textId="77777777" w:rsidR="00204425" w:rsidRPr="00AC4585" w:rsidRDefault="00204425" w:rsidP="005B76DA">
            <w:pPr>
              <w:spacing w:after="0"/>
              <w:rPr>
                <w:lang w:val="es-CL"/>
              </w:rPr>
            </w:pPr>
            <w:r w:rsidRPr="00AC4585">
              <w:rPr>
                <w:sz w:val="15"/>
                <w:lang w:val="es-CL"/>
              </w:rPr>
              <w:t>No puede pagar total facturado</w:t>
            </w:r>
          </w:p>
        </w:tc>
        <w:tc>
          <w:tcPr>
            <w:tcW w:w="4320" w:type="dxa"/>
            <w:shd w:val="clear" w:color="auto" w:fill="F6FAF8"/>
          </w:tcPr>
          <w:p>
            <w:r>
              <w:t>D1 o D2 según recurrencia/persistencia; aging se evalúa por separado.</w:t>
            </w:r>
          </w:p>
        </w:tc>
      </w:tr>
      <w:tr w:rsidR="00204425" w14:paraId="63EB2AAF" w14:textId="77777777" w:rsidTr="005B76DA">
        <w:trPr>
          <w:jc w:val="center"/>
        </w:trPr>
        <w:tc>
          <w:tcPr>
            <w:tcW w:w="5760" w:type="dxa"/>
          </w:tcPr>
          <w:p w14:paraId="01A1FA35" w14:textId="77777777" w:rsidR="00204425" w:rsidRPr="00AC4585" w:rsidRDefault="00204425" w:rsidP="005B76DA">
            <w:pPr>
              <w:spacing w:after="0"/>
              <w:rPr>
                <w:lang w:val="es-CL"/>
              </w:rPr>
            </w:pPr>
            <w:r w:rsidRPr="00AC4585">
              <w:rPr>
                <w:sz w:val="15"/>
                <w:lang w:val="es-CL"/>
              </w:rPr>
              <w:t>Usa deuda para pagar tarjeta</w:t>
            </w:r>
          </w:p>
        </w:tc>
        <w:tc>
          <w:tcPr>
            <w:tcW w:w="4320" w:type="dxa"/>
          </w:tcPr>
          <w:p>
            <w:r>
              <w:t>Delegar a RGL-020; K2 contexto, K1 floor Atención, K0 floor Riesgo; recurrencia adversa → Riesgo estructural.</w:t>
            </w:r>
          </w:p>
        </w:tc>
      </w:tr>
      <w:tr w:rsidR="00204425" w14:paraId="198EA27E" w14:textId="77777777" w:rsidTr="005B76DA">
        <w:trPr>
          <w:jc w:val="center"/>
        </w:trPr>
        <w:tc>
          <w:tcPr>
            <w:tcW w:w="5760" w:type="dxa"/>
            <w:shd w:val="clear" w:color="auto" w:fill="F6FAF8"/>
          </w:tcPr>
          <w:p w14:paraId="4FD173FC" w14:textId="77777777" w:rsidR="00204425" w:rsidRDefault="00204425" w:rsidP="005B76DA">
            <w:pPr>
              <w:spacing w:after="0"/>
            </w:pPr>
            <w:r>
              <w:rPr>
                <w:sz w:val="15"/>
              </w:rPr>
              <w:t>Pago mínimo inferido</w:t>
            </w:r>
          </w:p>
        </w:tc>
        <w:tc>
          <w:tcPr>
            <w:tcW w:w="4320" w:type="dxa"/>
            <w:shd w:val="clear" w:color="auto" w:fill="F6FAF8"/>
          </w:tcPr>
          <w:p>
            <w:r>
              <w:t>Confirmar antes de asignar D1/D2.</w:t>
            </w:r>
          </w:p>
        </w:tc>
      </w:tr>
    </w:tbl>
    <w:p w14:paraId="0FFC8967" w14:textId="77777777" w:rsidR="00204425" w:rsidRDefault="00204425" w:rsidP="00204425"/>
    <w:p w14:paraId="662FEEC9" w14:textId="77777777" w:rsidR="00204425" w:rsidRPr="00AC4585" w:rsidRDefault="00204425" w:rsidP="00204425">
      <w:pPr>
        <w:rPr>
          <w:lang w:val="es-CL"/>
        </w:rPr>
      </w:pPr>
      <w:r w:rsidRPr="00AC4585">
        <w:rPr>
          <w:lang w:val="es-CL"/>
        </w:rPr>
        <w:t>Campos sugeridos para ciclo de tarjeta: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4F737DBA" w14:textId="77777777" w:rsidTr="005B76DA">
        <w:trPr>
          <w:tblHeader/>
          <w:jc w:val="center"/>
        </w:trPr>
        <w:tc>
          <w:tcPr>
            <w:tcW w:w="5760" w:type="dxa"/>
            <w:shd w:val="clear" w:color="auto" w:fill="2D6A4F"/>
          </w:tcPr>
          <w:p w14:paraId="57E881F7" w14:textId="77777777" w:rsidR="00204425" w:rsidRDefault="00204425" w:rsidP="005B76DA">
            <w:pPr>
              <w:spacing w:after="0"/>
            </w:pPr>
            <w:r>
              <w:rPr>
                <w:b/>
                <w:color w:val="FFFFFF"/>
                <w:sz w:val="15"/>
              </w:rPr>
              <w:t>Campo</w:t>
            </w:r>
          </w:p>
        </w:tc>
        <w:tc>
          <w:tcPr>
            <w:tcW w:w="4320" w:type="dxa"/>
            <w:shd w:val="clear" w:color="auto" w:fill="2D6A4F"/>
          </w:tcPr>
          <w:p w14:paraId="0DCEBE9E" w14:textId="77777777" w:rsidR="00204425" w:rsidRDefault="00204425" w:rsidP="005B76DA">
            <w:pPr>
              <w:spacing w:after="0"/>
            </w:pPr>
            <w:r>
              <w:rPr>
                <w:b/>
                <w:color w:val="FFFFFF"/>
                <w:sz w:val="15"/>
              </w:rPr>
              <w:t>Tipo</w:t>
            </w:r>
          </w:p>
        </w:tc>
      </w:tr>
      <w:tr w:rsidR="00204425" w14:paraId="4458CBD2" w14:textId="77777777" w:rsidTr="005B76DA">
        <w:trPr>
          <w:jc w:val="center"/>
        </w:trPr>
        <w:tc>
          <w:tcPr>
            <w:tcW w:w="5760" w:type="dxa"/>
          </w:tcPr>
          <w:p w14:paraId="1CAB299B" w14:textId="77777777" w:rsidR="00204425" w:rsidRDefault="00204425" w:rsidP="005B76DA">
            <w:pPr>
              <w:spacing w:after="0"/>
            </w:pPr>
            <w:r>
              <w:rPr>
                <w:sz w:val="15"/>
              </w:rPr>
              <w:t>billing_cycle_close_date</w:t>
            </w:r>
          </w:p>
        </w:tc>
        <w:tc>
          <w:tcPr>
            <w:tcW w:w="4320" w:type="dxa"/>
          </w:tcPr>
          <w:p w14:paraId="6D67DB66" w14:textId="77777777" w:rsidR="00204425" w:rsidRDefault="00204425" w:rsidP="005B76DA">
            <w:pPr>
              <w:spacing w:after="0"/>
            </w:pPr>
            <w:r>
              <w:rPr>
                <w:sz w:val="15"/>
              </w:rPr>
              <w:t>fecha</w:t>
            </w:r>
          </w:p>
        </w:tc>
      </w:tr>
      <w:tr w:rsidR="00204425" w14:paraId="360D6D1F" w14:textId="77777777" w:rsidTr="005B76DA">
        <w:trPr>
          <w:jc w:val="center"/>
        </w:trPr>
        <w:tc>
          <w:tcPr>
            <w:tcW w:w="5760" w:type="dxa"/>
            <w:shd w:val="clear" w:color="auto" w:fill="F6FAF8"/>
          </w:tcPr>
          <w:p w14:paraId="1D900332" w14:textId="77777777" w:rsidR="00204425" w:rsidRDefault="00204425" w:rsidP="005B76DA">
            <w:pPr>
              <w:spacing w:after="0"/>
            </w:pPr>
            <w:r>
              <w:rPr>
                <w:sz w:val="15"/>
              </w:rPr>
              <w:t>statement_total_amount</w:t>
            </w:r>
          </w:p>
        </w:tc>
        <w:tc>
          <w:tcPr>
            <w:tcW w:w="4320" w:type="dxa"/>
            <w:shd w:val="clear" w:color="auto" w:fill="F6FAF8"/>
          </w:tcPr>
          <w:p w14:paraId="38D748B7" w14:textId="77777777" w:rsidR="00204425" w:rsidRDefault="00204425" w:rsidP="005B76DA">
            <w:pPr>
              <w:spacing w:after="0"/>
            </w:pPr>
            <w:r>
              <w:rPr>
                <w:sz w:val="15"/>
              </w:rPr>
              <w:t>número</w:t>
            </w:r>
          </w:p>
        </w:tc>
      </w:tr>
      <w:tr w:rsidR="00204425" w14:paraId="73716FF4" w14:textId="77777777" w:rsidTr="005B76DA">
        <w:trPr>
          <w:jc w:val="center"/>
        </w:trPr>
        <w:tc>
          <w:tcPr>
            <w:tcW w:w="5760" w:type="dxa"/>
          </w:tcPr>
          <w:p w14:paraId="3C201388" w14:textId="77777777" w:rsidR="00204425" w:rsidRDefault="00204425" w:rsidP="005B76DA">
            <w:pPr>
              <w:spacing w:after="0"/>
            </w:pPr>
            <w:r>
              <w:rPr>
                <w:sz w:val="15"/>
              </w:rPr>
              <w:t>minimum_payment_amount</w:t>
            </w:r>
          </w:p>
        </w:tc>
        <w:tc>
          <w:tcPr>
            <w:tcW w:w="4320" w:type="dxa"/>
          </w:tcPr>
          <w:p w14:paraId="359A1702" w14:textId="77777777" w:rsidR="00204425" w:rsidRDefault="00204425" w:rsidP="005B76DA">
            <w:pPr>
              <w:spacing w:after="0"/>
            </w:pPr>
            <w:r>
              <w:rPr>
                <w:sz w:val="15"/>
              </w:rPr>
              <w:t>número</w:t>
            </w:r>
          </w:p>
        </w:tc>
      </w:tr>
      <w:tr w:rsidR="00204425" w14:paraId="54164BA7" w14:textId="77777777" w:rsidTr="005B76DA">
        <w:trPr>
          <w:jc w:val="center"/>
        </w:trPr>
        <w:tc>
          <w:tcPr>
            <w:tcW w:w="5760" w:type="dxa"/>
            <w:shd w:val="clear" w:color="auto" w:fill="F6FAF8"/>
          </w:tcPr>
          <w:p w14:paraId="61E0E7BD" w14:textId="77777777" w:rsidR="00204425" w:rsidRDefault="00204425" w:rsidP="005B76DA">
            <w:pPr>
              <w:spacing w:after="0"/>
            </w:pPr>
            <w:r>
              <w:rPr>
                <w:sz w:val="15"/>
              </w:rPr>
              <w:t>payment_made_amount</w:t>
            </w:r>
          </w:p>
        </w:tc>
        <w:tc>
          <w:tcPr>
            <w:tcW w:w="4320" w:type="dxa"/>
            <w:shd w:val="clear" w:color="auto" w:fill="F6FAF8"/>
          </w:tcPr>
          <w:p w14:paraId="0C27207E" w14:textId="77777777" w:rsidR="00204425" w:rsidRDefault="00204425" w:rsidP="005B76DA">
            <w:pPr>
              <w:spacing w:after="0"/>
            </w:pPr>
            <w:r>
              <w:rPr>
                <w:sz w:val="15"/>
              </w:rPr>
              <w:t>número</w:t>
            </w:r>
          </w:p>
        </w:tc>
      </w:tr>
      <w:tr w:rsidR="00204425" w14:paraId="1217F27B" w14:textId="77777777" w:rsidTr="005B76DA">
        <w:trPr>
          <w:jc w:val="center"/>
        </w:trPr>
        <w:tc>
          <w:tcPr>
            <w:tcW w:w="5760" w:type="dxa"/>
          </w:tcPr>
          <w:p w14:paraId="76612340" w14:textId="77777777" w:rsidR="00204425" w:rsidRDefault="00204425" w:rsidP="005B76DA">
            <w:pPr>
              <w:spacing w:after="0"/>
            </w:pPr>
            <w:r>
              <w:rPr>
                <w:sz w:val="15"/>
              </w:rPr>
              <w:t>payment_made_date</w:t>
            </w:r>
          </w:p>
        </w:tc>
        <w:tc>
          <w:tcPr>
            <w:tcW w:w="4320" w:type="dxa"/>
          </w:tcPr>
          <w:p w14:paraId="07924970" w14:textId="77777777" w:rsidR="00204425" w:rsidRDefault="00204425" w:rsidP="005B76DA">
            <w:pPr>
              <w:spacing w:after="0"/>
            </w:pPr>
            <w:r>
              <w:rPr>
                <w:sz w:val="15"/>
              </w:rPr>
              <w:t>fecha</w:t>
            </w:r>
          </w:p>
        </w:tc>
      </w:tr>
      <w:tr w:rsidR="00204425" w14:paraId="58BEA9AD" w14:textId="77777777" w:rsidTr="005B76DA">
        <w:trPr>
          <w:jc w:val="center"/>
        </w:trPr>
        <w:tc>
          <w:tcPr>
            <w:tcW w:w="5760" w:type="dxa"/>
            <w:shd w:val="clear" w:color="auto" w:fill="F6FAF8"/>
          </w:tcPr>
          <w:p w14:paraId="3BBE1347" w14:textId="77777777" w:rsidR="00204425" w:rsidRDefault="00204425" w:rsidP="005B76DA">
            <w:pPr>
              <w:spacing w:after="0"/>
            </w:pPr>
            <w:r>
              <w:rPr>
                <w:sz w:val="15"/>
              </w:rPr>
              <w:t>payment_status_cycle</w:t>
            </w:r>
          </w:p>
        </w:tc>
        <w:tc>
          <w:tcPr>
            <w:tcW w:w="4320" w:type="dxa"/>
            <w:shd w:val="clear" w:color="auto" w:fill="F6FAF8"/>
          </w:tcPr>
          <w:p w14:paraId="05F66649" w14:textId="77777777" w:rsidR="00204425" w:rsidRDefault="00204425" w:rsidP="005B76DA">
            <w:pPr>
              <w:spacing w:after="0"/>
            </w:pPr>
            <w:r>
              <w:rPr>
                <w:sz w:val="15"/>
              </w:rPr>
              <w:t>enum</w:t>
            </w:r>
          </w:p>
        </w:tc>
      </w:tr>
      <w:tr w:rsidR="00204425" w14:paraId="480C2713" w14:textId="77777777" w:rsidTr="005B76DA">
        <w:trPr>
          <w:jc w:val="center"/>
        </w:trPr>
        <w:tc>
          <w:tcPr>
            <w:tcW w:w="5760" w:type="dxa"/>
          </w:tcPr>
          <w:p w14:paraId="258043AA" w14:textId="77777777" w:rsidR="00204425" w:rsidRDefault="00204425" w:rsidP="005B76DA">
            <w:pPr>
              <w:spacing w:after="0"/>
            </w:pPr>
            <w:r>
              <w:rPr>
                <w:sz w:val="15"/>
              </w:rPr>
              <w:t>payment_pattern_frequency</w:t>
            </w:r>
          </w:p>
        </w:tc>
        <w:tc>
          <w:tcPr>
            <w:tcW w:w="4320" w:type="dxa"/>
          </w:tcPr>
          <w:p w14:paraId="44B0A73A" w14:textId="77777777" w:rsidR="00204425" w:rsidRDefault="00204425" w:rsidP="005B76DA">
            <w:pPr>
              <w:spacing w:after="0"/>
            </w:pPr>
            <w:r>
              <w:rPr>
                <w:sz w:val="15"/>
              </w:rPr>
              <w:t>enum</w:t>
            </w:r>
          </w:p>
        </w:tc>
      </w:tr>
      <w:tr w:rsidR="00204425" w14:paraId="168D4902" w14:textId="77777777" w:rsidTr="005B76DA">
        <w:trPr>
          <w:jc w:val="center"/>
        </w:trPr>
        <w:tc>
          <w:tcPr>
            <w:tcW w:w="5760" w:type="dxa"/>
            <w:shd w:val="clear" w:color="auto" w:fill="F6FAF8"/>
          </w:tcPr>
          <w:p w14:paraId="1543D6ED" w14:textId="77777777" w:rsidR="00204425" w:rsidRDefault="00204425" w:rsidP="005B76DA">
            <w:pPr>
              <w:spacing w:after="0"/>
            </w:pPr>
            <w:r>
              <w:rPr>
                <w:sz w:val="15"/>
              </w:rPr>
              <w:t>carried_balance_amount</w:t>
            </w:r>
          </w:p>
        </w:tc>
        <w:tc>
          <w:tcPr>
            <w:tcW w:w="4320" w:type="dxa"/>
            <w:shd w:val="clear" w:color="auto" w:fill="F6FAF8"/>
          </w:tcPr>
          <w:p w14:paraId="6698FF76" w14:textId="77777777" w:rsidR="00204425" w:rsidRDefault="00204425" w:rsidP="005B76DA">
            <w:pPr>
              <w:spacing w:after="0"/>
            </w:pPr>
            <w:r>
              <w:rPr>
                <w:sz w:val="15"/>
              </w:rPr>
              <w:t>número</w:t>
            </w:r>
          </w:p>
        </w:tc>
      </w:tr>
      <w:tr w:rsidR="00204425" w14:paraId="1CD1FD6B" w14:textId="77777777" w:rsidTr="005B76DA">
        <w:trPr>
          <w:jc w:val="center"/>
        </w:trPr>
        <w:tc>
          <w:tcPr>
            <w:tcW w:w="5760" w:type="dxa"/>
          </w:tcPr>
          <w:p w14:paraId="45367DDC" w14:textId="77777777" w:rsidR="00204425" w:rsidRDefault="00204425" w:rsidP="005B76DA">
            <w:pPr>
              <w:spacing w:after="0"/>
            </w:pPr>
            <w:r>
              <w:rPr>
                <w:sz w:val="15"/>
              </w:rPr>
              <w:t>cycle_evaluation_status</w:t>
            </w:r>
          </w:p>
        </w:tc>
        <w:tc>
          <w:tcPr>
            <w:tcW w:w="4320" w:type="dxa"/>
          </w:tcPr>
          <w:p w14:paraId="56873A3C" w14:textId="77777777" w:rsidR="00204425" w:rsidRDefault="00204425" w:rsidP="005B76DA">
            <w:pPr>
              <w:spacing w:after="0"/>
            </w:pPr>
            <w:r>
              <w:rPr>
                <w:sz w:val="15"/>
              </w:rPr>
              <w:t>enum</w:t>
            </w:r>
          </w:p>
        </w:tc>
      </w:tr>
    </w:tbl>
    <w:p w14:paraId="3EF3C1BF" w14:textId="77777777" w:rsidR="00204425" w:rsidRDefault="00204425" w:rsidP="00204425"/>
    <w:p w14:paraId="285C87FE" w14:textId="77777777" w:rsidR="00204425" w:rsidRDefault="00204425" w:rsidP="00204425">
      <w:pPr>
        <w:pStyle w:val="Ttulo2"/>
      </w:pPr>
      <w:r>
        <w:t>8.9 Compras en cuotas e intereses</w:t>
      </w:r>
    </w:p>
    <w:p w14:paraId="00D9D951" w14:textId="77777777" w:rsidR="00204425" w:rsidRDefault="00204425" w:rsidP="00204425">
      <w:r w:rsidRPr="00AC4585">
        <w:rPr>
          <w:lang w:val="es-CL"/>
        </w:rPr>
        <w:t xml:space="preserve">Una compra en cuotas no debe tratarse automáticamente como incumplimiento. </w:t>
      </w:r>
      <w:r>
        <w:t>Las cuotas al día son seguimiento, no crisis.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184"/>
        <w:gridCol w:w="4896"/>
      </w:tblGrid>
      <w:tr w:rsidR="00204425" w14:paraId="3D3C7D68" w14:textId="77777777" w:rsidTr="005B76DA">
        <w:trPr>
          <w:tblHeader/>
          <w:jc w:val="center"/>
        </w:trPr>
        <w:tc>
          <w:tcPr>
            <w:tcW w:w="5184" w:type="dxa"/>
            <w:shd w:val="clear" w:color="auto" w:fill="2D6A4F"/>
          </w:tcPr>
          <w:p w14:paraId="4072BB30" w14:textId="77777777" w:rsidR="00204425" w:rsidRDefault="00204425" w:rsidP="005B76DA">
            <w:pPr>
              <w:spacing w:after="0"/>
            </w:pPr>
            <w:r>
              <w:rPr>
                <w:b/>
                <w:color w:val="FFFFFF"/>
                <w:sz w:val="15"/>
              </w:rPr>
              <w:t>Caso</w:t>
            </w:r>
          </w:p>
        </w:tc>
        <w:tc>
          <w:tcPr>
            <w:tcW w:w="4896" w:type="dxa"/>
            <w:shd w:val="clear" w:color="auto" w:fill="2D6A4F"/>
          </w:tcPr>
          <w:p w14:paraId="0C83F436" w14:textId="77777777" w:rsidR="00204425" w:rsidRDefault="00204425" w:rsidP="005B76DA">
            <w:pPr>
              <w:spacing w:after="0"/>
            </w:pPr>
            <w:r>
              <w:rPr>
                <w:b/>
                <w:color w:val="FFFFFF"/>
                <w:sz w:val="15"/>
              </w:rPr>
              <w:t>Tratamiento</w:t>
            </w:r>
          </w:p>
        </w:tc>
      </w:tr>
      <w:tr w:rsidR="00204425" w:rsidRPr="00AC4585" w14:paraId="65DDFDCC" w14:textId="77777777" w:rsidTr="005B76DA">
        <w:trPr>
          <w:jc w:val="center"/>
        </w:trPr>
        <w:tc>
          <w:tcPr>
            <w:tcW w:w="5184" w:type="dxa"/>
          </w:tcPr>
          <w:p w14:paraId="54A3C4B0" w14:textId="77777777" w:rsidR="00204425" w:rsidRPr="00AC4585" w:rsidRDefault="00204425" w:rsidP="005B76DA">
            <w:pPr>
              <w:spacing w:after="0"/>
              <w:rPr>
                <w:lang w:val="es-CL"/>
              </w:rPr>
            </w:pPr>
            <w:r w:rsidRPr="00AC4585">
              <w:rPr>
                <w:sz w:val="15"/>
                <w:lang w:val="es-CL"/>
              </w:rPr>
              <w:t>Compra en cuotas pagada al día</w:t>
            </w:r>
          </w:p>
        </w:tc>
        <w:tc>
          <w:tcPr>
            <w:tcW w:w="4896" w:type="dxa"/>
          </w:tcPr>
          <w:p>
            <w:r>
              <w:t>D0 por ese comportamiento; la cuota integra C cuando corresponda.</w:t>
            </w:r>
          </w:p>
        </w:tc>
      </w:tr>
      <w:tr w:rsidR="00204425" w14:paraId="6CF0BF17" w14:textId="77777777" w:rsidTr="005B76DA">
        <w:trPr>
          <w:jc w:val="center"/>
        </w:trPr>
        <w:tc>
          <w:tcPr>
            <w:tcW w:w="5184" w:type="dxa"/>
            <w:shd w:val="clear" w:color="auto" w:fill="F6FAF8"/>
          </w:tcPr>
          <w:p w14:paraId="105E58C6" w14:textId="77777777" w:rsidR="00204425" w:rsidRPr="00AC4585" w:rsidRDefault="00204425" w:rsidP="005B76DA">
            <w:pPr>
              <w:spacing w:after="0"/>
              <w:rPr>
                <w:lang w:val="es-CL"/>
              </w:rPr>
            </w:pPr>
            <w:r w:rsidRPr="00AC4585">
              <w:rPr>
                <w:sz w:val="15"/>
                <w:lang w:val="es-CL"/>
              </w:rPr>
              <w:t>Compra en cuotas ocupa parte relevante del ingreso</w:t>
            </w:r>
          </w:p>
        </w:tc>
        <w:tc>
          <w:tcPr>
            <w:tcW w:w="4896" w:type="dxa"/>
            <w:shd w:val="clear" w:color="auto" w:fill="F6FAF8"/>
          </w:tcPr>
          <w:p>
            <w:r>
              <w:t>D0 por sí sola; puede activar R022 si cumple 4+/8% y la cuota integra C cuando corresponda.</w:t>
            </w:r>
          </w:p>
        </w:tc>
      </w:tr>
      <w:tr w:rsidR="00204425" w14:paraId="279F4225" w14:textId="77777777" w:rsidTr="005B76DA">
        <w:trPr>
          <w:jc w:val="center"/>
        </w:trPr>
        <w:tc>
          <w:tcPr>
            <w:tcW w:w="5184" w:type="dxa"/>
          </w:tcPr>
          <w:p w14:paraId="6ADFB6AF" w14:textId="77777777" w:rsidR="00204425" w:rsidRDefault="00204425" w:rsidP="005B76DA">
            <w:pPr>
              <w:spacing w:after="0"/>
            </w:pPr>
            <w:r>
              <w:rPr>
                <w:sz w:val="15"/>
              </w:rPr>
              <w:t>Varias compras en cuotas reducen holgura</w:t>
            </w:r>
          </w:p>
        </w:tc>
        <w:tc>
          <w:tcPr>
            <w:tcW w:w="4896" w:type="dxa"/>
          </w:tcPr>
          <w:p>
            <w:r>
              <w:t>R022 puede aportar contexto; K/C/D determinan Presión, sin floor por conteo.</w:t>
            </w:r>
          </w:p>
        </w:tc>
      </w:tr>
      <w:tr w:rsidR="00204425" w14:paraId="2AF52883" w14:textId="77777777" w:rsidTr="005B76DA">
        <w:trPr>
          <w:jc w:val="center"/>
        </w:trPr>
        <w:tc>
          <w:tcPr>
            <w:tcW w:w="5184" w:type="dxa"/>
            <w:shd w:val="clear" w:color="auto" w:fill="F6FAF8"/>
          </w:tcPr>
          <w:p w14:paraId="23B9559E" w14:textId="77777777" w:rsidR="00204425" w:rsidRDefault="00204425" w:rsidP="005B76DA">
            <w:pPr>
              <w:spacing w:after="0"/>
            </w:pPr>
            <w:r>
              <w:rPr>
                <w:sz w:val="15"/>
              </w:rPr>
              <w:t>Cuotas + saldo negativo / pago mínimo / mora</w:t>
            </w:r>
          </w:p>
        </w:tc>
        <w:tc>
          <w:tcPr>
            <w:tcW w:w="4896" w:type="dxa"/>
            <w:shd w:val="clear" w:color="auto" w:fill="F6FAF8"/>
          </w:tcPr>
          <w:p>
            <w:r>
              <w:t>Evaluar K, D y aging por sus contratos; no usar S3/S4.</w:t>
            </w:r>
          </w:p>
        </w:tc>
      </w:tr>
      <w:tr w:rsidR="00204425" w14:paraId="215A53BB" w14:textId="77777777" w:rsidTr="005B76DA">
        <w:trPr>
          <w:jc w:val="center"/>
        </w:trPr>
        <w:tc>
          <w:tcPr>
            <w:tcW w:w="5184" w:type="dxa"/>
          </w:tcPr>
          <w:p w14:paraId="1A1FEDDA" w14:textId="77777777" w:rsidR="00204425" w:rsidRDefault="00204425" w:rsidP="005B76DA">
            <w:pPr>
              <w:spacing w:after="0"/>
            </w:pPr>
            <w:r>
              <w:rPr>
                <w:sz w:val="15"/>
              </w:rPr>
              <w:t>Cuotas con interés, CAE, comisión o costo financiero</w:t>
            </w:r>
          </w:p>
        </w:tc>
        <w:tc>
          <w:tcPr>
            <w:tcW w:w="4896" w:type="dxa"/>
          </w:tcPr>
          <w:p>
            <w:r>
              <w:t>D0 por costo financiero ordinario; puede integrar C cuando corresponda. No genera floor automático.</w:t>
            </w:r>
          </w:p>
        </w:tc>
      </w:tr>
      <w:tr w:rsidR="00204425" w14:paraId="5F3CA4C9" w14:textId="77777777" w:rsidTr="005B76DA">
        <w:trPr>
          <w:jc w:val="center"/>
        </w:trPr>
        <w:tc>
          <w:tcPr>
            <w:tcW w:w="5184" w:type="dxa"/>
            <w:shd w:val="clear" w:color="auto" w:fill="F6FAF8"/>
          </w:tcPr>
          <w:p w14:paraId="214B025B" w14:textId="77777777" w:rsidR="00204425" w:rsidRDefault="00204425" w:rsidP="005B76DA">
            <w:pPr>
              <w:spacing w:after="0"/>
            </w:pPr>
            <w:r>
              <w:rPr>
                <w:sz w:val="15"/>
              </w:rPr>
              <w:t>Varias cuotas con interés o costo financiero</w:t>
            </w:r>
          </w:p>
        </w:tc>
        <w:tc>
          <w:tcPr>
            <w:tcW w:w="4896" w:type="dxa"/>
            <w:shd w:val="clear" w:color="auto" w:fill="F6FAF8"/>
          </w:tcPr>
          <w:p>
            <w:r>
              <w:t>D0 por costo ordinario; puede integrar C, sin floor automático.</w:t>
            </w:r>
          </w:p>
        </w:tc>
      </w:tr>
      <w:tr w:rsidR="00204425" w14:paraId="79CD36D3" w14:textId="77777777" w:rsidTr="005B76DA">
        <w:trPr>
          <w:jc w:val="center"/>
        </w:trPr>
        <w:tc>
          <w:tcPr>
            <w:tcW w:w="5184" w:type="dxa"/>
          </w:tcPr>
          <w:p w14:paraId="348A9181" w14:textId="77777777" w:rsidR="00204425" w:rsidRDefault="00204425" w:rsidP="005B76DA">
            <w:pPr>
              <w:spacing w:after="0"/>
            </w:pPr>
            <w:r>
              <w:rPr>
                <w:sz w:val="15"/>
              </w:rPr>
              <w:t>Intereses/costos + holgura baja</w:t>
            </w:r>
          </w:p>
        </w:tc>
        <w:tc>
          <w:tcPr>
            <w:tcW w:w="4896" w:type="dxa"/>
          </w:tcPr>
          <w:p>
            <w:r>
              <w:t>K y C determinan Presión; el costo ordinario no agrega D por sí solo.</w:t>
            </w:r>
          </w:p>
        </w:tc>
      </w:tr>
      <w:tr w:rsidR="00204425" w14:paraId="6363E09E" w14:textId="77777777" w:rsidTr="005B76DA">
        <w:trPr>
          <w:jc w:val="center"/>
        </w:trPr>
        <w:tc>
          <w:tcPr>
            <w:tcW w:w="5184" w:type="dxa"/>
            <w:shd w:val="clear" w:color="auto" w:fill="F6FAF8"/>
          </w:tcPr>
          <w:p w14:paraId="50BD4878" w14:textId="77777777" w:rsidR="00204425" w:rsidRDefault="00204425" w:rsidP="005B76DA">
            <w:pPr>
              <w:spacing w:after="0"/>
            </w:pPr>
            <w:r>
              <w:rPr>
                <w:sz w:val="15"/>
              </w:rPr>
              <w:t>Intereses/costos + pago mínimo / mora / saldo negativo</w:t>
            </w:r>
          </w:p>
        </w:tc>
        <w:tc>
          <w:tcPr>
            <w:tcW w:w="4896" w:type="dxa"/>
            <w:shd w:val="clear" w:color="auto" w:fill="F6FAF8"/>
          </w:tcPr>
          <w:p>
            <w:r>
              <w:t>Evaluar C×K×D y aging; evitar doble conteo.</w:t>
            </w:r>
          </w:p>
        </w:tc>
      </w:tr>
    </w:tbl>
    <w:p w14:paraId="09ACE717" w14:textId="77777777" w:rsidR="00204425" w:rsidRDefault="00204425" w:rsidP="00204425"/>
    <w:p w14:paraId="492A2117" w14:textId="77777777" w:rsidR="00204425" w:rsidRDefault="00204425" w:rsidP="00204425">
      <w:r>
        <w:t>Campos sugeridos: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1728"/>
        <w:gridCol w:w="4464"/>
      </w:tblGrid>
      <w:tr w:rsidR="00204425" w14:paraId="63EE0E67" w14:textId="77777777" w:rsidTr="005B76DA">
        <w:trPr>
          <w:tblHeader/>
          <w:jc w:val="center"/>
        </w:trPr>
        <w:tc>
          <w:tcPr>
            <w:tcW w:w="3888" w:type="dxa"/>
            <w:shd w:val="clear" w:color="auto" w:fill="2D6A4F"/>
          </w:tcPr>
          <w:p w14:paraId="704450FC" w14:textId="77777777" w:rsidR="00204425" w:rsidRDefault="00204425" w:rsidP="005B76DA">
            <w:pPr>
              <w:spacing w:after="0"/>
            </w:pPr>
            <w:r>
              <w:rPr>
                <w:b/>
                <w:color w:val="FFFFFF"/>
                <w:sz w:val="15"/>
              </w:rPr>
              <w:t>Campo</w:t>
            </w:r>
          </w:p>
        </w:tc>
        <w:tc>
          <w:tcPr>
            <w:tcW w:w="1728" w:type="dxa"/>
            <w:shd w:val="clear" w:color="auto" w:fill="2D6A4F"/>
          </w:tcPr>
          <w:p w14:paraId="07E3C764" w14:textId="77777777" w:rsidR="00204425" w:rsidRDefault="00204425" w:rsidP="005B76DA">
            <w:pPr>
              <w:spacing w:after="0"/>
            </w:pPr>
            <w:r>
              <w:rPr>
                <w:b/>
                <w:color w:val="FFFFFF"/>
                <w:sz w:val="15"/>
              </w:rPr>
              <w:t>Tipo</w:t>
            </w:r>
          </w:p>
        </w:tc>
        <w:tc>
          <w:tcPr>
            <w:tcW w:w="4464" w:type="dxa"/>
            <w:shd w:val="clear" w:color="auto" w:fill="2D6A4F"/>
          </w:tcPr>
          <w:p w14:paraId="4864F3E9" w14:textId="77777777" w:rsidR="00204425" w:rsidRDefault="00204425" w:rsidP="005B76DA">
            <w:pPr>
              <w:spacing w:after="0"/>
            </w:pPr>
            <w:r>
              <w:rPr>
                <w:b/>
                <w:color w:val="FFFFFF"/>
                <w:sz w:val="15"/>
              </w:rPr>
              <w:t>Uso</w:t>
            </w:r>
          </w:p>
        </w:tc>
      </w:tr>
      <w:tr w:rsidR="00204425" w14:paraId="4C4B6253" w14:textId="77777777" w:rsidTr="005B76DA">
        <w:trPr>
          <w:jc w:val="center"/>
        </w:trPr>
        <w:tc>
          <w:tcPr>
            <w:tcW w:w="3888" w:type="dxa"/>
          </w:tcPr>
          <w:p w14:paraId="3EAB80AD" w14:textId="77777777" w:rsidR="00204425" w:rsidRDefault="00204425" w:rsidP="005B76DA">
            <w:pPr>
              <w:spacing w:after="0"/>
            </w:pPr>
            <w:r>
              <w:rPr>
                <w:sz w:val="15"/>
              </w:rPr>
              <w:t>has_installment_purchases</w:t>
            </w:r>
          </w:p>
        </w:tc>
        <w:tc>
          <w:tcPr>
            <w:tcW w:w="1728" w:type="dxa"/>
          </w:tcPr>
          <w:p w14:paraId="54743EF8" w14:textId="77777777" w:rsidR="00204425" w:rsidRDefault="00204425" w:rsidP="005B76DA">
            <w:pPr>
              <w:spacing w:after="0"/>
            </w:pPr>
            <w:r>
              <w:rPr>
                <w:sz w:val="15"/>
              </w:rPr>
              <w:t>boolean</w:t>
            </w:r>
          </w:p>
        </w:tc>
        <w:tc>
          <w:tcPr>
            <w:tcW w:w="4464" w:type="dxa"/>
          </w:tcPr>
          <w:p w14:paraId="0AA08CEF" w14:textId="77777777" w:rsidR="00204425" w:rsidRDefault="00204425" w:rsidP="005B76DA">
            <w:pPr>
              <w:spacing w:after="0"/>
            </w:pPr>
            <w:r>
              <w:rPr>
                <w:sz w:val="15"/>
              </w:rPr>
              <w:t>Detectar compras en cuotas activas.</w:t>
            </w:r>
          </w:p>
        </w:tc>
      </w:tr>
      <w:tr w:rsidR="00204425" w14:paraId="58B3B687" w14:textId="77777777" w:rsidTr="005B76DA">
        <w:trPr>
          <w:jc w:val="center"/>
        </w:trPr>
        <w:tc>
          <w:tcPr>
            <w:tcW w:w="3888" w:type="dxa"/>
            <w:shd w:val="clear" w:color="auto" w:fill="F6FAF8"/>
          </w:tcPr>
          <w:p w14:paraId="0307D828" w14:textId="77777777" w:rsidR="00204425" w:rsidRDefault="00204425" w:rsidP="005B76DA">
            <w:pPr>
              <w:spacing w:after="0"/>
            </w:pPr>
            <w:r>
              <w:rPr>
                <w:sz w:val="15"/>
              </w:rPr>
              <w:t>installment_monthly_amount</w:t>
            </w:r>
          </w:p>
        </w:tc>
        <w:tc>
          <w:tcPr>
            <w:tcW w:w="1728" w:type="dxa"/>
            <w:shd w:val="clear" w:color="auto" w:fill="F6FAF8"/>
          </w:tcPr>
          <w:p w14:paraId="5EFC2D61" w14:textId="77777777" w:rsidR="00204425" w:rsidRDefault="00204425" w:rsidP="005B76DA">
            <w:pPr>
              <w:spacing w:after="0"/>
            </w:pPr>
            <w:r>
              <w:rPr>
                <w:sz w:val="15"/>
              </w:rPr>
              <w:t>número</w:t>
            </w:r>
          </w:p>
        </w:tc>
        <w:tc>
          <w:tcPr>
            <w:tcW w:w="4464" w:type="dxa"/>
            <w:shd w:val="clear" w:color="auto" w:fill="F6FAF8"/>
          </w:tcPr>
          <w:p w14:paraId="0B65BA96" w14:textId="77777777" w:rsidR="00204425" w:rsidRDefault="00204425" w:rsidP="005B76DA">
            <w:pPr>
              <w:spacing w:after="0"/>
            </w:pPr>
            <w:r>
              <w:rPr>
                <w:sz w:val="15"/>
              </w:rPr>
              <w:t>Carga mensual de cuotas en tarjeta.</w:t>
            </w:r>
          </w:p>
        </w:tc>
      </w:tr>
      <w:tr w:rsidR="00204425" w14:paraId="5526DB36" w14:textId="77777777" w:rsidTr="005B76DA">
        <w:trPr>
          <w:jc w:val="center"/>
        </w:trPr>
        <w:tc>
          <w:tcPr>
            <w:tcW w:w="3888" w:type="dxa"/>
          </w:tcPr>
          <w:p w14:paraId="016E2F11" w14:textId="77777777" w:rsidR="00204425" w:rsidRDefault="00204425" w:rsidP="005B76DA">
            <w:pPr>
              <w:spacing w:after="0"/>
            </w:pPr>
            <w:r>
              <w:rPr>
                <w:sz w:val="15"/>
              </w:rPr>
              <w:t>installment_total_balance_amount</w:t>
            </w:r>
          </w:p>
        </w:tc>
        <w:tc>
          <w:tcPr>
            <w:tcW w:w="1728" w:type="dxa"/>
          </w:tcPr>
          <w:p w14:paraId="7B10405E" w14:textId="77777777" w:rsidR="00204425" w:rsidRDefault="00204425" w:rsidP="005B76DA">
            <w:pPr>
              <w:spacing w:after="0"/>
            </w:pPr>
            <w:r>
              <w:rPr>
                <w:sz w:val="15"/>
              </w:rPr>
              <w:t>número</w:t>
            </w:r>
          </w:p>
        </w:tc>
        <w:tc>
          <w:tcPr>
            <w:tcW w:w="4464" w:type="dxa"/>
          </w:tcPr>
          <w:p w14:paraId="398241E6" w14:textId="77777777" w:rsidR="00204425" w:rsidRDefault="00204425" w:rsidP="005B76DA">
            <w:pPr>
              <w:spacing w:after="0"/>
            </w:pPr>
            <w:r>
              <w:rPr>
                <w:sz w:val="15"/>
              </w:rPr>
              <w:t>Saldo total pendiente en cuotas.</w:t>
            </w:r>
          </w:p>
        </w:tc>
      </w:tr>
      <w:tr w:rsidR="00204425" w14:paraId="255033B2" w14:textId="77777777" w:rsidTr="005B76DA">
        <w:trPr>
          <w:jc w:val="center"/>
        </w:trPr>
        <w:tc>
          <w:tcPr>
            <w:tcW w:w="3888" w:type="dxa"/>
            <w:shd w:val="clear" w:color="auto" w:fill="F6FAF8"/>
          </w:tcPr>
          <w:p w14:paraId="4EB48B78" w14:textId="77777777" w:rsidR="00204425" w:rsidRDefault="00204425" w:rsidP="005B76DA">
            <w:pPr>
              <w:spacing w:after="0"/>
            </w:pPr>
            <w:r>
              <w:rPr>
                <w:sz w:val="15"/>
              </w:rPr>
              <w:t>installment_interest_detected</w:t>
            </w:r>
          </w:p>
        </w:tc>
        <w:tc>
          <w:tcPr>
            <w:tcW w:w="1728" w:type="dxa"/>
            <w:shd w:val="clear" w:color="auto" w:fill="F6FAF8"/>
          </w:tcPr>
          <w:p w14:paraId="7F576729" w14:textId="77777777" w:rsidR="00204425" w:rsidRDefault="00204425" w:rsidP="005B76DA">
            <w:pPr>
              <w:spacing w:after="0"/>
            </w:pPr>
            <w:r>
              <w:rPr>
                <w:sz w:val="15"/>
              </w:rPr>
              <w:t>boolean</w:t>
            </w:r>
          </w:p>
        </w:tc>
        <w:tc>
          <w:tcPr>
            <w:tcW w:w="4464" w:type="dxa"/>
            <w:shd w:val="clear" w:color="auto" w:fill="F6FAF8"/>
          </w:tcPr>
          <w:p w14:paraId="571D97AA" w14:textId="77777777" w:rsidR="00204425" w:rsidRDefault="00204425" w:rsidP="005B76DA">
            <w:pPr>
              <w:spacing w:after="0"/>
            </w:pPr>
            <w:r>
              <w:rPr>
                <w:sz w:val="15"/>
              </w:rPr>
              <w:t>Detectar intereses o costos asociados a cuotas.</w:t>
            </w:r>
          </w:p>
        </w:tc>
      </w:tr>
      <w:tr w:rsidR="00204425" w14:paraId="13E31DB4" w14:textId="77777777" w:rsidTr="005B76DA">
        <w:trPr>
          <w:jc w:val="center"/>
        </w:trPr>
        <w:tc>
          <w:tcPr>
            <w:tcW w:w="3888" w:type="dxa"/>
          </w:tcPr>
          <w:p w14:paraId="10DBEC77" w14:textId="77777777" w:rsidR="00204425" w:rsidRDefault="00204425" w:rsidP="005B76DA">
            <w:pPr>
              <w:spacing w:after="0"/>
            </w:pPr>
            <w:r>
              <w:rPr>
                <w:sz w:val="15"/>
              </w:rPr>
              <w:t>installment_interest_amount</w:t>
            </w:r>
          </w:p>
        </w:tc>
        <w:tc>
          <w:tcPr>
            <w:tcW w:w="1728" w:type="dxa"/>
          </w:tcPr>
          <w:p w14:paraId="600B3891" w14:textId="77777777" w:rsidR="00204425" w:rsidRDefault="00204425" w:rsidP="005B76DA">
            <w:pPr>
              <w:spacing w:after="0"/>
            </w:pPr>
            <w:r>
              <w:rPr>
                <w:sz w:val="15"/>
              </w:rPr>
              <w:t>número</w:t>
            </w:r>
          </w:p>
        </w:tc>
        <w:tc>
          <w:tcPr>
            <w:tcW w:w="4464" w:type="dxa"/>
          </w:tcPr>
          <w:p w14:paraId="2985FA61" w14:textId="77777777" w:rsidR="00204425" w:rsidRDefault="00204425" w:rsidP="005B76DA">
            <w:pPr>
              <w:spacing w:after="0"/>
            </w:pPr>
            <w:r>
              <w:rPr>
                <w:sz w:val="15"/>
              </w:rPr>
              <w:t>Monto de interés si está disponible.</w:t>
            </w:r>
          </w:p>
        </w:tc>
      </w:tr>
      <w:tr w:rsidR="00204425" w14:paraId="3FA734E6" w14:textId="77777777" w:rsidTr="005B76DA">
        <w:trPr>
          <w:jc w:val="center"/>
        </w:trPr>
        <w:tc>
          <w:tcPr>
            <w:tcW w:w="3888" w:type="dxa"/>
            <w:shd w:val="clear" w:color="auto" w:fill="F6FAF8"/>
          </w:tcPr>
          <w:p w14:paraId="0AF73A4A" w14:textId="77777777" w:rsidR="00204425" w:rsidRDefault="00204425" w:rsidP="005B76DA">
            <w:pPr>
              <w:spacing w:after="0"/>
            </w:pPr>
            <w:r>
              <w:rPr>
                <w:sz w:val="15"/>
              </w:rPr>
              <w:t>installment_count_active</w:t>
            </w:r>
          </w:p>
        </w:tc>
        <w:tc>
          <w:tcPr>
            <w:tcW w:w="1728" w:type="dxa"/>
            <w:shd w:val="clear" w:color="auto" w:fill="F6FAF8"/>
          </w:tcPr>
          <w:p w14:paraId="4983EFB1" w14:textId="77777777" w:rsidR="00204425" w:rsidRDefault="00204425" w:rsidP="005B76DA">
            <w:pPr>
              <w:spacing w:after="0"/>
            </w:pPr>
            <w:r>
              <w:rPr>
                <w:sz w:val="15"/>
              </w:rPr>
              <w:t>número</w:t>
            </w:r>
          </w:p>
        </w:tc>
        <w:tc>
          <w:tcPr>
            <w:tcW w:w="4464" w:type="dxa"/>
            <w:shd w:val="clear" w:color="auto" w:fill="F6FAF8"/>
          </w:tcPr>
          <w:p w14:paraId="658F25BA" w14:textId="77777777" w:rsidR="00204425" w:rsidRDefault="00204425" w:rsidP="005B76DA">
            <w:pPr>
              <w:spacing w:after="0"/>
            </w:pPr>
            <w:r>
              <w:rPr>
                <w:sz w:val="15"/>
              </w:rPr>
              <w:t>Cantidad de cuotas activas.</w:t>
            </w:r>
          </w:p>
        </w:tc>
      </w:tr>
      <w:tr w:rsidR="00204425" w14:paraId="5373F514" w14:textId="77777777" w:rsidTr="005B76DA">
        <w:trPr>
          <w:jc w:val="center"/>
        </w:trPr>
        <w:tc>
          <w:tcPr>
            <w:tcW w:w="3888" w:type="dxa"/>
          </w:tcPr>
          <w:p w14:paraId="0CA53DB7" w14:textId="77777777" w:rsidR="00204425" w:rsidRDefault="00204425" w:rsidP="005B76DA">
            <w:pPr>
              <w:spacing w:after="0"/>
            </w:pPr>
            <w:r>
              <w:rPr>
                <w:sz w:val="15"/>
              </w:rPr>
              <w:t>installment_interest_rate_or_cost_label</w:t>
            </w:r>
          </w:p>
        </w:tc>
        <w:tc>
          <w:tcPr>
            <w:tcW w:w="1728" w:type="dxa"/>
          </w:tcPr>
          <w:p w14:paraId="3A3D4702" w14:textId="77777777" w:rsidR="00204425" w:rsidRDefault="00204425" w:rsidP="005B76DA">
            <w:pPr>
              <w:spacing w:after="0"/>
            </w:pPr>
            <w:r>
              <w:rPr>
                <w:sz w:val="15"/>
              </w:rPr>
              <w:t>texto / enum</w:t>
            </w:r>
          </w:p>
        </w:tc>
        <w:tc>
          <w:tcPr>
            <w:tcW w:w="4464" w:type="dxa"/>
          </w:tcPr>
          <w:p w14:paraId="5BD9F409" w14:textId="77777777" w:rsidR="00204425" w:rsidRDefault="00204425" w:rsidP="005B76DA">
            <w:pPr>
              <w:spacing w:after="0"/>
            </w:pPr>
            <w:r>
              <w:rPr>
                <w:sz w:val="15"/>
              </w:rPr>
              <w:t>Identificar tasa, CAE, interés, comisión, cargo, costo por atraso u otro costo financiero.</w:t>
            </w:r>
          </w:p>
        </w:tc>
      </w:tr>
      <w:tr w:rsidR="00204425" w14:paraId="4A43B428" w14:textId="77777777" w:rsidTr="005B76DA">
        <w:trPr>
          <w:jc w:val="center"/>
        </w:trPr>
        <w:tc>
          <w:tcPr>
            <w:tcW w:w="3888" w:type="dxa"/>
            <w:shd w:val="clear" w:color="auto" w:fill="F6FAF8"/>
          </w:tcPr>
          <w:p w14:paraId="228DEB1E" w14:textId="77777777" w:rsidR="00204425" w:rsidRDefault="00204425" w:rsidP="005B76DA">
            <w:pPr>
              <w:spacing w:after="0"/>
            </w:pPr>
            <w:r>
              <w:rPr>
                <w:sz w:val="15"/>
              </w:rPr>
              <w:t>installment_cost_confidence_level</w:t>
            </w:r>
          </w:p>
        </w:tc>
        <w:tc>
          <w:tcPr>
            <w:tcW w:w="1728" w:type="dxa"/>
            <w:shd w:val="clear" w:color="auto" w:fill="F6FAF8"/>
          </w:tcPr>
          <w:p w14:paraId="39819220" w14:textId="77777777" w:rsidR="00204425" w:rsidRDefault="00204425" w:rsidP="005B76DA">
            <w:pPr>
              <w:spacing w:after="0"/>
            </w:pPr>
            <w:r>
              <w:rPr>
                <w:sz w:val="15"/>
              </w:rPr>
              <w:t>enum</w:t>
            </w:r>
          </w:p>
        </w:tc>
        <w:tc>
          <w:tcPr>
            <w:tcW w:w="4464" w:type="dxa"/>
            <w:shd w:val="clear" w:color="auto" w:fill="F6FAF8"/>
          </w:tcPr>
          <w:p w14:paraId="3ACFA041" w14:textId="77777777" w:rsidR="00204425" w:rsidRDefault="00204425" w:rsidP="005B76DA">
            <w:pPr>
              <w:spacing w:after="0"/>
            </w:pPr>
            <w:r>
              <w:rPr>
                <w:sz w:val="15"/>
              </w:rPr>
              <w:t>Nivel de confianza del dato de costo/interés según fuente.</w:t>
            </w:r>
          </w:p>
        </w:tc>
      </w:tr>
    </w:tbl>
    <w:p w14:paraId="22633481" w14:textId="77777777" w:rsidR="00204425" w:rsidRDefault="00204425" w:rsidP="00204425"/>
    <w:p w14:paraId="52E207C3" w14:textId="77777777" w:rsidR="00204425" w:rsidRDefault="00204425" w:rsidP="00204425">
      <w:r>
        <w:t>Guardrail: las compras en cuotas al día no son incumplimiento. Intereses, CAE, comisiones o costos financieros asociados a cuotas son señales preventivas, no gatillos automáticos de Ruta Despeje.</w:t>
      </w:r>
    </w:p>
    <w:p w14:paraId="4450A7F2" w14:textId="77777777" w:rsidR="00204425" w:rsidRDefault="00204425" w:rsidP="00204425">
      <w:pPr>
        <w:pStyle w:val="Ttulo2"/>
      </w:pPr>
      <w:r>
        <w:t>8.10 Vigencia de datos por tipo</w:t>
      </w:r>
    </w:p>
    <w:p w14:paraId="6547BC2A" w14:textId="77777777" w:rsidR="00204425" w:rsidRDefault="00204425" w:rsidP="00204425">
      <w:r>
        <w:t>Evita conclusiones fuertes con datos antiguos, incompletos o inciertos.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3E694D4E" w14:textId="77777777" w:rsidTr="005B76DA">
        <w:trPr>
          <w:tblHeader/>
          <w:jc w:val="center"/>
        </w:trPr>
        <w:tc>
          <w:tcPr>
            <w:tcW w:w="5760" w:type="dxa"/>
            <w:shd w:val="clear" w:color="auto" w:fill="2D6A4F"/>
          </w:tcPr>
          <w:p w14:paraId="0C0A7B84" w14:textId="77777777" w:rsidR="00204425" w:rsidRDefault="00204425" w:rsidP="005B76DA">
            <w:pPr>
              <w:spacing w:after="0"/>
            </w:pPr>
            <w:r>
              <w:rPr>
                <w:b/>
                <w:color w:val="FFFFFF"/>
                <w:sz w:val="15"/>
              </w:rPr>
              <w:t>Tipo de dato</w:t>
            </w:r>
          </w:p>
        </w:tc>
        <w:tc>
          <w:tcPr>
            <w:tcW w:w="4320" w:type="dxa"/>
            <w:shd w:val="clear" w:color="auto" w:fill="2D6A4F"/>
          </w:tcPr>
          <w:p w14:paraId="09312BC8" w14:textId="77777777" w:rsidR="00204425" w:rsidRDefault="00204425" w:rsidP="005B76DA">
            <w:pPr>
              <w:spacing w:after="0"/>
            </w:pPr>
            <w:r>
              <w:rPr>
                <w:b/>
                <w:color w:val="FFFFFF"/>
                <w:sz w:val="15"/>
              </w:rPr>
              <w:t>Vigencia recomendada</w:t>
            </w:r>
          </w:p>
        </w:tc>
      </w:tr>
      <w:tr w:rsidR="00204425" w14:paraId="35995925" w14:textId="77777777" w:rsidTr="005B76DA">
        <w:trPr>
          <w:jc w:val="center"/>
        </w:trPr>
        <w:tc>
          <w:tcPr>
            <w:tcW w:w="5760" w:type="dxa"/>
          </w:tcPr>
          <w:p w14:paraId="68C78545" w14:textId="77777777" w:rsidR="00204425" w:rsidRDefault="00204425" w:rsidP="005B76DA">
            <w:pPr>
              <w:spacing w:after="0"/>
            </w:pPr>
            <w:r>
              <w:rPr>
                <w:sz w:val="15"/>
              </w:rPr>
              <w:t>Saldo actual</w:t>
            </w:r>
          </w:p>
        </w:tc>
        <w:tc>
          <w:tcPr>
            <w:tcW w:w="4320" w:type="dxa"/>
          </w:tcPr>
          <w:p w14:paraId="4950A366" w14:textId="77777777" w:rsidR="00204425" w:rsidRDefault="00204425" w:rsidP="005B76DA">
            <w:pPr>
              <w:spacing w:after="0"/>
            </w:pPr>
            <w:r>
              <w:rPr>
                <w:sz w:val="15"/>
              </w:rPr>
              <w:t>30 días</w:t>
            </w:r>
          </w:p>
        </w:tc>
      </w:tr>
      <w:tr w:rsidR="00204425" w14:paraId="632AC30B" w14:textId="77777777" w:rsidTr="005B76DA">
        <w:trPr>
          <w:jc w:val="center"/>
        </w:trPr>
        <w:tc>
          <w:tcPr>
            <w:tcW w:w="5760" w:type="dxa"/>
            <w:shd w:val="clear" w:color="auto" w:fill="F6FAF8"/>
          </w:tcPr>
          <w:p w14:paraId="56FDB928" w14:textId="77777777" w:rsidR="00204425" w:rsidRDefault="00204425" w:rsidP="005B76DA">
            <w:pPr>
              <w:spacing w:after="0"/>
            </w:pPr>
            <w:r>
              <w:rPr>
                <w:sz w:val="15"/>
              </w:rPr>
              <w:t>Pago mínimo / cuota mensual</w:t>
            </w:r>
          </w:p>
        </w:tc>
        <w:tc>
          <w:tcPr>
            <w:tcW w:w="4320" w:type="dxa"/>
            <w:shd w:val="clear" w:color="auto" w:fill="F6FAF8"/>
          </w:tcPr>
          <w:p w14:paraId="5EB50FC4" w14:textId="77777777" w:rsidR="00204425" w:rsidRDefault="00204425" w:rsidP="005B76DA">
            <w:pPr>
              <w:spacing w:after="0"/>
            </w:pPr>
            <w:r>
              <w:rPr>
                <w:sz w:val="15"/>
              </w:rPr>
              <w:t>30 días</w:t>
            </w:r>
          </w:p>
        </w:tc>
      </w:tr>
      <w:tr w:rsidR="00204425" w14:paraId="62005E10" w14:textId="77777777" w:rsidTr="005B76DA">
        <w:trPr>
          <w:jc w:val="center"/>
        </w:trPr>
        <w:tc>
          <w:tcPr>
            <w:tcW w:w="5760" w:type="dxa"/>
          </w:tcPr>
          <w:p w14:paraId="7A896BF6" w14:textId="77777777" w:rsidR="00204425" w:rsidRDefault="00204425" w:rsidP="005B76DA">
            <w:pPr>
              <w:spacing w:after="0"/>
            </w:pPr>
            <w:r>
              <w:rPr>
                <w:sz w:val="15"/>
              </w:rPr>
              <w:t>Total facturado tarjeta</w:t>
            </w:r>
          </w:p>
        </w:tc>
        <w:tc>
          <w:tcPr>
            <w:tcW w:w="4320" w:type="dxa"/>
          </w:tcPr>
          <w:p w14:paraId="04FFBCF3" w14:textId="77777777" w:rsidR="00204425" w:rsidRDefault="00204425" w:rsidP="005B76DA">
            <w:pPr>
              <w:spacing w:after="0"/>
            </w:pPr>
            <w:r>
              <w:rPr>
                <w:sz w:val="15"/>
              </w:rPr>
              <w:t>Ciclo vigente</w:t>
            </w:r>
          </w:p>
        </w:tc>
      </w:tr>
      <w:tr w:rsidR="00204425" w14:paraId="466034BD" w14:textId="77777777" w:rsidTr="005B76DA">
        <w:trPr>
          <w:jc w:val="center"/>
        </w:trPr>
        <w:tc>
          <w:tcPr>
            <w:tcW w:w="5760" w:type="dxa"/>
            <w:shd w:val="clear" w:color="auto" w:fill="F6FAF8"/>
          </w:tcPr>
          <w:p w14:paraId="432576F6" w14:textId="77777777" w:rsidR="00204425" w:rsidRDefault="00204425" w:rsidP="005B76DA">
            <w:pPr>
              <w:spacing w:after="0"/>
            </w:pPr>
            <w:r>
              <w:rPr>
                <w:sz w:val="15"/>
              </w:rPr>
              <w:t>Vencimiento</w:t>
            </w:r>
          </w:p>
        </w:tc>
        <w:tc>
          <w:tcPr>
            <w:tcW w:w="4320" w:type="dxa"/>
            <w:shd w:val="clear" w:color="auto" w:fill="F6FAF8"/>
          </w:tcPr>
          <w:p w14:paraId="0F518B78" w14:textId="77777777" w:rsidR="00204425" w:rsidRDefault="00204425" w:rsidP="005B76DA">
            <w:pPr>
              <w:spacing w:after="0"/>
            </w:pPr>
            <w:r>
              <w:rPr>
                <w:sz w:val="15"/>
              </w:rPr>
              <w:t>Hasta vencimiento + confirmación posterior</w:t>
            </w:r>
          </w:p>
        </w:tc>
      </w:tr>
      <w:tr w:rsidR="00204425" w14:paraId="506A1426" w14:textId="77777777" w:rsidTr="005B76DA">
        <w:trPr>
          <w:jc w:val="center"/>
        </w:trPr>
        <w:tc>
          <w:tcPr>
            <w:tcW w:w="5760" w:type="dxa"/>
          </w:tcPr>
          <w:p w14:paraId="73D40EB3" w14:textId="77777777" w:rsidR="00204425" w:rsidRDefault="00204425" w:rsidP="005B76DA">
            <w:pPr>
              <w:spacing w:after="0"/>
            </w:pPr>
            <w:r>
              <w:rPr>
                <w:sz w:val="15"/>
              </w:rPr>
              <w:t>Documento de deuda</w:t>
            </w:r>
          </w:p>
        </w:tc>
        <w:tc>
          <w:tcPr>
            <w:tcW w:w="4320" w:type="dxa"/>
          </w:tcPr>
          <w:p w14:paraId="2944D347" w14:textId="77777777" w:rsidR="00204425" w:rsidRDefault="00204425" w:rsidP="005B76DA">
            <w:pPr>
              <w:spacing w:after="0"/>
            </w:pPr>
            <w:r>
              <w:rPr>
                <w:sz w:val="15"/>
              </w:rPr>
              <w:t>60 días si contiene fecha clara</w:t>
            </w:r>
          </w:p>
        </w:tc>
      </w:tr>
      <w:tr w:rsidR="00204425" w14:paraId="48CF9628" w14:textId="77777777" w:rsidTr="005B76DA">
        <w:trPr>
          <w:jc w:val="center"/>
        </w:trPr>
        <w:tc>
          <w:tcPr>
            <w:tcW w:w="5760" w:type="dxa"/>
            <w:shd w:val="clear" w:color="auto" w:fill="F6FAF8"/>
          </w:tcPr>
          <w:p w14:paraId="1093C8FA" w14:textId="77777777" w:rsidR="00204425" w:rsidRDefault="00204425" w:rsidP="005B76DA">
            <w:pPr>
              <w:spacing w:after="0"/>
            </w:pPr>
            <w:r>
              <w:rPr>
                <w:sz w:val="15"/>
              </w:rPr>
              <w:t>Recargo / interés</w:t>
            </w:r>
          </w:p>
        </w:tc>
        <w:tc>
          <w:tcPr>
            <w:tcW w:w="4320" w:type="dxa"/>
            <w:shd w:val="clear" w:color="auto" w:fill="F6FAF8"/>
          </w:tcPr>
          <w:p w14:paraId="1091EA20" w14:textId="77777777" w:rsidR="00204425" w:rsidRDefault="00204425" w:rsidP="005B76DA">
            <w:pPr>
              <w:spacing w:after="0"/>
            </w:pPr>
            <w:r>
              <w:rPr>
                <w:sz w:val="15"/>
              </w:rPr>
              <w:t>Ciclo o mes actual</w:t>
            </w:r>
          </w:p>
        </w:tc>
      </w:tr>
      <w:tr w:rsidR="00204425" w14:paraId="1E491A16" w14:textId="77777777" w:rsidTr="005B76DA">
        <w:trPr>
          <w:jc w:val="center"/>
        </w:trPr>
        <w:tc>
          <w:tcPr>
            <w:tcW w:w="5760" w:type="dxa"/>
          </w:tcPr>
          <w:p w14:paraId="5EC04FC6" w14:textId="77777777" w:rsidR="00204425" w:rsidRDefault="00204425" w:rsidP="005B76DA">
            <w:pPr>
              <w:spacing w:after="0"/>
            </w:pPr>
            <w:r>
              <w:rPr>
                <w:sz w:val="15"/>
              </w:rPr>
              <w:t>Compromiso informal</w:t>
            </w:r>
          </w:p>
        </w:tc>
        <w:tc>
          <w:tcPr>
            <w:tcW w:w="4320" w:type="dxa"/>
          </w:tcPr>
          <w:p w14:paraId="12C15791" w14:textId="77777777" w:rsidR="00204425" w:rsidRDefault="00204425" w:rsidP="005B76DA">
            <w:pPr>
              <w:spacing w:after="0"/>
            </w:pPr>
            <w:r>
              <w:rPr>
                <w:sz w:val="15"/>
              </w:rPr>
              <w:t>60 días desde última confirmación</w:t>
            </w:r>
          </w:p>
        </w:tc>
      </w:tr>
      <w:tr w:rsidR="00204425" w14:paraId="4544AF43" w14:textId="77777777" w:rsidTr="005B76DA">
        <w:trPr>
          <w:jc w:val="center"/>
        </w:trPr>
        <w:tc>
          <w:tcPr>
            <w:tcW w:w="5760" w:type="dxa"/>
            <w:shd w:val="clear" w:color="auto" w:fill="F6FAF8"/>
          </w:tcPr>
          <w:p w14:paraId="757A919C" w14:textId="77777777" w:rsidR="00204425" w:rsidRDefault="00204425" w:rsidP="005B76DA">
            <w:pPr>
              <w:spacing w:after="0"/>
            </w:pPr>
            <w:r>
              <w:rPr>
                <w:sz w:val="15"/>
              </w:rPr>
              <w:t>Ingreso mensual declarado</w:t>
            </w:r>
          </w:p>
        </w:tc>
        <w:tc>
          <w:tcPr>
            <w:tcW w:w="4320" w:type="dxa"/>
            <w:shd w:val="clear" w:color="auto" w:fill="F6FAF8"/>
          </w:tcPr>
          <w:p w14:paraId="7A3102C8" w14:textId="77777777" w:rsidR="00204425" w:rsidRDefault="00204425" w:rsidP="005B76DA">
            <w:pPr>
              <w:spacing w:after="0"/>
            </w:pPr>
            <w:r>
              <w:rPr>
                <w:sz w:val="15"/>
              </w:rPr>
              <w:t>90 días</w:t>
            </w:r>
          </w:p>
        </w:tc>
      </w:tr>
      <w:tr w:rsidR="00204425" w14:paraId="678BFA34" w14:textId="77777777" w:rsidTr="005B76DA">
        <w:trPr>
          <w:jc w:val="center"/>
        </w:trPr>
        <w:tc>
          <w:tcPr>
            <w:tcW w:w="5760" w:type="dxa"/>
          </w:tcPr>
          <w:p w14:paraId="770479E0" w14:textId="77777777" w:rsidR="00204425" w:rsidRDefault="00204425" w:rsidP="005B76DA">
            <w:pPr>
              <w:spacing w:after="0"/>
            </w:pPr>
            <w:r>
              <w:rPr>
                <w:sz w:val="15"/>
              </w:rPr>
              <w:t>Ingreso mensual inferido</w:t>
            </w:r>
          </w:p>
        </w:tc>
        <w:tc>
          <w:tcPr>
            <w:tcW w:w="4320" w:type="dxa"/>
          </w:tcPr>
          <w:p w14:paraId="01C46CBB" w14:textId="77777777" w:rsidR="00204425" w:rsidRDefault="00204425" w:rsidP="005B76DA">
            <w:pPr>
              <w:spacing w:after="0"/>
            </w:pPr>
            <w:r>
              <w:rPr>
                <w:sz w:val="15"/>
              </w:rPr>
              <w:t>30 días</w:t>
            </w:r>
          </w:p>
        </w:tc>
      </w:tr>
      <w:tr w:rsidR="00204425" w14:paraId="3BB493ED" w14:textId="77777777" w:rsidTr="005B76DA">
        <w:trPr>
          <w:jc w:val="center"/>
        </w:trPr>
        <w:tc>
          <w:tcPr>
            <w:tcW w:w="5760" w:type="dxa"/>
            <w:shd w:val="clear" w:color="auto" w:fill="F6FAF8"/>
          </w:tcPr>
          <w:p w14:paraId="000A868C" w14:textId="77777777" w:rsidR="00204425" w:rsidRDefault="00204425" w:rsidP="005B76DA">
            <w:pPr>
              <w:spacing w:after="0"/>
            </w:pPr>
            <w:r>
              <w:rPr>
                <w:sz w:val="15"/>
              </w:rPr>
              <w:t>Gastos recurrentes</w:t>
            </w:r>
          </w:p>
        </w:tc>
        <w:tc>
          <w:tcPr>
            <w:tcW w:w="4320" w:type="dxa"/>
            <w:shd w:val="clear" w:color="auto" w:fill="F6FAF8"/>
          </w:tcPr>
          <w:p w14:paraId="2ED85152" w14:textId="77777777" w:rsidR="00204425" w:rsidRDefault="00204425" w:rsidP="005B76DA">
            <w:pPr>
              <w:spacing w:after="0"/>
            </w:pPr>
            <w:r>
              <w:rPr>
                <w:sz w:val="15"/>
              </w:rPr>
              <w:t>60 días</w:t>
            </w:r>
          </w:p>
        </w:tc>
      </w:tr>
    </w:tbl>
    <w:p w14:paraId="199BCA1C"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600"/>
        <w:gridCol w:w="6480"/>
      </w:tblGrid>
      <w:tr w:rsidR="00204425" w14:paraId="7D753246" w14:textId="77777777" w:rsidTr="005B76DA">
        <w:trPr>
          <w:tblHeader/>
          <w:jc w:val="center"/>
        </w:trPr>
        <w:tc>
          <w:tcPr>
            <w:tcW w:w="3600" w:type="dxa"/>
            <w:shd w:val="clear" w:color="auto" w:fill="2D6A4F"/>
          </w:tcPr>
          <w:p w14:paraId="08A553F1" w14:textId="77777777" w:rsidR="00204425" w:rsidRDefault="00204425" w:rsidP="005B76DA">
            <w:pPr>
              <w:spacing w:after="0"/>
            </w:pPr>
            <w:r>
              <w:rPr>
                <w:b/>
                <w:color w:val="FFFFFF"/>
                <w:sz w:val="15"/>
              </w:rPr>
              <w:lastRenderedPageBreak/>
              <w:t>Estado</w:t>
            </w:r>
          </w:p>
        </w:tc>
        <w:tc>
          <w:tcPr>
            <w:tcW w:w="6480" w:type="dxa"/>
            <w:shd w:val="clear" w:color="auto" w:fill="2D6A4F"/>
          </w:tcPr>
          <w:p w14:paraId="4991E7C4" w14:textId="77777777" w:rsidR="00204425" w:rsidRDefault="00204425" w:rsidP="005B76DA">
            <w:pPr>
              <w:spacing w:after="0"/>
            </w:pPr>
            <w:r>
              <w:rPr>
                <w:b/>
                <w:color w:val="FFFFFF"/>
                <w:sz w:val="15"/>
              </w:rPr>
              <w:t>Acción</w:t>
            </w:r>
          </w:p>
        </w:tc>
      </w:tr>
      <w:tr w:rsidR="00204425" w14:paraId="79540E56" w14:textId="77777777" w:rsidTr="005B76DA">
        <w:trPr>
          <w:jc w:val="center"/>
        </w:trPr>
        <w:tc>
          <w:tcPr>
            <w:tcW w:w="3600" w:type="dxa"/>
          </w:tcPr>
          <w:p w14:paraId="1416B319" w14:textId="77777777" w:rsidR="00204425" w:rsidRDefault="00204425" w:rsidP="005B76DA">
            <w:pPr>
              <w:spacing w:after="0"/>
            </w:pPr>
            <w:r>
              <w:rPr>
                <w:sz w:val="15"/>
              </w:rPr>
              <w:t>Dato vigente</w:t>
            </w:r>
          </w:p>
        </w:tc>
        <w:tc>
          <w:tcPr>
            <w:tcW w:w="6480" w:type="dxa"/>
          </w:tcPr>
          <w:p w14:paraId="45E18FBD" w14:textId="77777777" w:rsidR="00204425" w:rsidRDefault="00204425" w:rsidP="005B76DA">
            <w:pPr>
              <w:spacing w:after="0"/>
            </w:pPr>
            <w:r>
              <w:rPr>
                <w:sz w:val="15"/>
              </w:rPr>
              <w:t>Usar en cálculo/regla.</w:t>
            </w:r>
          </w:p>
        </w:tc>
      </w:tr>
      <w:tr w:rsidR="00204425" w14:paraId="70ACFA89" w14:textId="77777777" w:rsidTr="005B76DA">
        <w:trPr>
          <w:jc w:val="center"/>
        </w:trPr>
        <w:tc>
          <w:tcPr>
            <w:tcW w:w="3600" w:type="dxa"/>
            <w:shd w:val="clear" w:color="auto" w:fill="F6FAF8"/>
          </w:tcPr>
          <w:p w14:paraId="28B700CA" w14:textId="77777777" w:rsidR="00204425" w:rsidRDefault="00204425" w:rsidP="005B76DA">
            <w:pPr>
              <w:spacing w:after="0"/>
            </w:pPr>
            <w:r>
              <w:rPr>
                <w:sz w:val="15"/>
              </w:rPr>
              <w:t>Dato no vigente</w:t>
            </w:r>
          </w:p>
        </w:tc>
        <w:tc>
          <w:tcPr>
            <w:tcW w:w="6480" w:type="dxa"/>
            <w:shd w:val="clear" w:color="auto" w:fill="F6FAF8"/>
          </w:tcPr>
          <w:p w14:paraId="0FA60F7D" w14:textId="77777777" w:rsidR="00204425" w:rsidRDefault="00204425" w:rsidP="005B76DA">
            <w:pPr>
              <w:spacing w:after="0"/>
            </w:pPr>
            <w:r>
              <w:rPr>
                <w:sz w:val="15"/>
              </w:rPr>
              <w:t>Pedir corrección antes de concluir.</w:t>
            </w:r>
          </w:p>
        </w:tc>
      </w:tr>
      <w:tr w:rsidR="00204425" w14:paraId="2935EF9E" w14:textId="77777777" w:rsidTr="005B76DA">
        <w:trPr>
          <w:jc w:val="center"/>
        </w:trPr>
        <w:tc>
          <w:tcPr>
            <w:tcW w:w="3600" w:type="dxa"/>
          </w:tcPr>
          <w:p w14:paraId="37144897" w14:textId="77777777" w:rsidR="00204425" w:rsidRDefault="00204425" w:rsidP="005B76DA">
            <w:pPr>
              <w:spacing w:after="0"/>
            </w:pPr>
            <w:r>
              <w:rPr>
                <w:sz w:val="15"/>
              </w:rPr>
              <w:t>Vigencia desconocida</w:t>
            </w:r>
          </w:p>
        </w:tc>
        <w:tc>
          <w:tcPr>
            <w:tcW w:w="6480" w:type="dxa"/>
          </w:tcPr>
          <w:p w14:paraId="20319536" w14:textId="77777777" w:rsidR="00204425" w:rsidRDefault="00204425" w:rsidP="005B76DA">
            <w:pPr>
              <w:spacing w:after="0"/>
            </w:pPr>
            <w:r>
              <w:rPr>
                <w:sz w:val="15"/>
              </w:rPr>
              <w:t>Usar baja confianza o pedir confirmación.</w:t>
            </w:r>
          </w:p>
        </w:tc>
      </w:tr>
      <w:tr w:rsidR="00204425" w14:paraId="1778519A" w14:textId="77777777" w:rsidTr="005B76DA">
        <w:trPr>
          <w:jc w:val="center"/>
        </w:trPr>
        <w:tc>
          <w:tcPr>
            <w:tcW w:w="3600" w:type="dxa"/>
            <w:shd w:val="clear" w:color="auto" w:fill="F6FAF8"/>
          </w:tcPr>
          <w:p w14:paraId="15364051" w14:textId="77777777" w:rsidR="00204425" w:rsidRDefault="00204425" w:rsidP="005B76DA">
            <w:pPr>
              <w:spacing w:after="0"/>
            </w:pPr>
            <w:r>
              <w:rPr>
                <w:sz w:val="15"/>
              </w:rPr>
              <w:t>Dato crítico no vigente</w:t>
            </w:r>
          </w:p>
        </w:tc>
        <w:tc>
          <w:tcPr>
            <w:tcW w:w="6480" w:type="dxa"/>
            <w:shd w:val="clear" w:color="auto" w:fill="F6FAF8"/>
          </w:tcPr>
          <w:p w14:paraId="5D4E1494" w14:textId="77777777" w:rsidR="00204425" w:rsidRDefault="00204425" w:rsidP="005B76DA">
            <w:pPr>
              <w:spacing w:after="0"/>
            </w:pPr>
            <w:r>
              <w:rPr>
                <w:sz w:val="15"/>
              </w:rPr>
              <w:t>No activar Ruta Despeje completa sin corrección o confirmación.</w:t>
            </w:r>
          </w:p>
        </w:tc>
      </w:tr>
    </w:tbl>
    <w:p w14:paraId="7DDF40A2" w14:textId="77777777" w:rsidR="00204425" w:rsidRDefault="00204425" w:rsidP="00204425"/>
    <w:p w14:paraId="78BF6FD3" w14:textId="77777777" w:rsidR="00204425" w:rsidRDefault="00204425" w:rsidP="00204425">
      <w:pPr>
        <w:pStyle w:val="Ttulo2"/>
      </w:pPr>
      <w:r>
        <w:t>8.11 Motivo de revisión de datos</w:t>
      </w:r>
    </w:p>
    <w:p w14:paraId="6331DDEC" w14:textId="77777777" w:rsidR="00204425" w:rsidRDefault="00204425" w:rsidP="00204425">
      <w:r>
        <w:t>Campo sugerido:</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600"/>
        <w:gridCol w:w="2160"/>
        <w:gridCol w:w="4320"/>
      </w:tblGrid>
      <w:tr w:rsidR="00204425" w14:paraId="0576678B" w14:textId="77777777" w:rsidTr="005B76DA">
        <w:trPr>
          <w:tblHeader/>
          <w:jc w:val="center"/>
        </w:trPr>
        <w:tc>
          <w:tcPr>
            <w:tcW w:w="3600" w:type="dxa"/>
            <w:shd w:val="clear" w:color="auto" w:fill="2D6A4F"/>
          </w:tcPr>
          <w:p w14:paraId="0B1B92B6" w14:textId="77777777" w:rsidR="00204425" w:rsidRDefault="00204425" w:rsidP="005B76DA">
            <w:pPr>
              <w:spacing w:after="0"/>
            </w:pPr>
            <w:r>
              <w:rPr>
                <w:b/>
                <w:color w:val="FFFFFF"/>
                <w:sz w:val="15"/>
              </w:rPr>
              <w:t>Campo</w:t>
            </w:r>
          </w:p>
        </w:tc>
        <w:tc>
          <w:tcPr>
            <w:tcW w:w="2160" w:type="dxa"/>
            <w:shd w:val="clear" w:color="auto" w:fill="2D6A4F"/>
          </w:tcPr>
          <w:p w14:paraId="3BD7F9C7" w14:textId="77777777" w:rsidR="00204425" w:rsidRDefault="00204425" w:rsidP="005B76DA">
            <w:pPr>
              <w:spacing w:after="0"/>
            </w:pPr>
            <w:r>
              <w:rPr>
                <w:b/>
                <w:color w:val="FFFFFF"/>
                <w:sz w:val="15"/>
              </w:rPr>
              <w:t>Tipo</w:t>
            </w:r>
          </w:p>
        </w:tc>
        <w:tc>
          <w:tcPr>
            <w:tcW w:w="4320" w:type="dxa"/>
            <w:shd w:val="clear" w:color="auto" w:fill="2D6A4F"/>
          </w:tcPr>
          <w:p w14:paraId="679620D5" w14:textId="77777777" w:rsidR="00204425" w:rsidRDefault="00204425" w:rsidP="005B76DA">
            <w:pPr>
              <w:spacing w:after="0"/>
            </w:pPr>
            <w:r>
              <w:rPr>
                <w:b/>
                <w:color w:val="FFFFFF"/>
                <w:sz w:val="15"/>
              </w:rPr>
              <w:t>Uso</w:t>
            </w:r>
          </w:p>
        </w:tc>
      </w:tr>
      <w:tr w:rsidR="00204425" w14:paraId="09308DEF" w14:textId="77777777" w:rsidTr="005B76DA">
        <w:trPr>
          <w:jc w:val="center"/>
        </w:trPr>
        <w:tc>
          <w:tcPr>
            <w:tcW w:w="3600" w:type="dxa"/>
          </w:tcPr>
          <w:p w14:paraId="2A6F0302" w14:textId="77777777" w:rsidR="00204425" w:rsidRDefault="00204425" w:rsidP="005B76DA">
            <w:pPr>
              <w:spacing w:after="0"/>
            </w:pPr>
            <w:r>
              <w:rPr>
                <w:sz w:val="15"/>
              </w:rPr>
              <w:t>data_review_required_reason</w:t>
            </w:r>
          </w:p>
        </w:tc>
        <w:tc>
          <w:tcPr>
            <w:tcW w:w="2160" w:type="dxa"/>
          </w:tcPr>
          <w:p w14:paraId="7FD33073" w14:textId="77777777" w:rsidR="00204425" w:rsidRDefault="00204425" w:rsidP="005B76DA">
            <w:pPr>
              <w:spacing w:after="0"/>
            </w:pPr>
            <w:r>
              <w:rPr>
                <w:sz w:val="15"/>
              </w:rPr>
              <w:t>enum / texto</w:t>
            </w:r>
          </w:p>
        </w:tc>
        <w:tc>
          <w:tcPr>
            <w:tcW w:w="4320" w:type="dxa"/>
          </w:tcPr>
          <w:p w14:paraId="63F6ABFA" w14:textId="77777777" w:rsidR="00204425" w:rsidRDefault="00204425" w:rsidP="005B76DA">
            <w:pPr>
              <w:spacing w:after="0"/>
            </w:pPr>
            <w:r>
              <w:rPr>
                <w:sz w:val="15"/>
              </w:rPr>
              <w:t>Indica por qué el dato requiere revisión antes de usarse en una conclusión fuerte.</w:t>
            </w:r>
          </w:p>
        </w:tc>
      </w:tr>
    </w:tbl>
    <w:p w14:paraId="26C1C3D2" w14:textId="77777777" w:rsidR="00204425" w:rsidRDefault="00204425" w:rsidP="00204425"/>
    <w:p w14:paraId="72821964" w14:textId="77777777" w:rsidR="00204425" w:rsidRDefault="00204425" w:rsidP="00204425">
      <w:r>
        <w:t>Valores sugeridos: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312"/>
        <w:gridCol w:w="6768"/>
      </w:tblGrid>
      <w:tr w:rsidR="00204425" w14:paraId="007306AB" w14:textId="77777777" w:rsidTr="005B76DA">
        <w:trPr>
          <w:tblHeader/>
          <w:jc w:val="center"/>
        </w:trPr>
        <w:tc>
          <w:tcPr>
            <w:tcW w:w="3312" w:type="dxa"/>
            <w:shd w:val="clear" w:color="auto" w:fill="2D6A4F"/>
          </w:tcPr>
          <w:p w14:paraId="041503D3" w14:textId="77777777" w:rsidR="00204425" w:rsidRDefault="00204425" w:rsidP="005B76DA">
            <w:pPr>
              <w:spacing w:after="0"/>
            </w:pPr>
            <w:r>
              <w:rPr>
                <w:b/>
                <w:color w:val="FFFFFF"/>
                <w:sz w:val="15"/>
              </w:rPr>
              <w:t>Valor</w:t>
            </w:r>
          </w:p>
        </w:tc>
        <w:tc>
          <w:tcPr>
            <w:tcW w:w="6768" w:type="dxa"/>
            <w:shd w:val="clear" w:color="auto" w:fill="2D6A4F"/>
          </w:tcPr>
          <w:p w14:paraId="354057BF" w14:textId="77777777" w:rsidR="00204425" w:rsidRDefault="00204425" w:rsidP="005B76DA">
            <w:pPr>
              <w:spacing w:after="0"/>
            </w:pPr>
            <w:r>
              <w:rPr>
                <w:b/>
                <w:color w:val="FFFFFF"/>
                <w:sz w:val="15"/>
              </w:rPr>
              <w:t>Significado</w:t>
            </w:r>
          </w:p>
        </w:tc>
      </w:tr>
      <w:tr w:rsidR="00204425" w14:paraId="4F13477F" w14:textId="77777777" w:rsidTr="005B76DA">
        <w:trPr>
          <w:jc w:val="center"/>
        </w:trPr>
        <w:tc>
          <w:tcPr>
            <w:tcW w:w="3312" w:type="dxa"/>
          </w:tcPr>
          <w:p w14:paraId="57D37E26" w14:textId="77777777" w:rsidR="00204425" w:rsidRDefault="00204425" w:rsidP="005B76DA">
            <w:pPr>
              <w:spacing w:after="0"/>
            </w:pPr>
            <w:r>
              <w:rPr>
                <w:sz w:val="15"/>
              </w:rPr>
              <w:t>vencimiento_pasado</w:t>
            </w:r>
          </w:p>
        </w:tc>
        <w:tc>
          <w:tcPr>
            <w:tcW w:w="6768" w:type="dxa"/>
          </w:tcPr>
          <w:p w14:paraId="679B6234" w14:textId="77777777" w:rsidR="00204425" w:rsidRDefault="00204425" w:rsidP="005B76DA">
            <w:pPr>
              <w:spacing w:after="0"/>
            </w:pPr>
            <w:r>
              <w:rPr>
                <w:sz w:val="15"/>
              </w:rPr>
              <w:t>La fecha de vencimiento ya pasó y no hay confirmación de pago, mora o cierre.</w:t>
            </w:r>
          </w:p>
        </w:tc>
      </w:tr>
      <w:tr w:rsidR="00204425" w14:paraId="649134F9" w14:textId="77777777" w:rsidTr="005B76DA">
        <w:trPr>
          <w:jc w:val="center"/>
        </w:trPr>
        <w:tc>
          <w:tcPr>
            <w:tcW w:w="3312" w:type="dxa"/>
            <w:shd w:val="clear" w:color="auto" w:fill="F6FAF8"/>
          </w:tcPr>
          <w:p w14:paraId="31AAAE7A" w14:textId="77777777" w:rsidR="00204425" w:rsidRDefault="00204425" w:rsidP="005B76DA">
            <w:pPr>
              <w:spacing w:after="0"/>
            </w:pPr>
            <w:r>
              <w:rPr>
                <w:sz w:val="15"/>
              </w:rPr>
              <w:t>ciclo_anterior</w:t>
            </w:r>
          </w:p>
        </w:tc>
        <w:tc>
          <w:tcPr>
            <w:tcW w:w="6768" w:type="dxa"/>
            <w:shd w:val="clear" w:color="auto" w:fill="F6FAF8"/>
          </w:tcPr>
          <w:p w14:paraId="7BF441E7" w14:textId="77777777" w:rsidR="00204425" w:rsidRDefault="00204425" w:rsidP="005B76DA">
            <w:pPr>
              <w:spacing w:after="0"/>
            </w:pPr>
            <w:r>
              <w:rPr>
                <w:sz w:val="15"/>
              </w:rPr>
              <w:t>El dato pertenece a un ciclo anterior al evaluado.</w:t>
            </w:r>
          </w:p>
        </w:tc>
      </w:tr>
      <w:tr w:rsidR="00204425" w14:paraId="51955478" w14:textId="77777777" w:rsidTr="005B76DA">
        <w:trPr>
          <w:jc w:val="center"/>
        </w:trPr>
        <w:tc>
          <w:tcPr>
            <w:tcW w:w="3312" w:type="dxa"/>
          </w:tcPr>
          <w:p w14:paraId="31AA309D" w14:textId="77777777" w:rsidR="00204425" w:rsidRDefault="00204425" w:rsidP="005B76DA">
            <w:pPr>
              <w:spacing w:after="0"/>
            </w:pPr>
            <w:r>
              <w:rPr>
                <w:sz w:val="15"/>
              </w:rPr>
              <w:t>documento_antiguo</w:t>
            </w:r>
          </w:p>
        </w:tc>
        <w:tc>
          <w:tcPr>
            <w:tcW w:w="6768" w:type="dxa"/>
          </w:tcPr>
          <w:p w14:paraId="6917D00C" w14:textId="77777777" w:rsidR="00204425" w:rsidRDefault="00204425" w:rsidP="005B76DA">
            <w:pPr>
              <w:spacing w:after="0"/>
            </w:pPr>
            <w:r>
              <w:rPr>
                <w:sz w:val="15"/>
              </w:rPr>
              <w:t>El documento no corresponde al periodo actual o no tiene fecha clara.</w:t>
            </w:r>
          </w:p>
        </w:tc>
      </w:tr>
      <w:tr w:rsidR="00204425" w14:paraId="44E6B484" w14:textId="77777777" w:rsidTr="005B76DA">
        <w:trPr>
          <w:jc w:val="center"/>
        </w:trPr>
        <w:tc>
          <w:tcPr>
            <w:tcW w:w="3312" w:type="dxa"/>
            <w:shd w:val="clear" w:color="auto" w:fill="F6FAF8"/>
          </w:tcPr>
          <w:p w14:paraId="68D65FF3" w14:textId="77777777" w:rsidR="00204425" w:rsidRDefault="00204425" w:rsidP="005B76DA">
            <w:pPr>
              <w:spacing w:after="0"/>
            </w:pPr>
            <w:r>
              <w:rPr>
                <w:sz w:val="15"/>
              </w:rPr>
              <w:t>dato_inferido</w:t>
            </w:r>
          </w:p>
        </w:tc>
        <w:tc>
          <w:tcPr>
            <w:tcW w:w="6768" w:type="dxa"/>
            <w:shd w:val="clear" w:color="auto" w:fill="F6FAF8"/>
          </w:tcPr>
          <w:p w14:paraId="032BDDC0" w14:textId="77777777" w:rsidR="00204425" w:rsidRDefault="00204425" w:rsidP="005B76DA">
            <w:pPr>
              <w:spacing w:after="0"/>
            </w:pPr>
            <w:r>
              <w:rPr>
                <w:sz w:val="15"/>
              </w:rPr>
              <w:t>El dato fue inferido y requiere confirmación.</w:t>
            </w:r>
          </w:p>
        </w:tc>
      </w:tr>
      <w:tr w:rsidR="00204425" w14:paraId="6C1F79EC" w14:textId="77777777" w:rsidTr="005B76DA">
        <w:trPr>
          <w:jc w:val="center"/>
        </w:trPr>
        <w:tc>
          <w:tcPr>
            <w:tcW w:w="3312" w:type="dxa"/>
          </w:tcPr>
          <w:p w14:paraId="61A7F469" w14:textId="77777777" w:rsidR="00204425" w:rsidRDefault="00204425" w:rsidP="005B76DA">
            <w:pPr>
              <w:spacing w:after="0"/>
            </w:pPr>
            <w:r>
              <w:rPr>
                <w:sz w:val="15"/>
              </w:rPr>
              <w:t>falta_confirmacion</w:t>
            </w:r>
          </w:p>
        </w:tc>
        <w:tc>
          <w:tcPr>
            <w:tcW w:w="6768" w:type="dxa"/>
          </w:tcPr>
          <w:p w14:paraId="0358436E" w14:textId="77777777" w:rsidR="00204425" w:rsidRDefault="00204425" w:rsidP="005B76DA">
            <w:pPr>
              <w:spacing w:after="0"/>
            </w:pPr>
            <w:r>
              <w:rPr>
                <w:sz w:val="15"/>
              </w:rPr>
              <w:t>El usuario no ha confirmado la deuda o el dato.</w:t>
            </w:r>
          </w:p>
        </w:tc>
      </w:tr>
      <w:tr w:rsidR="00204425" w14:paraId="7B5CE9CB" w14:textId="77777777" w:rsidTr="005B76DA">
        <w:trPr>
          <w:jc w:val="center"/>
        </w:trPr>
        <w:tc>
          <w:tcPr>
            <w:tcW w:w="3312" w:type="dxa"/>
            <w:shd w:val="clear" w:color="auto" w:fill="F6FAF8"/>
          </w:tcPr>
          <w:p w14:paraId="0E953DF6" w14:textId="77777777" w:rsidR="00204425" w:rsidRDefault="00204425" w:rsidP="005B76DA">
            <w:pPr>
              <w:spacing w:after="0"/>
            </w:pPr>
            <w:r>
              <w:rPr>
                <w:sz w:val="15"/>
              </w:rPr>
              <w:t>dato_incompleto</w:t>
            </w:r>
          </w:p>
        </w:tc>
        <w:tc>
          <w:tcPr>
            <w:tcW w:w="6768" w:type="dxa"/>
            <w:shd w:val="clear" w:color="auto" w:fill="F6FAF8"/>
          </w:tcPr>
          <w:p w14:paraId="0E76B726" w14:textId="77777777" w:rsidR="00204425" w:rsidRDefault="00204425" w:rsidP="005B76DA">
            <w:pPr>
              <w:spacing w:after="0"/>
            </w:pPr>
            <w:r>
              <w:rPr>
                <w:sz w:val="15"/>
              </w:rPr>
              <w:t>Falta una parte necesaria para evaluar.</w:t>
            </w:r>
          </w:p>
        </w:tc>
      </w:tr>
      <w:tr w:rsidR="00204425" w14:paraId="2C6C86A1" w14:textId="77777777" w:rsidTr="005B76DA">
        <w:trPr>
          <w:jc w:val="center"/>
        </w:trPr>
        <w:tc>
          <w:tcPr>
            <w:tcW w:w="3312" w:type="dxa"/>
          </w:tcPr>
          <w:p w14:paraId="36820B68" w14:textId="77777777" w:rsidR="00204425" w:rsidRDefault="00204425" w:rsidP="005B76DA">
            <w:pPr>
              <w:spacing w:after="0"/>
            </w:pPr>
            <w:r>
              <w:rPr>
                <w:sz w:val="15"/>
              </w:rPr>
              <w:t>origen_desconocido</w:t>
            </w:r>
          </w:p>
        </w:tc>
        <w:tc>
          <w:tcPr>
            <w:tcW w:w="6768" w:type="dxa"/>
          </w:tcPr>
          <w:p w14:paraId="35FC5598" w14:textId="77777777" w:rsidR="00204425" w:rsidRDefault="00204425" w:rsidP="005B76DA">
            <w:pPr>
              <w:spacing w:after="0"/>
            </w:pPr>
            <w:r>
              <w:rPr>
                <w:sz w:val="15"/>
              </w:rPr>
              <w:t>No se conoce la fuente del dato.</w:t>
            </w:r>
          </w:p>
        </w:tc>
      </w:tr>
      <w:tr w:rsidR="00204425" w14:paraId="29739A43" w14:textId="77777777" w:rsidTr="005B76DA">
        <w:trPr>
          <w:jc w:val="center"/>
        </w:trPr>
        <w:tc>
          <w:tcPr>
            <w:tcW w:w="3312" w:type="dxa"/>
            <w:shd w:val="clear" w:color="auto" w:fill="F6FAF8"/>
          </w:tcPr>
          <w:p w14:paraId="5A75A33B" w14:textId="77777777" w:rsidR="00204425" w:rsidRDefault="00204425" w:rsidP="005B76DA">
            <w:pPr>
              <w:spacing w:after="0"/>
            </w:pPr>
            <w:r>
              <w:rPr>
                <w:sz w:val="15"/>
              </w:rPr>
              <w:t>confianza_baja</w:t>
            </w:r>
          </w:p>
        </w:tc>
        <w:tc>
          <w:tcPr>
            <w:tcW w:w="6768" w:type="dxa"/>
            <w:shd w:val="clear" w:color="auto" w:fill="F6FAF8"/>
          </w:tcPr>
          <w:p w14:paraId="6E03F8FB" w14:textId="77777777" w:rsidR="00204425" w:rsidRDefault="00204425" w:rsidP="005B76DA">
            <w:pPr>
              <w:spacing w:after="0"/>
            </w:pPr>
            <w:r>
              <w:rPr>
                <w:sz w:val="15"/>
              </w:rPr>
              <w:t>El dato existe, pero tiene baja confianza.</w:t>
            </w:r>
          </w:p>
        </w:tc>
      </w:tr>
    </w:tbl>
    <w:p w14:paraId="52F1D787" w14:textId="77777777" w:rsidR="00204425" w:rsidRDefault="00204425" w:rsidP="00204425"/>
    <w:p w14:paraId="22E6320F" w14:textId="77777777" w:rsidR="00204425" w:rsidRDefault="00204425" w:rsidP="00204425">
      <w:pPr>
        <w:pStyle w:val="Ttulo2"/>
      </w:pPr>
      <w:r>
        <w:t>8.12 Versionamiento de reglas</w:t>
      </w:r>
    </w:p>
    <w:p w14:paraId="741B1F05" w14:textId="77777777" w:rsidR="00204425" w:rsidRDefault="00204425" w:rsidP="00204425">
      <w:r>
        <w:t>Permite auditoría y trazabilidad de señales, severidad y recomendaciones.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320"/>
        <w:gridCol w:w="5760"/>
      </w:tblGrid>
      <w:tr w:rsidR="00204425" w14:paraId="190379A7" w14:textId="77777777" w:rsidTr="005B76DA">
        <w:trPr>
          <w:tblHeader/>
          <w:jc w:val="center"/>
        </w:trPr>
        <w:tc>
          <w:tcPr>
            <w:tcW w:w="4320" w:type="dxa"/>
            <w:shd w:val="clear" w:color="auto" w:fill="2D6A4F"/>
          </w:tcPr>
          <w:p w14:paraId="4F81FE26" w14:textId="77777777" w:rsidR="00204425" w:rsidRDefault="00204425" w:rsidP="005B76DA">
            <w:pPr>
              <w:spacing w:after="0"/>
            </w:pPr>
            <w:r>
              <w:rPr>
                <w:b/>
                <w:color w:val="FFFFFF"/>
                <w:sz w:val="15"/>
              </w:rPr>
              <w:t>Campo</w:t>
            </w:r>
          </w:p>
        </w:tc>
        <w:tc>
          <w:tcPr>
            <w:tcW w:w="5760" w:type="dxa"/>
            <w:shd w:val="clear" w:color="auto" w:fill="2D6A4F"/>
          </w:tcPr>
          <w:p w14:paraId="48FFD10B" w14:textId="77777777" w:rsidR="00204425" w:rsidRDefault="00204425" w:rsidP="005B76DA">
            <w:pPr>
              <w:spacing w:after="0"/>
            </w:pPr>
            <w:r>
              <w:rPr>
                <w:b/>
                <w:color w:val="FFFFFF"/>
                <w:sz w:val="15"/>
              </w:rPr>
              <w:t>Uso</w:t>
            </w:r>
          </w:p>
        </w:tc>
      </w:tr>
      <w:tr w:rsidR="00204425" w14:paraId="70A11E73" w14:textId="77777777" w:rsidTr="005B76DA">
        <w:trPr>
          <w:jc w:val="center"/>
        </w:trPr>
        <w:tc>
          <w:tcPr>
            <w:tcW w:w="4320" w:type="dxa"/>
          </w:tcPr>
          <w:p w14:paraId="355EA94D" w14:textId="77777777" w:rsidR="00204425" w:rsidRDefault="00204425" w:rsidP="005B76DA">
            <w:pPr>
              <w:spacing w:after="0"/>
            </w:pPr>
            <w:r>
              <w:rPr>
                <w:sz w:val="15"/>
              </w:rPr>
              <w:t>rule_version</w:t>
            </w:r>
          </w:p>
        </w:tc>
        <w:tc>
          <w:tcPr>
            <w:tcW w:w="5760" w:type="dxa"/>
          </w:tcPr>
          <w:p w14:paraId="0B91BA34" w14:textId="77777777" w:rsidR="00204425" w:rsidRDefault="00204425" w:rsidP="005B76DA">
            <w:pPr>
              <w:spacing w:after="0"/>
            </w:pPr>
            <w:r>
              <w:rPr>
                <w:sz w:val="15"/>
              </w:rPr>
              <w:t>Versión de regla general.</w:t>
            </w:r>
          </w:p>
        </w:tc>
      </w:tr>
      <w:tr w:rsidR="00204425" w14:paraId="2FA6A360" w14:textId="77777777" w:rsidTr="005B76DA">
        <w:trPr>
          <w:jc w:val="center"/>
        </w:trPr>
        <w:tc>
          <w:tcPr>
            <w:tcW w:w="4320" w:type="dxa"/>
            <w:shd w:val="clear" w:color="auto" w:fill="F6FAF8"/>
          </w:tcPr>
          <w:p w14:paraId="701A1F81" w14:textId="77777777" w:rsidR="00204425" w:rsidRDefault="00204425" w:rsidP="005B76DA">
            <w:pPr>
              <w:spacing w:after="0"/>
            </w:pPr>
            <w:r>
              <w:rPr>
                <w:sz w:val="15"/>
              </w:rPr>
              <w:t>evaluated_at</w:t>
            </w:r>
          </w:p>
        </w:tc>
        <w:tc>
          <w:tcPr>
            <w:tcW w:w="5760" w:type="dxa"/>
            <w:shd w:val="clear" w:color="auto" w:fill="F6FAF8"/>
          </w:tcPr>
          <w:p w14:paraId="35379046" w14:textId="77777777" w:rsidR="00204425" w:rsidRDefault="00204425" w:rsidP="005B76DA">
            <w:pPr>
              <w:spacing w:after="0"/>
            </w:pPr>
            <w:r>
              <w:rPr>
                <w:sz w:val="15"/>
              </w:rPr>
              <w:t>Fecha de evaluación.</w:t>
            </w:r>
          </w:p>
        </w:tc>
      </w:tr>
      <w:tr w:rsidR="00204425" w14:paraId="657B1D67" w14:textId="77777777" w:rsidTr="005B76DA">
        <w:trPr>
          <w:jc w:val="center"/>
        </w:trPr>
        <w:tc>
          <w:tcPr>
            <w:tcW w:w="4320" w:type="dxa"/>
          </w:tcPr>
          <w:p w14:paraId="26D65A77" w14:textId="77777777" w:rsidR="00204425" w:rsidRDefault="00204425" w:rsidP="005B76DA">
            <w:pPr>
              <w:spacing w:after="0"/>
            </w:pPr>
            <w:r>
              <w:rPr>
                <w:sz w:val="15"/>
              </w:rPr>
              <w:t>source_fields_used</w:t>
            </w:r>
          </w:p>
        </w:tc>
        <w:tc>
          <w:tcPr>
            <w:tcW w:w="5760" w:type="dxa"/>
          </w:tcPr>
          <w:p w14:paraId="085950BD" w14:textId="77777777" w:rsidR="00204425" w:rsidRDefault="00204425" w:rsidP="005B76DA">
            <w:pPr>
              <w:spacing w:after="0"/>
            </w:pPr>
            <w:r>
              <w:rPr>
                <w:sz w:val="15"/>
              </w:rPr>
              <w:t>Campos usados para calcular.</w:t>
            </w:r>
          </w:p>
        </w:tc>
      </w:tr>
      <w:tr w:rsidR="00204425" w14:paraId="1DA365F4" w14:textId="77777777" w:rsidTr="005B76DA">
        <w:trPr>
          <w:jc w:val="center"/>
        </w:trPr>
        <w:tc>
          <w:tcPr>
            <w:tcW w:w="4320" w:type="dxa"/>
            <w:shd w:val="clear" w:color="auto" w:fill="F6FAF8"/>
          </w:tcPr>
          <w:p w14:paraId="3F23E1D8" w14:textId="77777777" w:rsidR="00204425" w:rsidRDefault="00204425" w:rsidP="005B76DA">
            <w:pPr>
              <w:spacing w:after="0"/>
            </w:pPr>
            <w:r>
              <w:rPr>
                <w:sz w:val="15"/>
              </w:rPr>
              <w:t>confidence_level</w:t>
            </w:r>
          </w:p>
        </w:tc>
        <w:tc>
          <w:tcPr>
            <w:tcW w:w="5760" w:type="dxa"/>
            <w:shd w:val="clear" w:color="auto" w:fill="F6FAF8"/>
          </w:tcPr>
          <w:p w14:paraId="5E9BE4BF" w14:textId="77777777" w:rsidR="00204425" w:rsidRDefault="00204425" w:rsidP="005B76DA">
            <w:pPr>
              <w:spacing w:after="0"/>
            </w:pPr>
            <w:r>
              <w:rPr>
                <w:sz w:val="15"/>
              </w:rPr>
              <w:t>Confianza del resultado.</w:t>
            </w:r>
          </w:p>
        </w:tc>
      </w:tr>
      <w:tr w:rsidR="00204425" w14:paraId="1DE070A6" w14:textId="77777777" w:rsidTr="005B76DA">
        <w:trPr>
          <w:jc w:val="center"/>
        </w:trPr>
        <w:tc>
          <w:tcPr>
            <w:tcW w:w="4320" w:type="dxa"/>
          </w:tcPr>
          <w:p w14:paraId="208B1111" w14:textId="77777777" w:rsidR="00204425" w:rsidRDefault="00204425" w:rsidP="005B76DA">
            <w:pPr>
              <w:spacing w:after="0"/>
            </w:pPr>
            <w:r>
              <w:rPr>
                <w:sz w:val="15"/>
              </w:rPr>
              <w:t>blocking_missing_fields</w:t>
            </w:r>
          </w:p>
        </w:tc>
        <w:tc>
          <w:tcPr>
            <w:tcW w:w="5760" w:type="dxa"/>
          </w:tcPr>
          <w:p w14:paraId="121A8156" w14:textId="77777777" w:rsidR="00204425" w:rsidRDefault="00204425" w:rsidP="005B76DA">
            <w:pPr>
              <w:spacing w:after="0"/>
            </w:pPr>
            <w:r>
              <w:rPr>
                <w:sz w:val="15"/>
              </w:rPr>
              <w:t>Datos que faltaron.</w:t>
            </w:r>
          </w:p>
        </w:tc>
      </w:tr>
    </w:tbl>
    <w:p w14:paraId="464E50D1" w14:textId="77777777" w:rsidR="00204425" w:rsidRDefault="00204425" w:rsidP="00204425"/>
    <w:p w14:paraId="457F4AD3" w14:textId="77777777" w:rsidR="00204425" w:rsidRDefault="00204425" w:rsidP="00204425">
      <w:pPr>
        <w:pStyle w:val="Ttulo2"/>
      </w:pPr>
      <w:r>
        <w:t>8.13 Procesamiento documental y documentos protegidos con clave</w:t>
      </w:r>
    </w:p>
    <w:p w14:paraId="3F6665E1" w14:textId="77777777" w:rsidR="00204425" w:rsidRDefault="00204425" w:rsidP="00204425">
      <w:r>
        <w:rPr>
          <w:sz w:val="20"/>
        </w:rPr>
        <w:t>El procesamiento de documentos debe contemplar estados recuperables para archivos que no pueden leerse directamente. Un documento protegido con contraseña no debe bloquear el flujo completo: el sistema debe solicitar la clave, permitir reintento, permitir subir otro documento o derivar a carga manual.</w:t>
      </w:r>
    </w:p>
    <w:p w14:paraId="565F51C9" w14:textId="77777777" w:rsidR="00204425" w:rsidRDefault="00204425" w:rsidP="00204425">
      <w:r>
        <w:rPr>
          <w:sz w:val="20"/>
        </w:rPr>
        <w:t>La clave del documento se solicita solo cuando el archivo lo requiere. No debe mostrarse el campo de clave por defecto, para evitar fricción innecesaria en la carga documental. La clave debe manejarse como dato sensible de procesamiento y no como atributo permanente de la deuda.</w:t>
      </w:r>
    </w:p>
    <w:tbl>
      <w:tblPr>
        <w:tblStyle w:val="Tablaconcuadrcula"/>
        <w:tblW w:w="0" w:type="auto"/>
        <w:tblLook w:val="04A0" w:firstRow="1" w:lastRow="0" w:firstColumn="1" w:lastColumn="0" w:noHBand="0" w:noVBand="1"/>
      </w:tblPr>
      <w:tblGrid>
        <w:gridCol w:w="2880"/>
        <w:gridCol w:w="2880"/>
        <w:gridCol w:w="2880"/>
      </w:tblGrid>
      <w:tr w:rsidR="00204425" w14:paraId="35EDFD82" w14:textId="77777777" w:rsidTr="005B76DA">
        <w:tc>
          <w:tcPr>
            <w:tcW w:w="2880" w:type="dxa"/>
          </w:tcPr>
          <w:p w14:paraId="21D17F30" w14:textId="77777777" w:rsidR="00204425" w:rsidRDefault="00204425" w:rsidP="005B76DA">
            <w:r>
              <w:rPr>
                <w:b/>
                <w:sz w:val="17"/>
              </w:rPr>
              <w:t>Estado de procesamiento</w:t>
            </w:r>
          </w:p>
        </w:tc>
        <w:tc>
          <w:tcPr>
            <w:tcW w:w="2880" w:type="dxa"/>
          </w:tcPr>
          <w:p w14:paraId="7D090EE1" w14:textId="77777777" w:rsidR="00204425" w:rsidRDefault="00204425" w:rsidP="005B76DA">
            <w:r>
              <w:rPr>
                <w:b/>
                <w:sz w:val="17"/>
              </w:rPr>
              <w:t>Tratamiento productivo</w:t>
            </w:r>
          </w:p>
        </w:tc>
        <w:tc>
          <w:tcPr>
            <w:tcW w:w="2880" w:type="dxa"/>
          </w:tcPr>
          <w:p w14:paraId="5F8CC1A7" w14:textId="77777777" w:rsidR="00204425" w:rsidRDefault="00204425" w:rsidP="005B76DA">
            <w:r>
              <w:rPr>
                <w:b/>
                <w:sz w:val="17"/>
              </w:rPr>
              <w:t>Acción disponible</w:t>
            </w:r>
          </w:p>
        </w:tc>
      </w:tr>
      <w:tr w:rsidR="00204425" w14:paraId="09DF93D6" w14:textId="77777777" w:rsidTr="005B76DA">
        <w:tc>
          <w:tcPr>
            <w:tcW w:w="2880" w:type="dxa"/>
          </w:tcPr>
          <w:p w14:paraId="062335E7" w14:textId="77777777" w:rsidR="00204425" w:rsidRDefault="00204425" w:rsidP="005B76DA">
            <w:r>
              <w:rPr>
                <w:sz w:val="17"/>
              </w:rPr>
              <w:t>documento_legible</w:t>
            </w:r>
          </w:p>
        </w:tc>
        <w:tc>
          <w:tcPr>
            <w:tcW w:w="2880" w:type="dxa"/>
          </w:tcPr>
          <w:p w14:paraId="0FD791F3" w14:textId="77777777" w:rsidR="00204425" w:rsidRDefault="00204425" w:rsidP="005B76DA">
            <w:r>
              <w:rPr>
                <w:sz w:val="17"/>
              </w:rPr>
              <w:t>El archivo puede procesarse normalmente.</w:t>
            </w:r>
          </w:p>
        </w:tc>
        <w:tc>
          <w:tcPr>
            <w:tcW w:w="2880" w:type="dxa"/>
          </w:tcPr>
          <w:p w14:paraId="5C06BF23" w14:textId="77777777" w:rsidR="00204425" w:rsidRDefault="00204425" w:rsidP="005B76DA">
            <w:r>
              <w:rPr>
                <w:sz w:val="17"/>
              </w:rPr>
              <w:t>Continuar lectura.</w:t>
            </w:r>
          </w:p>
        </w:tc>
      </w:tr>
      <w:tr w:rsidR="00204425" w14:paraId="06CEE330" w14:textId="77777777" w:rsidTr="005B76DA">
        <w:tc>
          <w:tcPr>
            <w:tcW w:w="2880" w:type="dxa"/>
          </w:tcPr>
          <w:p w14:paraId="61371E5B" w14:textId="77777777" w:rsidR="00204425" w:rsidRDefault="00204425" w:rsidP="005B76DA">
            <w:r>
              <w:rPr>
                <w:sz w:val="17"/>
              </w:rPr>
              <w:t>requiere_clave</w:t>
            </w:r>
          </w:p>
        </w:tc>
        <w:tc>
          <w:tcPr>
            <w:tcW w:w="2880" w:type="dxa"/>
          </w:tcPr>
          <w:p w14:paraId="1A9469F2" w14:textId="77777777" w:rsidR="00204425" w:rsidRDefault="00204425" w:rsidP="005B76DA">
            <w:r>
              <w:rPr>
                <w:sz w:val="17"/>
              </w:rPr>
              <w:t>El archivo está protegido con contraseña.</w:t>
            </w:r>
          </w:p>
        </w:tc>
        <w:tc>
          <w:tcPr>
            <w:tcW w:w="2880" w:type="dxa"/>
          </w:tcPr>
          <w:p w14:paraId="4AB11712" w14:textId="77777777" w:rsidR="00204425" w:rsidRDefault="00204425" w:rsidP="005B76DA">
            <w:r>
              <w:rPr>
                <w:sz w:val="17"/>
              </w:rPr>
              <w:t>Solicitar clave del documento.</w:t>
            </w:r>
          </w:p>
        </w:tc>
      </w:tr>
      <w:tr w:rsidR="00204425" w14:paraId="2FC81F3A" w14:textId="77777777" w:rsidTr="005B76DA">
        <w:tc>
          <w:tcPr>
            <w:tcW w:w="2880" w:type="dxa"/>
          </w:tcPr>
          <w:p w14:paraId="49EE4D27" w14:textId="77777777" w:rsidR="00204425" w:rsidRDefault="00204425" w:rsidP="005B76DA">
            <w:r>
              <w:rPr>
                <w:sz w:val="17"/>
              </w:rPr>
              <w:t>clave_incorrecta</w:t>
            </w:r>
          </w:p>
        </w:tc>
        <w:tc>
          <w:tcPr>
            <w:tcW w:w="2880" w:type="dxa"/>
          </w:tcPr>
          <w:p w14:paraId="5612AB28" w14:textId="77777777" w:rsidR="00204425" w:rsidRDefault="00204425" w:rsidP="005B76DA">
            <w:r>
              <w:rPr>
                <w:sz w:val="17"/>
              </w:rPr>
              <w:t>La clave ingresada no permite leer el archivo.</w:t>
            </w:r>
          </w:p>
        </w:tc>
        <w:tc>
          <w:tcPr>
            <w:tcW w:w="2880" w:type="dxa"/>
          </w:tcPr>
          <w:p w14:paraId="253CFD24" w14:textId="77777777" w:rsidR="00204425" w:rsidRDefault="00204425" w:rsidP="005B76DA">
            <w:r>
              <w:rPr>
                <w:sz w:val="17"/>
              </w:rPr>
              <w:t>Reintentar clave o subir otro documento.</w:t>
            </w:r>
          </w:p>
        </w:tc>
      </w:tr>
      <w:tr w:rsidR="00204425" w14:paraId="24CADBC0" w14:textId="77777777" w:rsidTr="005B76DA">
        <w:tc>
          <w:tcPr>
            <w:tcW w:w="2880" w:type="dxa"/>
          </w:tcPr>
          <w:p w14:paraId="2B62C30C" w14:textId="77777777" w:rsidR="00204425" w:rsidRDefault="00204425" w:rsidP="005B76DA">
            <w:r>
              <w:rPr>
                <w:sz w:val="17"/>
              </w:rPr>
              <w:t>documento_no_procesable</w:t>
            </w:r>
          </w:p>
        </w:tc>
        <w:tc>
          <w:tcPr>
            <w:tcW w:w="2880" w:type="dxa"/>
          </w:tcPr>
          <w:p w14:paraId="06E16813" w14:textId="77777777" w:rsidR="00204425" w:rsidRDefault="00204425" w:rsidP="005B76DA">
            <w:r>
              <w:rPr>
                <w:sz w:val="17"/>
              </w:rPr>
              <w:t>El archivo no puede leerse o no contiene datos suficientes.</w:t>
            </w:r>
          </w:p>
        </w:tc>
        <w:tc>
          <w:tcPr>
            <w:tcW w:w="2880" w:type="dxa"/>
          </w:tcPr>
          <w:p w14:paraId="106243AC" w14:textId="77777777" w:rsidR="00204425" w:rsidRDefault="00204425" w:rsidP="005B76DA">
            <w:r>
              <w:rPr>
                <w:sz w:val="17"/>
              </w:rPr>
              <w:t>Subir otro documento o ingresar deuda manualmente.</w:t>
            </w:r>
          </w:p>
        </w:tc>
      </w:tr>
      <w:tr w:rsidR="00204425" w14:paraId="283506AC" w14:textId="77777777" w:rsidTr="005B76DA">
        <w:tc>
          <w:tcPr>
            <w:tcW w:w="2880" w:type="dxa"/>
          </w:tcPr>
          <w:p w14:paraId="155D2C6B" w14:textId="77777777" w:rsidR="00204425" w:rsidRDefault="00204425" w:rsidP="005B76DA">
            <w:r>
              <w:rPr>
                <w:sz w:val="17"/>
              </w:rPr>
              <w:t>procesamiento_pendiente</w:t>
            </w:r>
          </w:p>
        </w:tc>
        <w:tc>
          <w:tcPr>
            <w:tcW w:w="2880" w:type="dxa"/>
          </w:tcPr>
          <w:p w14:paraId="327DCC47" w14:textId="77777777" w:rsidR="00204425" w:rsidRDefault="00204425" w:rsidP="005B76DA">
            <w:r>
              <w:rPr>
                <w:sz w:val="17"/>
              </w:rPr>
              <w:t>El archivo fue cargado, pero aún no se completa la lectura.</w:t>
            </w:r>
          </w:p>
        </w:tc>
        <w:tc>
          <w:tcPr>
            <w:tcW w:w="2880" w:type="dxa"/>
          </w:tcPr>
          <w:p w14:paraId="1F129D9B" w14:textId="77777777" w:rsidR="00204425" w:rsidRDefault="00204425" w:rsidP="005B76DA">
            <w:r>
              <w:rPr>
                <w:sz w:val="17"/>
              </w:rPr>
              <w:t>Mantener estado pendiente y no activar Ruta Despeje completa.</w:t>
            </w:r>
          </w:p>
        </w:tc>
      </w:tr>
    </w:tbl>
    <w:p w14:paraId="154DB347" w14:textId="77777777" w:rsidR="00204425" w:rsidRDefault="00204425" w:rsidP="00204425">
      <w:pPr>
        <w:pStyle w:val="Ttulo1"/>
      </w:pPr>
      <w:r>
        <w:t>9. Datos mínimos para Ruta Despeje completa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192"/>
        <w:gridCol w:w="3888"/>
      </w:tblGrid>
      <w:tr w:rsidR="00204425" w14:paraId="55AF0206" w14:textId="77777777" w:rsidTr="005B76DA">
        <w:trPr>
          <w:tblHeader/>
          <w:jc w:val="center"/>
        </w:trPr>
        <w:tc>
          <w:tcPr>
            <w:tcW w:w="6192" w:type="dxa"/>
            <w:shd w:val="clear" w:color="auto" w:fill="2D6A4F"/>
          </w:tcPr>
          <w:p w14:paraId="60E36682" w14:textId="77777777" w:rsidR="00204425" w:rsidRDefault="00204425" w:rsidP="005B76DA">
            <w:pPr>
              <w:spacing w:after="0"/>
            </w:pPr>
            <w:r>
              <w:rPr>
                <w:b/>
                <w:color w:val="FFFFFF"/>
                <w:sz w:val="15"/>
              </w:rPr>
              <w:t>Dato mínimo</w:t>
            </w:r>
          </w:p>
        </w:tc>
        <w:tc>
          <w:tcPr>
            <w:tcW w:w="3888" w:type="dxa"/>
            <w:shd w:val="clear" w:color="auto" w:fill="2D6A4F"/>
          </w:tcPr>
          <w:p w14:paraId="0EE08084" w14:textId="77777777" w:rsidR="00204425" w:rsidRDefault="00204425" w:rsidP="005B76DA">
            <w:pPr>
              <w:spacing w:after="0"/>
            </w:pPr>
            <w:r>
              <w:rPr>
                <w:b/>
                <w:color w:val="FFFFFF"/>
                <w:sz w:val="15"/>
              </w:rPr>
              <w:t>Estado</w:t>
            </w:r>
          </w:p>
        </w:tc>
      </w:tr>
      <w:tr w:rsidR="00204425" w14:paraId="3CEBA698" w14:textId="77777777" w:rsidTr="005B76DA">
        <w:trPr>
          <w:jc w:val="center"/>
        </w:trPr>
        <w:tc>
          <w:tcPr>
            <w:tcW w:w="6192" w:type="dxa"/>
          </w:tcPr>
          <w:p w14:paraId="35ED7141" w14:textId="77777777" w:rsidR="00204425" w:rsidRDefault="00204425" w:rsidP="005B76DA">
            <w:pPr>
              <w:spacing w:after="0"/>
            </w:pPr>
            <w:r>
              <w:rPr>
                <w:sz w:val="15"/>
              </w:rPr>
              <w:lastRenderedPageBreak/>
              <w:t>Identificación de deuda / tipo</w:t>
            </w:r>
          </w:p>
        </w:tc>
        <w:tc>
          <w:tcPr>
            <w:tcW w:w="3888" w:type="dxa"/>
          </w:tcPr>
          <w:p w14:paraId="711E929E" w14:textId="77777777" w:rsidR="00204425" w:rsidRDefault="00204425" w:rsidP="005B76DA">
            <w:pPr>
              <w:spacing w:after="0"/>
            </w:pPr>
            <w:r>
              <w:rPr>
                <w:sz w:val="15"/>
              </w:rPr>
              <w:t>Obligatorio</w:t>
            </w:r>
          </w:p>
        </w:tc>
      </w:tr>
      <w:tr w:rsidR="00204425" w14:paraId="4D7B0394" w14:textId="77777777" w:rsidTr="005B76DA">
        <w:trPr>
          <w:jc w:val="center"/>
        </w:trPr>
        <w:tc>
          <w:tcPr>
            <w:tcW w:w="6192" w:type="dxa"/>
            <w:shd w:val="clear" w:color="auto" w:fill="F6FAF8"/>
          </w:tcPr>
          <w:p w14:paraId="3762DDFA" w14:textId="77777777" w:rsidR="00204425" w:rsidRDefault="00204425" w:rsidP="005B76DA">
            <w:pPr>
              <w:spacing w:after="0"/>
            </w:pPr>
            <w:r>
              <w:rPr>
                <w:sz w:val="15"/>
              </w:rPr>
              <w:t>Saldo actual o monto aproximado</w:t>
            </w:r>
          </w:p>
        </w:tc>
        <w:tc>
          <w:tcPr>
            <w:tcW w:w="3888" w:type="dxa"/>
            <w:shd w:val="clear" w:color="auto" w:fill="F6FAF8"/>
          </w:tcPr>
          <w:p w14:paraId="66EA819B" w14:textId="77777777" w:rsidR="00204425" w:rsidRDefault="00204425" w:rsidP="005B76DA">
            <w:pPr>
              <w:spacing w:after="0"/>
            </w:pPr>
            <w:r>
              <w:rPr>
                <w:sz w:val="15"/>
              </w:rPr>
              <w:t>Obligatorio</w:t>
            </w:r>
          </w:p>
        </w:tc>
      </w:tr>
      <w:tr w:rsidR="00204425" w14:paraId="1BA0B33A" w14:textId="77777777" w:rsidTr="005B76DA">
        <w:trPr>
          <w:jc w:val="center"/>
        </w:trPr>
        <w:tc>
          <w:tcPr>
            <w:tcW w:w="6192" w:type="dxa"/>
          </w:tcPr>
          <w:p w14:paraId="034530AB" w14:textId="77777777" w:rsidR="00204425" w:rsidRDefault="00204425" w:rsidP="005B76DA">
            <w:pPr>
              <w:spacing w:after="0"/>
            </w:pPr>
            <w:r>
              <w:rPr>
                <w:sz w:val="15"/>
              </w:rPr>
              <w:t>Pago mínimo / cuota / compromiso mensual</w:t>
            </w:r>
          </w:p>
        </w:tc>
        <w:tc>
          <w:tcPr>
            <w:tcW w:w="3888" w:type="dxa"/>
          </w:tcPr>
          <w:p w14:paraId="1068B2D1" w14:textId="77777777" w:rsidR="00204425" w:rsidRDefault="00204425" w:rsidP="005B76DA">
            <w:pPr>
              <w:spacing w:after="0"/>
            </w:pPr>
            <w:r>
              <w:rPr>
                <w:sz w:val="15"/>
              </w:rPr>
              <w:t>Obligatorio</w:t>
            </w:r>
          </w:p>
        </w:tc>
      </w:tr>
      <w:tr w:rsidR="00204425" w14:paraId="35E31776" w14:textId="77777777" w:rsidTr="005B76DA">
        <w:trPr>
          <w:jc w:val="center"/>
        </w:trPr>
        <w:tc>
          <w:tcPr>
            <w:tcW w:w="6192" w:type="dxa"/>
            <w:shd w:val="clear" w:color="auto" w:fill="F6FAF8"/>
          </w:tcPr>
          <w:p w14:paraId="7F08847E" w14:textId="77777777" w:rsidR="00204425" w:rsidRDefault="00204425" w:rsidP="005B76DA">
            <w:pPr>
              <w:spacing w:after="0"/>
            </w:pPr>
            <w:r>
              <w:rPr>
                <w:sz w:val="15"/>
              </w:rPr>
              <w:t>Estado de confirmación</w:t>
            </w:r>
          </w:p>
        </w:tc>
        <w:tc>
          <w:tcPr>
            <w:tcW w:w="3888" w:type="dxa"/>
            <w:shd w:val="clear" w:color="auto" w:fill="F6FAF8"/>
          </w:tcPr>
          <w:p w14:paraId="04CFE078" w14:textId="77777777" w:rsidR="00204425" w:rsidRDefault="00204425" w:rsidP="005B76DA">
            <w:pPr>
              <w:spacing w:after="0"/>
            </w:pPr>
            <w:r>
              <w:rPr>
                <w:sz w:val="15"/>
              </w:rPr>
              <w:t>Obligatorio</w:t>
            </w:r>
          </w:p>
        </w:tc>
      </w:tr>
      <w:tr w:rsidR="00204425" w14:paraId="7C9BADA8" w14:textId="77777777" w:rsidTr="005B76DA">
        <w:trPr>
          <w:jc w:val="center"/>
        </w:trPr>
        <w:tc>
          <w:tcPr>
            <w:tcW w:w="6192" w:type="dxa"/>
          </w:tcPr>
          <w:p w14:paraId="6407E8B9" w14:textId="77777777" w:rsidR="00204425" w:rsidRDefault="00204425" w:rsidP="005B76DA">
            <w:pPr>
              <w:spacing w:after="0"/>
            </w:pPr>
            <w:r>
              <w:rPr>
                <w:sz w:val="15"/>
              </w:rPr>
              <w:t>Origen del dato</w:t>
            </w:r>
          </w:p>
        </w:tc>
        <w:tc>
          <w:tcPr>
            <w:tcW w:w="3888" w:type="dxa"/>
          </w:tcPr>
          <w:p w14:paraId="1E77FFC3" w14:textId="77777777" w:rsidR="00204425" w:rsidRDefault="00204425" w:rsidP="005B76DA">
            <w:pPr>
              <w:spacing w:after="0"/>
            </w:pPr>
            <w:r>
              <w:rPr>
                <w:sz w:val="15"/>
              </w:rPr>
              <w:t>Obligatorio</w:t>
            </w:r>
          </w:p>
        </w:tc>
      </w:tr>
    </w:tbl>
    <w:p w14:paraId="7B6213B8"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184"/>
        <w:gridCol w:w="4896"/>
      </w:tblGrid>
      <w:tr w:rsidR="00204425" w14:paraId="075BE91C" w14:textId="77777777" w:rsidTr="005B76DA">
        <w:trPr>
          <w:tblHeader/>
          <w:jc w:val="center"/>
        </w:trPr>
        <w:tc>
          <w:tcPr>
            <w:tcW w:w="5184" w:type="dxa"/>
            <w:shd w:val="clear" w:color="auto" w:fill="2D6A4F"/>
          </w:tcPr>
          <w:p w14:paraId="7C9B6643" w14:textId="77777777" w:rsidR="00204425" w:rsidRDefault="00204425" w:rsidP="005B76DA">
            <w:pPr>
              <w:spacing w:after="0"/>
            </w:pPr>
            <w:r>
              <w:rPr>
                <w:b/>
                <w:color w:val="FFFFFF"/>
                <w:sz w:val="15"/>
              </w:rPr>
              <w:t>Estado</w:t>
            </w:r>
          </w:p>
        </w:tc>
        <w:tc>
          <w:tcPr>
            <w:tcW w:w="4896" w:type="dxa"/>
            <w:shd w:val="clear" w:color="auto" w:fill="2D6A4F"/>
          </w:tcPr>
          <w:p w14:paraId="70AF123F" w14:textId="77777777" w:rsidR="00204425" w:rsidRDefault="00204425" w:rsidP="005B76DA">
            <w:pPr>
              <w:spacing w:after="0"/>
            </w:pPr>
            <w:r>
              <w:rPr>
                <w:b/>
                <w:color w:val="FFFFFF"/>
                <w:sz w:val="15"/>
              </w:rPr>
              <w:t>Tratamiento</w:t>
            </w:r>
          </w:p>
        </w:tc>
      </w:tr>
      <w:tr w:rsidR="00204425" w14:paraId="35D3546D" w14:textId="77777777" w:rsidTr="005B76DA">
        <w:trPr>
          <w:jc w:val="center"/>
        </w:trPr>
        <w:tc>
          <w:tcPr>
            <w:tcW w:w="5184" w:type="dxa"/>
          </w:tcPr>
          <w:p>
            <w:r>
              <w:t>Datos mínimos suficientes + deuda confirmada + Presión final Riesgo</w:t>
            </w:r>
          </w:p>
        </w:tc>
        <w:tc>
          <w:tcPr>
            <w:tcW w:w="4896" w:type="dxa"/>
          </w:tcPr>
          <w:p>
            <w:r>
              <w:t>Dejar Ruta elegible/disponible. No activar por el gate; la activación ocurre solo con el primer “Seguir plan” válido desde RD-02.</w:t>
            </w:r>
          </w:p>
        </w:tc>
      </w:tr>
      <w:tr w:rsidR="00204425" w14:paraId="409565A0" w14:textId="77777777" w:rsidTr="005B76DA">
        <w:trPr>
          <w:jc w:val="center"/>
        </w:trPr>
        <w:tc>
          <w:tcPr>
            <w:tcW w:w="5184" w:type="dxa"/>
            <w:shd w:val="clear" w:color="auto" w:fill="F6FAF8"/>
          </w:tcPr>
          <w:p w14:paraId="075AB4F0" w14:textId="77777777" w:rsidR="00204425" w:rsidRDefault="00204425" w:rsidP="005B76DA">
            <w:pPr>
              <w:spacing w:after="0"/>
            </w:pPr>
            <w:r>
              <w:rPr>
                <w:sz w:val="15"/>
              </w:rPr>
              <w:t>Falta un dato mínimo</w:t>
            </w:r>
          </w:p>
        </w:tc>
        <w:tc>
          <w:tcPr>
            <w:tcW w:w="4896" w:type="dxa"/>
            <w:shd w:val="clear" w:color="auto" w:fill="F6FAF8"/>
          </w:tcPr>
          <w:p>
            <w:r>
              <w:t>Mantener pendiente/completitud; no plan completo ni elegibilidad fuerte.</w:t>
            </w:r>
          </w:p>
        </w:tc>
      </w:tr>
      <w:tr w:rsidR="00204425" w14:paraId="56378DD2" w14:textId="77777777" w:rsidTr="005B76DA">
        <w:trPr>
          <w:jc w:val="center"/>
        </w:trPr>
        <w:tc>
          <w:tcPr>
            <w:tcW w:w="5184" w:type="dxa"/>
          </w:tcPr>
          <w:p w14:paraId="3E6880D8" w14:textId="77777777" w:rsidR="00204425" w:rsidRDefault="00204425" w:rsidP="005B76DA">
            <w:pPr>
              <w:spacing w:after="0"/>
            </w:pPr>
            <w:r>
              <w:rPr>
                <w:sz w:val="15"/>
              </w:rPr>
              <w:t>Deuda no confirmada</w:t>
            </w:r>
          </w:p>
        </w:tc>
        <w:tc>
          <w:tcPr>
            <w:tcW w:w="4896" w:type="dxa"/>
          </w:tcPr>
          <w:p>
            <w:r>
              <w:t>Confirmar antes de elegibilidad fuerte; confirmar no activa Ruta.</w:t>
            </w:r>
          </w:p>
        </w:tc>
      </w:tr>
      <w:tr w:rsidR="00204425" w14:paraId="6EAE11D1" w14:textId="77777777" w:rsidTr="005B76DA">
        <w:trPr>
          <w:jc w:val="center"/>
        </w:trPr>
        <w:tc>
          <w:tcPr>
            <w:tcW w:w="5184" w:type="dxa"/>
            <w:shd w:val="clear" w:color="auto" w:fill="F6FAF8"/>
          </w:tcPr>
          <w:p w14:paraId="2C489146" w14:textId="77777777" w:rsidR="00204425" w:rsidRDefault="00204425" w:rsidP="005B76DA">
            <w:pPr>
              <w:spacing w:after="0"/>
            </w:pPr>
            <w:r>
              <w:rPr>
                <w:sz w:val="15"/>
              </w:rPr>
              <w:t>Dato crítico no vigente</w:t>
            </w:r>
          </w:p>
        </w:tc>
        <w:tc>
          <w:tcPr>
            <w:tcW w:w="4896" w:type="dxa"/>
            <w:shd w:val="clear" w:color="auto" w:fill="F6FAF8"/>
          </w:tcPr>
          <w:p>
            <w:r>
              <w:t>Corregir/confirmar vigencia antes de conclusión favorable fuerte; evidencia adversa independiente puede conservarse según G1.</w:t>
            </w:r>
          </w:p>
        </w:tc>
      </w:tr>
    </w:tbl>
    <w:p w14:paraId="26EE6BF3" w14:textId="77777777" w:rsidR="00204425" w:rsidRDefault="00204425" w:rsidP="00204425"/>
    <w:p w14:paraId="23B007D8" w14:textId="77777777" w:rsidR="00204425" w:rsidRDefault="00204425" w:rsidP="00204425">
      <w:pPr>
        <w:pStyle w:val="Ttulo2"/>
      </w:pPr>
      <w:r>
        <w:t>9.1 Campos mínimos por uso</w:t>
      </w:r>
    </w:p>
    <w:p w14:paraId="3329B6A5" w14:textId="77777777" w:rsidR="00204425" w:rsidRDefault="00204425" w:rsidP="00204425">
      <w:pPr>
        <w:pStyle w:val="Ttulo2"/>
      </w:pPr>
      <w:r>
        <w:t>9.2 Datos mínimos por uso productivo y gating de Ruta</w:t>
      </w:r>
    </w:p>
    <w:p w14:paraId="6250B53A" w14:textId="77777777" w:rsidR="00204425" w:rsidRDefault="00204425" w:rsidP="00204425">
      <w:r>
        <w:t>Los datos mínimos deben distinguir qué uso productivo habilitan. Registrar o validar deuda no es equivalente a activar Ruta Despeje.</w:t>
      </w:r>
    </w:p>
    <w:tbl>
      <w:tblPr>
        <w:tblStyle w:val="Tablaconcuadrcula"/>
        <w:tblW w:w="0" w:type="auto"/>
        <w:tblLook w:val="04A0" w:firstRow="1" w:lastRow="0" w:firstColumn="1" w:lastColumn="0" w:noHBand="0" w:noVBand="1"/>
      </w:tblPr>
      <w:tblGrid>
        <w:gridCol w:w="3552"/>
        <w:gridCol w:w="3552"/>
        <w:gridCol w:w="3552"/>
      </w:tblGrid>
      <w:tr w:rsidR="00204425" w14:paraId="69A39E1A" w14:textId="77777777" w:rsidTr="005B76DA">
        <w:tc>
          <w:tcPr>
            <w:tcW w:w="3552" w:type="dxa"/>
          </w:tcPr>
          <w:p w14:paraId="4D455161" w14:textId="77777777" w:rsidR="00204425" w:rsidRDefault="00204425" w:rsidP="005B76DA">
            <w:r>
              <w:t>Uso productivo</w:t>
            </w:r>
          </w:p>
        </w:tc>
        <w:tc>
          <w:tcPr>
            <w:tcW w:w="3552" w:type="dxa"/>
          </w:tcPr>
          <w:p w14:paraId="774FD1DF" w14:textId="77777777" w:rsidR="00204425" w:rsidRDefault="00204425" w:rsidP="005B76DA">
            <w:r>
              <w:t>Datos requeridos</w:t>
            </w:r>
          </w:p>
        </w:tc>
        <w:tc>
          <w:tcPr>
            <w:tcW w:w="3552" w:type="dxa"/>
          </w:tcPr>
          <w:p w14:paraId="4C335DD5" w14:textId="77777777" w:rsidR="00204425" w:rsidRDefault="00204425" w:rsidP="005B76DA">
            <w:r>
              <w:t>Salida si falta</w:t>
            </w:r>
          </w:p>
        </w:tc>
      </w:tr>
      <w:tr w:rsidR="00204425" w14:paraId="4D464CA5" w14:textId="77777777" w:rsidTr="005B76DA">
        <w:tc>
          <w:tcPr>
            <w:tcW w:w="3552" w:type="dxa"/>
          </w:tcPr>
          <w:p w14:paraId="44F53099" w14:textId="77777777" w:rsidR="00204425" w:rsidRDefault="00204425" w:rsidP="005B76DA">
            <w:r>
              <w:t>Registro básico</w:t>
            </w:r>
          </w:p>
        </w:tc>
        <w:tc>
          <w:tcPr>
            <w:tcW w:w="3552" w:type="dxa"/>
          </w:tcPr>
          <w:p w14:paraId="0D563FAB" w14:textId="77777777" w:rsidR="00204425" w:rsidRDefault="00204425" w:rsidP="005B76DA">
            <w:r>
              <w:t>Identificación/nombre, tipo de deuda, saldo o monto aproximado.</w:t>
            </w:r>
          </w:p>
        </w:tc>
        <w:tc>
          <w:tcPr>
            <w:tcW w:w="3552" w:type="dxa"/>
          </w:tcPr>
          <w:p w14:paraId="40D52DAE" w14:textId="77777777" w:rsidR="00204425" w:rsidRDefault="00204425" w:rsidP="005B76DA">
            <w:r>
              <w:t>Guardar como incompleta o pendiente; no activar plan.</w:t>
            </w:r>
          </w:p>
        </w:tc>
      </w:tr>
      <w:tr w:rsidR="00204425" w14:paraId="444CC2C8" w14:textId="77777777" w:rsidTr="005B76DA">
        <w:tc>
          <w:tcPr>
            <w:tcW w:w="3552" w:type="dxa"/>
          </w:tcPr>
          <w:p w14:paraId="1CF72704" w14:textId="77777777" w:rsidR="00204425" w:rsidRDefault="00204425" w:rsidP="005B76DA">
            <w:r>
              <w:t>Validación de deuda</w:t>
            </w:r>
          </w:p>
        </w:tc>
        <w:tc>
          <w:tcPr>
            <w:tcW w:w="3552" w:type="dxa"/>
          </w:tcPr>
          <w:p w14:paraId="50A08C75" w14:textId="77777777" w:rsidR="00204425" w:rsidRDefault="00204425" w:rsidP="005B76DA">
            <w:r>
              <w:t>Tipo, saldo o monto aproximado, origen, confirmación visible del usuario.</w:t>
            </w:r>
          </w:p>
        </w:tc>
        <w:tc>
          <w:tcPr>
            <w:tcW w:w="3552" w:type="dxa"/>
          </w:tcPr>
          <w:p w14:paraId="3A3953B3" w14:textId="77777777" w:rsidR="00204425" w:rsidRDefault="00204425" w:rsidP="005B76DA">
            <w:r>
              <w:t>Mantener como detectada o pendiente de confirmación.</w:t>
            </w:r>
          </w:p>
        </w:tc>
      </w:tr>
      <w:tr w:rsidR="00204425" w14:paraId="1FCBC8D0" w14:textId="77777777" w:rsidTr="005B76DA">
        <w:tc>
          <w:tcPr>
            <w:tcW w:w="3552" w:type="dxa"/>
          </w:tcPr>
          <w:p w14:paraId="4FD95ACE" w14:textId="77777777" w:rsidR="00204425" w:rsidRDefault="00204425" w:rsidP="005B76DA">
            <w:r>
              <w:t>Evaluación de presión</w:t>
            </w:r>
          </w:p>
        </w:tc>
        <w:tc>
          <w:tcPr>
            <w:tcW w:w="3552" w:type="dxa"/>
          </w:tcPr>
          <w:p w14:paraId="607D7D1B" w14:textId="77777777" w:rsidR="00204425" w:rsidRDefault="00204425" w:rsidP="005B76DA">
            <w:r>
              <w:t>Pago mínimo, cuota, compromiso mensual o frecuencia; ingreso o margen disponible; estado de pago.</w:t>
            </w:r>
          </w:p>
        </w:tc>
        <w:tc>
          <w:tcPr>
            <w:tcW w:w="3552" w:type="dxa"/>
          </w:tcPr>
          <w:p w14:paraId="493560B5" w14:textId="77777777" w:rsidR="00204425" w:rsidRDefault="00204425" w:rsidP="005B76DA">
            <w:r>
              <w:t>No calcular presión fuerte; mostrar completar dato.</w:t>
            </w:r>
          </w:p>
        </w:tc>
      </w:tr>
      <w:tr w:rsidR="00204425" w14:paraId="0C90A924" w14:textId="77777777" w:rsidTr="005B76DA">
        <w:tc>
          <w:tcPr>
            <w:tcW w:w="3552" w:type="dxa"/>
          </w:tcPr>
          <w:p w14:paraId="67E38ADC" w14:textId="77777777" w:rsidR="00204425" w:rsidRDefault="00204425" w:rsidP="005B76DA">
            <w:r>
              <w:t>Ruta Despeje activa</w:t>
            </w:r>
          </w:p>
        </w:tc>
        <w:tc>
          <w:tcPr>
            <w:tcW w:w="3552" w:type="dxa"/>
          </w:tcPr>
          <w:p w14:paraId="1F52F5B6" w14:textId="77777777" w:rsidR="00204425" w:rsidRDefault="00204425" w:rsidP="005B76DA">
            <w:r>
              <w:t>Deuda confirmada, datos mínimos completos, regla de presión cumplida y origen trazable.</w:t>
            </w:r>
          </w:p>
        </w:tc>
        <w:tc>
          <w:tcPr>
            <w:tcW w:w="3552" w:type="dxa"/>
          </w:tcPr>
          <w:p w14:paraId="4CA90E26" w14:textId="77777777" w:rsidR="00204425" w:rsidRDefault="00204425" w:rsidP="005B76DA">
            <w:r>
              <w:t>No activar Ruta completa; solo orden preliminar o recomendación pendiente.</w:t>
            </w:r>
          </w:p>
        </w:tc>
      </w:tr>
      <w:tr w:rsidR="00204425" w14:paraId="2965CA4E" w14:textId="77777777" w:rsidTr="005B76DA">
        <w:tc>
          <w:tcPr>
            <w:tcW w:w="3552" w:type="dxa"/>
          </w:tcPr>
          <w:p w14:paraId="24B57BAF" w14:textId="77777777" w:rsidR="00204425" w:rsidRDefault="00204425" w:rsidP="005B76DA">
            <w:r>
              <w:t>Cronograma estimado</w:t>
            </w:r>
          </w:p>
        </w:tc>
        <w:tc>
          <w:tcPr>
            <w:tcW w:w="3552" w:type="dxa"/>
          </w:tcPr>
          <w:p w14:paraId="6156A57D" w14:textId="77777777" w:rsidR="00204425" w:rsidRDefault="00204425" w:rsidP="005B76DA">
            <w:r>
              <w:t>Orden, saldo, pago mínimo/compromiso, supuestos, confianza y versión de regla.</w:t>
            </w:r>
          </w:p>
        </w:tc>
        <w:tc>
          <w:tcPr>
            <w:tcW w:w="3552" w:type="dxa"/>
          </w:tcPr>
          <w:p w14:paraId="5417A019" w14:textId="77777777" w:rsidR="00204425" w:rsidRDefault="00204425" w:rsidP="005B76DA">
            <w:r>
              <w:t>No mostrar fecha; usar estado cualitativo o pedir datos.</w:t>
            </w:r>
          </w:p>
        </w:tc>
      </w:tr>
      <w:tr w:rsidR="00204425" w14:paraId="0F0A68FB" w14:textId="77777777" w:rsidTr="005B76DA">
        <w:tc>
          <w:tcPr>
            <w:tcW w:w="3552" w:type="dxa"/>
          </w:tcPr>
          <w:p w14:paraId="410EE967" w14:textId="77777777" w:rsidR="00204425" w:rsidRDefault="00204425" w:rsidP="005B76DA">
            <w:r>
              <w:t>Capacidad liberada</w:t>
            </w:r>
          </w:p>
        </w:tc>
        <w:tc>
          <w:tcPr>
            <w:tcW w:w="3552" w:type="dxa"/>
          </w:tcPr>
          <w:p w14:paraId="741CF0CD" w14:textId="77777777" w:rsidR="00204425" w:rsidRDefault="00204425" w:rsidP="005B76DA">
            <w:r>
              <w:t>Pago mensual confirmado o equivalente, cierre/reducción de deuda y regla aplicable.</w:t>
            </w:r>
          </w:p>
        </w:tc>
        <w:tc>
          <w:tcPr>
            <w:tcW w:w="3552" w:type="dxa"/>
          </w:tcPr>
          <w:p w14:paraId="154EE741" w14:textId="77777777" w:rsidR="00204425" w:rsidRDefault="00204425" w:rsidP="005B76DA">
            <w:r>
              <w:t>No mostrar monto fuerte; usar lectura cualitativa.</w:t>
            </w:r>
          </w:p>
        </w:tc>
      </w:tr>
    </w:tbl>
    <w:p w14:paraId="1D6A19C9" w14:textId="77777777" w:rsidR="00204425" w:rsidRDefault="00204425" w:rsidP="00204425"/>
    <w:p w14:paraId="0A6BFB21" w14:textId="77777777" w:rsidR="00204425" w:rsidRDefault="00204425" w:rsidP="00204425">
      <w:r>
        <w:rPr>
          <w:sz w:val="20"/>
        </w:rPr>
        <w:t>Los datos mínimos deben distinguir el uso productivo que se espera habilitar. Registrar una deuda, validar una deuda, evaluar presión, activar Ruta Despeje completa, simular esfuerzo y proyectar salida no requieren el mismo nivel de completitud.</w:t>
      </w:r>
    </w:p>
    <w:p w14:paraId="6B8DE2EC" w14:textId="77777777" w:rsidR="00204425" w:rsidRDefault="00204425" w:rsidP="00204425">
      <w:r>
        <w:rPr>
          <w:sz w:val="20"/>
        </w:rPr>
        <w:t>Una deuda puede guardarse como pendiente si faltan datos, pero no debe entrar a evaluación fuerte, priorización, bola de nieve, simulación fuerte ni cronograma estimado con fecha cuando falten campos críticos.</w:t>
      </w:r>
    </w:p>
    <w:p w14:paraId="6B8DE2EC" w14:textId="77777777" w:rsidR="00204425" w:rsidRDefault="00204425" w:rsidP="00204425">
      <w:r>
        <w:t>Confirmación según origen. En captura manual, Guardar constituye la confirmación explícita de existencia/pertenencia de la deuda porque el dato fue declarado por el propio usuario. La completitud se evalúa por separado: una deuda manual puede tener confirmation_status=confirmed y data_completeness_status incompleto/pendiente. Las deudas detectadas, inferidas o extraídas desde documentos mantienen confirmación explícita en revisión. Ninguna confirmación activa Ruta; siguen aplicando los gates de suficiencia y Presión.</w:t>
      </w:r>
    </w:p>
    <w:p w14:paraId="6B8DE2EC" w14:textId="77777777" w:rsidR="00204425" w:rsidRDefault="00204425" w:rsidP="00204425">
      <w:r>
        <w:t>Progreso de cuotas parcial. Los valores declarados de última cuota pagada y cuotas totales se conservan de forma independiente. installment_remaining_count solo se deriva cuando ambos insumos están presentes y son consistentes; si falta alguno, el derivado queda null/no_calculable y no se inventa ni se descarta el dato conocido. La falta de cuotas totales no bloquea por sí sola el registro, la evaluación de Presión o la Ruta si los mínimos de esos usos ya están satisfechos; genera F1/Completar información únicamente cuando ese dato sea material para el uso o proyección solicitada. Un resultado de 0 cuotas restantes no auto-cierra la deuda; el cierre sigue M04-RGL-034.</w:t>
      </w:r>
    </w:p>
    <w:tbl>
      <w:tblPr>
        <w:tblStyle w:val="Tablaconcuadrcula"/>
        <w:tblW w:w="0" w:type="auto"/>
        <w:tblLook w:val="04A0" w:firstRow="1" w:lastRow="0" w:firstColumn="1" w:lastColumn="0" w:noHBand="0" w:noVBand="1"/>
      </w:tblPr>
      <w:tblGrid>
        <w:gridCol w:w="2880"/>
        <w:gridCol w:w="2880"/>
        <w:gridCol w:w="2880"/>
      </w:tblGrid>
      <w:tr w:rsidR="00204425" w14:paraId="5F836D1B" w14:textId="77777777" w:rsidTr="005B76DA">
        <w:tc>
          <w:tcPr>
            <w:tcW w:w="2880" w:type="dxa"/>
          </w:tcPr>
          <w:p w14:paraId="3D4771F1" w14:textId="77777777" w:rsidR="00204425" w:rsidRDefault="00204425" w:rsidP="005B76DA">
            <w:r>
              <w:rPr>
                <w:b/>
                <w:sz w:val="17"/>
              </w:rPr>
              <w:t>Uso</w:t>
            </w:r>
          </w:p>
        </w:tc>
        <w:tc>
          <w:tcPr>
            <w:tcW w:w="2880" w:type="dxa"/>
          </w:tcPr>
          <w:p w14:paraId="78EB0E47" w14:textId="77777777" w:rsidR="00204425" w:rsidRDefault="00204425" w:rsidP="005B76DA">
            <w:r>
              <w:rPr>
                <w:b/>
                <w:sz w:val="17"/>
              </w:rPr>
              <w:t>Campos mínimos</w:t>
            </w:r>
          </w:p>
        </w:tc>
        <w:tc>
          <w:tcPr>
            <w:tcW w:w="2880" w:type="dxa"/>
          </w:tcPr>
          <w:p w14:paraId="6C8FB0ED" w14:textId="77777777" w:rsidR="00204425" w:rsidRDefault="00204425" w:rsidP="005B76DA">
            <w:r>
              <w:rPr>
                <w:b/>
                <w:sz w:val="17"/>
              </w:rPr>
              <w:t>Tratamiento si falta información</w:t>
            </w:r>
          </w:p>
        </w:tc>
      </w:tr>
      <w:tr w:rsidR="00204425" w14:paraId="6D8CC956" w14:textId="77777777" w:rsidTr="005B76DA">
        <w:tc>
          <w:tcPr>
            <w:tcW w:w="2880" w:type="dxa"/>
          </w:tcPr>
          <w:p w14:paraId="4FFD8C22" w14:textId="77777777" w:rsidR="00204425" w:rsidRDefault="00204425" w:rsidP="005B76DA">
            <w:r>
              <w:rPr>
                <w:sz w:val="17"/>
              </w:rPr>
              <w:t>Registro básico manual</w:t>
            </w:r>
          </w:p>
        </w:tc>
        <w:tc>
          <w:tcPr>
            <w:tcW w:w="2880" w:type="dxa"/>
          </w:tcPr>
          <w:p w14:paraId="4CF5E0B3" w14:textId="77777777" w:rsidR="00204425" w:rsidRDefault="00204425" w:rsidP="005B76DA">
            <w:r>
              <w:rPr>
                <w:sz w:val="17"/>
              </w:rPr>
              <w:t>Identificación o nombre de deuda, tipo de deuda y saldo o monto aproximado.</w:t>
            </w:r>
          </w:p>
        </w:tc>
        <w:tc>
          <w:tcPr>
            <w:tcW w:w="2880" w:type="dxa"/>
          </w:tcPr>
          <w:p w14:paraId="0FB9FF88" w14:textId="77777777" w:rsidR="00204425" w:rsidRDefault="00204425" w:rsidP="005B76DA">
            <w:r>
              <w:rPr>
                <w:sz w:val="17"/>
              </w:rPr>
              <w:t>Puede quedar como borrador o pendiente incompleto; no se usa para conclusiones fuertes.</w:t>
            </w:r>
          </w:p>
        </w:tc>
      </w:tr>
      <w:tr w:rsidR="00204425" w14:paraId="421CCB13" w14:textId="77777777" w:rsidTr="005B76DA">
        <w:tc>
          <w:tcPr>
            <w:tcW w:w="2880" w:type="dxa"/>
          </w:tcPr>
          <w:p w14:paraId="4D14ECA4" w14:textId="77777777" w:rsidR="00204425" w:rsidRDefault="00204425" w:rsidP="005B76DA">
            <w:r>
              <w:rPr>
                <w:sz w:val="17"/>
              </w:rPr>
              <w:t>Validación de deuda</w:t>
            </w:r>
          </w:p>
        </w:tc>
        <w:tc>
          <w:tcPr>
            <w:tcW w:w="2880" w:type="dxa"/>
          </w:tcPr>
          <w:p w14:paraId="36C727EB" w14:textId="77777777" w:rsidR="00204425" w:rsidRDefault="00204425" w:rsidP="005B76DA">
            <w:r>
              <w:rPr>
                <w:sz w:val="17"/>
              </w:rPr>
              <w:t>Tipo de deuda, saldo o monto aproximado, confirmación del usuario y origen del dato.</w:t>
            </w:r>
          </w:p>
        </w:tc>
        <w:tc>
          <w:tcPr>
            <w:tcW w:w="2880" w:type="dxa"/>
          </w:tcPr>
          <w:p w14:paraId="11534222" w14:textId="77777777" w:rsidR="00204425" w:rsidRDefault="00204425" w:rsidP="005B76DA">
            <w:r>
              <w:rPr>
                <w:sz w:val="17"/>
              </w:rPr>
              <w:t>Queda pendiente de confirmación; no afecta Salud de Deuda ni Ruta Despeje completa.</w:t>
            </w:r>
          </w:p>
        </w:tc>
      </w:tr>
      <w:tr w:rsidR="00204425" w14:paraId="01E5009C" w14:textId="77777777" w:rsidTr="005B76DA">
        <w:tc>
          <w:tcPr>
            <w:tcW w:w="2880" w:type="dxa"/>
          </w:tcPr>
          <w:p w14:paraId="65A75EA2" w14:textId="77777777" w:rsidR="00204425" w:rsidRDefault="00204425" w:rsidP="005B76DA">
            <w:r>
              <w:rPr>
                <w:sz w:val="17"/>
              </w:rPr>
              <w:t>Evaluación de presión</w:t>
            </w:r>
          </w:p>
        </w:tc>
        <w:tc>
          <w:tcPr>
            <w:tcW w:w="2880" w:type="dxa"/>
          </w:tcPr>
          <w:p w14:paraId="60E658AC" w14:textId="77777777" w:rsidR="00204425" w:rsidRDefault="00204425" w:rsidP="005B76DA">
            <w:r>
              <w:rPr>
                <w:sz w:val="17"/>
              </w:rPr>
              <w:t>Pago mínimo, cuota, compromiso mensual o frecuencia.</w:t>
            </w:r>
          </w:p>
        </w:tc>
        <w:tc>
          <w:tcPr>
            <w:tcW w:w="2880" w:type="dxa"/>
          </w:tcPr>
          <w:p>
            <w:r>
              <w:t>Queda no evaluable/pendiente de completitud; no entra a una conclusión favorable fuerte.</w:t>
            </w:r>
          </w:p>
        </w:tc>
      </w:tr>
      <w:tr w:rsidR="00204425" w14:paraId="6BE7AD19" w14:textId="77777777" w:rsidTr="005B76DA">
        <w:tc>
          <w:tcPr>
            <w:tcW w:w="2880" w:type="dxa"/>
          </w:tcPr>
          <w:p w14:paraId="495515CC" w14:textId="77777777" w:rsidR="00204425" w:rsidRDefault="00204425" w:rsidP="005B76DA">
            <w:r>
              <w:rPr>
                <w:sz w:val="17"/>
              </w:rPr>
              <w:t>Ruta Despeje completa / bola de nieve</w:t>
            </w:r>
          </w:p>
        </w:tc>
        <w:tc>
          <w:tcPr>
            <w:tcW w:w="2880" w:type="dxa"/>
          </w:tcPr>
          <w:p w14:paraId="603204A2" w14:textId="77777777" w:rsidR="00204425" w:rsidRDefault="00204425" w:rsidP="005B76DA">
            <w:r>
              <w:rPr>
                <w:sz w:val="17"/>
              </w:rPr>
              <w:t>Identificación/tipo, saldo, pago/cuota/compromiso, confirmación, origen y gatillo suficiente.</w:t>
            </w:r>
          </w:p>
        </w:tc>
        <w:tc>
          <w:tcPr>
            <w:tcW w:w="2880" w:type="dxa"/>
          </w:tcPr>
          <w:p w14:paraId="79E89D4E" w14:textId="77777777" w:rsidR="00204425" w:rsidRDefault="00204425" w:rsidP="005B76DA">
            <w:r>
              <w:rPr>
                <w:sz w:val="17"/>
              </w:rPr>
              <w:t>No activa Ruta Despeje completa ni priorización.</w:t>
            </w:r>
          </w:p>
        </w:tc>
      </w:tr>
      <w:tr w:rsidR="00204425" w14:paraId="7FB06133" w14:textId="77777777" w:rsidTr="005B76DA">
        <w:tc>
          <w:tcPr>
            <w:tcW w:w="2880" w:type="dxa"/>
          </w:tcPr>
          <w:p w14:paraId="31E88A59" w14:textId="77777777" w:rsidR="00204425" w:rsidRDefault="00204425" w:rsidP="005B76DA">
            <w:r>
              <w:rPr>
                <w:sz w:val="17"/>
              </w:rPr>
              <w:lastRenderedPageBreak/>
              <w:t>Simulación de esfuerzo</w:t>
            </w:r>
          </w:p>
        </w:tc>
        <w:tc>
          <w:tcPr>
            <w:tcW w:w="2880" w:type="dxa"/>
          </w:tcPr>
          <w:p w14:paraId="41105252" w14:textId="77777777" w:rsidR="00204425" w:rsidRDefault="00204425" w:rsidP="005B76DA">
            <w:r>
              <w:rPr>
                <w:sz w:val="17"/>
              </w:rPr>
              <w:t>Datos mínimos completos y capacidad de pago adicional sostenible o monto manual simulado.</w:t>
            </w:r>
          </w:p>
        </w:tc>
        <w:tc>
          <w:tcPr>
            <w:tcW w:w="2880" w:type="dxa"/>
          </w:tcPr>
          <w:p w14:paraId="2A32F366" w14:textId="77777777" w:rsidR="00204425" w:rsidRDefault="00204425" w:rsidP="005B76DA">
            <w:r>
              <w:rPr>
                <w:sz w:val="17"/>
              </w:rPr>
              <w:t>Mostrar solo simulación referencial o pedir datos faltantes.</w:t>
            </w:r>
          </w:p>
        </w:tc>
      </w:tr>
      <w:tr w:rsidR="00204425" w14:paraId="5CC122A2" w14:textId="77777777" w:rsidTr="005B76DA">
        <w:tc>
          <w:tcPr>
            <w:tcW w:w="2880" w:type="dxa"/>
          </w:tcPr>
          <w:p w14:paraId="2C8DD6DE" w14:textId="77777777" w:rsidR="00204425" w:rsidRDefault="00204425" w:rsidP="005B76DA">
            <w:r>
              <w:rPr>
                <w:sz w:val="17"/>
              </w:rPr>
              <w:t>Cronograma estimado de salida</w:t>
            </w:r>
          </w:p>
        </w:tc>
        <w:tc>
          <w:tcPr>
            <w:tcW w:w="2880" w:type="dxa"/>
          </w:tcPr>
          <w:p w14:paraId="5878C782" w14:textId="77777777" w:rsidR="00204425" w:rsidRDefault="00204425" w:rsidP="005B76DA">
            <w:r>
              <w:rPr>
                <w:sz w:val="17"/>
              </w:rPr>
              <w:t>Deudas priorizadas, saldo, pago mínimo/compromiso, orden, supuestos y versión de regla.</w:t>
            </w:r>
          </w:p>
        </w:tc>
        <w:tc>
          <w:tcPr>
            <w:tcW w:w="2880" w:type="dxa"/>
          </w:tcPr>
          <w:p w14:paraId="2C8A9D4B" w14:textId="77777777" w:rsidR="00204425" w:rsidRDefault="00204425" w:rsidP="005B76DA">
            <w:r>
              <w:rPr>
                <w:sz w:val="17"/>
              </w:rPr>
              <w:t>No mostrar fecha estimada; mostrar estado cualitativo o pedir datos faltantes.</w:t>
            </w:r>
          </w:p>
        </w:tc>
      </w:tr>
    </w:tbl>
    <w:p w14:paraId="785A7944" w14:textId="77777777" w:rsidR="00204425" w:rsidRDefault="00204425" w:rsidP="00204425">
      <w:pPr>
        <w:pStyle w:val="Ttulo1"/>
      </w:pPr>
      <w:r>
        <w:t>10. Estructura BDD</w:t>
      </w:r>
    </w:p>
    <w:p w14:paraId="41EB0C6E" w14:textId="77777777" w:rsidR="00204425" w:rsidRDefault="00204425" w:rsidP="00204425">
      <w:r>
        <w:t>La estructura BDD sugerida considera cuatro entidades principales:</w:t>
      </w:r>
    </w:p>
    <w:p w14:paraId="7148B2FF" w14:textId="77777777" w:rsidR="00204425" w:rsidRDefault="00204425" w:rsidP="00204425">
      <w:pPr>
        <w:pStyle w:val="Listaconvietas"/>
        <w:spacing w:after="20"/>
      </w:pPr>
      <w:r>
        <w:t>debt</w:t>
      </w:r>
    </w:p>
    <w:p w14:paraId="0D07D514" w14:textId="77777777" w:rsidR="00204425" w:rsidRDefault="00204425" w:rsidP="00204425">
      <w:pPr>
        <w:pStyle w:val="Listaconvietas"/>
        <w:spacing w:after="20"/>
      </w:pPr>
      <w:r>
        <w:t>debt_cycle</w:t>
      </w:r>
    </w:p>
    <w:p w14:paraId="00861E3C" w14:textId="77777777" w:rsidR="00204425" w:rsidRDefault="00204425" w:rsidP="00204425">
      <w:pPr>
        <w:pStyle w:val="Listaconvietas"/>
        <w:spacing w:after="20"/>
      </w:pPr>
      <w:r>
        <w:t>debt_signal</w:t>
      </w:r>
    </w:p>
    <w:p w14:paraId="34429F97" w14:textId="77777777" w:rsidR="00204425" w:rsidRDefault="00204425" w:rsidP="00204425">
      <w:pPr>
        <w:pStyle w:val="Listaconvietas"/>
        <w:spacing w:after="20"/>
      </w:pPr>
      <w:r>
        <w:t>debt_recommendation</w:t>
      </w:r>
    </w:p>
    <w:p w14:paraId="7AF13BBF" w14:textId="77777777" w:rsidR="00204425" w:rsidRDefault="00204425" w:rsidP="00204425">
      <w:r>
        <w:t>Los campos de revisión, señales e intereses no obligan a crear nuevas pantallas. Sirven para trazabilidad, control de calidad, severidad, visualización y decisión de mostrar u ocultar señales.</w:t>
      </w:r>
    </w:p>
    <w:p w14:paraId="138DF634" w14:textId="77777777" w:rsidR="00204425" w:rsidRDefault="00204425" w:rsidP="00204425">
      <w:pPr>
        <w:pStyle w:val="Ttulo1"/>
      </w:pPr>
      <w:r>
        <w:t>11. Entidad debt</w:t>
      </w:r>
    </w:p>
    <w:p w14:paraId="482AE2A9" w14:textId="77777777" w:rsidR="00204425" w:rsidRDefault="00204425" w:rsidP="00204425">
      <w:pPr>
        <w:pStyle w:val="Ttulo2"/>
      </w:pPr>
      <w:r>
        <w:t>11.1 Campos productivos de estado funcional y elegibilidad</w:t>
      </w:r>
    </w:p>
    <w:p w14:paraId="304648F5" w14:textId="77777777" w:rsidR="00204425" w:rsidRDefault="00204425" w:rsidP="00204425">
      <w:r>
        <w:t>La entidad debt debe soportar el ciclo funcional de deuda sin convertir todos los estados en pantallas visibles. Estos campos habilitan reglas, indicadores y CTAs.</w:t>
      </w:r>
    </w:p>
    <w:tbl>
      <w:tblPr>
        <w:tblStyle w:val="Tablaconcuadrcula"/>
        <w:tblW w:w="0" w:type="auto"/>
        <w:tblLook w:val="04A0" w:firstRow="1" w:lastRow="0" w:firstColumn="1" w:lastColumn="0" w:noHBand="0" w:noVBand="1"/>
      </w:tblPr>
      <w:tblGrid>
        <w:gridCol w:w="3552"/>
        <w:gridCol w:w="3552"/>
        <w:gridCol w:w="3552"/>
      </w:tblGrid>
      <w:tr w:rsidR="00204425" w14:paraId="0E50F42C" w14:textId="77777777" w:rsidTr="005B76DA">
        <w:tc>
          <w:tcPr>
            <w:tcW w:w="3552" w:type="dxa"/>
          </w:tcPr>
          <w:p w14:paraId="1369B77F" w14:textId="77777777" w:rsidR="00204425" w:rsidRDefault="00204425" w:rsidP="005B76DA">
            <w:r>
              <w:t>Campo</w:t>
            </w:r>
          </w:p>
        </w:tc>
        <w:tc>
          <w:tcPr>
            <w:tcW w:w="3552" w:type="dxa"/>
          </w:tcPr>
          <w:p w14:paraId="59B14A78" w14:textId="77777777" w:rsidR="00204425" w:rsidRDefault="00204425" w:rsidP="005B76DA">
            <w:r>
              <w:t>Tipo sugerido</w:t>
            </w:r>
          </w:p>
        </w:tc>
        <w:tc>
          <w:tcPr>
            <w:tcW w:w="3552" w:type="dxa"/>
          </w:tcPr>
          <w:p w14:paraId="0182B471" w14:textId="77777777" w:rsidR="00204425" w:rsidRDefault="00204425" w:rsidP="005B76DA">
            <w:r>
              <w:t>Uso</w:t>
            </w:r>
          </w:p>
        </w:tc>
      </w:tr>
      <w:tr w:rsidR="00204425" w14:paraId="6DC3E4CA" w14:textId="77777777" w:rsidTr="005B76DA">
        <w:tc>
          <w:tcPr>
            <w:tcW w:w="3552" w:type="dxa"/>
          </w:tcPr>
          <w:p w14:paraId="52B3FA66" w14:textId="77777777" w:rsidR="00204425" w:rsidRDefault="00204425" w:rsidP="005B76DA">
            <w:r>
              <w:t>functional_debt_state</w:t>
            </w:r>
          </w:p>
        </w:tc>
        <w:tc>
          <w:tcPr>
            <w:tcW w:w="3552" w:type="dxa"/>
          </w:tcPr>
          <w:p w14:paraId="5D9A0C28" w14:textId="77777777" w:rsidR="00204425" w:rsidRDefault="00204425" w:rsidP="005B76DA">
            <w:r>
              <w:t>enum</w:t>
            </w:r>
          </w:p>
        </w:tc>
        <w:tc>
          <w:tcPr>
            <w:tcW w:w="3552" w:type="dxa"/>
          </w:tcPr>
          <w:p w14:paraId="79D14EAB" w14:textId="77777777" w:rsidR="00204425" w:rsidRDefault="00204425" w:rsidP="005B76DA">
            <w:r>
              <w:t>Estado funcional: registrada, detectada, confirmada_sin_presion, bajo_presion, ruta_activa, cerrada.</w:t>
            </w:r>
          </w:p>
        </w:tc>
      </w:tr>
      <w:tr w:rsidR="00204425" w14:paraId="33D9AB36" w14:textId="77777777" w:rsidTr="005B76DA">
        <w:tc>
          <w:tcPr>
            <w:tcW w:w="3552" w:type="dxa"/>
          </w:tcPr>
          <w:p w14:paraId="0F2CFE2A" w14:textId="77777777" w:rsidR="00204425" w:rsidRDefault="00204425" w:rsidP="005B76DA">
            <w:r>
              <w:t>confirmation_status</w:t>
            </w:r>
          </w:p>
        </w:tc>
        <w:tc>
          <w:tcPr>
            <w:tcW w:w="3552" w:type="dxa"/>
          </w:tcPr>
          <w:p w14:paraId="4C1F5092" w14:textId="77777777" w:rsidR="00204425" w:rsidRDefault="00204425" w:rsidP="005B76DA">
            <w:r>
              <w:t>enum</w:t>
            </w:r>
          </w:p>
        </w:tc>
        <w:tc>
          <w:tcPr>
            <w:tcW w:w="3552" w:type="dxa"/>
          </w:tcPr>
          <w:p w14:paraId="6862DD88" w14:textId="77777777" w:rsidR="00204425" w:rsidRDefault="00204425" w:rsidP="005B76DA">
            <w:r>
              <w:t>Controla si la deuda requiere confirmacion, esta confirmada, descartada o pendiente segun origen. En captura manual, Guardar valido deja confirmation_status=confirmed; en deuda detectada/inferida/documental la confirmacion es explicita en revision.</w:t>
            </w:r>
          </w:p>
        </w:tc>
      </w:tr>
      <w:tr w:rsidR="00204425" w14:paraId="7F341701" w14:textId="77777777" w:rsidTr="005B76DA">
        <w:tc>
          <w:tcPr>
            <w:tcW w:w="3552" w:type="dxa"/>
          </w:tcPr>
          <w:p w14:paraId="4089F34F" w14:textId="77777777" w:rsidR="00204425" w:rsidRDefault="00204425" w:rsidP="005B76DA">
            <w:r>
              <w:t>pressure_evaluation_status</w:t>
            </w:r>
          </w:p>
        </w:tc>
        <w:tc>
          <w:tcPr>
            <w:tcW w:w="3552" w:type="dxa"/>
          </w:tcPr>
          <w:p w14:paraId="0747FC7D" w14:textId="77777777" w:rsidR="00204425" w:rsidRDefault="00204425" w:rsidP="005B76DA">
            <w:r>
              <w:t>enum</w:t>
            </w:r>
          </w:p>
        </w:tc>
        <w:tc>
          <w:tcPr>
            <w:tcW w:w="3552" w:type="dxa"/>
          </w:tcPr>
          <w:p>
            <w:r>
              <w:t>Resultado funcional de Presión P4: En Control / Atención / Riesgo / no evaluable, con versión de regla.</w:t>
            </w:r>
          </w:p>
        </w:tc>
      </w:tr>
      <w:tr w:rsidR="00204425" w14:paraId="1A989903" w14:textId="77777777" w:rsidTr="005B76DA">
        <w:tc>
          <w:tcPr>
            <w:tcW w:w="3552" w:type="dxa"/>
          </w:tcPr>
          <w:p w14:paraId="0C638EC2" w14:textId="77777777" w:rsidR="00204425" w:rsidRDefault="00204425" w:rsidP="005B76DA">
            <w:r>
              <w:t>route_eligibility_status</w:t>
            </w:r>
          </w:p>
        </w:tc>
        <w:tc>
          <w:tcPr>
            <w:tcW w:w="3552" w:type="dxa"/>
          </w:tcPr>
          <w:p w14:paraId="626852A9" w14:textId="77777777" w:rsidR="00204425" w:rsidRDefault="00204425" w:rsidP="005B76DA">
            <w:r>
              <w:t>enum</w:t>
            </w:r>
          </w:p>
        </w:tc>
        <w:tc>
          <w:tcPr>
            <w:tcW w:w="3552" w:type="dxa"/>
          </w:tcPr>
          <w:p w14:paraId="57380159" w14:textId="77777777" w:rsidR="00204425" w:rsidRDefault="00204425" w:rsidP="005B76DA">
            <w:r>
              <w:t>Determina si puede entrar a Ruta: no_elegible, elegible_pendiente_datos, elegible, activa, cerrada.</w:t>
            </w:r>
          </w:p>
        </w:tc>
      </w:tr>
      <w:tr w:rsidR="00204425" w14:paraId="2A740FCB" w14:textId="77777777" w:rsidTr="005B76DA">
        <w:tc>
          <w:tcPr>
            <w:tcW w:w="3552" w:type="dxa"/>
          </w:tcPr>
          <w:p w14:paraId="6B32CE38" w14:textId="77777777" w:rsidR="00204425" w:rsidRDefault="00204425" w:rsidP="005B76DA">
            <w:r>
              <w:t>data_completeness_status</w:t>
            </w:r>
          </w:p>
        </w:tc>
        <w:tc>
          <w:tcPr>
            <w:tcW w:w="3552" w:type="dxa"/>
          </w:tcPr>
          <w:p w14:paraId="171E3B26" w14:textId="77777777" w:rsidR="00204425" w:rsidRDefault="00204425" w:rsidP="005B76DA">
            <w:r>
              <w:t>enum</w:t>
            </w:r>
          </w:p>
        </w:tc>
        <w:tc>
          <w:tcPr>
            <w:tcW w:w="3552" w:type="dxa"/>
          </w:tcPr>
          <w:p w14:paraId="7DCFDD91" w14:textId="77777777" w:rsidR="00204425" w:rsidRDefault="00204425" w:rsidP="005B76DA">
            <w:r>
              <w:t>Controla si faltan datos mínimos para cálculo, visualización o CTA.</w:t>
            </w:r>
          </w:p>
        </w:tc>
      </w:tr>
      <w:tr w:rsidR="00204425" w14:paraId="1FB96478" w14:textId="77777777" w:rsidTr="005B76DA">
        <w:tc>
          <w:tcPr>
            <w:tcW w:w="3552" w:type="dxa"/>
          </w:tcPr>
          <w:p w14:paraId="418EABFF" w14:textId="77777777" w:rsidR="00204425" w:rsidRDefault="00204425" w:rsidP="005B76DA">
            <w:r>
              <w:t>minimum_data_ready</w:t>
            </w:r>
          </w:p>
        </w:tc>
        <w:tc>
          <w:tcPr>
            <w:tcW w:w="3552" w:type="dxa"/>
          </w:tcPr>
          <w:p w14:paraId="196939E5" w14:textId="77777777" w:rsidR="00204425" w:rsidRDefault="00204425" w:rsidP="005B76DA">
            <w:r>
              <w:t>boolean</w:t>
            </w:r>
          </w:p>
        </w:tc>
        <w:tc>
          <w:tcPr>
            <w:tcW w:w="3552" w:type="dxa"/>
          </w:tcPr>
          <w:p w14:paraId="74DEBB03" w14:textId="77777777" w:rsidR="00204425" w:rsidRDefault="00204425" w:rsidP="005B76DA">
            <w:r>
              <w:t>Indica si existen datos mínimos para evaluar Ruta.</w:t>
            </w:r>
          </w:p>
        </w:tc>
      </w:tr>
      <w:tr w:rsidR="00204425" w14:paraId="545220A1" w14:textId="77777777" w:rsidTr="005B76DA">
        <w:tc>
          <w:tcPr>
            <w:tcW w:w="3552" w:type="dxa"/>
          </w:tcPr>
          <w:p w14:paraId="2650052B" w14:textId="77777777" w:rsidR="00204425" w:rsidRDefault="00204425" w:rsidP="005B76DA">
            <w:r>
              <w:t>pressure_rule_met</w:t>
            </w:r>
          </w:p>
        </w:tc>
        <w:tc>
          <w:tcPr>
            <w:tcW w:w="3552" w:type="dxa"/>
          </w:tcPr>
          <w:p w14:paraId="66E31796" w14:textId="77777777" w:rsidR="00204425" w:rsidRDefault="00204425" w:rsidP="005B76DA">
            <w:r>
              <w:t>boolean</w:t>
            </w:r>
          </w:p>
        </w:tc>
        <w:tc>
          <w:tcPr>
            <w:tcW w:w="3552" w:type="dxa"/>
          </w:tcPr>
          <w:p>
            <w:r>
              <w:t>Compatibilidad anterior: verdadero solo cuando Presión final=Riesgo para el gate; no reemplaza el estado canónico.</w:t>
            </w:r>
          </w:p>
        </w:tc>
      </w:tr>
      <w:tr w:rsidR="00204425" w14:paraId="502FA578" w14:textId="77777777" w:rsidTr="005B76DA">
        <w:tc>
          <w:tcPr>
            <w:tcW w:w="3552" w:type="dxa"/>
          </w:tcPr>
          <w:p w14:paraId="6DBA9CB9" w14:textId="77777777" w:rsidR="00204425" w:rsidRDefault="00204425" w:rsidP="005B76DA">
            <w:r>
              <w:t>route_activation_allowed</w:t>
            </w:r>
          </w:p>
        </w:tc>
        <w:tc>
          <w:tcPr>
            <w:tcW w:w="3552" w:type="dxa"/>
          </w:tcPr>
          <w:p w14:paraId="2B1B560D" w14:textId="77777777" w:rsidR="00204425" w:rsidRDefault="00204425" w:rsidP="005B76DA">
            <w:r>
              <w:t>boolean</w:t>
            </w:r>
          </w:p>
        </w:tc>
        <w:tc>
          <w:tcPr>
            <w:tcW w:w="3552" w:type="dxa"/>
          </w:tcPr>
          <w:p>
            <w:r>
              <w:t>Gate de elegibilidad satisfecho; no significa Ruta activa. Activación solo con primer Seguir plan válido.</w:t>
            </w:r>
          </w:p>
        </w:tc>
      </w:tr>
    </w:tbl>
    <w:p w14:paraId="4EEBD8DD" w14:textId="77777777" w:rsidR="00204425" w:rsidRDefault="00204425" w:rsidP="00204425"/>
    <w:p w14:paraId="48EB822F" w14:textId="77777777" w:rsidR="00204425" w:rsidRDefault="00204425" w:rsidP="00204425">
      <w:r>
        <w:t>Guardrail: la Ruta solo puede quedar elegible con deuda confirmada + datos mínimos suficientes + Presión final=Riesgo. route_activation_allowed/estado equivalente nunca debe interpretarse como activación; el primer “Seguir plan” válido desde RD-02 es el evento canónico de activación.</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672"/>
        <w:gridCol w:w="4248"/>
        <w:gridCol w:w="2160"/>
      </w:tblGrid>
      <w:tr w:rsidR="00204425" w14:paraId="341278C1" w14:textId="77777777" w:rsidTr="005B76DA">
        <w:trPr>
          <w:tblHeader/>
          <w:jc w:val="center"/>
        </w:trPr>
        <w:tc>
          <w:tcPr>
            <w:tcW w:w="3672" w:type="dxa"/>
            <w:shd w:val="clear" w:color="auto" w:fill="2D6A4F"/>
          </w:tcPr>
          <w:p w14:paraId="0DEE0E22" w14:textId="77777777" w:rsidR="00204425" w:rsidRDefault="00204425" w:rsidP="005B76DA">
            <w:pPr>
              <w:spacing w:after="0"/>
            </w:pPr>
            <w:r>
              <w:rPr>
                <w:b/>
                <w:color w:val="FFFFFF"/>
                <w:sz w:val="15"/>
              </w:rPr>
              <w:t>Campo</w:t>
            </w:r>
          </w:p>
        </w:tc>
        <w:tc>
          <w:tcPr>
            <w:tcW w:w="4248" w:type="dxa"/>
            <w:shd w:val="clear" w:color="auto" w:fill="2D6A4F"/>
          </w:tcPr>
          <w:p w14:paraId="00A0E5A7" w14:textId="77777777" w:rsidR="00204425" w:rsidRDefault="00204425" w:rsidP="005B76DA">
            <w:pPr>
              <w:spacing w:after="0"/>
            </w:pPr>
            <w:r>
              <w:rPr>
                <w:b/>
                <w:color w:val="FFFFFF"/>
                <w:sz w:val="15"/>
              </w:rPr>
              <w:t>Tipo</w:t>
            </w:r>
          </w:p>
        </w:tc>
        <w:tc>
          <w:tcPr>
            <w:tcW w:w="2160" w:type="dxa"/>
            <w:shd w:val="clear" w:color="auto" w:fill="2D6A4F"/>
          </w:tcPr>
          <w:p w14:paraId="3796ED18" w14:textId="77777777" w:rsidR="00204425" w:rsidRDefault="00204425" w:rsidP="005B76DA">
            <w:pPr>
              <w:spacing w:after="0"/>
            </w:pPr>
            <w:r>
              <w:rPr>
                <w:b/>
                <w:color w:val="FFFFFF"/>
                <w:sz w:val="15"/>
              </w:rPr>
              <w:t>Obligatorio</w:t>
            </w:r>
          </w:p>
        </w:tc>
      </w:tr>
      <w:tr w:rsidR="00204425" w14:paraId="33E78CDA" w14:textId="77777777" w:rsidTr="005B76DA">
        <w:trPr>
          <w:jc w:val="center"/>
        </w:trPr>
        <w:tc>
          <w:tcPr>
            <w:tcW w:w="3672" w:type="dxa"/>
          </w:tcPr>
          <w:p w14:paraId="43AF4A8C" w14:textId="77777777" w:rsidR="00204425" w:rsidRDefault="00204425" w:rsidP="005B76DA">
            <w:pPr>
              <w:spacing w:after="0"/>
            </w:pPr>
            <w:r>
              <w:rPr>
                <w:sz w:val="15"/>
              </w:rPr>
              <w:t>debt_id</w:t>
            </w:r>
          </w:p>
        </w:tc>
        <w:tc>
          <w:tcPr>
            <w:tcW w:w="4248" w:type="dxa"/>
          </w:tcPr>
          <w:p w14:paraId="36CBACCF" w14:textId="77777777" w:rsidR="00204425" w:rsidRDefault="00204425" w:rsidP="005B76DA">
            <w:pPr>
              <w:spacing w:after="0"/>
            </w:pPr>
            <w:r>
              <w:rPr>
                <w:sz w:val="15"/>
              </w:rPr>
              <w:t>uuid</w:t>
            </w:r>
          </w:p>
        </w:tc>
        <w:tc>
          <w:tcPr>
            <w:tcW w:w="2160" w:type="dxa"/>
          </w:tcPr>
          <w:p w14:paraId="3EB153C5" w14:textId="77777777" w:rsidR="00204425" w:rsidRDefault="00204425" w:rsidP="005B76DA">
            <w:pPr>
              <w:spacing w:after="0"/>
            </w:pPr>
            <w:r>
              <w:rPr>
                <w:sz w:val="15"/>
              </w:rPr>
              <w:t>Sí</w:t>
            </w:r>
          </w:p>
        </w:tc>
      </w:tr>
      <w:tr w:rsidR="00204425" w14:paraId="22753B57" w14:textId="77777777" w:rsidTr="005B76DA">
        <w:trPr>
          <w:jc w:val="center"/>
        </w:trPr>
        <w:tc>
          <w:tcPr>
            <w:tcW w:w="3672" w:type="dxa"/>
            <w:shd w:val="clear" w:color="auto" w:fill="F6FAF8"/>
          </w:tcPr>
          <w:p w14:paraId="55134A55" w14:textId="77777777" w:rsidR="00204425" w:rsidRDefault="00204425" w:rsidP="005B76DA">
            <w:pPr>
              <w:spacing w:after="0"/>
            </w:pPr>
            <w:r>
              <w:rPr>
                <w:sz w:val="15"/>
              </w:rPr>
              <w:t>user_id</w:t>
            </w:r>
          </w:p>
        </w:tc>
        <w:tc>
          <w:tcPr>
            <w:tcW w:w="4248" w:type="dxa"/>
            <w:shd w:val="clear" w:color="auto" w:fill="F6FAF8"/>
          </w:tcPr>
          <w:p w14:paraId="60176F20" w14:textId="77777777" w:rsidR="00204425" w:rsidRDefault="00204425" w:rsidP="005B76DA">
            <w:pPr>
              <w:spacing w:after="0"/>
            </w:pPr>
            <w:r>
              <w:rPr>
                <w:sz w:val="15"/>
              </w:rPr>
              <w:t>uuid</w:t>
            </w:r>
          </w:p>
        </w:tc>
        <w:tc>
          <w:tcPr>
            <w:tcW w:w="2160" w:type="dxa"/>
            <w:shd w:val="clear" w:color="auto" w:fill="F6FAF8"/>
          </w:tcPr>
          <w:p w14:paraId="7E0F0D11" w14:textId="77777777" w:rsidR="00204425" w:rsidRDefault="00204425" w:rsidP="005B76DA">
            <w:pPr>
              <w:spacing w:after="0"/>
            </w:pPr>
            <w:r>
              <w:rPr>
                <w:sz w:val="15"/>
              </w:rPr>
              <w:t>Sí</w:t>
            </w:r>
          </w:p>
        </w:tc>
      </w:tr>
      <w:tr w:rsidR="00204425" w14:paraId="70B78EA5" w14:textId="77777777" w:rsidTr="005B76DA">
        <w:trPr>
          <w:jc w:val="center"/>
        </w:trPr>
        <w:tc>
          <w:tcPr>
            <w:tcW w:w="3672" w:type="dxa"/>
          </w:tcPr>
          <w:p w14:paraId="06723D52" w14:textId="77777777" w:rsidR="00204425" w:rsidRDefault="00204425" w:rsidP="005B76DA">
            <w:pPr>
              <w:spacing w:after="0"/>
            </w:pPr>
            <w:r>
              <w:rPr>
                <w:sz w:val="15"/>
              </w:rPr>
              <w:t>debt_category</w:t>
            </w:r>
          </w:p>
        </w:tc>
        <w:tc>
          <w:tcPr>
            <w:tcW w:w="4248" w:type="dxa"/>
          </w:tcPr>
          <w:p w14:paraId="67A7158E" w14:textId="77777777" w:rsidR="00204425" w:rsidRDefault="00204425" w:rsidP="005B76DA">
            <w:pPr>
              <w:spacing w:after="0"/>
            </w:pPr>
            <w:r>
              <w:rPr>
                <w:sz w:val="15"/>
              </w:rPr>
              <w:t>enum: formal_debt, manual_debt, detected_debt</w:t>
            </w:r>
          </w:p>
        </w:tc>
        <w:tc>
          <w:tcPr>
            <w:tcW w:w="2160" w:type="dxa"/>
          </w:tcPr>
          <w:p w14:paraId="0FF2CD38" w14:textId="77777777" w:rsidR="00204425" w:rsidRDefault="00204425" w:rsidP="005B76DA">
            <w:pPr>
              <w:spacing w:after="0"/>
            </w:pPr>
            <w:r>
              <w:rPr>
                <w:sz w:val="15"/>
              </w:rPr>
              <w:t>Sí</w:t>
            </w:r>
          </w:p>
        </w:tc>
      </w:tr>
      <w:tr w:rsidR="00204425" w14:paraId="62C40C55" w14:textId="77777777" w:rsidTr="005B76DA">
        <w:trPr>
          <w:jc w:val="center"/>
        </w:trPr>
        <w:tc>
          <w:tcPr>
            <w:tcW w:w="3672" w:type="dxa"/>
            <w:shd w:val="clear" w:color="auto" w:fill="F6FAF8"/>
          </w:tcPr>
          <w:p w14:paraId="4CE83DB6" w14:textId="77777777" w:rsidR="00204425" w:rsidRDefault="00204425" w:rsidP="005B76DA">
            <w:pPr>
              <w:spacing w:after="0"/>
            </w:pPr>
            <w:r>
              <w:rPr>
                <w:sz w:val="15"/>
              </w:rPr>
              <w:t>debt_type</w:t>
            </w:r>
          </w:p>
        </w:tc>
        <w:tc>
          <w:tcPr>
            <w:tcW w:w="4248" w:type="dxa"/>
            <w:shd w:val="clear" w:color="auto" w:fill="F6FAF8"/>
          </w:tcPr>
          <w:p w14:paraId="04944D02" w14:textId="77777777" w:rsidR="00204425" w:rsidRDefault="00204425" w:rsidP="005B76DA">
            <w:pPr>
              <w:spacing w:after="0"/>
            </w:pPr>
            <w:r>
              <w:rPr>
                <w:sz w:val="15"/>
              </w:rPr>
              <w:t>enum: credit_card, loan, credit_line, service_debt, other</w:t>
            </w:r>
          </w:p>
        </w:tc>
        <w:tc>
          <w:tcPr>
            <w:tcW w:w="2160" w:type="dxa"/>
            <w:shd w:val="clear" w:color="auto" w:fill="F6FAF8"/>
          </w:tcPr>
          <w:p w14:paraId="485AE9B1" w14:textId="77777777" w:rsidR="00204425" w:rsidRDefault="00204425" w:rsidP="005B76DA">
            <w:pPr>
              <w:spacing w:after="0"/>
            </w:pPr>
            <w:r>
              <w:rPr>
                <w:sz w:val="15"/>
              </w:rPr>
              <w:t>Sí</w:t>
            </w:r>
          </w:p>
        </w:tc>
      </w:tr>
      <w:tr w:rsidR="00204425" w14:paraId="333EC083" w14:textId="77777777" w:rsidTr="005B76DA">
        <w:trPr>
          <w:jc w:val="center"/>
        </w:trPr>
        <w:tc>
          <w:tcPr>
            <w:tcW w:w="3672" w:type="dxa"/>
          </w:tcPr>
          <w:p w14:paraId="1619FB56" w14:textId="77777777" w:rsidR="00204425" w:rsidRDefault="00204425" w:rsidP="005B76DA">
            <w:pPr>
              <w:spacing w:after="0"/>
            </w:pPr>
            <w:r>
              <w:rPr>
                <w:sz w:val="15"/>
              </w:rPr>
              <w:t>debt_subtype</w:t>
            </w:r>
          </w:p>
        </w:tc>
        <w:tc>
          <w:tcPr>
            <w:tcW w:w="4248" w:type="dxa"/>
          </w:tcPr>
          <w:p w14:paraId="7DCBDFA4" w14:textId="77777777" w:rsidR="00204425" w:rsidRDefault="00204425" w:rsidP="005B76DA">
            <w:pPr>
              <w:spacing w:after="0"/>
            </w:pPr>
            <w:r>
              <w:rPr>
                <w:sz w:val="15"/>
              </w:rPr>
              <w:t>enum: informal_loan, consumer_loan, mortgage, auto_loan, other</w:t>
            </w:r>
          </w:p>
        </w:tc>
        <w:tc>
          <w:tcPr>
            <w:tcW w:w="2160" w:type="dxa"/>
          </w:tcPr>
          <w:p w14:paraId="114F88C6" w14:textId="77777777" w:rsidR="00204425" w:rsidRDefault="00204425" w:rsidP="005B76DA">
            <w:pPr>
              <w:spacing w:after="0"/>
            </w:pPr>
            <w:r>
              <w:rPr>
                <w:sz w:val="15"/>
              </w:rPr>
              <w:t>No</w:t>
            </w:r>
          </w:p>
        </w:tc>
      </w:tr>
      <w:tr w:rsidR="00204425" w14:paraId="38028CA8" w14:textId="77777777" w:rsidTr="005B76DA">
        <w:trPr>
          <w:jc w:val="center"/>
        </w:trPr>
        <w:tc>
          <w:tcPr>
            <w:tcW w:w="3672" w:type="dxa"/>
            <w:shd w:val="clear" w:color="auto" w:fill="F6FAF8"/>
          </w:tcPr>
          <w:p w14:paraId="096C3E5B" w14:textId="77777777" w:rsidR="00204425" w:rsidRDefault="00204425" w:rsidP="005B76DA">
            <w:pPr>
              <w:spacing w:after="0"/>
            </w:pPr>
            <w:r>
              <w:rPr>
                <w:sz w:val="15"/>
              </w:rPr>
              <w:t>debt_name</w:t>
            </w:r>
          </w:p>
        </w:tc>
        <w:tc>
          <w:tcPr>
            <w:tcW w:w="4248" w:type="dxa"/>
            <w:shd w:val="clear" w:color="auto" w:fill="F6FAF8"/>
          </w:tcPr>
          <w:p w14:paraId="18A0D797" w14:textId="77777777" w:rsidR="00204425" w:rsidRDefault="00204425" w:rsidP="005B76DA">
            <w:pPr>
              <w:spacing w:after="0"/>
            </w:pPr>
            <w:r>
              <w:rPr>
                <w:sz w:val="15"/>
              </w:rPr>
              <w:t>texto</w:t>
            </w:r>
          </w:p>
        </w:tc>
        <w:tc>
          <w:tcPr>
            <w:tcW w:w="2160" w:type="dxa"/>
            <w:shd w:val="clear" w:color="auto" w:fill="F6FAF8"/>
          </w:tcPr>
          <w:p w14:paraId="6D7B8DF9" w14:textId="77777777" w:rsidR="00204425" w:rsidRDefault="00204425" w:rsidP="005B76DA">
            <w:pPr>
              <w:spacing w:after="0"/>
            </w:pPr>
            <w:r>
              <w:rPr>
                <w:sz w:val="15"/>
              </w:rPr>
              <w:t>Sí</w:t>
            </w:r>
          </w:p>
        </w:tc>
      </w:tr>
      <w:tr w:rsidR="00204425" w14:paraId="4DD7A7B5" w14:textId="77777777" w:rsidTr="005B76DA">
        <w:trPr>
          <w:jc w:val="center"/>
        </w:trPr>
        <w:tc>
          <w:tcPr>
            <w:tcW w:w="3672" w:type="dxa"/>
          </w:tcPr>
          <w:p w14:paraId="54DAE4F8" w14:textId="77777777" w:rsidR="00204425" w:rsidRDefault="00204425" w:rsidP="005B76DA">
            <w:pPr>
              <w:spacing w:after="0"/>
            </w:pPr>
            <w:r>
              <w:rPr>
                <w:sz w:val="15"/>
              </w:rPr>
              <w:t>creditor_name</w:t>
            </w:r>
          </w:p>
        </w:tc>
        <w:tc>
          <w:tcPr>
            <w:tcW w:w="4248" w:type="dxa"/>
          </w:tcPr>
          <w:p w14:paraId="6C8ED30F" w14:textId="77777777" w:rsidR="00204425" w:rsidRDefault="00204425" w:rsidP="005B76DA">
            <w:pPr>
              <w:spacing w:after="0"/>
            </w:pPr>
            <w:r>
              <w:rPr>
                <w:sz w:val="15"/>
              </w:rPr>
              <w:t>texto</w:t>
            </w:r>
          </w:p>
        </w:tc>
        <w:tc>
          <w:tcPr>
            <w:tcW w:w="2160" w:type="dxa"/>
          </w:tcPr>
          <w:p w14:paraId="3E43E5E7" w14:textId="77777777" w:rsidR="00204425" w:rsidRDefault="00204425" w:rsidP="005B76DA">
            <w:pPr>
              <w:spacing w:after="0"/>
            </w:pPr>
            <w:r>
              <w:rPr>
                <w:sz w:val="15"/>
              </w:rPr>
              <w:t>No</w:t>
            </w:r>
          </w:p>
        </w:tc>
      </w:tr>
      <w:tr w:rsidR="00204425" w14:paraId="3EBF5BEA" w14:textId="77777777" w:rsidTr="005B76DA">
        <w:trPr>
          <w:jc w:val="center"/>
        </w:trPr>
        <w:tc>
          <w:tcPr>
            <w:tcW w:w="3672" w:type="dxa"/>
            <w:shd w:val="clear" w:color="auto" w:fill="F6FAF8"/>
          </w:tcPr>
          <w:p w14:paraId="6549ADF5" w14:textId="77777777" w:rsidR="00204425" w:rsidRDefault="00204425" w:rsidP="005B76DA">
            <w:pPr>
              <w:spacing w:after="0"/>
            </w:pPr>
            <w:r>
              <w:rPr>
                <w:sz w:val="15"/>
              </w:rPr>
              <w:lastRenderedPageBreak/>
              <w:t>current_balance_amount</w:t>
            </w:r>
          </w:p>
        </w:tc>
        <w:tc>
          <w:tcPr>
            <w:tcW w:w="4248" w:type="dxa"/>
            <w:shd w:val="clear" w:color="auto" w:fill="F6FAF8"/>
          </w:tcPr>
          <w:p w14:paraId="56A37CB9" w14:textId="77777777" w:rsidR="00204425" w:rsidRDefault="00204425" w:rsidP="005B76DA">
            <w:pPr>
              <w:spacing w:after="0"/>
            </w:pPr>
            <w:r>
              <w:rPr>
                <w:sz w:val="15"/>
              </w:rPr>
              <w:t>número</w:t>
            </w:r>
          </w:p>
        </w:tc>
        <w:tc>
          <w:tcPr>
            <w:tcW w:w="2160" w:type="dxa"/>
            <w:shd w:val="clear" w:color="auto" w:fill="F6FAF8"/>
          </w:tcPr>
          <w:p w14:paraId="58F4B48D" w14:textId="77777777" w:rsidR="00204425" w:rsidRDefault="00204425" w:rsidP="005B76DA">
            <w:pPr>
              <w:spacing w:after="0"/>
            </w:pPr>
            <w:r>
              <w:rPr>
                <w:sz w:val="15"/>
              </w:rPr>
              <w:t>Sí / aproximado</w:t>
            </w:r>
          </w:p>
        </w:tc>
      </w:tr>
      <w:tr w:rsidR="00204425" w14:paraId="2D6D0544" w14:textId="77777777" w:rsidTr="005B76DA">
        <w:trPr>
          <w:jc w:val="center"/>
        </w:trPr>
        <w:tc>
          <w:tcPr>
            <w:tcW w:w="3672" w:type="dxa"/>
          </w:tcPr>
          <w:p w14:paraId="4E35FFEA" w14:textId="77777777" w:rsidR="00204425" w:rsidRDefault="00204425" w:rsidP="005B76DA">
            <w:pPr>
              <w:spacing w:after="0"/>
            </w:pPr>
            <w:r>
              <w:rPr>
                <w:sz w:val="15"/>
              </w:rPr>
              <w:t>monthly_payment_amount</w:t>
            </w:r>
          </w:p>
        </w:tc>
        <w:tc>
          <w:tcPr>
            <w:tcW w:w="4248" w:type="dxa"/>
          </w:tcPr>
          <w:p w14:paraId="08A7A108" w14:textId="77777777" w:rsidR="00204425" w:rsidRDefault="00204425" w:rsidP="005B76DA">
            <w:pPr>
              <w:spacing w:after="0"/>
            </w:pPr>
            <w:r>
              <w:rPr>
                <w:sz w:val="15"/>
              </w:rPr>
              <w:t>número</w:t>
            </w:r>
          </w:p>
        </w:tc>
        <w:tc>
          <w:tcPr>
            <w:tcW w:w="2160" w:type="dxa"/>
          </w:tcPr>
          <w:p w14:paraId="21D96E66" w14:textId="77777777" w:rsidR="00204425" w:rsidRDefault="00204425" w:rsidP="005B76DA">
            <w:pPr>
              <w:spacing w:after="0"/>
            </w:pPr>
            <w:r>
              <w:rPr>
                <w:sz w:val="15"/>
              </w:rPr>
              <w:t>Sí para evaluar presión</w:t>
            </w:r>
          </w:p>
        </w:tc>
      </w:tr>
      <w:tr w:rsidR="00204425" w14:paraId="59ED59FA" w14:textId="77777777" w:rsidTr="005B76DA">
        <w:trPr>
          <w:jc w:val="center"/>
        </w:trPr>
        <w:tc>
          <w:tcPr>
            <w:tcW w:w="3672" w:type="dxa"/>
            <w:shd w:val="clear" w:color="auto" w:fill="F6FAF8"/>
          </w:tcPr>
          <w:p w14:paraId="4A6FBCBF" w14:textId="77777777" w:rsidR="00204425" w:rsidRDefault="00204425" w:rsidP="005B76DA">
            <w:pPr>
              <w:spacing w:after="0"/>
            </w:pPr>
            <w:r>
              <w:rPr>
                <w:sz w:val="15"/>
              </w:rPr>
              <w:t>monthly_payment_type</w:t>
            </w:r>
          </w:p>
        </w:tc>
        <w:tc>
          <w:tcPr>
            <w:tcW w:w="4248" w:type="dxa"/>
            <w:shd w:val="clear" w:color="auto" w:fill="F6FAF8"/>
          </w:tcPr>
          <w:p w14:paraId="3BA8CA52" w14:textId="77777777" w:rsidR="00204425" w:rsidRDefault="00204425" w:rsidP="005B76DA">
            <w:pPr>
              <w:spacing w:after="0"/>
            </w:pPr>
            <w:r>
              <w:rPr>
                <w:sz w:val="15"/>
              </w:rPr>
              <w:t>enum</w:t>
            </w:r>
          </w:p>
        </w:tc>
        <w:tc>
          <w:tcPr>
            <w:tcW w:w="2160" w:type="dxa"/>
            <w:shd w:val="clear" w:color="auto" w:fill="F6FAF8"/>
          </w:tcPr>
          <w:p w14:paraId="55668AF2" w14:textId="77777777" w:rsidR="00204425" w:rsidRDefault="00204425" w:rsidP="005B76DA">
            <w:pPr>
              <w:spacing w:after="0"/>
            </w:pPr>
            <w:r>
              <w:rPr>
                <w:sz w:val="15"/>
              </w:rPr>
              <w:t>Sí</w:t>
            </w:r>
          </w:p>
        </w:tc>
      </w:tr>
      <w:tr w:rsidR="00204425" w14:paraId="003280EB" w14:textId="77777777" w:rsidTr="005B76DA">
        <w:trPr>
          <w:jc w:val="center"/>
        </w:trPr>
        <w:tc>
          <w:tcPr>
            <w:tcW w:w="3672" w:type="dxa"/>
          </w:tcPr>
          <w:p w14:paraId="01A1B386" w14:textId="77777777" w:rsidR="00204425" w:rsidRDefault="00204425" w:rsidP="005B76DA">
            <w:pPr>
              <w:spacing w:after="0"/>
            </w:pPr>
            <w:r>
              <w:rPr>
                <w:sz w:val="15"/>
              </w:rPr>
              <w:t>payment_frequency</w:t>
            </w:r>
          </w:p>
        </w:tc>
        <w:tc>
          <w:tcPr>
            <w:tcW w:w="4248" w:type="dxa"/>
          </w:tcPr>
          <w:p w14:paraId="3370DE24" w14:textId="77777777" w:rsidR="00204425" w:rsidRDefault="00204425" w:rsidP="005B76DA">
            <w:pPr>
              <w:spacing w:after="0"/>
            </w:pPr>
            <w:r>
              <w:rPr>
                <w:sz w:val="15"/>
              </w:rPr>
              <w:t>enum</w:t>
            </w:r>
          </w:p>
        </w:tc>
        <w:tc>
          <w:tcPr>
            <w:tcW w:w="2160" w:type="dxa"/>
          </w:tcPr>
          <w:p w14:paraId="0C06E958" w14:textId="77777777" w:rsidR="00204425" w:rsidRDefault="00204425" w:rsidP="005B76DA">
            <w:pPr>
              <w:spacing w:after="0"/>
            </w:pPr>
            <w:r>
              <w:rPr>
                <w:sz w:val="15"/>
              </w:rPr>
              <w:t>Sí si no mensual</w:t>
            </w:r>
          </w:p>
        </w:tc>
      </w:tr>
      <w:tr w:rsidR="00204425" w14:paraId="7DBEEC5A" w14:textId="77777777" w:rsidTr="005B76DA">
        <w:trPr>
          <w:jc w:val="center"/>
        </w:trPr>
        <w:tc>
          <w:tcPr>
            <w:tcW w:w="3672" w:type="dxa"/>
            <w:shd w:val="clear" w:color="auto" w:fill="F6FAF8"/>
          </w:tcPr>
          <w:p w14:paraId="2C886C16" w14:textId="77777777" w:rsidR="00204425" w:rsidRDefault="00204425" w:rsidP="005B76DA">
            <w:pPr>
              <w:spacing w:after="0"/>
            </w:pPr>
            <w:r>
              <w:rPr>
                <w:sz w:val="15"/>
              </w:rPr>
              <w:t>monthly_equivalent_amount</w:t>
            </w:r>
          </w:p>
        </w:tc>
        <w:tc>
          <w:tcPr>
            <w:tcW w:w="4248" w:type="dxa"/>
            <w:shd w:val="clear" w:color="auto" w:fill="F6FAF8"/>
          </w:tcPr>
          <w:p w14:paraId="08A74660" w14:textId="77777777" w:rsidR="00204425" w:rsidRDefault="00204425" w:rsidP="005B76DA">
            <w:pPr>
              <w:spacing w:after="0"/>
            </w:pPr>
            <w:r>
              <w:rPr>
                <w:sz w:val="15"/>
              </w:rPr>
              <w:t>número</w:t>
            </w:r>
          </w:p>
        </w:tc>
        <w:tc>
          <w:tcPr>
            <w:tcW w:w="2160" w:type="dxa"/>
            <w:shd w:val="clear" w:color="auto" w:fill="F6FAF8"/>
          </w:tcPr>
          <w:p w14:paraId="144387D7" w14:textId="77777777" w:rsidR="00204425" w:rsidRDefault="00204425" w:rsidP="005B76DA">
            <w:pPr>
              <w:spacing w:after="0"/>
            </w:pPr>
            <w:r>
              <w:rPr>
                <w:sz w:val="15"/>
              </w:rPr>
              <w:t>Sí si frecuencia no mensual</w:t>
            </w:r>
          </w:p>
        </w:tc>
      </w:tr>
      <w:tr w:rsidR="00204425" w14:paraId="61F1F06B" w14:textId="77777777" w:rsidTr="005B76DA">
        <w:trPr>
          <w:jc w:val="center"/>
        </w:trPr>
        <w:tc>
          <w:tcPr>
            <w:tcW w:w="3672" w:type="dxa"/>
          </w:tcPr>
          <w:p w14:paraId="207E2575" w14:textId="77777777" w:rsidR="00204425" w:rsidRDefault="00204425" w:rsidP="005B76DA">
            <w:pPr>
              <w:spacing w:after="0"/>
            </w:pPr>
            <w:r>
              <w:rPr>
                <w:sz w:val="15"/>
              </w:rPr>
              <w:t>due_date</w:t>
            </w:r>
          </w:p>
        </w:tc>
        <w:tc>
          <w:tcPr>
            <w:tcW w:w="4248" w:type="dxa"/>
          </w:tcPr>
          <w:p w14:paraId="226FB2D4" w14:textId="77777777" w:rsidR="00204425" w:rsidRDefault="00204425" w:rsidP="005B76DA">
            <w:pPr>
              <w:spacing w:after="0"/>
            </w:pPr>
            <w:r>
              <w:rPr>
                <w:sz w:val="15"/>
              </w:rPr>
              <w:t>fecha</w:t>
            </w:r>
          </w:p>
        </w:tc>
        <w:tc>
          <w:tcPr>
            <w:tcW w:w="2160" w:type="dxa"/>
          </w:tcPr>
          <w:p w14:paraId="322C20C5" w14:textId="77777777" w:rsidR="00204425" w:rsidRDefault="00204425" w:rsidP="005B76DA">
            <w:pPr>
              <w:spacing w:after="0"/>
            </w:pPr>
            <w:r>
              <w:rPr>
                <w:sz w:val="15"/>
              </w:rPr>
              <w:t>Deseable</w:t>
            </w:r>
          </w:p>
        </w:tc>
      </w:tr>
      <w:tr w:rsidR="00204425" w14:paraId="61F1F06B" w14:textId="77777777" w:rsidTr="005B76DA">
        <w:trPr>
          <w:jc w:val="center"/>
        </w:trPr>
        <w:tc>
          <w:tcPr>
            <w:tcW w:w="3672" w:type="dxa"/>
          </w:tcPr>
          <w:p w14:paraId="207E2575" w14:textId="77777777" w:rsidR="00204425" w:rsidRDefault="00204425" w:rsidP="005B76DA">
            <w:pPr>
              <w:spacing w:after="0"/>
            </w:pPr>
            <w:r>
              <w:t>last_paid_installment_number</w:t>
            </w:r>
          </w:p>
        </w:tc>
        <w:tc>
          <w:tcPr>
            <w:tcW w:w="4248" w:type="dxa"/>
          </w:tcPr>
          <w:p w14:paraId="226FB2D4" w14:textId="77777777" w:rsidR="00204425" w:rsidRDefault="00204425" w:rsidP="005B76DA">
            <w:pPr>
              <w:spacing w:after="0"/>
            </w:pPr>
            <w:r>
              <w:t>entero</w:t>
            </w:r>
          </w:p>
        </w:tc>
        <w:tc>
          <w:tcPr>
            <w:tcW w:w="2160" w:type="dxa"/>
          </w:tcPr>
          <w:p w14:paraId="322C20C5" w14:textId="77777777" w:rsidR="00204425" w:rsidRDefault="00204425" w:rsidP="005B76DA">
            <w:pPr>
              <w:spacing w:after="0"/>
            </w:pPr>
            <w:r>
              <w:t>No</w:t>
            </w:r>
          </w:p>
        </w:tc>
      </w:tr>
      <w:tr w:rsidR="00204425" w14:paraId="61F1F06B" w14:textId="77777777" w:rsidTr="005B76DA">
        <w:trPr>
          <w:jc w:val="center"/>
        </w:trPr>
        <w:tc>
          <w:tcPr>
            <w:tcW w:w="3672" w:type="dxa"/>
          </w:tcPr>
          <w:p w14:paraId="207E2575" w14:textId="77777777" w:rsidR="00204425" w:rsidRDefault="00204425" w:rsidP="005B76DA">
            <w:pPr>
              <w:spacing w:after="0"/>
            </w:pPr>
            <w:r>
              <w:t>installment_total_count</w:t>
            </w:r>
          </w:p>
        </w:tc>
        <w:tc>
          <w:tcPr>
            <w:tcW w:w="4248" w:type="dxa"/>
          </w:tcPr>
          <w:p w14:paraId="226FB2D4" w14:textId="77777777" w:rsidR="00204425" w:rsidRDefault="00204425" w:rsidP="005B76DA">
            <w:pPr>
              <w:spacing w:after="0"/>
            </w:pPr>
            <w:r>
              <w:t>entero</w:t>
            </w:r>
          </w:p>
        </w:tc>
        <w:tc>
          <w:tcPr>
            <w:tcW w:w="2160" w:type="dxa"/>
          </w:tcPr>
          <w:p w14:paraId="322C20C5" w14:textId="77777777" w:rsidR="00204425" w:rsidRDefault="00204425" w:rsidP="005B76DA">
            <w:pPr>
              <w:spacing w:after="0"/>
            </w:pPr>
            <w:r>
              <w:t>No</w:t>
            </w:r>
          </w:p>
        </w:tc>
      </w:tr>
      <w:tr w:rsidR="00204425" w14:paraId="61F1F06B" w14:textId="77777777" w:rsidTr="005B76DA">
        <w:trPr>
          <w:jc w:val="center"/>
        </w:trPr>
        <w:tc>
          <w:tcPr>
            <w:tcW w:w="3672" w:type="dxa"/>
          </w:tcPr>
          <w:p w14:paraId="207E2575" w14:textId="77777777" w:rsidR="00204425" w:rsidRDefault="00204425" w:rsidP="005B76DA">
            <w:pPr>
              <w:spacing w:after="0"/>
            </w:pPr>
            <w:r>
              <w:t>installment_remaining_count</w:t>
            </w:r>
          </w:p>
        </w:tc>
        <w:tc>
          <w:tcPr>
            <w:tcW w:w="4248" w:type="dxa"/>
          </w:tcPr>
          <w:p w14:paraId="226FB2D4" w14:textId="77777777" w:rsidR="00204425" w:rsidRDefault="00204425" w:rsidP="005B76DA">
            <w:pPr>
              <w:spacing w:after="0"/>
            </w:pPr>
            <w:r>
              <w:t>entero derivado / nullable</w:t>
            </w:r>
          </w:p>
        </w:tc>
        <w:tc>
          <w:tcPr>
            <w:tcW w:w="2160" w:type="dxa"/>
          </w:tcPr>
          <w:p w14:paraId="322C20C5" w14:textId="77777777" w:rsidR="00204425" w:rsidRDefault="00204425" w:rsidP="005B76DA">
            <w:pPr>
              <w:spacing w:after="0"/>
            </w:pPr>
            <w:r>
              <w:t>No; calculable solo cuando last_paid_installment_number e installment_total_count existen y son consistentes</w:t>
            </w:r>
          </w:p>
        </w:tc>
      </w:tr>
      <w:tr w:rsidR="00204425" w14:paraId="280068CF" w14:textId="77777777" w:rsidTr="005B76DA">
        <w:trPr>
          <w:jc w:val="center"/>
        </w:trPr>
        <w:tc>
          <w:tcPr>
            <w:tcW w:w="3672" w:type="dxa"/>
            <w:shd w:val="clear" w:color="auto" w:fill="F6FAF8"/>
          </w:tcPr>
          <w:p w14:paraId="19A12452" w14:textId="77777777" w:rsidR="00204425" w:rsidRDefault="00204425" w:rsidP="005B76DA">
            <w:pPr>
              <w:spacing w:after="0"/>
            </w:pPr>
            <w:r>
              <w:rPr>
                <w:sz w:val="15"/>
              </w:rPr>
              <w:t>confirmation_status</w:t>
            </w:r>
          </w:p>
        </w:tc>
        <w:tc>
          <w:tcPr>
            <w:tcW w:w="4248" w:type="dxa"/>
            <w:shd w:val="clear" w:color="auto" w:fill="F6FAF8"/>
          </w:tcPr>
          <w:p w14:paraId="55FB2365" w14:textId="77777777" w:rsidR="00204425" w:rsidRDefault="00204425" w:rsidP="005B76DA">
            <w:pPr>
              <w:spacing w:after="0"/>
            </w:pPr>
            <w:r>
              <w:rPr>
                <w:sz w:val="15"/>
              </w:rPr>
              <w:t>enum</w:t>
            </w:r>
          </w:p>
        </w:tc>
        <w:tc>
          <w:tcPr>
            <w:tcW w:w="2160" w:type="dxa"/>
            <w:shd w:val="clear" w:color="auto" w:fill="F6FAF8"/>
          </w:tcPr>
          <w:p w14:paraId="1E89D015" w14:textId="77777777" w:rsidR="00204425" w:rsidRDefault="00204425" w:rsidP="005B76DA">
            <w:pPr>
              <w:spacing w:after="0"/>
            </w:pPr>
            <w:r>
              <w:rPr>
                <w:sz w:val="15"/>
              </w:rPr>
              <w:t>Sí</w:t>
            </w:r>
          </w:p>
        </w:tc>
      </w:tr>
      <w:tr w:rsidR="00204425" w14:paraId="11509D45" w14:textId="77777777" w:rsidTr="005B76DA">
        <w:trPr>
          <w:jc w:val="center"/>
        </w:trPr>
        <w:tc>
          <w:tcPr>
            <w:tcW w:w="3672" w:type="dxa"/>
          </w:tcPr>
          <w:p w14:paraId="32C18300" w14:textId="77777777" w:rsidR="00204425" w:rsidRDefault="00204425" w:rsidP="005B76DA">
            <w:pPr>
              <w:spacing w:after="0"/>
            </w:pPr>
            <w:r>
              <w:rPr>
                <w:sz w:val="15"/>
              </w:rPr>
              <w:t>data_origin</w:t>
            </w:r>
          </w:p>
        </w:tc>
        <w:tc>
          <w:tcPr>
            <w:tcW w:w="4248" w:type="dxa"/>
          </w:tcPr>
          <w:p w14:paraId="44CB5A83" w14:textId="77777777" w:rsidR="00204425" w:rsidRDefault="00204425" w:rsidP="005B76DA">
            <w:pPr>
              <w:spacing w:after="0"/>
            </w:pPr>
            <w:r>
              <w:rPr>
                <w:sz w:val="15"/>
              </w:rPr>
              <w:t>enum</w:t>
            </w:r>
          </w:p>
        </w:tc>
        <w:tc>
          <w:tcPr>
            <w:tcW w:w="2160" w:type="dxa"/>
          </w:tcPr>
          <w:p w14:paraId="485C2051" w14:textId="77777777" w:rsidR="00204425" w:rsidRDefault="00204425" w:rsidP="005B76DA">
            <w:pPr>
              <w:spacing w:after="0"/>
            </w:pPr>
            <w:r>
              <w:rPr>
                <w:sz w:val="15"/>
              </w:rPr>
              <w:t>Sí</w:t>
            </w:r>
          </w:p>
        </w:tc>
      </w:tr>
      <w:tr w:rsidR="00204425" w14:paraId="5CEB0F36" w14:textId="77777777" w:rsidTr="005B76DA">
        <w:trPr>
          <w:jc w:val="center"/>
        </w:trPr>
        <w:tc>
          <w:tcPr>
            <w:tcW w:w="3672" w:type="dxa"/>
            <w:shd w:val="clear" w:color="auto" w:fill="F6FAF8"/>
          </w:tcPr>
          <w:p w14:paraId="5CAE0B60" w14:textId="77777777" w:rsidR="00204425" w:rsidRDefault="00204425" w:rsidP="005B76DA">
            <w:pPr>
              <w:spacing w:after="0"/>
            </w:pPr>
            <w:r>
              <w:rPr>
                <w:sz w:val="15"/>
              </w:rPr>
              <w:t>data_confidence_level</w:t>
            </w:r>
          </w:p>
        </w:tc>
        <w:tc>
          <w:tcPr>
            <w:tcW w:w="4248" w:type="dxa"/>
            <w:shd w:val="clear" w:color="auto" w:fill="F6FAF8"/>
          </w:tcPr>
          <w:p w14:paraId="1BF73B44" w14:textId="77777777" w:rsidR="00204425" w:rsidRDefault="00204425" w:rsidP="005B76DA">
            <w:pPr>
              <w:spacing w:after="0"/>
            </w:pPr>
            <w:r>
              <w:rPr>
                <w:sz w:val="15"/>
              </w:rPr>
              <w:t>enum</w:t>
            </w:r>
          </w:p>
        </w:tc>
        <w:tc>
          <w:tcPr>
            <w:tcW w:w="2160" w:type="dxa"/>
            <w:shd w:val="clear" w:color="auto" w:fill="F6FAF8"/>
          </w:tcPr>
          <w:p w14:paraId="76A96DED" w14:textId="77777777" w:rsidR="00204425" w:rsidRDefault="00204425" w:rsidP="005B76DA">
            <w:pPr>
              <w:spacing w:after="0"/>
            </w:pPr>
            <w:r>
              <w:rPr>
                <w:sz w:val="15"/>
              </w:rPr>
              <w:t>Sí</w:t>
            </w:r>
          </w:p>
        </w:tc>
      </w:tr>
      <w:tr w:rsidR="00204425" w14:paraId="425F5C65" w14:textId="77777777" w:rsidTr="005B76DA">
        <w:trPr>
          <w:jc w:val="center"/>
        </w:trPr>
        <w:tc>
          <w:tcPr>
            <w:tcW w:w="3672" w:type="dxa"/>
          </w:tcPr>
          <w:p w14:paraId="40B37D08" w14:textId="77777777" w:rsidR="00204425" w:rsidRDefault="00204425" w:rsidP="005B76DA">
            <w:pPr>
              <w:spacing w:after="0"/>
            </w:pPr>
            <w:r>
              <w:rPr>
                <w:sz w:val="15"/>
              </w:rPr>
              <w:t>data_freshness_status</w:t>
            </w:r>
          </w:p>
        </w:tc>
        <w:tc>
          <w:tcPr>
            <w:tcW w:w="4248" w:type="dxa"/>
          </w:tcPr>
          <w:p w14:paraId="40D083C2" w14:textId="77777777" w:rsidR="00204425" w:rsidRDefault="00204425" w:rsidP="005B76DA">
            <w:pPr>
              <w:spacing w:after="0"/>
            </w:pPr>
            <w:r>
              <w:rPr>
                <w:sz w:val="15"/>
              </w:rPr>
              <w:t>enum</w:t>
            </w:r>
          </w:p>
        </w:tc>
        <w:tc>
          <w:tcPr>
            <w:tcW w:w="2160" w:type="dxa"/>
          </w:tcPr>
          <w:p w14:paraId="1A5B79E1" w14:textId="77777777" w:rsidR="00204425" w:rsidRDefault="00204425" w:rsidP="005B76DA">
            <w:pPr>
              <w:spacing w:after="0"/>
            </w:pPr>
            <w:r>
              <w:rPr>
                <w:sz w:val="15"/>
              </w:rPr>
              <w:t>Sí</w:t>
            </w:r>
          </w:p>
        </w:tc>
      </w:tr>
      <w:tr w:rsidR="00204425" w14:paraId="283D14C8" w14:textId="77777777" w:rsidTr="005B76DA">
        <w:trPr>
          <w:jc w:val="center"/>
        </w:trPr>
        <w:tc>
          <w:tcPr>
            <w:tcW w:w="3672" w:type="dxa"/>
            <w:shd w:val="clear" w:color="auto" w:fill="F6FAF8"/>
          </w:tcPr>
          <w:p w14:paraId="5F68563F" w14:textId="77777777" w:rsidR="00204425" w:rsidRDefault="00204425" w:rsidP="005B76DA">
            <w:pPr>
              <w:spacing w:after="0"/>
            </w:pPr>
            <w:r>
              <w:rPr>
                <w:sz w:val="15"/>
              </w:rPr>
              <w:t>data_review_required_reason</w:t>
            </w:r>
          </w:p>
        </w:tc>
        <w:tc>
          <w:tcPr>
            <w:tcW w:w="4248" w:type="dxa"/>
            <w:shd w:val="clear" w:color="auto" w:fill="F6FAF8"/>
          </w:tcPr>
          <w:p w14:paraId="40C19AA2" w14:textId="77777777" w:rsidR="00204425" w:rsidRDefault="00204425" w:rsidP="005B76DA">
            <w:pPr>
              <w:spacing w:after="0"/>
            </w:pPr>
            <w:r>
              <w:rPr>
                <w:sz w:val="15"/>
              </w:rPr>
              <w:t>enum / texto</w:t>
            </w:r>
          </w:p>
        </w:tc>
        <w:tc>
          <w:tcPr>
            <w:tcW w:w="2160" w:type="dxa"/>
            <w:shd w:val="clear" w:color="auto" w:fill="F6FAF8"/>
          </w:tcPr>
          <w:p w14:paraId="5E561A55" w14:textId="77777777" w:rsidR="00204425" w:rsidRDefault="00204425" w:rsidP="005B76DA">
            <w:pPr>
              <w:spacing w:after="0"/>
            </w:pPr>
            <w:r>
              <w:rPr>
                <w:sz w:val="15"/>
              </w:rPr>
              <w:t>No</w:t>
            </w:r>
          </w:p>
        </w:tc>
      </w:tr>
      <w:tr w:rsidR="00204425" w14:paraId="66D1E766" w14:textId="77777777" w:rsidTr="005B76DA">
        <w:trPr>
          <w:jc w:val="center"/>
        </w:trPr>
        <w:tc>
          <w:tcPr>
            <w:tcW w:w="3672" w:type="dxa"/>
          </w:tcPr>
          <w:p w14:paraId="4A5317B2" w14:textId="77777777" w:rsidR="00204425" w:rsidRDefault="00204425" w:rsidP="005B76DA">
            <w:pPr>
              <w:spacing w:after="0"/>
            </w:pPr>
            <w:r>
              <w:rPr>
                <w:sz w:val="15"/>
              </w:rPr>
              <w:t>debt_status</w:t>
            </w:r>
          </w:p>
        </w:tc>
        <w:tc>
          <w:tcPr>
            <w:tcW w:w="4248" w:type="dxa"/>
          </w:tcPr>
          <w:p w14:paraId="70C0D5BD" w14:textId="77777777" w:rsidR="00204425" w:rsidRDefault="00204425" w:rsidP="005B76DA">
            <w:pPr>
              <w:spacing w:after="0"/>
            </w:pPr>
            <w:r>
              <w:rPr>
                <w:sz w:val="15"/>
              </w:rPr>
              <w:t>enum</w:t>
            </w:r>
          </w:p>
        </w:tc>
        <w:tc>
          <w:tcPr>
            <w:tcW w:w="2160" w:type="dxa"/>
          </w:tcPr>
          <w:p w14:paraId="30D497D7" w14:textId="77777777" w:rsidR="00204425" w:rsidRDefault="00204425" w:rsidP="005B76DA">
            <w:pPr>
              <w:spacing w:after="0"/>
            </w:pPr>
            <w:r>
              <w:rPr>
                <w:sz w:val="15"/>
              </w:rPr>
              <w:t>Sí</w:t>
            </w:r>
          </w:p>
        </w:tc>
      </w:tr>
      <w:tr w:rsidR="00204425" w14:paraId="64CDDCF6" w14:textId="77777777" w:rsidTr="005B76DA">
        <w:trPr>
          <w:jc w:val="center"/>
        </w:trPr>
        <w:tc>
          <w:tcPr>
            <w:tcW w:w="3672" w:type="dxa"/>
            <w:shd w:val="clear" w:color="auto" w:fill="F6FAF8"/>
          </w:tcPr>
          <w:p w14:paraId="1DA71B29" w14:textId="77777777" w:rsidR="00204425" w:rsidRDefault="00204425" w:rsidP="005B76DA">
            <w:pPr>
              <w:spacing w:after="0"/>
            </w:pPr>
            <w:r>
              <w:rPr>
                <w:sz w:val="15"/>
              </w:rPr>
              <w:t>is_manual_entry</w:t>
            </w:r>
          </w:p>
        </w:tc>
        <w:tc>
          <w:tcPr>
            <w:tcW w:w="4248" w:type="dxa"/>
            <w:shd w:val="clear" w:color="auto" w:fill="F6FAF8"/>
          </w:tcPr>
          <w:p w14:paraId="2EC9A4F9" w14:textId="77777777" w:rsidR="00204425" w:rsidRDefault="00204425" w:rsidP="005B76DA">
            <w:pPr>
              <w:spacing w:after="0"/>
            </w:pPr>
            <w:r>
              <w:rPr>
                <w:sz w:val="15"/>
              </w:rPr>
              <w:t>boolean</w:t>
            </w:r>
          </w:p>
        </w:tc>
        <w:tc>
          <w:tcPr>
            <w:tcW w:w="2160" w:type="dxa"/>
            <w:shd w:val="clear" w:color="auto" w:fill="F6FAF8"/>
          </w:tcPr>
          <w:p w14:paraId="08CABD53" w14:textId="77777777" w:rsidR="00204425" w:rsidRDefault="00204425" w:rsidP="005B76DA">
            <w:pPr>
              <w:spacing w:after="0"/>
            </w:pPr>
            <w:r>
              <w:rPr>
                <w:sz w:val="15"/>
              </w:rPr>
              <w:t>Sí</w:t>
            </w:r>
          </w:p>
        </w:tc>
      </w:tr>
      <w:tr w:rsidR="00204425" w14:paraId="5B448B94" w14:textId="77777777" w:rsidTr="005B76DA">
        <w:trPr>
          <w:jc w:val="center"/>
        </w:trPr>
        <w:tc>
          <w:tcPr>
            <w:tcW w:w="3672" w:type="dxa"/>
          </w:tcPr>
          <w:p w14:paraId="48A2B1F8" w14:textId="77777777" w:rsidR="00204425" w:rsidRDefault="00204425" w:rsidP="005B76DA">
            <w:pPr>
              <w:spacing w:after="0"/>
            </w:pPr>
            <w:r>
              <w:rPr>
                <w:sz w:val="15"/>
              </w:rPr>
              <w:t>is_informal</w:t>
            </w:r>
          </w:p>
        </w:tc>
        <w:tc>
          <w:tcPr>
            <w:tcW w:w="4248" w:type="dxa"/>
          </w:tcPr>
          <w:p w14:paraId="24924073" w14:textId="77777777" w:rsidR="00204425" w:rsidRDefault="00204425" w:rsidP="005B76DA">
            <w:pPr>
              <w:spacing w:after="0"/>
            </w:pPr>
            <w:r>
              <w:rPr>
                <w:sz w:val="15"/>
              </w:rPr>
              <w:t>boolean</w:t>
            </w:r>
          </w:p>
        </w:tc>
        <w:tc>
          <w:tcPr>
            <w:tcW w:w="2160" w:type="dxa"/>
          </w:tcPr>
          <w:p w14:paraId="19BF4EF3" w14:textId="77777777" w:rsidR="00204425" w:rsidRDefault="00204425" w:rsidP="005B76DA">
            <w:pPr>
              <w:spacing w:after="0"/>
            </w:pPr>
            <w:r>
              <w:rPr>
                <w:sz w:val="15"/>
              </w:rPr>
              <w:t>Sí</w:t>
            </w:r>
          </w:p>
        </w:tc>
      </w:tr>
      <w:tr w:rsidR="00204425" w14:paraId="5A37DD79" w14:textId="77777777" w:rsidTr="005B76DA">
        <w:trPr>
          <w:jc w:val="center"/>
        </w:trPr>
        <w:tc>
          <w:tcPr>
            <w:tcW w:w="3672" w:type="dxa"/>
            <w:shd w:val="clear" w:color="auto" w:fill="F6FAF8"/>
          </w:tcPr>
          <w:p w14:paraId="6FAB9BA8" w14:textId="77777777" w:rsidR="00204425" w:rsidRDefault="00204425" w:rsidP="005B76DA">
            <w:pPr>
              <w:spacing w:after="0"/>
            </w:pPr>
            <w:r>
              <w:rPr>
                <w:sz w:val="15"/>
              </w:rPr>
              <w:t>installment_interest_rate_or_cost_label</w:t>
            </w:r>
          </w:p>
        </w:tc>
        <w:tc>
          <w:tcPr>
            <w:tcW w:w="4248" w:type="dxa"/>
            <w:shd w:val="clear" w:color="auto" w:fill="F6FAF8"/>
          </w:tcPr>
          <w:p w14:paraId="257F75A4" w14:textId="77777777" w:rsidR="00204425" w:rsidRDefault="00204425" w:rsidP="005B76DA">
            <w:pPr>
              <w:spacing w:after="0"/>
            </w:pPr>
            <w:r>
              <w:rPr>
                <w:sz w:val="15"/>
              </w:rPr>
              <w:t>texto / enum</w:t>
            </w:r>
          </w:p>
        </w:tc>
        <w:tc>
          <w:tcPr>
            <w:tcW w:w="2160" w:type="dxa"/>
            <w:shd w:val="clear" w:color="auto" w:fill="F6FAF8"/>
          </w:tcPr>
          <w:p w14:paraId="25D0E6ED" w14:textId="77777777" w:rsidR="00204425" w:rsidRDefault="00204425" w:rsidP="005B76DA">
            <w:pPr>
              <w:spacing w:after="0"/>
            </w:pPr>
            <w:r>
              <w:rPr>
                <w:sz w:val="15"/>
              </w:rPr>
              <w:t>No</w:t>
            </w:r>
          </w:p>
        </w:tc>
      </w:tr>
      <w:tr w:rsidR="00204425" w14:paraId="3EA71F6B" w14:textId="77777777" w:rsidTr="005B76DA">
        <w:trPr>
          <w:jc w:val="center"/>
        </w:trPr>
        <w:tc>
          <w:tcPr>
            <w:tcW w:w="3672" w:type="dxa"/>
          </w:tcPr>
          <w:p w14:paraId="2C3860D2" w14:textId="77777777" w:rsidR="00204425" w:rsidRDefault="00204425" w:rsidP="005B76DA">
            <w:pPr>
              <w:spacing w:after="0"/>
            </w:pPr>
            <w:r>
              <w:rPr>
                <w:sz w:val="15"/>
              </w:rPr>
              <w:t>installment_cost_confidence_level</w:t>
            </w:r>
          </w:p>
        </w:tc>
        <w:tc>
          <w:tcPr>
            <w:tcW w:w="4248" w:type="dxa"/>
          </w:tcPr>
          <w:p w14:paraId="09E7276B" w14:textId="77777777" w:rsidR="00204425" w:rsidRDefault="00204425" w:rsidP="005B76DA">
            <w:pPr>
              <w:spacing w:after="0"/>
            </w:pPr>
            <w:r>
              <w:rPr>
                <w:sz w:val="15"/>
              </w:rPr>
              <w:t>enum: alta, media, baja</w:t>
            </w:r>
          </w:p>
        </w:tc>
        <w:tc>
          <w:tcPr>
            <w:tcW w:w="2160" w:type="dxa"/>
          </w:tcPr>
          <w:p w14:paraId="03DFE028" w14:textId="77777777" w:rsidR="00204425" w:rsidRDefault="00204425" w:rsidP="005B76DA">
            <w:pPr>
              <w:spacing w:after="0"/>
            </w:pPr>
            <w:r>
              <w:rPr>
                <w:sz w:val="15"/>
              </w:rPr>
              <w:t>No</w:t>
            </w:r>
          </w:p>
        </w:tc>
      </w:tr>
      <w:tr w:rsidR="00204425" w14:paraId="12AF6775" w14:textId="77777777" w:rsidTr="005B76DA">
        <w:trPr>
          <w:jc w:val="center"/>
        </w:trPr>
        <w:tc>
          <w:tcPr>
            <w:tcW w:w="3672" w:type="dxa"/>
            <w:shd w:val="clear" w:color="auto" w:fill="F6FAF8"/>
          </w:tcPr>
          <w:p w14:paraId="2C6D3140" w14:textId="77777777" w:rsidR="00204425" w:rsidRDefault="00204425" w:rsidP="005B76DA">
            <w:pPr>
              <w:spacing w:after="0"/>
            </w:pPr>
            <w:r>
              <w:rPr>
                <w:sz w:val="15"/>
              </w:rPr>
              <w:t>created_at</w:t>
            </w:r>
          </w:p>
        </w:tc>
        <w:tc>
          <w:tcPr>
            <w:tcW w:w="4248" w:type="dxa"/>
            <w:shd w:val="clear" w:color="auto" w:fill="F6FAF8"/>
          </w:tcPr>
          <w:p w14:paraId="740734DF" w14:textId="77777777" w:rsidR="00204425" w:rsidRDefault="00204425" w:rsidP="005B76DA">
            <w:pPr>
              <w:spacing w:after="0"/>
            </w:pPr>
            <w:r>
              <w:rPr>
                <w:sz w:val="15"/>
              </w:rPr>
              <w:t>fecha</w:t>
            </w:r>
          </w:p>
        </w:tc>
        <w:tc>
          <w:tcPr>
            <w:tcW w:w="2160" w:type="dxa"/>
            <w:shd w:val="clear" w:color="auto" w:fill="F6FAF8"/>
          </w:tcPr>
          <w:p w14:paraId="538439EF" w14:textId="77777777" w:rsidR="00204425" w:rsidRDefault="00204425" w:rsidP="005B76DA">
            <w:pPr>
              <w:spacing w:after="0"/>
            </w:pPr>
            <w:r>
              <w:rPr>
                <w:sz w:val="15"/>
              </w:rPr>
              <w:t>Sí</w:t>
            </w:r>
          </w:p>
        </w:tc>
      </w:tr>
      <w:tr w:rsidR="00204425" w14:paraId="5C992CCE" w14:textId="77777777" w:rsidTr="005B76DA">
        <w:trPr>
          <w:jc w:val="center"/>
        </w:trPr>
        <w:tc>
          <w:tcPr>
            <w:tcW w:w="3672" w:type="dxa"/>
          </w:tcPr>
          <w:p w14:paraId="6E20C0FA" w14:textId="77777777" w:rsidR="00204425" w:rsidRDefault="00204425" w:rsidP="005B76DA">
            <w:pPr>
              <w:spacing w:after="0"/>
            </w:pPr>
            <w:r>
              <w:rPr>
                <w:sz w:val="15"/>
              </w:rPr>
              <w:t>updated_at</w:t>
            </w:r>
          </w:p>
        </w:tc>
        <w:tc>
          <w:tcPr>
            <w:tcW w:w="4248" w:type="dxa"/>
          </w:tcPr>
          <w:p w14:paraId="79982FFA" w14:textId="77777777" w:rsidR="00204425" w:rsidRDefault="00204425" w:rsidP="005B76DA">
            <w:pPr>
              <w:spacing w:after="0"/>
            </w:pPr>
            <w:r>
              <w:rPr>
                <w:sz w:val="15"/>
              </w:rPr>
              <w:t>fecha</w:t>
            </w:r>
          </w:p>
        </w:tc>
        <w:tc>
          <w:tcPr>
            <w:tcW w:w="2160" w:type="dxa"/>
          </w:tcPr>
          <w:p w14:paraId="5E757F15" w14:textId="77777777" w:rsidR="00204425" w:rsidRDefault="00204425" w:rsidP="005B76DA">
            <w:pPr>
              <w:spacing w:after="0"/>
            </w:pPr>
            <w:r>
              <w:rPr>
                <w:sz w:val="15"/>
              </w:rPr>
              <w:t>Sí</w:t>
            </w:r>
          </w:p>
        </w:tc>
      </w:tr>
    </w:tbl>
    <w:p w14:paraId="7B58D56A" w14:textId="77777777" w:rsidR="00204425" w:rsidRDefault="00204425" w:rsidP="00204425"/>
    <w:p w14:paraId="1A004A02" w14:textId="77777777" w:rsidR="00204425" w:rsidRDefault="00204425" w:rsidP="00204425">
      <w:pPr>
        <w:pStyle w:val="Ttulo1"/>
      </w:pPr>
      <w:r>
        <w:t>12. Entidad debt_cycle</w:t>
      </w:r>
    </w:p>
    <w:p w14:paraId="1823E401" w14:textId="77777777" w:rsidR="00204425" w:rsidRDefault="00204425" w:rsidP="00204425">
      <w:r>
        <w:t>Aplica cuando debt_type requiere ciclo: tarjeta, línea de crédito o deuda con facturación periódica.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079CCB7C" w14:textId="77777777" w:rsidTr="005B76DA">
        <w:trPr>
          <w:tblHeader/>
          <w:jc w:val="center"/>
        </w:trPr>
        <w:tc>
          <w:tcPr>
            <w:tcW w:w="5760" w:type="dxa"/>
            <w:shd w:val="clear" w:color="auto" w:fill="2D6A4F"/>
          </w:tcPr>
          <w:p w14:paraId="33EEB376" w14:textId="77777777" w:rsidR="00204425" w:rsidRDefault="00204425" w:rsidP="005B76DA">
            <w:pPr>
              <w:spacing w:after="0"/>
            </w:pPr>
            <w:r>
              <w:rPr>
                <w:b/>
                <w:color w:val="FFFFFF"/>
                <w:sz w:val="15"/>
              </w:rPr>
              <w:t>Campo</w:t>
            </w:r>
          </w:p>
        </w:tc>
        <w:tc>
          <w:tcPr>
            <w:tcW w:w="4320" w:type="dxa"/>
            <w:shd w:val="clear" w:color="auto" w:fill="2D6A4F"/>
          </w:tcPr>
          <w:p w14:paraId="67677913" w14:textId="77777777" w:rsidR="00204425" w:rsidRDefault="00204425" w:rsidP="005B76DA">
            <w:pPr>
              <w:spacing w:after="0"/>
            </w:pPr>
            <w:r>
              <w:rPr>
                <w:b/>
                <w:color w:val="FFFFFF"/>
                <w:sz w:val="15"/>
              </w:rPr>
              <w:t>Tipo</w:t>
            </w:r>
          </w:p>
        </w:tc>
      </w:tr>
      <w:tr w:rsidR="00204425" w14:paraId="2E146308" w14:textId="77777777" w:rsidTr="005B76DA">
        <w:trPr>
          <w:jc w:val="center"/>
        </w:trPr>
        <w:tc>
          <w:tcPr>
            <w:tcW w:w="5760" w:type="dxa"/>
          </w:tcPr>
          <w:p w14:paraId="25371802" w14:textId="77777777" w:rsidR="00204425" w:rsidRDefault="00204425" w:rsidP="005B76DA">
            <w:pPr>
              <w:spacing w:after="0"/>
            </w:pPr>
            <w:r>
              <w:rPr>
                <w:sz w:val="15"/>
              </w:rPr>
              <w:t>cycle_id</w:t>
            </w:r>
          </w:p>
        </w:tc>
        <w:tc>
          <w:tcPr>
            <w:tcW w:w="4320" w:type="dxa"/>
          </w:tcPr>
          <w:p w14:paraId="4DA0D4E6" w14:textId="77777777" w:rsidR="00204425" w:rsidRDefault="00204425" w:rsidP="005B76DA">
            <w:pPr>
              <w:spacing w:after="0"/>
            </w:pPr>
            <w:r>
              <w:rPr>
                <w:sz w:val="15"/>
              </w:rPr>
              <w:t>uuid</w:t>
            </w:r>
          </w:p>
        </w:tc>
      </w:tr>
      <w:tr w:rsidR="00204425" w14:paraId="15C9D37B" w14:textId="77777777" w:rsidTr="005B76DA">
        <w:trPr>
          <w:jc w:val="center"/>
        </w:trPr>
        <w:tc>
          <w:tcPr>
            <w:tcW w:w="5760" w:type="dxa"/>
            <w:shd w:val="clear" w:color="auto" w:fill="F6FAF8"/>
          </w:tcPr>
          <w:p w14:paraId="5F27FDD3" w14:textId="77777777" w:rsidR="00204425" w:rsidRDefault="00204425" w:rsidP="005B76DA">
            <w:pPr>
              <w:spacing w:after="0"/>
            </w:pPr>
            <w:r>
              <w:rPr>
                <w:sz w:val="15"/>
              </w:rPr>
              <w:t>debt_id</w:t>
            </w:r>
          </w:p>
        </w:tc>
        <w:tc>
          <w:tcPr>
            <w:tcW w:w="4320" w:type="dxa"/>
            <w:shd w:val="clear" w:color="auto" w:fill="F6FAF8"/>
          </w:tcPr>
          <w:p w14:paraId="1C417247" w14:textId="77777777" w:rsidR="00204425" w:rsidRDefault="00204425" w:rsidP="005B76DA">
            <w:pPr>
              <w:spacing w:after="0"/>
            </w:pPr>
            <w:r>
              <w:rPr>
                <w:sz w:val="15"/>
              </w:rPr>
              <w:t>uuid</w:t>
            </w:r>
          </w:p>
        </w:tc>
      </w:tr>
      <w:tr w:rsidR="00204425" w14:paraId="0B6B0B39" w14:textId="77777777" w:rsidTr="005B76DA">
        <w:trPr>
          <w:jc w:val="center"/>
        </w:trPr>
        <w:tc>
          <w:tcPr>
            <w:tcW w:w="5760" w:type="dxa"/>
          </w:tcPr>
          <w:p w14:paraId="7AC2C64F" w14:textId="77777777" w:rsidR="00204425" w:rsidRDefault="00204425" w:rsidP="005B76DA">
            <w:pPr>
              <w:spacing w:after="0"/>
            </w:pPr>
            <w:r>
              <w:rPr>
                <w:sz w:val="15"/>
              </w:rPr>
              <w:t>billing_cycle_close_date</w:t>
            </w:r>
          </w:p>
        </w:tc>
        <w:tc>
          <w:tcPr>
            <w:tcW w:w="4320" w:type="dxa"/>
          </w:tcPr>
          <w:p w14:paraId="1D3EC07C" w14:textId="77777777" w:rsidR="00204425" w:rsidRDefault="00204425" w:rsidP="005B76DA">
            <w:pPr>
              <w:spacing w:after="0"/>
            </w:pPr>
            <w:r>
              <w:rPr>
                <w:sz w:val="15"/>
              </w:rPr>
              <w:t>fecha</w:t>
            </w:r>
          </w:p>
        </w:tc>
      </w:tr>
      <w:tr w:rsidR="00204425" w14:paraId="731A5D84" w14:textId="77777777" w:rsidTr="005B76DA">
        <w:trPr>
          <w:jc w:val="center"/>
        </w:trPr>
        <w:tc>
          <w:tcPr>
            <w:tcW w:w="5760" w:type="dxa"/>
            <w:shd w:val="clear" w:color="auto" w:fill="F6FAF8"/>
          </w:tcPr>
          <w:p w14:paraId="249A49B3" w14:textId="77777777" w:rsidR="00204425" w:rsidRDefault="00204425" w:rsidP="005B76DA">
            <w:pPr>
              <w:spacing w:after="0"/>
            </w:pPr>
            <w:r>
              <w:rPr>
                <w:sz w:val="15"/>
              </w:rPr>
              <w:t>cycle_period_start</w:t>
            </w:r>
          </w:p>
        </w:tc>
        <w:tc>
          <w:tcPr>
            <w:tcW w:w="4320" w:type="dxa"/>
            <w:shd w:val="clear" w:color="auto" w:fill="F6FAF8"/>
          </w:tcPr>
          <w:p w14:paraId="4E0A1026" w14:textId="77777777" w:rsidR="00204425" w:rsidRDefault="00204425" w:rsidP="005B76DA">
            <w:pPr>
              <w:spacing w:after="0"/>
            </w:pPr>
            <w:r>
              <w:rPr>
                <w:sz w:val="15"/>
              </w:rPr>
              <w:t>fecha</w:t>
            </w:r>
          </w:p>
        </w:tc>
      </w:tr>
      <w:tr w:rsidR="00204425" w14:paraId="44BFA2C3" w14:textId="77777777" w:rsidTr="005B76DA">
        <w:trPr>
          <w:jc w:val="center"/>
        </w:trPr>
        <w:tc>
          <w:tcPr>
            <w:tcW w:w="5760" w:type="dxa"/>
          </w:tcPr>
          <w:p w14:paraId="55827761" w14:textId="77777777" w:rsidR="00204425" w:rsidRDefault="00204425" w:rsidP="005B76DA">
            <w:pPr>
              <w:spacing w:after="0"/>
            </w:pPr>
            <w:r>
              <w:rPr>
                <w:sz w:val="15"/>
              </w:rPr>
              <w:t>cycle_period_end</w:t>
            </w:r>
          </w:p>
        </w:tc>
        <w:tc>
          <w:tcPr>
            <w:tcW w:w="4320" w:type="dxa"/>
          </w:tcPr>
          <w:p w14:paraId="092AA9C5" w14:textId="77777777" w:rsidR="00204425" w:rsidRDefault="00204425" w:rsidP="005B76DA">
            <w:pPr>
              <w:spacing w:after="0"/>
            </w:pPr>
            <w:r>
              <w:rPr>
                <w:sz w:val="15"/>
              </w:rPr>
              <w:t>fecha</w:t>
            </w:r>
          </w:p>
        </w:tc>
      </w:tr>
      <w:tr w:rsidR="00204425" w14:paraId="783CA696" w14:textId="77777777" w:rsidTr="005B76DA">
        <w:trPr>
          <w:jc w:val="center"/>
        </w:trPr>
        <w:tc>
          <w:tcPr>
            <w:tcW w:w="5760" w:type="dxa"/>
            <w:shd w:val="clear" w:color="auto" w:fill="F6FAF8"/>
          </w:tcPr>
          <w:p w14:paraId="06D3F586" w14:textId="77777777" w:rsidR="00204425" w:rsidRDefault="00204425" w:rsidP="005B76DA">
            <w:pPr>
              <w:spacing w:after="0"/>
            </w:pPr>
            <w:r>
              <w:rPr>
                <w:sz w:val="15"/>
              </w:rPr>
              <w:t>statement_total_amount</w:t>
            </w:r>
          </w:p>
        </w:tc>
        <w:tc>
          <w:tcPr>
            <w:tcW w:w="4320" w:type="dxa"/>
            <w:shd w:val="clear" w:color="auto" w:fill="F6FAF8"/>
          </w:tcPr>
          <w:p w14:paraId="0C7ED1A0" w14:textId="77777777" w:rsidR="00204425" w:rsidRDefault="00204425" w:rsidP="005B76DA">
            <w:pPr>
              <w:spacing w:after="0"/>
            </w:pPr>
            <w:r>
              <w:rPr>
                <w:sz w:val="15"/>
              </w:rPr>
              <w:t>número</w:t>
            </w:r>
          </w:p>
        </w:tc>
      </w:tr>
      <w:tr w:rsidR="00204425" w14:paraId="3CCA70CB" w14:textId="77777777" w:rsidTr="005B76DA">
        <w:trPr>
          <w:jc w:val="center"/>
        </w:trPr>
        <w:tc>
          <w:tcPr>
            <w:tcW w:w="5760" w:type="dxa"/>
          </w:tcPr>
          <w:p w14:paraId="49CFC2ED" w14:textId="77777777" w:rsidR="00204425" w:rsidRDefault="00204425" w:rsidP="005B76DA">
            <w:pPr>
              <w:spacing w:after="0"/>
            </w:pPr>
            <w:r>
              <w:rPr>
                <w:sz w:val="15"/>
              </w:rPr>
              <w:t>minimum_payment_amount</w:t>
            </w:r>
          </w:p>
        </w:tc>
        <w:tc>
          <w:tcPr>
            <w:tcW w:w="4320" w:type="dxa"/>
          </w:tcPr>
          <w:p w14:paraId="4275D072" w14:textId="77777777" w:rsidR="00204425" w:rsidRDefault="00204425" w:rsidP="005B76DA">
            <w:pPr>
              <w:spacing w:after="0"/>
            </w:pPr>
            <w:r>
              <w:rPr>
                <w:sz w:val="15"/>
              </w:rPr>
              <w:t>número</w:t>
            </w:r>
          </w:p>
        </w:tc>
      </w:tr>
      <w:tr w:rsidR="00204425" w14:paraId="2B9708BD" w14:textId="77777777" w:rsidTr="005B76DA">
        <w:trPr>
          <w:jc w:val="center"/>
        </w:trPr>
        <w:tc>
          <w:tcPr>
            <w:tcW w:w="5760" w:type="dxa"/>
            <w:shd w:val="clear" w:color="auto" w:fill="F6FAF8"/>
          </w:tcPr>
          <w:p w14:paraId="3D55EB3F" w14:textId="77777777" w:rsidR="00204425" w:rsidRDefault="00204425" w:rsidP="005B76DA">
            <w:pPr>
              <w:spacing w:after="0"/>
            </w:pPr>
            <w:r>
              <w:rPr>
                <w:sz w:val="15"/>
              </w:rPr>
              <w:t>payment_made_amount</w:t>
            </w:r>
          </w:p>
        </w:tc>
        <w:tc>
          <w:tcPr>
            <w:tcW w:w="4320" w:type="dxa"/>
            <w:shd w:val="clear" w:color="auto" w:fill="F6FAF8"/>
          </w:tcPr>
          <w:p w14:paraId="242E9F03" w14:textId="77777777" w:rsidR="00204425" w:rsidRDefault="00204425" w:rsidP="005B76DA">
            <w:pPr>
              <w:spacing w:after="0"/>
            </w:pPr>
            <w:r>
              <w:rPr>
                <w:sz w:val="15"/>
              </w:rPr>
              <w:t>número</w:t>
            </w:r>
          </w:p>
        </w:tc>
      </w:tr>
      <w:tr w:rsidR="00204425" w14:paraId="411E67C9" w14:textId="77777777" w:rsidTr="005B76DA">
        <w:trPr>
          <w:jc w:val="center"/>
        </w:trPr>
        <w:tc>
          <w:tcPr>
            <w:tcW w:w="5760" w:type="dxa"/>
          </w:tcPr>
          <w:p w14:paraId="5C36FB8C" w14:textId="77777777" w:rsidR="00204425" w:rsidRDefault="00204425" w:rsidP="005B76DA">
            <w:pPr>
              <w:spacing w:after="0"/>
            </w:pPr>
            <w:r>
              <w:rPr>
                <w:sz w:val="15"/>
              </w:rPr>
              <w:t>payment_made_date</w:t>
            </w:r>
          </w:p>
        </w:tc>
        <w:tc>
          <w:tcPr>
            <w:tcW w:w="4320" w:type="dxa"/>
          </w:tcPr>
          <w:p w14:paraId="445D0F3D" w14:textId="77777777" w:rsidR="00204425" w:rsidRDefault="00204425" w:rsidP="005B76DA">
            <w:pPr>
              <w:spacing w:after="0"/>
            </w:pPr>
            <w:r>
              <w:rPr>
                <w:sz w:val="15"/>
              </w:rPr>
              <w:t>fecha</w:t>
            </w:r>
          </w:p>
        </w:tc>
      </w:tr>
      <w:tr w:rsidR="00204425" w14:paraId="7162E7A8" w14:textId="77777777" w:rsidTr="005B76DA">
        <w:trPr>
          <w:jc w:val="center"/>
        </w:trPr>
        <w:tc>
          <w:tcPr>
            <w:tcW w:w="5760" w:type="dxa"/>
            <w:shd w:val="clear" w:color="auto" w:fill="F6FAF8"/>
          </w:tcPr>
          <w:p w14:paraId="46804E94" w14:textId="77777777" w:rsidR="00204425" w:rsidRDefault="00204425" w:rsidP="005B76DA">
            <w:pPr>
              <w:spacing w:after="0"/>
            </w:pPr>
            <w:r>
              <w:rPr>
                <w:sz w:val="15"/>
              </w:rPr>
              <w:t>payment_status_cycle</w:t>
            </w:r>
          </w:p>
        </w:tc>
        <w:tc>
          <w:tcPr>
            <w:tcW w:w="4320" w:type="dxa"/>
            <w:shd w:val="clear" w:color="auto" w:fill="F6FAF8"/>
          </w:tcPr>
          <w:p w14:paraId="43536553" w14:textId="77777777" w:rsidR="00204425" w:rsidRDefault="00204425" w:rsidP="005B76DA">
            <w:pPr>
              <w:spacing w:after="0"/>
            </w:pPr>
            <w:r>
              <w:rPr>
                <w:sz w:val="15"/>
              </w:rPr>
              <w:t>enum</w:t>
            </w:r>
          </w:p>
        </w:tc>
      </w:tr>
      <w:tr w:rsidR="00204425" w14:paraId="55A3BE52" w14:textId="77777777" w:rsidTr="005B76DA">
        <w:trPr>
          <w:jc w:val="center"/>
        </w:trPr>
        <w:tc>
          <w:tcPr>
            <w:tcW w:w="5760" w:type="dxa"/>
          </w:tcPr>
          <w:p w14:paraId="7A5E154F" w14:textId="77777777" w:rsidR="00204425" w:rsidRDefault="00204425" w:rsidP="005B76DA">
            <w:pPr>
              <w:spacing w:after="0"/>
            </w:pPr>
            <w:r>
              <w:rPr>
                <w:sz w:val="15"/>
              </w:rPr>
              <w:t>payment_pattern_frequency</w:t>
            </w:r>
          </w:p>
        </w:tc>
        <w:tc>
          <w:tcPr>
            <w:tcW w:w="4320" w:type="dxa"/>
          </w:tcPr>
          <w:p w14:paraId="06646C84" w14:textId="77777777" w:rsidR="00204425" w:rsidRDefault="00204425" w:rsidP="005B76DA">
            <w:pPr>
              <w:spacing w:after="0"/>
            </w:pPr>
            <w:r>
              <w:rPr>
                <w:sz w:val="15"/>
              </w:rPr>
              <w:t>enum</w:t>
            </w:r>
          </w:p>
        </w:tc>
      </w:tr>
      <w:tr w:rsidR="00204425" w14:paraId="70C49367" w14:textId="77777777" w:rsidTr="005B76DA">
        <w:trPr>
          <w:jc w:val="center"/>
        </w:trPr>
        <w:tc>
          <w:tcPr>
            <w:tcW w:w="5760" w:type="dxa"/>
            <w:shd w:val="clear" w:color="auto" w:fill="F6FAF8"/>
          </w:tcPr>
          <w:p w14:paraId="05C93CBD" w14:textId="77777777" w:rsidR="00204425" w:rsidRDefault="00204425" w:rsidP="005B76DA">
            <w:pPr>
              <w:spacing w:after="0"/>
            </w:pPr>
            <w:r>
              <w:rPr>
                <w:sz w:val="15"/>
              </w:rPr>
              <w:t>carried_balance_amount</w:t>
            </w:r>
          </w:p>
        </w:tc>
        <w:tc>
          <w:tcPr>
            <w:tcW w:w="4320" w:type="dxa"/>
            <w:shd w:val="clear" w:color="auto" w:fill="F6FAF8"/>
          </w:tcPr>
          <w:p w14:paraId="142BD62F" w14:textId="77777777" w:rsidR="00204425" w:rsidRDefault="00204425" w:rsidP="005B76DA">
            <w:pPr>
              <w:spacing w:after="0"/>
            </w:pPr>
            <w:r>
              <w:rPr>
                <w:sz w:val="15"/>
              </w:rPr>
              <w:t>número</w:t>
            </w:r>
          </w:p>
        </w:tc>
      </w:tr>
      <w:tr w:rsidR="00204425" w14:paraId="3D774012" w14:textId="77777777" w:rsidTr="005B76DA">
        <w:trPr>
          <w:jc w:val="center"/>
        </w:trPr>
        <w:tc>
          <w:tcPr>
            <w:tcW w:w="5760" w:type="dxa"/>
          </w:tcPr>
          <w:p w14:paraId="4057B773" w14:textId="77777777" w:rsidR="00204425" w:rsidRDefault="00204425" w:rsidP="005B76DA">
            <w:pPr>
              <w:spacing w:after="0"/>
            </w:pPr>
            <w:r>
              <w:rPr>
                <w:sz w:val="15"/>
              </w:rPr>
              <w:t>cycle_evaluation_status</w:t>
            </w:r>
          </w:p>
        </w:tc>
        <w:tc>
          <w:tcPr>
            <w:tcW w:w="4320" w:type="dxa"/>
          </w:tcPr>
          <w:p w14:paraId="00259950" w14:textId="77777777" w:rsidR="00204425" w:rsidRDefault="00204425" w:rsidP="005B76DA">
            <w:pPr>
              <w:spacing w:after="0"/>
            </w:pPr>
            <w:r>
              <w:rPr>
                <w:sz w:val="15"/>
              </w:rPr>
              <w:t>enum</w:t>
            </w:r>
          </w:p>
        </w:tc>
      </w:tr>
    </w:tbl>
    <w:p w14:paraId="22E1BA40" w14:textId="77777777" w:rsidR="00204425" w:rsidRDefault="00204425" w:rsidP="00204425"/>
    <w:p w14:paraId="48B2E498" w14:textId="77777777" w:rsidR="00204425" w:rsidRDefault="00204425" w:rsidP="00204425">
      <w:pPr>
        <w:pStyle w:val="Ttulo1"/>
      </w:pPr>
      <w:r>
        <w:t>13. Entidad debt_signal</w:t>
      </w:r>
    </w:p>
    <w:p w14:paraId="11F86FAB" w14:textId="77777777" w:rsidR="00204425" w:rsidRDefault="00204425" w:rsidP="00204425">
      <w:pPr>
        <w:pStyle w:val="Ttulo2"/>
      </w:pPr>
      <w:r>
        <w:t>13.1 Señales de presión y regla de elevación desde Pagos / Alertas</w:t>
      </w:r>
    </w:p>
    <w:p>
      <w:pPr/>
      <w:r>
        <w:t>La Presión M04 gobierna las familias de orientación Atención/Riesgo. Salud/aging puede proyectarse como estado M04, mientras la acción operativa por pago/vencimiento/mora conserva owner M06. RGL-020/021/022 se mantienen como reasons/contexto y no generan por sí solos señales autónomas.</w:t>
      </w:r>
    </w:p>
    <w:p w14:paraId="02E09B70" w14:textId="77777777" w:rsidR="00204425" w:rsidRDefault="00204425" w:rsidP="00204425">
      <w:r>
        <w:t>Las señales de deuda deben diferenciar pagos operativos de deuda bajo presión. Un pago próximo, al día o vencido simple pertenece a Pagos/Alertas y no activa Motor de Deudas por defecto.</w:t>
      </w:r>
    </w:p>
    <w:tbl>
      <w:tblPr>
        <w:tblStyle w:val="Tablaconcuadrcula"/>
        <w:tblW w:w="0" w:type="auto"/>
        <w:tblLook w:val="04A0" w:firstRow="1" w:lastRow="0" w:firstColumn="1" w:lastColumn="0" w:noHBand="0" w:noVBand="1"/>
      </w:tblPr>
      <w:tblGrid>
        <w:gridCol w:w="3552"/>
        <w:gridCol w:w="3552"/>
        <w:gridCol w:w="3552"/>
      </w:tblGrid>
      <w:tr w:rsidR="00204425" w14:paraId="7C3BDECB" w14:textId="77777777" w:rsidTr="005B76DA">
        <w:tc>
          <w:tcPr>
            <w:tcW w:w="3552" w:type="dxa"/>
          </w:tcPr>
          <w:p w14:paraId="7DB7C085" w14:textId="77777777" w:rsidR="00204425" w:rsidRDefault="00204425" w:rsidP="005B76DA">
            <w:r>
              <w:t>Condición de elevación</w:t>
            </w:r>
          </w:p>
        </w:tc>
        <w:tc>
          <w:tcPr>
            <w:tcW w:w="3552" w:type="dxa"/>
          </w:tcPr>
          <w:p w14:paraId="0D61AE4D" w14:textId="77777777" w:rsidR="00204425" w:rsidRDefault="00204425" w:rsidP="005B76DA">
            <w:r>
              <w:t>Campo/señal sugerida</w:t>
            </w:r>
          </w:p>
        </w:tc>
        <w:tc>
          <w:tcPr>
            <w:tcW w:w="3552" w:type="dxa"/>
          </w:tcPr>
          <w:p w14:paraId="77686D73" w14:textId="77777777" w:rsidR="00204425" w:rsidRDefault="00204425" w:rsidP="005B76DA">
            <w:r>
              <w:t>Resultado productivo</w:t>
            </w:r>
          </w:p>
        </w:tc>
      </w:tr>
      <w:tr w:rsidR="00204425" w14:paraId="1DEB6C41" w14:textId="77777777" w:rsidTr="005B76DA">
        <w:tc>
          <w:tcPr>
            <w:tcW w:w="3552" w:type="dxa"/>
          </w:tcPr>
          <w:p w14:paraId="1FDF0211" w14:textId="77777777" w:rsidR="00204425" w:rsidRDefault="00204425" w:rsidP="005B76DA">
            <w:r>
              <w:t>Pago vencido se transforma en atraso relevante</w:t>
            </w:r>
          </w:p>
        </w:tc>
        <w:tc>
          <w:tcPr>
            <w:tcW w:w="3552" w:type="dxa"/>
          </w:tcPr>
          <w:p w14:paraId="495F0471" w14:textId="77777777" w:rsidR="00204425" w:rsidRDefault="00204425" w:rsidP="005B76DA">
            <w:r>
              <w:t>arrears_relevant_signal</w:t>
            </w:r>
          </w:p>
        </w:tc>
        <w:tc>
          <w:tcPr>
            <w:tcW w:w="3552" w:type="dxa"/>
          </w:tcPr>
          <w:p w14:paraId="5D3A3AB7" w14:textId="77777777" w:rsidR="00204425" w:rsidRDefault="00204425" w:rsidP="005B76DA">
            <w:r>
              <w:t>Puede evaluarse como deuda bajo presión.</w:t>
            </w:r>
          </w:p>
        </w:tc>
      </w:tr>
      <w:tr w:rsidR="00204425" w14:paraId="04630FAC" w14:textId="77777777" w:rsidTr="005B76DA">
        <w:tc>
          <w:tcPr>
            <w:tcW w:w="3552" w:type="dxa"/>
          </w:tcPr>
          <w:p w14:paraId="6BA4B10F" w14:textId="77777777" w:rsidR="00204425" w:rsidRDefault="00204425" w:rsidP="005B76DA">
            <w:r>
              <w:t>Atraso genera mora o riesgo de mora</w:t>
            </w:r>
          </w:p>
        </w:tc>
        <w:tc>
          <w:tcPr>
            <w:tcW w:w="3552" w:type="dxa"/>
          </w:tcPr>
          <w:p w14:paraId="2829762D" w14:textId="77777777" w:rsidR="00204425" w:rsidRDefault="00204425" w:rsidP="005B76DA">
            <w:r>
              <w:t>mora_risk_signal</w:t>
            </w:r>
          </w:p>
        </w:tc>
        <w:tc>
          <w:tcPr>
            <w:tcW w:w="3552" w:type="dxa"/>
          </w:tcPr>
          <w:p w14:paraId="59A75B36" w14:textId="77777777" w:rsidR="00204425" w:rsidRDefault="00204425" w:rsidP="005B76DA">
            <w:r>
              <w:t>Puede entrar a Motor de Deudas.</w:t>
            </w:r>
          </w:p>
        </w:tc>
      </w:tr>
      <w:tr w:rsidR="00204425" w14:paraId="0D018934" w14:textId="77777777" w:rsidTr="005B76DA">
        <w:tc>
          <w:tcPr>
            <w:tcW w:w="3552" w:type="dxa"/>
          </w:tcPr>
          <w:p w14:paraId="675CDFEC" w14:textId="77777777" w:rsidR="00204425" w:rsidRDefault="00204425" w:rsidP="005B76DA">
            <w:r>
              <w:t>Usuario declara que no puede pagar</w:t>
            </w:r>
          </w:p>
        </w:tc>
        <w:tc>
          <w:tcPr>
            <w:tcW w:w="3552" w:type="dxa"/>
          </w:tcPr>
          <w:p w14:paraId="7107418A" w14:textId="77777777" w:rsidR="00204425" w:rsidRDefault="00204425" w:rsidP="005B76DA">
            <w:r>
              <w:t>user_declares_unpayable</w:t>
            </w:r>
          </w:p>
        </w:tc>
        <w:tc>
          <w:tcPr>
            <w:tcW w:w="3552" w:type="dxa"/>
          </w:tcPr>
          <w:p w14:paraId="3E6A3F0C" w14:textId="77777777" w:rsidR="00204425" w:rsidRDefault="00204425" w:rsidP="005B76DA">
            <w:r>
              <w:t>Puede activar evaluación de Ruta.</w:t>
            </w:r>
          </w:p>
        </w:tc>
      </w:tr>
      <w:tr w:rsidR="00204425" w14:paraId="64A8D655" w14:textId="77777777" w:rsidTr="005B76DA">
        <w:tc>
          <w:tcPr>
            <w:tcW w:w="3552" w:type="dxa"/>
          </w:tcPr>
          <w:p w14:paraId="0EF93B34" w14:textId="77777777" w:rsidR="00204425" w:rsidRDefault="00204425" w:rsidP="005B76DA">
            <w:r>
              <w:t>Compromiso supera capacidad disponible</w:t>
            </w:r>
          </w:p>
        </w:tc>
        <w:tc>
          <w:tcPr>
            <w:tcW w:w="3552" w:type="dxa"/>
          </w:tcPr>
          <w:p w14:paraId="0A60ECEC" w14:textId="77777777" w:rsidR="00204425" w:rsidRDefault="00204425" w:rsidP="005B76DA">
            <w:r>
              <w:t>commitment_exceeds_capacity</w:t>
            </w:r>
          </w:p>
        </w:tc>
        <w:tc>
          <w:tcPr>
            <w:tcW w:w="3552" w:type="dxa"/>
          </w:tcPr>
          <w:p w14:paraId="436DC199" w14:textId="77777777" w:rsidR="00204425" w:rsidRDefault="00204425" w:rsidP="005B76DA">
            <w:r>
              <w:t>Puede activar presión.</w:t>
            </w:r>
          </w:p>
        </w:tc>
      </w:tr>
      <w:tr w:rsidR="00204425" w14:paraId="47801580" w14:textId="77777777" w:rsidTr="005B76DA">
        <w:tc>
          <w:tcPr>
            <w:tcW w:w="3552" w:type="dxa"/>
          </w:tcPr>
          <w:p w14:paraId="3C336D38" w14:textId="77777777" w:rsidR="00204425" w:rsidRDefault="00204425" w:rsidP="005B76DA">
            <w:r>
              <w:t>Deuda requiere priorización frente a otras</w:t>
            </w:r>
          </w:p>
        </w:tc>
        <w:tc>
          <w:tcPr>
            <w:tcW w:w="3552" w:type="dxa"/>
          </w:tcPr>
          <w:p w14:paraId="1BF1DE3B" w14:textId="77777777" w:rsidR="00204425" w:rsidRDefault="00204425" w:rsidP="005B76DA">
            <w:r>
              <w:t>prioritization_needed</w:t>
            </w:r>
          </w:p>
        </w:tc>
        <w:tc>
          <w:tcPr>
            <w:tcW w:w="3552" w:type="dxa"/>
          </w:tcPr>
          <w:p w14:paraId="28E72B97" w14:textId="77777777" w:rsidR="00204425" w:rsidRDefault="00204425" w:rsidP="005B76DA">
            <w:r>
              <w:t>Puede entrar a orden preliminar o Ruta.</w:t>
            </w:r>
          </w:p>
        </w:tc>
      </w:tr>
      <w:tr w:rsidR="00204425" w14:paraId="5650CA5A" w14:textId="77777777" w:rsidTr="005B76DA">
        <w:tc>
          <w:tcPr>
            <w:tcW w:w="3552" w:type="dxa"/>
          </w:tcPr>
          <w:p w14:paraId="17C59A95" w14:textId="77777777" w:rsidR="00204425" w:rsidRDefault="00204425" w:rsidP="005B76DA">
            <w:r>
              <w:t>No pago afecta continuidad del mes</w:t>
            </w:r>
          </w:p>
        </w:tc>
        <w:tc>
          <w:tcPr>
            <w:tcW w:w="3552" w:type="dxa"/>
          </w:tcPr>
          <w:p w14:paraId="12C7F9C2" w14:textId="77777777" w:rsidR="00204425" w:rsidRDefault="00204425" w:rsidP="005B76DA">
            <w:r>
              <w:t>month_continuity_risk</w:t>
            </w:r>
          </w:p>
        </w:tc>
        <w:tc>
          <w:tcPr>
            <w:tcW w:w="3552" w:type="dxa"/>
          </w:tcPr>
          <w:p w14:paraId="1CC540B9" w14:textId="77777777" w:rsidR="00204425" w:rsidRDefault="00204425" w:rsidP="005B76DA">
            <w:r>
              <w:t>Puede convertirse en presión principal.</w:t>
            </w:r>
          </w:p>
        </w:tc>
      </w:tr>
      <w:tr w:rsidR="00204425" w14:paraId="23DBB891" w14:textId="77777777" w:rsidTr="005B76DA">
        <w:tc>
          <w:tcPr>
            <w:tcW w:w="3552" w:type="dxa"/>
          </w:tcPr>
          <w:p w14:paraId="746FD408" w14:textId="77777777" w:rsidR="00204425" w:rsidRDefault="00204425" w:rsidP="005B76DA">
            <w:r>
              <w:t>Existe deuda mala o inmanejable</w:t>
            </w:r>
          </w:p>
        </w:tc>
        <w:tc>
          <w:tcPr>
            <w:tcW w:w="3552" w:type="dxa"/>
          </w:tcPr>
          <w:p w14:paraId="012621FC" w14:textId="77777777" w:rsidR="00204425" w:rsidRDefault="00204425" w:rsidP="005B76DA">
            <w:r>
              <w:t>bad_or_unmanageable_debt</w:t>
            </w:r>
          </w:p>
        </w:tc>
        <w:tc>
          <w:tcPr>
            <w:tcW w:w="3552" w:type="dxa"/>
          </w:tcPr>
          <w:p w14:paraId="2EF26364" w14:textId="77777777" w:rsidR="00204425" w:rsidRDefault="00204425" w:rsidP="005B76DA">
            <w:r>
              <w:t>Puede activar Ruta Despeje.</w:t>
            </w:r>
          </w:p>
        </w:tc>
      </w:tr>
    </w:tbl>
    <w:p w14:paraId="3F444B5C" w14:textId="77777777" w:rsidR="00204425" w:rsidRDefault="00204425" w:rsidP="00204425"/>
    <w:p w14:paraId="3A0BDEDA" w14:textId="77777777" w:rsidR="00204425" w:rsidRDefault="00204425" w:rsidP="00204425">
      <w:r>
        <w:t>Sin una condición de elevación, la señal permanece como recordatorio, vencimiento o alerta operativa.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040"/>
        <w:gridCol w:w="5040"/>
      </w:tblGrid>
      <w:tr w:rsidR="00204425" w14:paraId="553288D0" w14:textId="77777777" w:rsidTr="005B76DA">
        <w:trPr>
          <w:tblHeader/>
          <w:jc w:val="center"/>
        </w:trPr>
        <w:tc>
          <w:tcPr>
            <w:tcW w:w="5040" w:type="dxa"/>
            <w:shd w:val="clear" w:color="auto" w:fill="2D6A4F"/>
          </w:tcPr>
          <w:p w14:paraId="74712BDB" w14:textId="77777777" w:rsidR="00204425" w:rsidRDefault="00204425" w:rsidP="005B76DA">
            <w:pPr>
              <w:spacing w:after="0"/>
            </w:pPr>
            <w:r>
              <w:rPr>
                <w:b/>
                <w:color w:val="FFFFFF"/>
                <w:sz w:val="15"/>
              </w:rPr>
              <w:t>Campo</w:t>
            </w:r>
          </w:p>
        </w:tc>
        <w:tc>
          <w:tcPr>
            <w:tcW w:w="5040" w:type="dxa"/>
            <w:shd w:val="clear" w:color="auto" w:fill="2D6A4F"/>
          </w:tcPr>
          <w:p w14:paraId="34AC6885" w14:textId="77777777" w:rsidR="00204425" w:rsidRDefault="00204425" w:rsidP="005B76DA">
            <w:pPr>
              <w:spacing w:after="0"/>
            </w:pPr>
            <w:r>
              <w:rPr>
                <w:b/>
                <w:color w:val="FFFFFF"/>
                <w:sz w:val="15"/>
              </w:rPr>
              <w:t>Tipo</w:t>
            </w:r>
          </w:p>
        </w:tc>
      </w:tr>
      <w:tr w:rsidR="00204425" w14:paraId="6E8A9882" w14:textId="77777777" w:rsidTr="005B76DA">
        <w:trPr>
          <w:jc w:val="center"/>
        </w:trPr>
        <w:tc>
          <w:tcPr>
            <w:tcW w:w="5040" w:type="dxa"/>
          </w:tcPr>
          <w:p w14:paraId="0EB76CE1" w14:textId="77777777" w:rsidR="00204425" w:rsidRDefault="00204425" w:rsidP="005B76DA">
            <w:pPr>
              <w:spacing w:after="0"/>
            </w:pPr>
            <w:r>
              <w:rPr>
                <w:sz w:val="15"/>
              </w:rPr>
              <w:t>signal_id</w:t>
            </w:r>
          </w:p>
        </w:tc>
        <w:tc>
          <w:tcPr>
            <w:tcW w:w="5040" w:type="dxa"/>
          </w:tcPr>
          <w:p w14:paraId="2DD8BAFF" w14:textId="77777777" w:rsidR="00204425" w:rsidRDefault="00204425" w:rsidP="005B76DA">
            <w:pPr>
              <w:spacing w:after="0"/>
            </w:pPr>
            <w:r>
              <w:rPr>
                <w:sz w:val="15"/>
              </w:rPr>
              <w:t>uuid</w:t>
            </w:r>
          </w:p>
        </w:tc>
      </w:tr>
      <w:tr w:rsidR="00204425" w14:paraId="39BCECE3" w14:textId="77777777" w:rsidTr="005B76DA">
        <w:trPr>
          <w:jc w:val="center"/>
        </w:trPr>
        <w:tc>
          <w:tcPr>
            <w:tcW w:w="5040" w:type="dxa"/>
            <w:shd w:val="clear" w:color="auto" w:fill="F6FAF8"/>
          </w:tcPr>
          <w:p w14:paraId="5609A531" w14:textId="77777777" w:rsidR="00204425" w:rsidRDefault="00204425" w:rsidP="005B76DA">
            <w:pPr>
              <w:spacing w:after="0"/>
            </w:pPr>
            <w:r>
              <w:rPr>
                <w:sz w:val="15"/>
              </w:rPr>
              <w:t>debt_id</w:t>
            </w:r>
          </w:p>
        </w:tc>
        <w:tc>
          <w:tcPr>
            <w:tcW w:w="5040" w:type="dxa"/>
            <w:shd w:val="clear" w:color="auto" w:fill="F6FAF8"/>
          </w:tcPr>
          <w:p w14:paraId="4B132D47" w14:textId="77777777" w:rsidR="00204425" w:rsidRDefault="00204425" w:rsidP="005B76DA">
            <w:pPr>
              <w:spacing w:after="0"/>
            </w:pPr>
            <w:r>
              <w:rPr>
                <w:sz w:val="15"/>
              </w:rPr>
              <w:t>uuid</w:t>
            </w:r>
          </w:p>
        </w:tc>
      </w:tr>
      <w:tr w:rsidR="00204425" w14:paraId="519B08FC" w14:textId="77777777" w:rsidTr="005B76DA">
        <w:trPr>
          <w:jc w:val="center"/>
        </w:trPr>
        <w:tc>
          <w:tcPr>
            <w:tcW w:w="5040" w:type="dxa"/>
          </w:tcPr>
          <w:p w14:paraId="1FD8901E" w14:textId="77777777" w:rsidR="00204425" w:rsidRDefault="00204425" w:rsidP="005B76DA">
            <w:pPr>
              <w:spacing w:after="0"/>
            </w:pPr>
            <w:r>
              <w:rPr>
                <w:sz w:val="15"/>
              </w:rPr>
              <w:lastRenderedPageBreak/>
              <w:t>signal_code</w:t>
            </w:r>
          </w:p>
        </w:tc>
        <w:tc>
          <w:tcPr>
            <w:tcW w:w="5040" w:type="dxa"/>
          </w:tcPr>
          <w:p w14:paraId="521D8598" w14:textId="77777777" w:rsidR="00204425" w:rsidRDefault="00204425" w:rsidP="005B76DA">
            <w:pPr>
              <w:spacing w:after="0"/>
            </w:pPr>
            <w:r>
              <w:rPr>
                <w:sz w:val="15"/>
              </w:rPr>
              <w:t>enum</w:t>
            </w:r>
          </w:p>
        </w:tc>
      </w:tr>
      <w:tr w:rsidR="00204425" w14:paraId="22E48BF1" w14:textId="77777777" w:rsidTr="005B76DA">
        <w:trPr>
          <w:jc w:val="center"/>
        </w:trPr>
        <w:tc>
          <w:tcPr>
            <w:tcW w:w="5040" w:type="dxa"/>
            <w:shd w:val="clear" w:color="auto" w:fill="F6FAF8"/>
          </w:tcPr>
          <w:p>
            <w:r>
              <w:t>legacy_severity</w:t>
            </w:r>
          </w:p>
        </w:tc>
        <w:tc>
          <w:tcPr>
            <w:tcW w:w="5040" w:type="dxa"/>
            <w:shd w:val="clear" w:color="auto" w:fill="F6FAF8"/>
          </w:tcPr>
          <w:p>
            <w:r>
              <w:t>Esquema anterior S0–S4 · no usar como motor operativo vigente</w:t>
            </w:r>
          </w:p>
        </w:tc>
      </w:tr>
      <w:tr w:rsidR="00204425" w14:paraId="5EF2C71F" w14:textId="77777777" w:rsidTr="005B76DA">
        <w:trPr>
          <w:jc w:val="center"/>
        </w:trPr>
        <w:tc>
          <w:tcPr>
            <w:tcW w:w="5040" w:type="dxa"/>
          </w:tcPr>
          <w:p w14:paraId="34D964DC" w14:textId="77777777" w:rsidR="00204425" w:rsidRDefault="00204425" w:rsidP="005B76DA">
            <w:pPr>
              <w:spacing w:after="0"/>
            </w:pPr>
            <w:r>
              <w:rPr>
                <w:sz w:val="15"/>
              </w:rPr>
              <w:t>signal_status</w:t>
            </w:r>
          </w:p>
        </w:tc>
        <w:tc>
          <w:tcPr>
            <w:tcW w:w="5040" w:type="dxa"/>
          </w:tcPr>
          <w:p w14:paraId="12FF15C4" w14:textId="77777777" w:rsidR="00204425" w:rsidRDefault="00204425" w:rsidP="005B76DA">
            <w:pPr>
              <w:spacing w:after="0"/>
            </w:pPr>
            <w:r>
              <w:rPr>
                <w:sz w:val="15"/>
              </w:rPr>
              <w:t>enum: inferred, confirmed, dismissed, expired</w:t>
            </w:r>
          </w:p>
        </w:tc>
      </w:tr>
      <w:tr w:rsidR="00204425" w14:paraId="258E8AAF" w14:textId="77777777" w:rsidTr="005B76DA">
        <w:trPr>
          <w:jc w:val="center"/>
        </w:trPr>
        <w:tc>
          <w:tcPr>
            <w:tcW w:w="5040" w:type="dxa"/>
            <w:shd w:val="clear" w:color="auto" w:fill="F6FAF8"/>
          </w:tcPr>
          <w:p w14:paraId="22CDDA53" w14:textId="77777777" w:rsidR="00204425" w:rsidRDefault="00204425" w:rsidP="005B76DA">
            <w:pPr>
              <w:spacing w:after="0"/>
            </w:pPr>
            <w:r>
              <w:rPr>
                <w:sz w:val="15"/>
              </w:rPr>
              <w:t>is_confirmed</w:t>
            </w:r>
          </w:p>
        </w:tc>
        <w:tc>
          <w:tcPr>
            <w:tcW w:w="5040" w:type="dxa"/>
            <w:shd w:val="clear" w:color="auto" w:fill="F6FAF8"/>
          </w:tcPr>
          <w:p w14:paraId="4E3D6D15" w14:textId="77777777" w:rsidR="00204425" w:rsidRDefault="00204425" w:rsidP="005B76DA">
            <w:pPr>
              <w:spacing w:after="0"/>
            </w:pPr>
            <w:r>
              <w:rPr>
                <w:sz w:val="15"/>
              </w:rPr>
              <w:t>boolean</w:t>
            </w:r>
          </w:p>
        </w:tc>
      </w:tr>
      <w:tr w:rsidR="00204425" w14:paraId="652250A2" w14:textId="77777777" w:rsidTr="005B76DA">
        <w:trPr>
          <w:jc w:val="center"/>
        </w:trPr>
        <w:tc>
          <w:tcPr>
            <w:tcW w:w="5040" w:type="dxa"/>
          </w:tcPr>
          <w:p w14:paraId="686B1D0F" w14:textId="77777777" w:rsidR="00204425" w:rsidRDefault="00204425" w:rsidP="005B76DA">
            <w:pPr>
              <w:spacing w:after="0"/>
            </w:pPr>
            <w:r>
              <w:rPr>
                <w:sz w:val="15"/>
              </w:rPr>
              <w:t>frequency_status</w:t>
            </w:r>
          </w:p>
        </w:tc>
        <w:tc>
          <w:tcPr>
            <w:tcW w:w="5040" w:type="dxa"/>
          </w:tcPr>
          <w:p w14:paraId="7046BF35" w14:textId="77777777" w:rsidR="00204425" w:rsidRDefault="00204425" w:rsidP="005B76DA">
            <w:pPr>
              <w:spacing w:after="0"/>
            </w:pPr>
            <w:r>
              <w:rPr>
                <w:sz w:val="15"/>
              </w:rPr>
              <w:t>enum: puntual, recurrente, persistente</w:t>
            </w:r>
          </w:p>
        </w:tc>
      </w:tr>
      <w:tr w:rsidR="00204425" w14:paraId="120F4FB2" w14:textId="77777777" w:rsidTr="005B76DA">
        <w:trPr>
          <w:jc w:val="center"/>
        </w:trPr>
        <w:tc>
          <w:tcPr>
            <w:tcW w:w="5040" w:type="dxa"/>
            <w:shd w:val="clear" w:color="auto" w:fill="F6FAF8"/>
          </w:tcPr>
          <w:p w14:paraId="707C44C5" w14:textId="77777777" w:rsidR="00204425" w:rsidRDefault="00204425" w:rsidP="005B76DA">
            <w:pPr>
              <w:spacing w:after="0"/>
            </w:pPr>
            <w:r>
              <w:rPr>
                <w:sz w:val="15"/>
              </w:rPr>
              <w:t>source</w:t>
            </w:r>
          </w:p>
        </w:tc>
        <w:tc>
          <w:tcPr>
            <w:tcW w:w="5040" w:type="dxa"/>
            <w:shd w:val="clear" w:color="auto" w:fill="F6FAF8"/>
          </w:tcPr>
          <w:p w14:paraId="6A672550" w14:textId="77777777" w:rsidR="00204425" w:rsidRDefault="00204425" w:rsidP="005B76DA">
            <w:pPr>
              <w:spacing w:after="0"/>
            </w:pPr>
            <w:r>
              <w:rPr>
                <w:sz w:val="15"/>
              </w:rPr>
              <w:t>enum</w:t>
            </w:r>
          </w:p>
        </w:tc>
      </w:tr>
      <w:tr w:rsidR="00204425" w14:paraId="0F0BB047" w14:textId="77777777" w:rsidTr="005B76DA">
        <w:trPr>
          <w:jc w:val="center"/>
        </w:trPr>
        <w:tc>
          <w:tcPr>
            <w:tcW w:w="5040" w:type="dxa"/>
          </w:tcPr>
          <w:p w14:paraId="70712D23" w14:textId="77777777" w:rsidR="00204425" w:rsidRDefault="00204425" w:rsidP="005B76DA">
            <w:pPr>
              <w:spacing w:after="0"/>
            </w:pPr>
            <w:r>
              <w:rPr>
                <w:sz w:val="15"/>
              </w:rPr>
              <w:t>resolution_rule</w:t>
            </w:r>
          </w:p>
        </w:tc>
        <w:tc>
          <w:tcPr>
            <w:tcW w:w="5040" w:type="dxa"/>
          </w:tcPr>
          <w:p w14:paraId="40DD90E0" w14:textId="77777777" w:rsidR="00204425" w:rsidRDefault="00204425" w:rsidP="005B76DA">
            <w:pPr>
              <w:spacing w:after="0"/>
            </w:pPr>
            <w:r>
              <w:rPr>
                <w:sz w:val="15"/>
              </w:rPr>
              <w:t>texto / código</w:t>
            </w:r>
          </w:p>
        </w:tc>
      </w:tr>
      <w:tr w:rsidR="00204425" w14:paraId="4C7A1E12" w14:textId="77777777" w:rsidTr="005B76DA">
        <w:trPr>
          <w:jc w:val="center"/>
        </w:trPr>
        <w:tc>
          <w:tcPr>
            <w:tcW w:w="5040" w:type="dxa"/>
            <w:shd w:val="clear" w:color="auto" w:fill="F6FAF8"/>
          </w:tcPr>
          <w:p w14:paraId="4E765189" w14:textId="77777777" w:rsidR="00204425" w:rsidRDefault="00204425" w:rsidP="005B76DA">
            <w:pPr>
              <w:spacing w:after="0"/>
            </w:pPr>
            <w:r>
              <w:rPr>
                <w:sz w:val="15"/>
              </w:rPr>
              <w:t>blocking_missing_fields</w:t>
            </w:r>
          </w:p>
        </w:tc>
        <w:tc>
          <w:tcPr>
            <w:tcW w:w="5040" w:type="dxa"/>
            <w:shd w:val="clear" w:color="auto" w:fill="F6FAF8"/>
          </w:tcPr>
          <w:p w14:paraId="2C22C206" w14:textId="77777777" w:rsidR="00204425" w:rsidRDefault="00204425" w:rsidP="005B76DA">
            <w:pPr>
              <w:spacing w:after="0"/>
            </w:pPr>
            <w:r>
              <w:rPr>
                <w:sz w:val="15"/>
              </w:rPr>
              <w:t>array</w:t>
            </w:r>
          </w:p>
        </w:tc>
      </w:tr>
      <w:tr w:rsidR="00204425" w14:paraId="11D26A12" w14:textId="77777777" w:rsidTr="005B76DA">
        <w:trPr>
          <w:jc w:val="center"/>
        </w:trPr>
        <w:tc>
          <w:tcPr>
            <w:tcW w:w="5040" w:type="dxa"/>
          </w:tcPr>
          <w:p w14:paraId="03E073BB" w14:textId="77777777" w:rsidR="00204425" w:rsidRDefault="00204425" w:rsidP="005B76DA">
            <w:pPr>
              <w:spacing w:after="0"/>
            </w:pPr>
            <w:r>
              <w:rPr>
                <w:sz w:val="15"/>
              </w:rPr>
              <w:t>created_at</w:t>
            </w:r>
          </w:p>
        </w:tc>
        <w:tc>
          <w:tcPr>
            <w:tcW w:w="5040" w:type="dxa"/>
          </w:tcPr>
          <w:p w14:paraId="54C48295" w14:textId="77777777" w:rsidR="00204425" w:rsidRDefault="00204425" w:rsidP="005B76DA">
            <w:pPr>
              <w:spacing w:after="0"/>
            </w:pPr>
            <w:r>
              <w:rPr>
                <w:sz w:val="15"/>
              </w:rPr>
              <w:t>fecha</w:t>
            </w:r>
          </w:p>
        </w:tc>
      </w:tr>
      <w:tr w:rsidR="00204425" w14:paraId="3E43C91F" w14:textId="77777777" w:rsidTr="005B76DA">
        <w:trPr>
          <w:jc w:val="center"/>
        </w:trPr>
        <w:tc>
          <w:tcPr>
            <w:tcW w:w="5040" w:type="dxa"/>
            <w:shd w:val="clear" w:color="auto" w:fill="F6FAF8"/>
          </w:tcPr>
          <w:p w14:paraId="503BE325" w14:textId="77777777" w:rsidR="00204425" w:rsidRDefault="00204425" w:rsidP="005B76DA">
            <w:pPr>
              <w:spacing w:after="0"/>
            </w:pPr>
            <w:r>
              <w:rPr>
                <w:sz w:val="15"/>
              </w:rPr>
              <w:t>updated_at</w:t>
            </w:r>
          </w:p>
        </w:tc>
        <w:tc>
          <w:tcPr>
            <w:tcW w:w="5040" w:type="dxa"/>
            <w:shd w:val="clear" w:color="auto" w:fill="F6FAF8"/>
          </w:tcPr>
          <w:p w14:paraId="2485DB88" w14:textId="77777777" w:rsidR="00204425" w:rsidRDefault="00204425" w:rsidP="005B76DA">
            <w:pPr>
              <w:spacing w:after="0"/>
            </w:pPr>
            <w:r>
              <w:rPr>
                <w:sz w:val="15"/>
              </w:rPr>
              <w:t>fecha</w:t>
            </w:r>
          </w:p>
        </w:tc>
      </w:tr>
    </w:tbl>
    <w:p w14:paraId="49878680" w14:textId="77777777" w:rsidR="00204425" w:rsidRDefault="00204425" w:rsidP="00204425"/>
    <w:p w14:paraId="6F3FA6FA" w14:textId="77777777" w:rsidR="00204425" w:rsidRDefault="00204425" w:rsidP="00204425">
      <w:pPr>
        <w:pStyle w:val="Ttulo1"/>
      </w:pPr>
      <w:r>
        <w:t>14. Entidad debt_recommendation</w:t>
      </w:r>
    </w:p>
    <w:p w14:paraId="77F5B3C9" w14:textId="77777777" w:rsidR="00204425" w:rsidRDefault="00204425" w:rsidP="00204425">
      <w:pPr>
        <w:pStyle w:val="Ttulo2"/>
      </w:pPr>
      <w:r>
        <w:t>14.0.1 Gating de recomendación y CTA</w:t>
      </w:r>
    </w:p>
    <w:p>
      <w:pPr/>
      <w:r>
        <w:t>Riesgo es un estado financiero; la orientación F5 hacia Ruta nace únicamente cuando la deuda está confirmada, la suficiencia mínima es válida y route_eligibility_status=elegible. Riesgo con gate bloqueado preserva el estado cuando esté sustentado, pero la acción proyectada es resolver F2/F1/F3, no abrir Ruta prematuramente.</w:t>
      </w:r>
    </w:p>
    <w:p w14:paraId="27FF26AC" w14:textId="77777777" w:rsidR="00204425" w:rsidRDefault="00204425" w:rsidP="00204425">
      <w:r>
        <w:t>Las recomendaciones y CTAs deben derivarse de estado funcional, datos mínimos, presión y elegibilidad. No deben recomendar Ruta Despeje activa cuando solo existe deuda registrada o detectada.</w:t>
      </w:r>
    </w:p>
    <w:tbl>
      <w:tblPr>
        <w:tblStyle w:val="Tablaconcuadrcula"/>
        <w:tblW w:w="0" w:type="auto"/>
        <w:tblLook w:val="04A0" w:firstRow="1" w:lastRow="0" w:firstColumn="1" w:lastColumn="0" w:noHBand="0" w:noVBand="1"/>
      </w:tblPr>
      <w:tblGrid>
        <w:gridCol w:w="3552"/>
        <w:gridCol w:w="3552"/>
        <w:gridCol w:w="3552"/>
      </w:tblGrid>
      <w:tr w:rsidR="00204425" w14:paraId="56B4E5A7" w14:textId="77777777" w:rsidTr="005B76DA">
        <w:tc>
          <w:tcPr>
            <w:tcW w:w="3552" w:type="dxa"/>
          </w:tcPr>
          <w:p w14:paraId="027B69AF" w14:textId="77777777" w:rsidR="00204425" w:rsidRDefault="00204425" w:rsidP="005B76DA">
            <w:r>
              <w:t>Estado / condición</w:t>
            </w:r>
          </w:p>
        </w:tc>
        <w:tc>
          <w:tcPr>
            <w:tcW w:w="3552" w:type="dxa"/>
          </w:tcPr>
          <w:p w14:paraId="5391FFD7" w14:textId="77777777" w:rsidR="00204425" w:rsidRDefault="00204425" w:rsidP="005B76DA">
            <w:r>
              <w:t>CTA permitido</w:t>
            </w:r>
          </w:p>
        </w:tc>
        <w:tc>
          <w:tcPr>
            <w:tcW w:w="3552" w:type="dxa"/>
          </w:tcPr>
          <w:p w14:paraId="2310CDD3" w14:textId="77777777" w:rsidR="00204425" w:rsidRDefault="00204425" w:rsidP="005B76DA">
            <w:r>
              <w:t>CTA bloqueado</w:t>
            </w:r>
          </w:p>
        </w:tc>
      </w:tr>
      <w:tr w:rsidR="00204425" w14:paraId="5EB51C22" w14:textId="77777777" w:rsidTr="005B76DA">
        <w:tc>
          <w:tcPr>
            <w:tcW w:w="3552" w:type="dxa"/>
          </w:tcPr>
          <w:p w14:paraId="74DB14E0" w14:textId="77777777" w:rsidR="00204425" w:rsidRDefault="00204425" w:rsidP="005B76DA">
            <w:r>
              <w:t>Deuda registrada</w:t>
            </w:r>
          </w:p>
        </w:tc>
        <w:tc>
          <w:tcPr>
            <w:tcW w:w="3552" w:type="dxa"/>
          </w:tcPr>
          <w:p w14:paraId="13BCD415" w14:textId="77777777" w:rsidR="00204425" w:rsidRDefault="00204425" w:rsidP="005B76DA">
            <w:r>
              <w:t>Completar datos</w:t>
            </w:r>
          </w:p>
        </w:tc>
        <w:tc>
          <w:tcPr>
            <w:tcW w:w="3552" w:type="dxa"/>
          </w:tcPr>
          <w:p w14:paraId="4E20E319" w14:textId="77777777" w:rsidR="00204425" w:rsidRDefault="00204425" w:rsidP="005B76DA">
            <w:r>
              <w:t>Ver plan de salida</w:t>
            </w:r>
          </w:p>
        </w:tc>
      </w:tr>
      <w:tr w:rsidR="00204425" w14:paraId="17776385" w14:textId="77777777" w:rsidTr="005B76DA">
        <w:tc>
          <w:tcPr>
            <w:tcW w:w="3552" w:type="dxa"/>
          </w:tcPr>
          <w:p w14:paraId="65052D53" w14:textId="77777777" w:rsidR="00204425" w:rsidRDefault="00204425" w:rsidP="005B76DA">
            <w:r>
              <w:t>Deuda detectada</w:t>
            </w:r>
          </w:p>
        </w:tc>
        <w:tc>
          <w:tcPr>
            <w:tcW w:w="3552" w:type="dxa"/>
          </w:tcPr>
          <w:p w14:paraId="12A8B55A" w14:textId="77777777" w:rsidR="00204425" w:rsidRDefault="00204425" w:rsidP="005B76DA">
            <w:r>
              <w:t>Confirmar deuda / No corresponde</w:t>
            </w:r>
          </w:p>
        </w:tc>
        <w:tc>
          <w:tcPr>
            <w:tcW w:w="3552" w:type="dxa"/>
          </w:tcPr>
          <w:p w14:paraId="6D41FC42" w14:textId="77777777" w:rsidR="00204425" w:rsidRDefault="00204425" w:rsidP="005B76DA">
            <w:r>
              <w:t>Activar Ruta Despeje</w:t>
            </w:r>
          </w:p>
        </w:tc>
      </w:tr>
      <w:tr w:rsidR="00204425" w14:paraId="6A23D94C" w14:textId="77777777" w:rsidTr="005B76DA">
        <w:tc>
          <w:tcPr>
            <w:tcW w:w="3552" w:type="dxa"/>
          </w:tcPr>
          <w:p w14:paraId="5A319C63" w14:textId="77777777" w:rsidR="00204425" w:rsidRDefault="00204425" w:rsidP="005B76DA">
            <w:r>
              <w:t>Deuda confirmada sin presión</w:t>
            </w:r>
          </w:p>
        </w:tc>
        <w:tc>
          <w:tcPr>
            <w:tcW w:w="3552" w:type="dxa"/>
          </w:tcPr>
          <w:p w14:paraId="3C496F36" w14:textId="77777777" w:rsidR="00204425" w:rsidRDefault="00204425" w:rsidP="005B76DA">
            <w:r>
              <w:t>Ver detalle / Mantener seguimiento</w:t>
            </w:r>
          </w:p>
        </w:tc>
        <w:tc>
          <w:tcPr>
            <w:tcW w:w="3552" w:type="dxa"/>
          </w:tcPr>
          <w:p w14:paraId="683C3E03" w14:textId="77777777" w:rsidR="00204425" w:rsidRDefault="00204425" w:rsidP="005B76DA">
            <w:r>
              <w:t>Bola de Nieve activa</w:t>
            </w:r>
          </w:p>
        </w:tc>
      </w:tr>
      <w:tr w:rsidR="00204425" w14:paraId="099E871D" w14:textId="77777777" w:rsidTr="005B76DA">
        <w:tc>
          <w:tcPr>
            <w:tcW w:w="3552" w:type="dxa"/>
          </w:tcPr>
          <w:p w14:paraId="7C541B23" w14:textId="77777777" w:rsidR="00204425" w:rsidRDefault="00204425" w:rsidP="005B76DA">
            <w:r>
              <w:t>Deuda bajo presión con dato faltante</w:t>
            </w:r>
          </w:p>
        </w:tc>
        <w:tc>
          <w:tcPr>
            <w:tcW w:w="3552" w:type="dxa"/>
          </w:tcPr>
          <w:p w14:paraId="41A20873" w14:textId="77777777" w:rsidR="00204425" w:rsidRDefault="00204425" w:rsidP="005B76DA">
            <w:r>
              <w:t>Completar información</w:t>
            </w:r>
          </w:p>
        </w:tc>
        <w:tc>
          <w:tcPr>
            <w:tcW w:w="3552" w:type="dxa"/>
          </w:tcPr>
          <w:p w14:paraId="002AEBA3" w14:textId="77777777" w:rsidR="00204425" w:rsidRDefault="00204425" w:rsidP="005B76DA">
            <w:r>
              <w:t>Cronograma con fecha</w:t>
            </w:r>
          </w:p>
        </w:tc>
      </w:tr>
      <w:tr w:rsidR="00204425" w14:paraId="5DF50873" w14:textId="77777777" w:rsidTr="005B76DA">
        <w:tc>
          <w:tcPr>
            <w:tcW w:w="3552" w:type="dxa"/>
          </w:tcPr>
          <w:p w14:paraId="21B20E2C" w14:textId="77777777" w:rsidR="00204425" w:rsidRDefault="00204425" w:rsidP="005B76DA">
            <w:r>
              <w:t>Deuda bajo presión con datos mínimos</w:t>
            </w:r>
          </w:p>
        </w:tc>
        <w:tc>
          <w:tcPr>
            <w:tcW w:w="3552" w:type="dxa"/>
          </w:tcPr>
          <w:p w14:paraId="46D67D66" w14:textId="77777777" w:rsidR="00204425" w:rsidRDefault="00204425" w:rsidP="005B76DA">
            <w:r>
              <w:t>Ver plan de salida</w:t>
            </w:r>
          </w:p>
        </w:tc>
        <w:tc>
          <w:tcPr>
            <w:tcW w:w="3552" w:type="dxa"/>
          </w:tcPr>
          <w:p w14:paraId="2D959154" w14:textId="77777777" w:rsidR="00204425" w:rsidRDefault="00204425" w:rsidP="005B76DA">
            <w:r>
              <w:t>Pago automático o promesa de salida</w:t>
            </w:r>
          </w:p>
        </w:tc>
      </w:tr>
      <w:tr w:rsidR="00204425" w14:paraId="1BD62B0B" w14:textId="77777777" w:rsidTr="005B76DA">
        <w:tc>
          <w:tcPr>
            <w:tcW w:w="3552" w:type="dxa"/>
          </w:tcPr>
          <w:p w14:paraId="1C5201D1" w14:textId="77777777" w:rsidR="00204425" w:rsidRDefault="00204425" w:rsidP="005B76DA">
            <w:r>
              <w:t>Ruta Despeje activa</w:t>
            </w:r>
          </w:p>
        </w:tc>
        <w:tc>
          <w:tcPr>
            <w:tcW w:w="3552" w:type="dxa"/>
          </w:tcPr>
          <w:p w14:paraId="111C60D5" w14:textId="77777777" w:rsidR="00204425" w:rsidRDefault="00204425" w:rsidP="005B76DA">
            <w:r>
              <w:t>Seguir plan / Registrar avance</w:t>
            </w:r>
          </w:p>
        </w:tc>
        <w:tc>
          <w:tcPr>
            <w:tcW w:w="3552" w:type="dxa"/>
          </w:tcPr>
          <w:p w14:paraId="08BB7DCF" w14:textId="77777777" w:rsidR="00204425" w:rsidRDefault="00204425" w:rsidP="005B76DA">
            <w:r>
              <w:t>Refinanciar o reasignar automáticamente</w:t>
            </w:r>
          </w:p>
        </w:tc>
      </w:tr>
      <w:tr w:rsidR="00204425" w14:paraId="025BA811" w14:textId="77777777" w:rsidTr="005B76DA">
        <w:tc>
          <w:tcPr>
            <w:tcW w:w="3552" w:type="dxa"/>
          </w:tcPr>
          <w:p w14:paraId="023E0B5C" w14:textId="77777777" w:rsidR="00204425" w:rsidRDefault="00204425" w:rsidP="005B76DA">
            <w:r>
              <w:t>Deuda cerrada</w:t>
            </w:r>
          </w:p>
        </w:tc>
        <w:tc>
          <w:tcPr>
            <w:tcW w:w="3552" w:type="dxa"/>
          </w:tcPr>
          <w:p w14:paraId="21466B0A" w14:textId="77777777" w:rsidR="00204425" w:rsidRDefault="00204425" w:rsidP="005B76DA">
            <w:r>
              <w:t>Actualizar Ruta / Ver capacidad liberada</w:t>
            </w:r>
          </w:p>
        </w:tc>
        <w:tc>
          <w:tcPr>
            <w:tcW w:w="3552" w:type="dxa"/>
          </w:tcPr>
          <w:p w14:paraId="25853554" w14:textId="77777777" w:rsidR="00204425" w:rsidRDefault="00204425" w:rsidP="005B76DA">
            <w:r>
              <w:t>Mantener como deuda activa</w:t>
            </w:r>
          </w:p>
        </w:tc>
      </w:tr>
    </w:tbl>
    <w:p w14:paraId="114B51C5"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184"/>
        <w:gridCol w:w="4896"/>
      </w:tblGrid>
      <w:tr w:rsidR="00204425" w14:paraId="1FF5DD89" w14:textId="77777777" w:rsidTr="005B76DA">
        <w:trPr>
          <w:tblHeader/>
          <w:jc w:val="center"/>
        </w:trPr>
        <w:tc>
          <w:tcPr>
            <w:tcW w:w="5184" w:type="dxa"/>
            <w:shd w:val="clear" w:color="auto" w:fill="2D6A4F"/>
          </w:tcPr>
          <w:p w14:paraId="118CB1E3" w14:textId="77777777" w:rsidR="00204425" w:rsidRDefault="00204425" w:rsidP="005B76DA">
            <w:pPr>
              <w:spacing w:after="0"/>
            </w:pPr>
            <w:r>
              <w:rPr>
                <w:b/>
                <w:color w:val="FFFFFF"/>
                <w:sz w:val="15"/>
              </w:rPr>
              <w:t>Campo</w:t>
            </w:r>
          </w:p>
        </w:tc>
        <w:tc>
          <w:tcPr>
            <w:tcW w:w="4896" w:type="dxa"/>
            <w:shd w:val="clear" w:color="auto" w:fill="2D6A4F"/>
          </w:tcPr>
          <w:p w14:paraId="5D91083C" w14:textId="77777777" w:rsidR="00204425" w:rsidRDefault="00204425" w:rsidP="005B76DA">
            <w:pPr>
              <w:spacing w:after="0"/>
            </w:pPr>
            <w:r>
              <w:rPr>
                <w:b/>
                <w:color w:val="FFFFFF"/>
                <w:sz w:val="15"/>
              </w:rPr>
              <w:t>Tipo</w:t>
            </w:r>
          </w:p>
        </w:tc>
      </w:tr>
      <w:tr w:rsidR="00204425" w14:paraId="2EFB52B0" w14:textId="77777777" w:rsidTr="005B76DA">
        <w:trPr>
          <w:jc w:val="center"/>
        </w:trPr>
        <w:tc>
          <w:tcPr>
            <w:tcW w:w="5184" w:type="dxa"/>
          </w:tcPr>
          <w:p w14:paraId="36408E49" w14:textId="77777777" w:rsidR="00204425" w:rsidRDefault="00204425" w:rsidP="005B76DA">
            <w:pPr>
              <w:spacing w:after="0"/>
            </w:pPr>
            <w:r>
              <w:rPr>
                <w:sz w:val="15"/>
              </w:rPr>
              <w:t>recommendation_id</w:t>
            </w:r>
          </w:p>
        </w:tc>
        <w:tc>
          <w:tcPr>
            <w:tcW w:w="4896" w:type="dxa"/>
          </w:tcPr>
          <w:p w14:paraId="659F653A" w14:textId="77777777" w:rsidR="00204425" w:rsidRDefault="00204425" w:rsidP="005B76DA">
            <w:pPr>
              <w:spacing w:after="0"/>
            </w:pPr>
            <w:r>
              <w:rPr>
                <w:sz w:val="15"/>
              </w:rPr>
              <w:t>uuid</w:t>
            </w:r>
          </w:p>
        </w:tc>
      </w:tr>
      <w:tr w:rsidR="00204425" w14:paraId="3F8DACDE" w14:textId="77777777" w:rsidTr="005B76DA">
        <w:trPr>
          <w:jc w:val="center"/>
        </w:trPr>
        <w:tc>
          <w:tcPr>
            <w:tcW w:w="5184" w:type="dxa"/>
            <w:shd w:val="clear" w:color="auto" w:fill="F6FAF8"/>
          </w:tcPr>
          <w:p w14:paraId="7AA00400" w14:textId="77777777" w:rsidR="00204425" w:rsidRDefault="00204425" w:rsidP="005B76DA">
            <w:pPr>
              <w:spacing w:after="0"/>
            </w:pPr>
            <w:r>
              <w:rPr>
                <w:sz w:val="15"/>
              </w:rPr>
              <w:t>debt_id</w:t>
            </w:r>
          </w:p>
        </w:tc>
        <w:tc>
          <w:tcPr>
            <w:tcW w:w="4896" w:type="dxa"/>
            <w:shd w:val="clear" w:color="auto" w:fill="F6FAF8"/>
          </w:tcPr>
          <w:p w14:paraId="67C65A93" w14:textId="77777777" w:rsidR="00204425" w:rsidRDefault="00204425" w:rsidP="005B76DA">
            <w:pPr>
              <w:spacing w:after="0"/>
            </w:pPr>
            <w:r>
              <w:rPr>
                <w:sz w:val="15"/>
              </w:rPr>
              <w:t>uuid</w:t>
            </w:r>
          </w:p>
        </w:tc>
      </w:tr>
      <w:tr w:rsidR="00204425" w14:paraId="5B06B128" w14:textId="77777777" w:rsidTr="005B76DA">
        <w:trPr>
          <w:jc w:val="center"/>
        </w:trPr>
        <w:tc>
          <w:tcPr>
            <w:tcW w:w="5184" w:type="dxa"/>
          </w:tcPr>
          <w:p w14:paraId="392D96F7" w14:textId="77777777" w:rsidR="00204425" w:rsidRDefault="00204425" w:rsidP="005B76DA">
            <w:pPr>
              <w:spacing w:after="0"/>
            </w:pPr>
            <w:r>
              <w:rPr>
                <w:sz w:val="15"/>
              </w:rPr>
              <w:t>recommendation_code</w:t>
            </w:r>
          </w:p>
        </w:tc>
        <w:tc>
          <w:tcPr>
            <w:tcW w:w="4896" w:type="dxa"/>
          </w:tcPr>
          <w:p w14:paraId="2505652A" w14:textId="77777777" w:rsidR="00204425" w:rsidRDefault="00204425" w:rsidP="005B76DA">
            <w:pPr>
              <w:spacing w:after="0"/>
            </w:pPr>
            <w:r>
              <w:rPr>
                <w:sz w:val="15"/>
              </w:rPr>
              <w:t>enum</w:t>
            </w:r>
          </w:p>
        </w:tc>
      </w:tr>
      <w:tr w:rsidR="00204425" w14:paraId="3D377E20" w14:textId="77777777" w:rsidTr="005B76DA">
        <w:trPr>
          <w:jc w:val="center"/>
        </w:trPr>
        <w:tc>
          <w:tcPr>
            <w:tcW w:w="5184" w:type="dxa"/>
            <w:shd w:val="clear" w:color="auto" w:fill="F6FAF8"/>
          </w:tcPr>
          <w:p w14:paraId="2AC72E83" w14:textId="77777777" w:rsidR="00204425" w:rsidRDefault="00204425" w:rsidP="005B76DA">
            <w:pPr>
              <w:spacing w:after="0"/>
            </w:pPr>
            <w:r>
              <w:rPr>
                <w:sz w:val="15"/>
              </w:rPr>
              <w:t>recommended_action</w:t>
            </w:r>
          </w:p>
        </w:tc>
        <w:tc>
          <w:tcPr>
            <w:tcW w:w="4896" w:type="dxa"/>
            <w:shd w:val="clear" w:color="auto" w:fill="F6FAF8"/>
          </w:tcPr>
          <w:p w14:paraId="36502F68" w14:textId="77777777" w:rsidR="00204425" w:rsidRDefault="00204425" w:rsidP="005B76DA">
            <w:pPr>
              <w:spacing w:after="0"/>
            </w:pPr>
            <w:r>
              <w:rPr>
                <w:sz w:val="15"/>
              </w:rPr>
              <w:t>enum</w:t>
            </w:r>
          </w:p>
        </w:tc>
      </w:tr>
      <w:tr w:rsidR="00204425" w14:paraId="3D79348A" w14:textId="77777777" w:rsidTr="005B76DA">
        <w:trPr>
          <w:jc w:val="center"/>
        </w:trPr>
        <w:tc>
          <w:tcPr>
            <w:tcW w:w="5184" w:type="dxa"/>
          </w:tcPr>
          <w:p w14:paraId="14EE6732" w14:textId="77777777" w:rsidR="00204425" w:rsidRDefault="00204425" w:rsidP="005B76DA">
            <w:pPr>
              <w:spacing w:after="0"/>
            </w:pPr>
            <w:r>
              <w:rPr>
                <w:sz w:val="15"/>
              </w:rPr>
              <w:t>recommendation_status</w:t>
            </w:r>
          </w:p>
        </w:tc>
        <w:tc>
          <w:tcPr>
            <w:tcW w:w="4896" w:type="dxa"/>
          </w:tcPr>
          <w:p w14:paraId="18F9AD47" w14:textId="77777777" w:rsidR="00204425" w:rsidRDefault="00204425" w:rsidP="005B76DA">
            <w:pPr>
              <w:spacing w:after="0"/>
            </w:pPr>
            <w:r>
              <w:rPr>
                <w:sz w:val="15"/>
              </w:rPr>
              <w:t>enum: active, dismissed, completed, expired</w:t>
            </w:r>
          </w:p>
        </w:tc>
      </w:tr>
      <w:tr w:rsidR="00204425" w14:paraId="781DF0A7" w14:textId="77777777" w:rsidTr="005B76DA">
        <w:trPr>
          <w:jc w:val="center"/>
        </w:trPr>
        <w:tc>
          <w:tcPr>
            <w:tcW w:w="5184" w:type="dxa"/>
            <w:shd w:val="clear" w:color="auto" w:fill="F6FAF8"/>
          </w:tcPr>
          <w:p w14:paraId="6DE1715D" w14:textId="77777777" w:rsidR="00204425" w:rsidRDefault="00204425" w:rsidP="005B76DA">
            <w:pPr>
              <w:spacing w:after="0"/>
            </w:pPr>
            <w:r>
              <w:rPr>
                <w:sz w:val="15"/>
              </w:rPr>
              <w:t>requires_user_confirmation</w:t>
            </w:r>
          </w:p>
        </w:tc>
        <w:tc>
          <w:tcPr>
            <w:tcW w:w="4896" w:type="dxa"/>
            <w:shd w:val="clear" w:color="auto" w:fill="F6FAF8"/>
          </w:tcPr>
          <w:p w14:paraId="7CC6F7D0" w14:textId="77777777" w:rsidR="00204425" w:rsidRDefault="00204425" w:rsidP="005B76DA">
            <w:pPr>
              <w:spacing w:after="0"/>
            </w:pPr>
            <w:r>
              <w:rPr>
                <w:sz w:val="15"/>
              </w:rPr>
              <w:t>boolean</w:t>
            </w:r>
          </w:p>
        </w:tc>
      </w:tr>
      <w:tr w:rsidR="00204425" w14:paraId="103A81F5" w14:textId="77777777" w:rsidTr="005B76DA">
        <w:trPr>
          <w:jc w:val="center"/>
        </w:trPr>
        <w:tc>
          <w:tcPr>
            <w:tcW w:w="5184" w:type="dxa"/>
          </w:tcPr>
          <w:p w14:paraId="2FA62DE1" w14:textId="77777777" w:rsidR="00204425" w:rsidRDefault="00204425" w:rsidP="005B76DA">
            <w:pPr>
              <w:spacing w:after="0"/>
            </w:pPr>
            <w:r>
              <w:rPr>
                <w:sz w:val="15"/>
              </w:rPr>
              <w:t>automation_allowed</w:t>
            </w:r>
          </w:p>
        </w:tc>
        <w:tc>
          <w:tcPr>
            <w:tcW w:w="4896" w:type="dxa"/>
          </w:tcPr>
          <w:p w14:paraId="153AEA48" w14:textId="77777777" w:rsidR="00204425" w:rsidRDefault="00204425" w:rsidP="005B76DA">
            <w:pPr>
              <w:spacing w:after="0"/>
            </w:pPr>
            <w:r>
              <w:rPr>
                <w:sz w:val="15"/>
              </w:rPr>
              <w:t>boolean</w:t>
            </w:r>
          </w:p>
        </w:tc>
      </w:tr>
      <w:tr w:rsidR="00204425" w14:paraId="0BCC000E" w14:textId="77777777" w:rsidTr="005B76DA">
        <w:trPr>
          <w:jc w:val="center"/>
        </w:trPr>
        <w:tc>
          <w:tcPr>
            <w:tcW w:w="5184" w:type="dxa"/>
            <w:shd w:val="clear" w:color="auto" w:fill="F6FAF8"/>
          </w:tcPr>
          <w:p w14:paraId="2F985784" w14:textId="77777777" w:rsidR="00204425" w:rsidRDefault="00204425" w:rsidP="005B76DA">
            <w:pPr>
              <w:spacing w:after="0"/>
            </w:pPr>
            <w:r>
              <w:rPr>
                <w:sz w:val="15"/>
              </w:rPr>
              <w:t>fallback_action</w:t>
            </w:r>
          </w:p>
        </w:tc>
        <w:tc>
          <w:tcPr>
            <w:tcW w:w="4896" w:type="dxa"/>
            <w:shd w:val="clear" w:color="auto" w:fill="F6FAF8"/>
          </w:tcPr>
          <w:p w14:paraId="02622FAF" w14:textId="77777777" w:rsidR="00204425" w:rsidRDefault="00204425" w:rsidP="005B76DA">
            <w:pPr>
              <w:spacing w:after="0"/>
            </w:pPr>
            <w:r>
              <w:rPr>
                <w:sz w:val="15"/>
              </w:rPr>
              <w:t>enum</w:t>
            </w:r>
          </w:p>
        </w:tc>
      </w:tr>
      <w:tr w:rsidR="00204425" w14:paraId="1B5C802E" w14:textId="77777777" w:rsidTr="005B76DA">
        <w:trPr>
          <w:jc w:val="center"/>
        </w:trPr>
        <w:tc>
          <w:tcPr>
            <w:tcW w:w="5184" w:type="dxa"/>
          </w:tcPr>
          <w:p w14:paraId="2C2AC466" w14:textId="77777777" w:rsidR="00204425" w:rsidRDefault="00204425" w:rsidP="005B76DA">
            <w:pPr>
              <w:spacing w:after="0"/>
            </w:pPr>
            <w:r>
              <w:rPr>
                <w:sz w:val="15"/>
              </w:rPr>
              <w:t>copy_state</w:t>
            </w:r>
          </w:p>
        </w:tc>
        <w:tc>
          <w:tcPr>
            <w:tcW w:w="4896" w:type="dxa"/>
          </w:tcPr>
          <w:p w14:paraId="7FBD4712" w14:textId="77777777" w:rsidR="00204425" w:rsidRDefault="00204425" w:rsidP="005B76DA">
            <w:pPr>
              <w:spacing w:after="0"/>
            </w:pPr>
            <w:r>
              <w:rPr>
                <w:sz w:val="15"/>
              </w:rPr>
              <w:t>enum</w:t>
            </w:r>
          </w:p>
        </w:tc>
      </w:tr>
      <w:tr w:rsidR="00204425" w14:paraId="0F2583DA" w14:textId="77777777" w:rsidTr="005B76DA">
        <w:trPr>
          <w:jc w:val="center"/>
        </w:trPr>
        <w:tc>
          <w:tcPr>
            <w:tcW w:w="5184" w:type="dxa"/>
            <w:shd w:val="clear" w:color="auto" w:fill="F6FAF8"/>
          </w:tcPr>
          <w:p w14:paraId="46AE1F88" w14:textId="77777777" w:rsidR="00204425" w:rsidRDefault="00204425" w:rsidP="005B76DA">
            <w:pPr>
              <w:spacing w:after="0"/>
            </w:pPr>
            <w:r>
              <w:rPr>
                <w:sz w:val="15"/>
              </w:rPr>
              <w:t>blocking_missing_fields</w:t>
            </w:r>
          </w:p>
        </w:tc>
        <w:tc>
          <w:tcPr>
            <w:tcW w:w="4896" w:type="dxa"/>
            <w:shd w:val="clear" w:color="auto" w:fill="F6FAF8"/>
          </w:tcPr>
          <w:p w14:paraId="20FC6E70" w14:textId="77777777" w:rsidR="00204425" w:rsidRDefault="00204425" w:rsidP="005B76DA">
            <w:pPr>
              <w:spacing w:after="0"/>
            </w:pPr>
            <w:r>
              <w:rPr>
                <w:sz w:val="15"/>
              </w:rPr>
              <w:t>array</w:t>
            </w:r>
          </w:p>
        </w:tc>
      </w:tr>
      <w:tr w:rsidR="00204425" w14:paraId="7E113645" w14:textId="77777777" w:rsidTr="005B76DA">
        <w:trPr>
          <w:jc w:val="center"/>
        </w:trPr>
        <w:tc>
          <w:tcPr>
            <w:tcW w:w="5184" w:type="dxa"/>
          </w:tcPr>
          <w:p w14:paraId="2D3FE869" w14:textId="77777777" w:rsidR="00204425" w:rsidRDefault="00204425" w:rsidP="005B76DA">
            <w:pPr>
              <w:spacing w:after="0"/>
            </w:pPr>
            <w:r>
              <w:rPr>
                <w:sz w:val="15"/>
              </w:rPr>
              <w:t>created_at</w:t>
            </w:r>
          </w:p>
        </w:tc>
        <w:tc>
          <w:tcPr>
            <w:tcW w:w="4896" w:type="dxa"/>
          </w:tcPr>
          <w:p w14:paraId="07C3D00D" w14:textId="77777777" w:rsidR="00204425" w:rsidRDefault="00204425" w:rsidP="005B76DA">
            <w:pPr>
              <w:spacing w:after="0"/>
            </w:pPr>
            <w:r>
              <w:rPr>
                <w:sz w:val="15"/>
              </w:rPr>
              <w:t>fecha</w:t>
            </w:r>
          </w:p>
        </w:tc>
      </w:tr>
      <w:tr w:rsidR="00204425" w14:paraId="523352BE" w14:textId="77777777" w:rsidTr="005B76DA">
        <w:trPr>
          <w:jc w:val="center"/>
        </w:trPr>
        <w:tc>
          <w:tcPr>
            <w:tcW w:w="5184" w:type="dxa"/>
            <w:shd w:val="clear" w:color="auto" w:fill="F6FAF8"/>
          </w:tcPr>
          <w:p w14:paraId="755BF411" w14:textId="77777777" w:rsidR="00204425" w:rsidRDefault="00204425" w:rsidP="005B76DA">
            <w:pPr>
              <w:spacing w:after="0"/>
            </w:pPr>
            <w:r>
              <w:rPr>
                <w:sz w:val="15"/>
              </w:rPr>
              <w:t>updated_at</w:t>
            </w:r>
          </w:p>
        </w:tc>
        <w:tc>
          <w:tcPr>
            <w:tcW w:w="4896" w:type="dxa"/>
            <w:shd w:val="clear" w:color="auto" w:fill="F6FAF8"/>
          </w:tcPr>
          <w:p w14:paraId="63AF2BE1" w14:textId="77777777" w:rsidR="00204425" w:rsidRDefault="00204425" w:rsidP="005B76DA">
            <w:pPr>
              <w:spacing w:after="0"/>
            </w:pPr>
            <w:r>
              <w:rPr>
                <w:sz w:val="15"/>
              </w:rPr>
              <w:t>fecha</w:t>
            </w:r>
          </w:p>
        </w:tc>
      </w:tr>
    </w:tbl>
    <w:p w14:paraId="15FA3478" w14:textId="77777777" w:rsidR="00204425" w:rsidRDefault="00204425" w:rsidP="00204425"/>
    <w:p w14:paraId="3ABB9338" w14:textId="77777777" w:rsidR="00204425" w:rsidRDefault="00204425" w:rsidP="00204425">
      <w:pPr>
        <w:pStyle w:val="Ttulo1"/>
      </w:pPr>
      <w:r>
        <w:t>14.1 Entidad debt_projection</w:t>
      </w:r>
    </w:p>
    <w:p w14:paraId="490BAAF4" w14:textId="77777777" w:rsidR="00204425" w:rsidRDefault="00204425" w:rsidP="00204425">
      <w:pPr>
        <w:pStyle w:val="Ttulo2"/>
      </w:pPr>
      <w:r>
        <w:t>14.1.1 Condiciones productivas para cronograma estimado</w:t>
      </w:r>
    </w:p>
    <w:p w14:paraId="5FAA23C9" w14:textId="77777777" w:rsidR="00204425" w:rsidRDefault="00204425" w:rsidP="00204425">
      <w:r>
        <w:t>El cronograma estimado de salida solo puede calcularse como proyección condicionada cuando la deuda cumple elegibilidad suficiente y existen datos mínimos para ordenar, simular y mostrar supuestos.</w:t>
      </w:r>
    </w:p>
    <w:tbl>
      <w:tblPr>
        <w:tblStyle w:val="Tablaconcuadrcula"/>
        <w:tblW w:w="0" w:type="auto"/>
        <w:tblLook w:val="04A0" w:firstRow="1" w:lastRow="0" w:firstColumn="1" w:lastColumn="0" w:noHBand="0" w:noVBand="1"/>
      </w:tblPr>
      <w:tblGrid>
        <w:gridCol w:w="5328"/>
        <w:gridCol w:w="5328"/>
      </w:tblGrid>
      <w:tr w:rsidR="00204425" w14:paraId="160CDA7C" w14:textId="77777777" w:rsidTr="005B76DA">
        <w:tc>
          <w:tcPr>
            <w:tcW w:w="5328" w:type="dxa"/>
          </w:tcPr>
          <w:p w14:paraId="1D2BCB5C" w14:textId="77777777" w:rsidR="00204425" w:rsidRDefault="00204425" w:rsidP="005B76DA">
            <w:r>
              <w:t>Condición</w:t>
            </w:r>
          </w:p>
        </w:tc>
        <w:tc>
          <w:tcPr>
            <w:tcW w:w="5328" w:type="dxa"/>
          </w:tcPr>
          <w:p w14:paraId="34254D22" w14:textId="77777777" w:rsidR="00204425" w:rsidRDefault="00204425" w:rsidP="005B76DA">
            <w:r>
              <w:t>Requisito BDD</w:t>
            </w:r>
          </w:p>
        </w:tc>
      </w:tr>
      <w:tr w:rsidR="00204425" w14:paraId="22153E58" w14:textId="77777777" w:rsidTr="005B76DA">
        <w:tc>
          <w:tcPr>
            <w:tcW w:w="5328" w:type="dxa"/>
          </w:tcPr>
          <w:p w14:paraId="06268551" w14:textId="77777777" w:rsidR="00204425" w:rsidRDefault="00204425" w:rsidP="005B76DA">
            <w:r>
              <w:t>Deuda confirmada</w:t>
            </w:r>
          </w:p>
        </w:tc>
        <w:tc>
          <w:tcPr>
            <w:tcW w:w="5328" w:type="dxa"/>
          </w:tcPr>
          <w:p w14:paraId="0ED525BB" w14:textId="77777777" w:rsidR="00204425" w:rsidRDefault="00204425" w:rsidP="005B76DA">
            <w:r>
              <w:t>confirmation_status = confirmed</w:t>
            </w:r>
          </w:p>
        </w:tc>
      </w:tr>
      <w:tr w:rsidR="00204425" w14:paraId="578F6D96" w14:textId="77777777" w:rsidTr="005B76DA">
        <w:tc>
          <w:tcPr>
            <w:tcW w:w="5328" w:type="dxa"/>
          </w:tcPr>
          <w:p w14:paraId="24056D6B" w14:textId="77777777" w:rsidR="00204425" w:rsidRDefault="00204425" w:rsidP="005B76DA">
            <w:r>
              <w:t>Datos mínimos completos</w:t>
            </w:r>
          </w:p>
        </w:tc>
        <w:tc>
          <w:tcPr>
            <w:tcW w:w="5328" w:type="dxa"/>
          </w:tcPr>
          <w:p w14:paraId="7F43653A" w14:textId="77777777" w:rsidR="00204425" w:rsidRDefault="00204425" w:rsidP="005B76DA">
            <w:r>
              <w:t>minimum_data_ready = true</w:t>
            </w:r>
          </w:p>
        </w:tc>
      </w:tr>
      <w:tr w:rsidR="00204425" w14:paraId="2702F95E" w14:textId="77777777" w:rsidTr="005B76DA">
        <w:tc>
          <w:tcPr>
            <w:tcW w:w="5328" w:type="dxa"/>
          </w:tcPr>
          <w:p w14:paraId="346BF5B9" w14:textId="77777777" w:rsidR="00204425" w:rsidRDefault="00204425" w:rsidP="005B76DA">
            <w:r>
              <w:t>Presión financiera</w:t>
            </w:r>
          </w:p>
        </w:tc>
        <w:tc>
          <w:tcPr>
            <w:tcW w:w="5328" w:type="dxa"/>
          </w:tcPr>
          <w:p w14:paraId="2CBE9911" w14:textId="77777777" w:rsidR="00204425" w:rsidRDefault="00204425" w:rsidP="005B76DA">
            <w:r>
              <w:t>pressure_rule_met = true</w:t>
            </w:r>
          </w:p>
        </w:tc>
      </w:tr>
      <w:tr w:rsidR="00204425" w14:paraId="39145E38" w14:textId="77777777" w:rsidTr="005B76DA">
        <w:tc>
          <w:tcPr>
            <w:tcW w:w="5328" w:type="dxa"/>
          </w:tcPr>
          <w:p w14:paraId="38255CF9" w14:textId="77777777" w:rsidR="00204425" w:rsidRDefault="00204425" w:rsidP="005B76DA">
            <w:r>
              <w:t>Ruta elegible o activa</w:t>
            </w:r>
          </w:p>
        </w:tc>
        <w:tc>
          <w:tcPr>
            <w:tcW w:w="5328" w:type="dxa"/>
          </w:tcPr>
          <w:p w14:paraId="0C6C7D6C" w14:textId="77777777" w:rsidR="00204425" w:rsidRDefault="00204425" w:rsidP="005B76DA">
            <w:r>
              <w:t>route_eligibility_status in elegible, activa</w:t>
            </w:r>
          </w:p>
        </w:tc>
      </w:tr>
      <w:tr w:rsidR="00204425" w14:paraId="6C5C483C" w14:textId="77777777" w:rsidTr="005B76DA">
        <w:tc>
          <w:tcPr>
            <w:tcW w:w="5328" w:type="dxa"/>
          </w:tcPr>
          <w:p w14:paraId="5D6F56D8" w14:textId="77777777" w:rsidR="00204425" w:rsidRDefault="00204425" w:rsidP="005B76DA">
            <w:r>
              <w:t>Supuestos disponibles</w:t>
            </w:r>
          </w:p>
        </w:tc>
        <w:tc>
          <w:tcPr>
            <w:tcW w:w="5328" w:type="dxa"/>
          </w:tcPr>
          <w:p w14:paraId="136387C5" w14:textId="77777777" w:rsidR="00204425" w:rsidRDefault="00204425" w:rsidP="005B76DA">
            <w:r>
              <w:t>projection_assumptions_complete = true</w:t>
            </w:r>
          </w:p>
        </w:tc>
      </w:tr>
      <w:tr w:rsidR="00204425" w14:paraId="5AEB72E9" w14:textId="77777777" w:rsidTr="005B76DA">
        <w:tc>
          <w:tcPr>
            <w:tcW w:w="5328" w:type="dxa"/>
          </w:tcPr>
          <w:p w14:paraId="2B4C246D" w14:textId="77777777" w:rsidR="00204425" w:rsidRDefault="00204425" w:rsidP="005B76DA">
            <w:r>
              <w:t>Confianza suficiente</w:t>
            </w:r>
          </w:p>
        </w:tc>
        <w:tc>
          <w:tcPr>
            <w:tcW w:w="5328" w:type="dxa"/>
          </w:tcPr>
          <w:p w14:paraId="231E428A" w14:textId="77777777" w:rsidR="00204425" w:rsidRDefault="00204425" w:rsidP="005B76DA">
            <w:r>
              <w:t>projection_confidence not in no_calculable</w:t>
            </w:r>
          </w:p>
        </w:tc>
      </w:tr>
    </w:tbl>
    <w:p w14:paraId="15A43920" w14:textId="77777777" w:rsidR="00204425" w:rsidRDefault="00204425" w:rsidP="00204425"/>
    <w:p w14:paraId="58304A5A" w14:textId="77777777" w:rsidR="00204425" w:rsidRDefault="00204425" w:rsidP="00204425">
      <w:r>
        <w:t>Si falta cualquiera de estas condiciones, el sistema no debe mostrar fecha estimada de salida. Puede mostrar estado cualitativo, pedir información faltante o mantener orden preliminar.</w:t>
      </w:r>
    </w:p>
    <w:p w14:paraId="4FA154B5" w14:textId="77777777" w:rsidR="00204425" w:rsidRDefault="00204425" w:rsidP="00204425">
      <w:r>
        <w:rPr>
          <w:sz w:val="20"/>
        </w:rPr>
        <w:t>La entidad debt_projection representa la proyección estimada de salida de una deuda dentro de Ruta Despeje. Su objetivo es permitir un cronograma trazable de salida, sin presentar la fecha estimada como promesa ni ejecutar pagos o reasignaciones automáticas.</w:t>
      </w:r>
    </w:p>
    <w:tbl>
      <w:tblPr>
        <w:tblStyle w:val="Tablaconcuadrcula"/>
        <w:tblW w:w="0" w:type="auto"/>
        <w:tblLook w:val="04A0" w:firstRow="1" w:lastRow="0" w:firstColumn="1" w:lastColumn="0" w:noHBand="0" w:noVBand="1"/>
      </w:tblPr>
      <w:tblGrid>
        <w:gridCol w:w="2880"/>
        <w:gridCol w:w="2880"/>
        <w:gridCol w:w="2880"/>
      </w:tblGrid>
      <w:tr w:rsidR="00204425" w14:paraId="6A91C828" w14:textId="77777777" w:rsidTr="005B76DA">
        <w:tc>
          <w:tcPr>
            <w:tcW w:w="2880" w:type="dxa"/>
          </w:tcPr>
          <w:p w14:paraId="7B3B80D0" w14:textId="77777777" w:rsidR="00204425" w:rsidRDefault="00204425" w:rsidP="005B76DA">
            <w:r>
              <w:rPr>
                <w:b/>
                <w:sz w:val="17"/>
              </w:rPr>
              <w:t>Campo</w:t>
            </w:r>
          </w:p>
        </w:tc>
        <w:tc>
          <w:tcPr>
            <w:tcW w:w="2880" w:type="dxa"/>
          </w:tcPr>
          <w:p w14:paraId="34C99C55" w14:textId="77777777" w:rsidR="00204425" w:rsidRDefault="00204425" w:rsidP="005B76DA">
            <w:r>
              <w:rPr>
                <w:b/>
                <w:sz w:val="17"/>
              </w:rPr>
              <w:t>Tipo / valores sugeridos</w:t>
            </w:r>
          </w:p>
        </w:tc>
        <w:tc>
          <w:tcPr>
            <w:tcW w:w="2880" w:type="dxa"/>
          </w:tcPr>
          <w:p w14:paraId="357F2A98" w14:textId="77777777" w:rsidR="00204425" w:rsidRDefault="00204425" w:rsidP="005B76DA">
            <w:r>
              <w:rPr>
                <w:b/>
                <w:sz w:val="17"/>
              </w:rPr>
              <w:t>Uso</w:t>
            </w:r>
          </w:p>
        </w:tc>
      </w:tr>
      <w:tr w:rsidR="00204425" w14:paraId="59A17137" w14:textId="77777777" w:rsidTr="005B76DA">
        <w:tc>
          <w:tcPr>
            <w:tcW w:w="2880" w:type="dxa"/>
          </w:tcPr>
          <w:p w14:paraId="75B8968C" w14:textId="77777777" w:rsidR="00204425" w:rsidRDefault="00204425" w:rsidP="005B76DA">
            <w:r>
              <w:rPr>
                <w:sz w:val="17"/>
              </w:rPr>
              <w:t>projection_id</w:t>
            </w:r>
          </w:p>
        </w:tc>
        <w:tc>
          <w:tcPr>
            <w:tcW w:w="2880" w:type="dxa"/>
          </w:tcPr>
          <w:p w14:paraId="457467E7" w14:textId="77777777" w:rsidR="00204425" w:rsidRDefault="00204425" w:rsidP="005B76DA">
            <w:r>
              <w:rPr>
                <w:sz w:val="17"/>
              </w:rPr>
              <w:t>uuid</w:t>
            </w:r>
          </w:p>
        </w:tc>
        <w:tc>
          <w:tcPr>
            <w:tcW w:w="2880" w:type="dxa"/>
          </w:tcPr>
          <w:p w14:paraId="1DC2EA41" w14:textId="77777777" w:rsidR="00204425" w:rsidRDefault="00204425" w:rsidP="005B76DA">
            <w:r>
              <w:rPr>
                <w:sz w:val="17"/>
              </w:rPr>
              <w:t>Identificador de la proyección.</w:t>
            </w:r>
          </w:p>
        </w:tc>
      </w:tr>
      <w:tr w:rsidR="00204425" w14:paraId="331C7D54" w14:textId="77777777" w:rsidTr="005B76DA">
        <w:tc>
          <w:tcPr>
            <w:tcW w:w="2880" w:type="dxa"/>
          </w:tcPr>
          <w:p w14:paraId="21812E43" w14:textId="77777777" w:rsidR="00204425" w:rsidRDefault="00204425" w:rsidP="005B76DA">
            <w:r>
              <w:rPr>
                <w:sz w:val="17"/>
              </w:rPr>
              <w:t>user_id</w:t>
            </w:r>
          </w:p>
        </w:tc>
        <w:tc>
          <w:tcPr>
            <w:tcW w:w="2880" w:type="dxa"/>
          </w:tcPr>
          <w:p w14:paraId="73D88DAA" w14:textId="77777777" w:rsidR="00204425" w:rsidRDefault="00204425" w:rsidP="005B76DA">
            <w:r>
              <w:rPr>
                <w:sz w:val="17"/>
              </w:rPr>
              <w:t>uuid</w:t>
            </w:r>
          </w:p>
        </w:tc>
        <w:tc>
          <w:tcPr>
            <w:tcW w:w="2880" w:type="dxa"/>
          </w:tcPr>
          <w:p w14:paraId="55BF9DFB" w14:textId="77777777" w:rsidR="00204425" w:rsidRDefault="00204425" w:rsidP="005B76DA">
            <w:r>
              <w:rPr>
                <w:sz w:val="17"/>
              </w:rPr>
              <w:t>Usuario asociado.</w:t>
            </w:r>
          </w:p>
        </w:tc>
      </w:tr>
      <w:tr w:rsidR="00204425" w14:paraId="773CF44F" w14:textId="77777777" w:rsidTr="005B76DA">
        <w:tc>
          <w:tcPr>
            <w:tcW w:w="2880" w:type="dxa"/>
          </w:tcPr>
          <w:p w14:paraId="6700BC81" w14:textId="77777777" w:rsidR="00204425" w:rsidRDefault="00204425" w:rsidP="005B76DA">
            <w:r>
              <w:rPr>
                <w:sz w:val="17"/>
              </w:rPr>
              <w:t>debt_id</w:t>
            </w:r>
          </w:p>
        </w:tc>
        <w:tc>
          <w:tcPr>
            <w:tcW w:w="2880" w:type="dxa"/>
          </w:tcPr>
          <w:p w14:paraId="224C9B86" w14:textId="77777777" w:rsidR="00204425" w:rsidRDefault="00204425" w:rsidP="005B76DA">
            <w:r>
              <w:rPr>
                <w:sz w:val="17"/>
              </w:rPr>
              <w:t>uuid</w:t>
            </w:r>
          </w:p>
        </w:tc>
        <w:tc>
          <w:tcPr>
            <w:tcW w:w="2880" w:type="dxa"/>
          </w:tcPr>
          <w:p w14:paraId="6FF7246A" w14:textId="77777777" w:rsidR="00204425" w:rsidRDefault="00204425" w:rsidP="005B76DA">
            <w:r>
              <w:rPr>
                <w:sz w:val="17"/>
              </w:rPr>
              <w:t>Deuda asociada.</w:t>
            </w:r>
          </w:p>
        </w:tc>
      </w:tr>
      <w:tr w:rsidR="00204425" w14:paraId="5F97A170" w14:textId="77777777" w:rsidTr="005B76DA">
        <w:tc>
          <w:tcPr>
            <w:tcW w:w="2880" w:type="dxa"/>
          </w:tcPr>
          <w:p w14:paraId="78757A00" w14:textId="77777777" w:rsidR="00204425" w:rsidRDefault="00204425" w:rsidP="005B76DA">
            <w:r>
              <w:rPr>
                <w:sz w:val="17"/>
              </w:rPr>
              <w:t>priority_order</w:t>
            </w:r>
          </w:p>
        </w:tc>
        <w:tc>
          <w:tcPr>
            <w:tcW w:w="2880" w:type="dxa"/>
          </w:tcPr>
          <w:p w14:paraId="4DD64337" w14:textId="77777777" w:rsidR="00204425" w:rsidRDefault="00204425" w:rsidP="005B76DA">
            <w:r>
              <w:rPr>
                <w:sz w:val="17"/>
              </w:rPr>
              <w:t>número</w:t>
            </w:r>
          </w:p>
        </w:tc>
        <w:tc>
          <w:tcPr>
            <w:tcW w:w="2880" w:type="dxa"/>
          </w:tcPr>
          <w:p w14:paraId="2FDD8081" w14:textId="77777777" w:rsidR="00204425" w:rsidRDefault="00204425" w:rsidP="005B76DA">
            <w:r>
              <w:rPr>
                <w:sz w:val="17"/>
              </w:rPr>
              <w:t>Orden sugerido de pago o atención.</w:t>
            </w:r>
          </w:p>
        </w:tc>
      </w:tr>
      <w:tr w:rsidR="00204425" w14:paraId="2DBF736A" w14:textId="77777777" w:rsidTr="005B76DA">
        <w:tc>
          <w:tcPr>
            <w:tcW w:w="2880" w:type="dxa"/>
          </w:tcPr>
          <w:p w14:paraId="571937F4" w14:textId="77777777" w:rsidR="00204425" w:rsidRDefault="00204425" w:rsidP="005B76DA">
            <w:r>
              <w:rPr>
                <w:sz w:val="17"/>
              </w:rPr>
              <w:t>projected_months_to_close</w:t>
            </w:r>
          </w:p>
        </w:tc>
        <w:tc>
          <w:tcPr>
            <w:tcW w:w="2880" w:type="dxa"/>
          </w:tcPr>
          <w:p w14:paraId="7D84658D" w14:textId="77777777" w:rsidR="00204425" w:rsidRDefault="00204425" w:rsidP="005B76DA">
            <w:r>
              <w:rPr>
                <w:sz w:val="17"/>
              </w:rPr>
              <w:t>número</w:t>
            </w:r>
          </w:p>
        </w:tc>
        <w:tc>
          <w:tcPr>
            <w:tcW w:w="2880" w:type="dxa"/>
          </w:tcPr>
          <w:p w14:paraId="5B38D13A" w14:textId="77777777" w:rsidR="00204425" w:rsidRDefault="00204425" w:rsidP="005B76DA">
            <w:r>
              <w:rPr>
                <w:sz w:val="17"/>
              </w:rPr>
              <w:t>Meses estimados para cierre.</w:t>
            </w:r>
          </w:p>
        </w:tc>
      </w:tr>
      <w:tr w:rsidR="00204425" w14:paraId="3ED178C8" w14:textId="77777777" w:rsidTr="005B76DA">
        <w:tc>
          <w:tcPr>
            <w:tcW w:w="2880" w:type="dxa"/>
          </w:tcPr>
          <w:p w14:paraId="24BB7F14" w14:textId="77777777" w:rsidR="00204425" w:rsidRDefault="00204425" w:rsidP="005B76DA">
            <w:r>
              <w:rPr>
                <w:sz w:val="17"/>
              </w:rPr>
              <w:t>projected_close_date</w:t>
            </w:r>
          </w:p>
        </w:tc>
        <w:tc>
          <w:tcPr>
            <w:tcW w:w="2880" w:type="dxa"/>
          </w:tcPr>
          <w:p w14:paraId="4806E660" w14:textId="77777777" w:rsidR="00204425" w:rsidRDefault="00204425" w:rsidP="005B76DA">
            <w:r>
              <w:rPr>
                <w:sz w:val="17"/>
              </w:rPr>
              <w:t>fecha</w:t>
            </w:r>
          </w:p>
        </w:tc>
        <w:tc>
          <w:tcPr>
            <w:tcW w:w="2880" w:type="dxa"/>
          </w:tcPr>
          <w:p w14:paraId="4BC0CEFC" w14:textId="77777777" w:rsidR="00204425" w:rsidRDefault="00204425" w:rsidP="005B76DA">
            <w:r>
              <w:rPr>
                <w:sz w:val="17"/>
              </w:rPr>
              <w:t>Fecha estimada de cierre, si hay datos suficientes.</w:t>
            </w:r>
          </w:p>
        </w:tc>
      </w:tr>
      <w:tr w:rsidR="00204425" w14:paraId="71DCEA16" w14:textId="77777777" w:rsidTr="005B76DA">
        <w:tc>
          <w:tcPr>
            <w:tcW w:w="2880" w:type="dxa"/>
          </w:tcPr>
          <w:p w14:paraId="05136554" w14:textId="77777777" w:rsidR="00204425" w:rsidRDefault="00204425" w:rsidP="005B76DA">
            <w:r>
              <w:rPr>
                <w:sz w:val="17"/>
              </w:rPr>
              <w:t>minimum_payment_amount</w:t>
            </w:r>
          </w:p>
        </w:tc>
        <w:tc>
          <w:tcPr>
            <w:tcW w:w="2880" w:type="dxa"/>
          </w:tcPr>
          <w:p w14:paraId="542304BB" w14:textId="77777777" w:rsidR="00204425" w:rsidRDefault="00204425" w:rsidP="005B76DA">
            <w:r>
              <w:rPr>
                <w:sz w:val="17"/>
              </w:rPr>
              <w:t>número</w:t>
            </w:r>
          </w:p>
        </w:tc>
        <w:tc>
          <w:tcPr>
            <w:tcW w:w="2880" w:type="dxa"/>
          </w:tcPr>
          <w:p w14:paraId="5E796322" w14:textId="77777777" w:rsidR="00204425" w:rsidRDefault="00204425" w:rsidP="005B76DA">
            <w:r>
              <w:rPr>
                <w:sz w:val="17"/>
              </w:rPr>
              <w:t>Pago mínimo, cuota o compromiso considerado.</w:t>
            </w:r>
          </w:p>
        </w:tc>
      </w:tr>
      <w:tr w:rsidR="00204425" w14:paraId="7A38530F" w14:textId="77777777" w:rsidTr="005B76DA">
        <w:tc>
          <w:tcPr>
            <w:tcW w:w="2880" w:type="dxa"/>
          </w:tcPr>
          <w:p w14:paraId="430D4CEC" w14:textId="77777777" w:rsidR="00204425" w:rsidRDefault="00204425" w:rsidP="005B76DA">
            <w:r>
              <w:rPr>
                <w:sz w:val="17"/>
              </w:rPr>
              <w:t>additional_payment_amount</w:t>
            </w:r>
          </w:p>
        </w:tc>
        <w:tc>
          <w:tcPr>
            <w:tcW w:w="2880" w:type="dxa"/>
          </w:tcPr>
          <w:p w14:paraId="704CC82F" w14:textId="77777777" w:rsidR="00204425" w:rsidRDefault="00204425" w:rsidP="005B76DA">
            <w:r>
              <w:rPr>
                <w:sz w:val="17"/>
              </w:rPr>
              <w:t>número</w:t>
            </w:r>
          </w:p>
        </w:tc>
        <w:tc>
          <w:tcPr>
            <w:tcW w:w="2880" w:type="dxa"/>
          </w:tcPr>
          <w:p w14:paraId="4CA893BB" w14:textId="77777777" w:rsidR="00204425" w:rsidRDefault="00204425" w:rsidP="005B76DA">
            <w:r>
              <w:rPr>
                <w:sz w:val="17"/>
              </w:rPr>
              <w:t>Monto adicional simulado o sostenible usado en la proyección.</w:t>
            </w:r>
          </w:p>
        </w:tc>
      </w:tr>
      <w:tr w:rsidR="00204425" w14:paraId="74168CA4" w14:textId="77777777" w:rsidTr="005B76DA">
        <w:tc>
          <w:tcPr>
            <w:tcW w:w="2880" w:type="dxa"/>
          </w:tcPr>
          <w:p w14:paraId="5DD75664" w14:textId="77777777" w:rsidR="00204425" w:rsidRDefault="00204425" w:rsidP="005B76DA">
            <w:r>
              <w:rPr>
                <w:sz w:val="17"/>
              </w:rPr>
              <w:t>snowball_transfer_amount</w:t>
            </w:r>
          </w:p>
        </w:tc>
        <w:tc>
          <w:tcPr>
            <w:tcW w:w="2880" w:type="dxa"/>
          </w:tcPr>
          <w:p w14:paraId="291A228E" w14:textId="77777777" w:rsidR="00204425" w:rsidRDefault="00204425" w:rsidP="005B76DA">
            <w:r>
              <w:rPr>
                <w:sz w:val="17"/>
              </w:rPr>
              <w:t>número</w:t>
            </w:r>
          </w:p>
        </w:tc>
        <w:tc>
          <w:tcPr>
            <w:tcW w:w="2880" w:type="dxa"/>
          </w:tcPr>
          <w:p w14:paraId="6AAC6E76" w14:textId="77777777" w:rsidR="00204425" w:rsidRDefault="00204425" w:rsidP="005B76DA">
            <w:r>
              <w:rPr>
                <w:sz w:val="17"/>
              </w:rPr>
              <w:t>Capacidad que podría trasladarse al cerrar una deuda.</w:t>
            </w:r>
          </w:p>
        </w:tc>
      </w:tr>
      <w:tr w:rsidR="00204425" w14:paraId="6DA90E19" w14:textId="77777777" w:rsidTr="005B76DA">
        <w:tc>
          <w:tcPr>
            <w:tcW w:w="2880" w:type="dxa"/>
          </w:tcPr>
          <w:p w14:paraId="201E5F60" w14:textId="77777777" w:rsidR="00204425" w:rsidRDefault="00204425" w:rsidP="005B76DA">
            <w:r>
              <w:rPr>
                <w:sz w:val="17"/>
              </w:rPr>
              <w:t>projection_method</w:t>
            </w:r>
          </w:p>
        </w:tc>
        <w:tc>
          <w:tcPr>
            <w:tcW w:w="2880" w:type="dxa"/>
          </w:tcPr>
          <w:p w14:paraId="483D99A6" w14:textId="77777777" w:rsidR="00204425" w:rsidRDefault="00204425" w:rsidP="005B76DA">
            <w:r>
              <w:rPr>
                <w:sz w:val="17"/>
              </w:rPr>
              <w:t>enum</w:t>
            </w:r>
          </w:p>
        </w:tc>
        <w:tc>
          <w:tcPr>
            <w:tcW w:w="2880" w:type="dxa"/>
          </w:tcPr>
          <w:p w14:paraId="7E3C62D9" w14:textId="77777777" w:rsidR="00204425" w:rsidRDefault="00204425" w:rsidP="005B76DA">
            <w:r>
              <w:rPr>
                <w:sz w:val="17"/>
              </w:rPr>
              <w:t>bola_nieve, prioridad_presion, manual, no_calculable.</w:t>
            </w:r>
          </w:p>
        </w:tc>
      </w:tr>
      <w:tr w:rsidR="00204425" w14:paraId="0817DCC0" w14:textId="77777777" w:rsidTr="005B76DA">
        <w:tc>
          <w:tcPr>
            <w:tcW w:w="2880" w:type="dxa"/>
          </w:tcPr>
          <w:p w14:paraId="098ECB3F" w14:textId="77777777" w:rsidR="00204425" w:rsidRDefault="00204425" w:rsidP="005B76DA">
            <w:r>
              <w:rPr>
                <w:sz w:val="17"/>
              </w:rPr>
              <w:t>projection_confidence_level</w:t>
            </w:r>
          </w:p>
        </w:tc>
        <w:tc>
          <w:tcPr>
            <w:tcW w:w="2880" w:type="dxa"/>
          </w:tcPr>
          <w:p w14:paraId="4617F499" w14:textId="77777777" w:rsidR="00204425" w:rsidRDefault="00204425" w:rsidP="005B76DA">
            <w:r>
              <w:rPr>
                <w:sz w:val="17"/>
              </w:rPr>
              <w:t>enum</w:t>
            </w:r>
          </w:p>
        </w:tc>
        <w:tc>
          <w:tcPr>
            <w:tcW w:w="2880" w:type="dxa"/>
          </w:tcPr>
          <w:p w14:paraId="200F5AB7" w14:textId="77777777" w:rsidR="00204425" w:rsidRDefault="00204425" w:rsidP="005B76DA">
            <w:r>
              <w:rPr>
                <w:sz w:val="17"/>
              </w:rPr>
              <w:t>alta, media, baja, no_calculable.</w:t>
            </w:r>
          </w:p>
        </w:tc>
      </w:tr>
      <w:tr w:rsidR="00204425" w14:paraId="3CD96FDA" w14:textId="77777777" w:rsidTr="005B76DA">
        <w:tc>
          <w:tcPr>
            <w:tcW w:w="2880" w:type="dxa"/>
          </w:tcPr>
          <w:p w14:paraId="167C630E" w14:textId="77777777" w:rsidR="00204425" w:rsidRDefault="00204425" w:rsidP="005B76DA">
            <w:r>
              <w:rPr>
                <w:sz w:val="17"/>
              </w:rPr>
              <w:t>blocking_missing_fields</w:t>
            </w:r>
          </w:p>
        </w:tc>
        <w:tc>
          <w:tcPr>
            <w:tcW w:w="2880" w:type="dxa"/>
          </w:tcPr>
          <w:p w14:paraId="3CF0D77E" w14:textId="77777777" w:rsidR="00204425" w:rsidRDefault="00204425" w:rsidP="005B76DA">
            <w:r>
              <w:rPr>
                <w:sz w:val="17"/>
              </w:rPr>
              <w:t>array</w:t>
            </w:r>
          </w:p>
        </w:tc>
        <w:tc>
          <w:tcPr>
            <w:tcW w:w="2880" w:type="dxa"/>
          </w:tcPr>
          <w:p w14:paraId="7E87DA95" w14:textId="77777777" w:rsidR="00204425" w:rsidRDefault="00204425" w:rsidP="005B76DA">
            <w:r>
              <w:rPr>
                <w:sz w:val="17"/>
              </w:rPr>
              <w:t>Datos faltantes que impiden cálculo fuerte.</w:t>
            </w:r>
          </w:p>
        </w:tc>
      </w:tr>
      <w:tr w:rsidR="00204425" w14:paraId="7EECDA56" w14:textId="77777777" w:rsidTr="005B76DA">
        <w:tc>
          <w:tcPr>
            <w:tcW w:w="2880" w:type="dxa"/>
          </w:tcPr>
          <w:p w14:paraId="7CA4E36C" w14:textId="77777777" w:rsidR="00204425" w:rsidRDefault="00204425" w:rsidP="005B76DA">
            <w:r>
              <w:rPr>
                <w:sz w:val="17"/>
              </w:rPr>
              <w:t>assumptions_used</w:t>
            </w:r>
          </w:p>
        </w:tc>
        <w:tc>
          <w:tcPr>
            <w:tcW w:w="2880" w:type="dxa"/>
          </w:tcPr>
          <w:p w14:paraId="5CB58F48" w14:textId="77777777" w:rsidR="00204425" w:rsidRDefault="00204425" w:rsidP="005B76DA">
            <w:r>
              <w:rPr>
                <w:sz w:val="17"/>
              </w:rPr>
              <w:t>json / texto</w:t>
            </w:r>
          </w:p>
        </w:tc>
        <w:tc>
          <w:tcPr>
            <w:tcW w:w="2880" w:type="dxa"/>
          </w:tcPr>
          <w:p w14:paraId="3C46B079" w14:textId="77777777" w:rsidR="00204425" w:rsidRDefault="00204425" w:rsidP="005B76DA">
            <w:r>
              <w:rPr>
                <w:sz w:val="17"/>
              </w:rPr>
              <w:t>Supuestos usados para proyectar.</w:t>
            </w:r>
          </w:p>
        </w:tc>
      </w:tr>
      <w:tr w:rsidR="00204425" w14:paraId="78024928" w14:textId="77777777" w:rsidTr="005B76DA">
        <w:tc>
          <w:tcPr>
            <w:tcW w:w="2880" w:type="dxa"/>
          </w:tcPr>
          <w:p w14:paraId="5F8100EA" w14:textId="77777777" w:rsidR="00204425" w:rsidRDefault="00204425" w:rsidP="005B76DA">
            <w:r>
              <w:rPr>
                <w:sz w:val="17"/>
              </w:rPr>
              <w:t>last_projected_at</w:t>
            </w:r>
          </w:p>
        </w:tc>
        <w:tc>
          <w:tcPr>
            <w:tcW w:w="2880" w:type="dxa"/>
          </w:tcPr>
          <w:p w14:paraId="730CEB98" w14:textId="77777777" w:rsidR="00204425" w:rsidRDefault="00204425" w:rsidP="005B76DA">
            <w:r>
              <w:rPr>
                <w:sz w:val="17"/>
              </w:rPr>
              <w:t>fecha</w:t>
            </w:r>
          </w:p>
        </w:tc>
        <w:tc>
          <w:tcPr>
            <w:tcW w:w="2880" w:type="dxa"/>
          </w:tcPr>
          <w:p w14:paraId="51B71736" w14:textId="77777777" w:rsidR="00204425" w:rsidRDefault="00204425" w:rsidP="005B76DA">
            <w:r>
              <w:rPr>
                <w:sz w:val="17"/>
              </w:rPr>
              <w:t>Fecha y hora de cálculo.</w:t>
            </w:r>
          </w:p>
        </w:tc>
      </w:tr>
      <w:tr w:rsidR="00204425" w14:paraId="00FF9CC4" w14:textId="77777777" w:rsidTr="005B76DA">
        <w:tc>
          <w:tcPr>
            <w:tcW w:w="2880" w:type="dxa"/>
          </w:tcPr>
          <w:p w14:paraId="0ABD7BDF" w14:textId="77777777" w:rsidR="00204425" w:rsidRDefault="00204425" w:rsidP="005B76DA">
            <w:r>
              <w:rPr>
                <w:sz w:val="17"/>
              </w:rPr>
              <w:t>rule_version</w:t>
            </w:r>
          </w:p>
        </w:tc>
        <w:tc>
          <w:tcPr>
            <w:tcW w:w="2880" w:type="dxa"/>
          </w:tcPr>
          <w:p w14:paraId="2245C2B3" w14:textId="77777777" w:rsidR="00204425" w:rsidRDefault="00204425" w:rsidP="005B76DA">
            <w:r>
              <w:rPr>
                <w:sz w:val="17"/>
              </w:rPr>
              <w:t>texto</w:t>
            </w:r>
          </w:p>
        </w:tc>
        <w:tc>
          <w:tcPr>
            <w:tcW w:w="2880" w:type="dxa"/>
          </w:tcPr>
          <w:p w14:paraId="694B18B4" w14:textId="77777777" w:rsidR="00204425" w:rsidRDefault="00204425" w:rsidP="005B76DA">
            <w:r>
              <w:rPr>
                <w:sz w:val="17"/>
              </w:rPr>
              <w:t>Versión de regla aplicada.</w:t>
            </w:r>
          </w:p>
        </w:tc>
      </w:tr>
    </w:tbl>
    <w:p w14:paraId="692DC9D7" w14:textId="77777777" w:rsidR="00204425" w:rsidRDefault="00204425" w:rsidP="00204425">
      <w:r>
        <w:rPr>
          <w:sz w:val="20"/>
        </w:rPr>
        <w:t>La proyección debe recalcularse cuando cambien saldos, pagos mínimos, compromisos mensuales, capacidad de pago adicional, cierre de deuda, ingreso mensual, gastos relevantes o versión de regla.</w:t>
      </w:r>
    </w:p>
    <w:p w14:paraId="1CA5379E" w14:textId="77777777" w:rsidR="00204425" w:rsidRDefault="00204425" w:rsidP="00204425">
      <w:pPr>
        <w:pStyle w:val="Ttulo1"/>
      </w:pPr>
      <w:r>
        <w:t>14.2 Entidad functional_tag</w:t>
      </w:r>
    </w:p>
    <w:p w14:paraId="095366AB" w14:textId="77777777" w:rsidR="00204425" w:rsidRDefault="00204425" w:rsidP="00204425">
      <w:r>
        <w:t>La entidad functional_tag define la taxonomía MVP de etiquetas funcionales. Estas etiquetas son una capa interpretativa y no reemplazan categoría, subcategoría, tipo de deuda, estado de validación, Presión final, Salud de Deuda, elegibilidad ni route_state.</w:t>
      </w:r>
    </w:p>
    <w:tbl>
      <w:tblPr>
        <w:tblStyle w:val="Tablaconcuadrcula"/>
        <w:tblW w:w="0" w:type="auto"/>
        <w:tblLook w:val="04A0" w:firstRow="1" w:lastRow="0" w:firstColumn="1" w:lastColumn="0" w:noHBand="0" w:noVBand="1"/>
      </w:tblPr>
      <w:tblGrid>
        <w:gridCol w:w="2880"/>
        <w:gridCol w:w="2880"/>
        <w:gridCol w:w="2880"/>
      </w:tblGrid>
      <w:tr w:rsidR="00204425" w14:paraId="6DD295B5" w14:textId="77777777" w:rsidTr="005B76DA">
        <w:tc>
          <w:tcPr>
            <w:tcW w:w="2880" w:type="dxa"/>
          </w:tcPr>
          <w:p w14:paraId="5F965F6C" w14:textId="77777777" w:rsidR="00204425" w:rsidRDefault="00204425" w:rsidP="005B76DA">
            <w:r>
              <w:rPr>
                <w:b/>
                <w:sz w:val="17"/>
              </w:rPr>
              <w:t>tag_code</w:t>
            </w:r>
          </w:p>
        </w:tc>
        <w:tc>
          <w:tcPr>
            <w:tcW w:w="2880" w:type="dxa"/>
          </w:tcPr>
          <w:p w14:paraId="26D7A002" w14:textId="77777777" w:rsidR="00204425" w:rsidRDefault="00204425" w:rsidP="005B76DA">
            <w:r>
              <w:rPr>
                <w:b/>
                <w:sz w:val="17"/>
              </w:rPr>
              <w:t>Etiqueta visible</w:t>
            </w:r>
          </w:p>
        </w:tc>
        <w:tc>
          <w:tcPr>
            <w:tcW w:w="2880" w:type="dxa"/>
          </w:tcPr>
          <w:p w14:paraId="3922242D" w14:textId="77777777" w:rsidR="00204425" w:rsidRDefault="00204425" w:rsidP="005B76DA">
            <w:r>
              <w:rPr>
                <w:b/>
                <w:sz w:val="17"/>
              </w:rPr>
              <w:t>Uso MVP</w:t>
            </w:r>
          </w:p>
        </w:tc>
      </w:tr>
      <w:tr w:rsidR="00204425" w14:paraId="42AAA2F8" w14:textId="77777777" w:rsidTr="005B76DA">
        <w:tc>
          <w:tcPr>
            <w:tcW w:w="2880" w:type="dxa"/>
          </w:tcPr>
          <w:p w14:paraId="42C625E8" w14:textId="77777777" w:rsidR="00204425" w:rsidRDefault="00204425" w:rsidP="005B76DA">
            <w:r>
              <w:rPr>
                <w:sz w:val="17"/>
              </w:rPr>
              <w:t>fuga_activa</w:t>
            </w:r>
          </w:p>
        </w:tc>
        <w:tc>
          <w:tcPr>
            <w:tcW w:w="2880" w:type="dxa"/>
          </w:tcPr>
          <w:p w14:paraId="46A91783" w14:textId="77777777" w:rsidR="00204425" w:rsidRDefault="00204425" w:rsidP="005B76DA">
            <w:r>
              <w:rPr>
                <w:sz w:val="17"/>
              </w:rPr>
              <w:t>Fuga activa</w:t>
            </w:r>
          </w:p>
        </w:tc>
        <w:tc>
          <w:tcPr>
            <w:tcW w:w="2880" w:type="dxa"/>
          </w:tcPr>
          <w:p w14:paraId="5FF7DB73" w14:textId="77777777" w:rsidR="00204425" w:rsidRDefault="00204425" w:rsidP="005B76DA">
            <w:r>
              <w:rPr>
                <w:sz w:val="17"/>
              </w:rPr>
              <w:t>Salida o patrón que reduce margen de forma repetida.</w:t>
            </w:r>
          </w:p>
        </w:tc>
      </w:tr>
      <w:tr w:rsidR="00204425" w14:paraId="56CDC392" w14:textId="77777777" w:rsidTr="005B76DA">
        <w:tc>
          <w:tcPr>
            <w:tcW w:w="2880" w:type="dxa"/>
          </w:tcPr>
          <w:p w14:paraId="273AD5EB" w14:textId="77777777" w:rsidR="00204425" w:rsidRDefault="00204425" w:rsidP="005B76DA">
            <w:r>
              <w:rPr>
                <w:sz w:val="17"/>
              </w:rPr>
              <w:t>recurrente</w:t>
            </w:r>
          </w:p>
        </w:tc>
        <w:tc>
          <w:tcPr>
            <w:tcW w:w="2880" w:type="dxa"/>
          </w:tcPr>
          <w:p w14:paraId="172D5956" w14:textId="77777777" w:rsidR="00204425" w:rsidRDefault="00204425" w:rsidP="005B76DA">
            <w:r>
              <w:rPr>
                <w:sz w:val="17"/>
              </w:rPr>
              <w:t>Recurrente</w:t>
            </w:r>
          </w:p>
        </w:tc>
        <w:tc>
          <w:tcPr>
            <w:tcW w:w="2880" w:type="dxa"/>
          </w:tcPr>
          <w:p w14:paraId="41C8FE3A" w14:textId="77777777" w:rsidR="00204425" w:rsidRDefault="00204425" w:rsidP="005B76DA">
            <w:r>
              <w:rPr>
                <w:sz w:val="17"/>
              </w:rPr>
              <w:t>Movimiento, deuda o compromiso que se repite.</w:t>
            </w:r>
          </w:p>
        </w:tc>
      </w:tr>
      <w:tr w:rsidR="00204425" w14:paraId="1B33DC3E" w14:textId="77777777" w:rsidTr="005B76DA">
        <w:tc>
          <w:tcPr>
            <w:tcW w:w="2880" w:type="dxa"/>
          </w:tcPr>
          <w:p w14:paraId="2ED4A356" w14:textId="77777777" w:rsidR="00204425" w:rsidRDefault="00204425" w:rsidP="005B76DA">
            <w:r>
              <w:rPr>
                <w:sz w:val="17"/>
              </w:rPr>
              <w:t>planificable</w:t>
            </w:r>
          </w:p>
        </w:tc>
        <w:tc>
          <w:tcPr>
            <w:tcW w:w="2880" w:type="dxa"/>
          </w:tcPr>
          <w:p w14:paraId="2E8AF847" w14:textId="77777777" w:rsidR="00204425" w:rsidRDefault="00204425" w:rsidP="005B76DA">
            <w:r>
              <w:rPr>
                <w:sz w:val="17"/>
              </w:rPr>
              <w:t>Planificable</w:t>
            </w:r>
          </w:p>
        </w:tc>
        <w:tc>
          <w:tcPr>
            <w:tcW w:w="2880" w:type="dxa"/>
          </w:tcPr>
          <w:p w14:paraId="2463940F" w14:textId="77777777" w:rsidR="00204425" w:rsidRDefault="00204425" w:rsidP="005B76DA">
            <w:r>
              <w:rPr>
                <w:sz w:val="17"/>
              </w:rPr>
              <w:t>Gasto, pago o deuda que puede anticiparse o calendarizarse.</w:t>
            </w:r>
          </w:p>
        </w:tc>
      </w:tr>
      <w:tr w:rsidR="00204425" w14:paraId="1528F6F3" w14:textId="77777777" w:rsidTr="005B76DA">
        <w:tc>
          <w:tcPr>
            <w:tcW w:w="2880" w:type="dxa"/>
          </w:tcPr>
          <w:p w14:paraId="2F94F35E" w14:textId="77777777" w:rsidR="00204425" w:rsidRDefault="00204425" w:rsidP="005B76DA">
            <w:r>
              <w:rPr>
                <w:sz w:val="17"/>
              </w:rPr>
              <w:t>no_planificado</w:t>
            </w:r>
          </w:p>
        </w:tc>
        <w:tc>
          <w:tcPr>
            <w:tcW w:w="2880" w:type="dxa"/>
          </w:tcPr>
          <w:p w14:paraId="00492383" w14:textId="77777777" w:rsidR="00204425" w:rsidRDefault="00204425" w:rsidP="005B76DA">
            <w:r>
              <w:rPr>
                <w:sz w:val="17"/>
              </w:rPr>
              <w:t>No planificado</w:t>
            </w:r>
          </w:p>
        </w:tc>
        <w:tc>
          <w:tcPr>
            <w:tcW w:w="2880" w:type="dxa"/>
          </w:tcPr>
          <w:p w14:paraId="10E3FB36" w14:textId="77777777" w:rsidR="00204425" w:rsidRDefault="00204425" w:rsidP="005B76DA">
            <w:r>
              <w:rPr>
                <w:sz w:val="17"/>
              </w:rPr>
              <w:t>Movimiento o compromiso no previsto en el mes.</w:t>
            </w:r>
          </w:p>
        </w:tc>
      </w:tr>
      <w:tr w:rsidR="00204425" w14:paraId="346E99A5" w14:textId="77777777" w:rsidTr="005B76DA">
        <w:tc>
          <w:tcPr>
            <w:tcW w:w="2880" w:type="dxa"/>
          </w:tcPr>
          <w:p w14:paraId="5F969030" w14:textId="77777777" w:rsidR="00204425" w:rsidRDefault="00204425" w:rsidP="005B76DA">
            <w:r>
              <w:rPr>
                <w:sz w:val="17"/>
              </w:rPr>
              <w:t>urgente</w:t>
            </w:r>
          </w:p>
        </w:tc>
        <w:tc>
          <w:tcPr>
            <w:tcW w:w="2880" w:type="dxa"/>
          </w:tcPr>
          <w:p w14:paraId="2E267183" w14:textId="77777777" w:rsidR="00204425" w:rsidRDefault="00204425" w:rsidP="005B76DA">
            <w:r>
              <w:rPr>
                <w:sz w:val="17"/>
              </w:rPr>
              <w:t>Urgente</w:t>
            </w:r>
          </w:p>
        </w:tc>
        <w:tc>
          <w:tcPr>
            <w:tcW w:w="2880" w:type="dxa"/>
          </w:tcPr>
          <w:p w14:paraId="13DD861C" w14:textId="77777777" w:rsidR="00204425" w:rsidRDefault="00204425" w:rsidP="005B76DA">
            <w:r>
              <w:rPr>
                <w:sz w:val="17"/>
              </w:rPr>
              <w:t>Pago, vencimiento o acción que requiere atención próxima.</w:t>
            </w:r>
          </w:p>
        </w:tc>
      </w:tr>
      <w:tr w:rsidR="00204425" w14:paraId="5605F0BE" w14:textId="77777777" w:rsidTr="005B76DA">
        <w:tc>
          <w:tcPr>
            <w:tcW w:w="2880" w:type="dxa"/>
          </w:tcPr>
          <w:p w14:paraId="12090EA2" w14:textId="77777777" w:rsidR="00204425" w:rsidRDefault="00204425" w:rsidP="005B76DA">
            <w:r>
              <w:rPr>
                <w:sz w:val="17"/>
              </w:rPr>
              <w:t>recuperable</w:t>
            </w:r>
          </w:p>
        </w:tc>
        <w:tc>
          <w:tcPr>
            <w:tcW w:w="2880" w:type="dxa"/>
          </w:tcPr>
          <w:p w14:paraId="00831F78" w14:textId="77777777" w:rsidR="00204425" w:rsidRDefault="00204425" w:rsidP="005B76DA">
            <w:r>
              <w:rPr>
                <w:sz w:val="17"/>
              </w:rPr>
              <w:t>Recuperable</w:t>
            </w:r>
          </w:p>
        </w:tc>
        <w:tc>
          <w:tcPr>
            <w:tcW w:w="2880" w:type="dxa"/>
          </w:tcPr>
          <w:p w14:paraId="415ADE10" w14:textId="77777777" w:rsidR="00204425" w:rsidRDefault="00204425" w:rsidP="005B76DA">
            <w:r>
              <w:rPr>
                <w:sz w:val="17"/>
              </w:rPr>
              <w:t>Ajuste, pago o deuda que podría liberar margen o capacidad.</w:t>
            </w:r>
          </w:p>
        </w:tc>
      </w:tr>
    </w:tbl>
    <w:p w14:paraId="3CF181AA" w14:textId="77777777" w:rsidR="00204425" w:rsidRDefault="00204425" w:rsidP="00204425">
      <w:pPr>
        <w:pStyle w:val="Ttulo1"/>
      </w:pPr>
      <w:r>
        <w:lastRenderedPageBreak/>
        <w:t>14.3 Entidad functional_tag_assignment</w:t>
      </w:r>
    </w:p>
    <w:p w14:paraId="18082C07" w14:textId="77777777" w:rsidR="00204425" w:rsidRDefault="00204425" w:rsidP="00204425">
      <w:r>
        <w:rPr>
          <w:sz w:val="20"/>
        </w:rPr>
        <w:t>La entidad functional_tag_assignment permite asociar una etiqueta funcional a movimientos, categorías, deudas, señales, hallazgos o recomendaciones. Toda etiqueta visible debe tener una regla o fuente que la respalde.</w:t>
      </w:r>
    </w:p>
    <w:tbl>
      <w:tblPr>
        <w:tblStyle w:val="Tablaconcuadrcula"/>
        <w:tblW w:w="0" w:type="auto"/>
        <w:tblLook w:val="04A0" w:firstRow="1" w:lastRow="0" w:firstColumn="1" w:lastColumn="0" w:noHBand="0" w:noVBand="1"/>
      </w:tblPr>
      <w:tblGrid>
        <w:gridCol w:w="2880"/>
        <w:gridCol w:w="2880"/>
        <w:gridCol w:w="2880"/>
      </w:tblGrid>
      <w:tr w:rsidR="00204425" w14:paraId="2DDE391A" w14:textId="77777777" w:rsidTr="005B76DA">
        <w:tc>
          <w:tcPr>
            <w:tcW w:w="2880" w:type="dxa"/>
          </w:tcPr>
          <w:p w14:paraId="0C8DD725" w14:textId="77777777" w:rsidR="00204425" w:rsidRDefault="00204425" w:rsidP="005B76DA">
            <w:r>
              <w:rPr>
                <w:b/>
                <w:sz w:val="17"/>
              </w:rPr>
              <w:t>Campo</w:t>
            </w:r>
          </w:p>
        </w:tc>
        <w:tc>
          <w:tcPr>
            <w:tcW w:w="2880" w:type="dxa"/>
          </w:tcPr>
          <w:p w14:paraId="38836EAC" w14:textId="77777777" w:rsidR="00204425" w:rsidRDefault="00204425" w:rsidP="005B76DA">
            <w:r>
              <w:rPr>
                <w:b/>
                <w:sz w:val="17"/>
              </w:rPr>
              <w:t>Tipo / valores sugeridos</w:t>
            </w:r>
          </w:p>
        </w:tc>
        <w:tc>
          <w:tcPr>
            <w:tcW w:w="2880" w:type="dxa"/>
          </w:tcPr>
          <w:p w14:paraId="25399A39" w14:textId="77777777" w:rsidR="00204425" w:rsidRDefault="00204425" w:rsidP="005B76DA">
            <w:r>
              <w:rPr>
                <w:b/>
                <w:sz w:val="17"/>
              </w:rPr>
              <w:t>Uso</w:t>
            </w:r>
          </w:p>
        </w:tc>
      </w:tr>
      <w:tr w:rsidR="00204425" w14:paraId="1240AAFC" w14:textId="77777777" w:rsidTr="005B76DA">
        <w:tc>
          <w:tcPr>
            <w:tcW w:w="2880" w:type="dxa"/>
          </w:tcPr>
          <w:p w14:paraId="41415D5B" w14:textId="77777777" w:rsidR="00204425" w:rsidRDefault="00204425" w:rsidP="005B76DA">
            <w:r>
              <w:rPr>
                <w:sz w:val="17"/>
              </w:rPr>
              <w:t>tag_assignment_id</w:t>
            </w:r>
          </w:p>
        </w:tc>
        <w:tc>
          <w:tcPr>
            <w:tcW w:w="2880" w:type="dxa"/>
          </w:tcPr>
          <w:p w14:paraId="03A74DC5" w14:textId="77777777" w:rsidR="00204425" w:rsidRDefault="00204425" w:rsidP="005B76DA">
            <w:r>
              <w:rPr>
                <w:sz w:val="17"/>
              </w:rPr>
              <w:t>uuid</w:t>
            </w:r>
          </w:p>
        </w:tc>
        <w:tc>
          <w:tcPr>
            <w:tcW w:w="2880" w:type="dxa"/>
          </w:tcPr>
          <w:p w14:paraId="445F2CA6" w14:textId="77777777" w:rsidR="00204425" w:rsidRDefault="00204425" w:rsidP="005B76DA">
            <w:r>
              <w:rPr>
                <w:sz w:val="17"/>
              </w:rPr>
              <w:t>Identificador de la asociación.</w:t>
            </w:r>
          </w:p>
        </w:tc>
      </w:tr>
      <w:tr w:rsidR="00204425" w14:paraId="03F48BEE" w14:textId="77777777" w:rsidTr="005B76DA">
        <w:tc>
          <w:tcPr>
            <w:tcW w:w="2880" w:type="dxa"/>
          </w:tcPr>
          <w:p w14:paraId="55EC2E62" w14:textId="77777777" w:rsidR="00204425" w:rsidRDefault="00204425" w:rsidP="005B76DA">
            <w:r>
              <w:rPr>
                <w:sz w:val="17"/>
              </w:rPr>
              <w:t>tag_code</w:t>
            </w:r>
          </w:p>
        </w:tc>
        <w:tc>
          <w:tcPr>
            <w:tcW w:w="2880" w:type="dxa"/>
          </w:tcPr>
          <w:p w14:paraId="60BC3F37" w14:textId="77777777" w:rsidR="00204425" w:rsidRDefault="00204425" w:rsidP="005B76DA">
            <w:r>
              <w:rPr>
                <w:sz w:val="17"/>
              </w:rPr>
              <w:t>enum</w:t>
            </w:r>
          </w:p>
        </w:tc>
        <w:tc>
          <w:tcPr>
            <w:tcW w:w="2880" w:type="dxa"/>
          </w:tcPr>
          <w:p w14:paraId="30D2041D" w14:textId="77777777" w:rsidR="00204425" w:rsidRDefault="00204425" w:rsidP="005B76DA">
            <w:r>
              <w:rPr>
                <w:sz w:val="17"/>
              </w:rPr>
              <w:t>Etiqueta funcional MVP aplicada.</w:t>
            </w:r>
          </w:p>
        </w:tc>
      </w:tr>
      <w:tr w:rsidR="00204425" w14:paraId="2237C9D2" w14:textId="77777777" w:rsidTr="005B76DA">
        <w:tc>
          <w:tcPr>
            <w:tcW w:w="2880" w:type="dxa"/>
          </w:tcPr>
          <w:p w14:paraId="57A8D033" w14:textId="77777777" w:rsidR="00204425" w:rsidRDefault="00204425" w:rsidP="005B76DA">
            <w:r>
              <w:rPr>
                <w:sz w:val="17"/>
              </w:rPr>
              <w:t>source_entity_type</w:t>
            </w:r>
          </w:p>
        </w:tc>
        <w:tc>
          <w:tcPr>
            <w:tcW w:w="2880" w:type="dxa"/>
          </w:tcPr>
          <w:p w14:paraId="02480AD9" w14:textId="77777777" w:rsidR="00204425" w:rsidRDefault="00204425" w:rsidP="005B76DA">
            <w:r>
              <w:rPr>
                <w:sz w:val="17"/>
              </w:rPr>
              <w:t>enum</w:t>
            </w:r>
          </w:p>
        </w:tc>
        <w:tc>
          <w:tcPr>
            <w:tcW w:w="2880" w:type="dxa"/>
          </w:tcPr>
          <w:p w14:paraId="20D4E3E7" w14:textId="77777777" w:rsidR="00204425" w:rsidRDefault="00204425" w:rsidP="005B76DA">
            <w:r>
              <w:rPr>
                <w:sz w:val="17"/>
              </w:rPr>
              <w:t>movement, category, debt, signal, recommendation, finding.</w:t>
            </w:r>
          </w:p>
        </w:tc>
      </w:tr>
      <w:tr w:rsidR="00204425" w14:paraId="2B13B66B" w14:textId="77777777" w:rsidTr="005B76DA">
        <w:tc>
          <w:tcPr>
            <w:tcW w:w="2880" w:type="dxa"/>
          </w:tcPr>
          <w:p w14:paraId="514650E9" w14:textId="77777777" w:rsidR="00204425" w:rsidRDefault="00204425" w:rsidP="005B76DA">
            <w:r>
              <w:rPr>
                <w:sz w:val="17"/>
              </w:rPr>
              <w:t>source_entity_id</w:t>
            </w:r>
          </w:p>
        </w:tc>
        <w:tc>
          <w:tcPr>
            <w:tcW w:w="2880" w:type="dxa"/>
          </w:tcPr>
          <w:p w14:paraId="119AC966" w14:textId="77777777" w:rsidR="00204425" w:rsidRDefault="00204425" w:rsidP="005B76DA">
            <w:r>
              <w:rPr>
                <w:sz w:val="17"/>
              </w:rPr>
              <w:t>uuid</w:t>
            </w:r>
          </w:p>
        </w:tc>
        <w:tc>
          <w:tcPr>
            <w:tcW w:w="2880" w:type="dxa"/>
          </w:tcPr>
          <w:p w14:paraId="7A2CFDDB" w14:textId="77777777" w:rsidR="00204425" w:rsidRDefault="00204425" w:rsidP="005B76DA">
            <w:r>
              <w:rPr>
                <w:sz w:val="17"/>
              </w:rPr>
              <w:t>Entidad a la que se asocia la etiqueta.</w:t>
            </w:r>
          </w:p>
        </w:tc>
      </w:tr>
      <w:tr w:rsidR="00204425" w14:paraId="404FC1B3" w14:textId="77777777" w:rsidTr="005B76DA">
        <w:tc>
          <w:tcPr>
            <w:tcW w:w="2880" w:type="dxa"/>
          </w:tcPr>
          <w:p w14:paraId="2E49E417" w14:textId="77777777" w:rsidR="00204425" w:rsidRDefault="00204425" w:rsidP="005B76DA">
            <w:r>
              <w:rPr>
                <w:sz w:val="17"/>
              </w:rPr>
              <w:t>source_rule_id</w:t>
            </w:r>
          </w:p>
        </w:tc>
        <w:tc>
          <w:tcPr>
            <w:tcW w:w="2880" w:type="dxa"/>
          </w:tcPr>
          <w:p w14:paraId="63C00931" w14:textId="77777777" w:rsidR="00204425" w:rsidRDefault="00204425" w:rsidP="005B76DA">
            <w:r>
              <w:rPr>
                <w:sz w:val="17"/>
              </w:rPr>
              <w:t>texto / uuid</w:t>
            </w:r>
          </w:p>
        </w:tc>
        <w:tc>
          <w:tcPr>
            <w:tcW w:w="2880" w:type="dxa"/>
          </w:tcPr>
          <w:p w14:paraId="592D778A" w14:textId="77777777" w:rsidR="00204425" w:rsidRDefault="00204425" w:rsidP="005B76DA">
            <w:r>
              <w:rPr>
                <w:sz w:val="17"/>
              </w:rPr>
              <w:t>Regla que gatilla la etiqueta.</w:t>
            </w:r>
          </w:p>
        </w:tc>
      </w:tr>
      <w:tr w:rsidR="00204425" w14:paraId="7BD65DB5" w14:textId="77777777" w:rsidTr="005B76DA">
        <w:tc>
          <w:tcPr>
            <w:tcW w:w="2880" w:type="dxa"/>
          </w:tcPr>
          <w:p w14:paraId="4EC6BE54" w14:textId="77777777" w:rsidR="00204425" w:rsidRDefault="00204425" w:rsidP="005B76DA">
            <w:r>
              <w:rPr>
                <w:sz w:val="17"/>
              </w:rPr>
              <w:t>confidence_level</w:t>
            </w:r>
          </w:p>
        </w:tc>
        <w:tc>
          <w:tcPr>
            <w:tcW w:w="2880" w:type="dxa"/>
          </w:tcPr>
          <w:p w14:paraId="39806F3D" w14:textId="77777777" w:rsidR="00204425" w:rsidRDefault="00204425" w:rsidP="005B76DA">
            <w:r>
              <w:rPr>
                <w:sz w:val="17"/>
              </w:rPr>
              <w:t>enum</w:t>
            </w:r>
          </w:p>
        </w:tc>
        <w:tc>
          <w:tcPr>
            <w:tcW w:w="2880" w:type="dxa"/>
          </w:tcPr>
          <w:p w14:paraId="0F383F05" w14:textId="77777777" w:rsidR="00204425" w:rsidRDefault="00204425" w:rsidP="005B76DA">
            <w:r>
              <w:rPr>
                <w:sz w:val="17"/>
              </w:rPr>
              <w:t>alta, media, baja.</w:t>
            </w:r>
          </w:p>
        </w:tc>
      </w:tr>
      <w:tr w:rsidR="00204425" w14:paraId="6C62A259" w14:textId="77777777" w:rsidTr="005B76DA">
        <w:tc>
          <w:tcPr>
            <w:tcW w:w="2880" w:type="dxa"/>
          </w:tcPr>
          <w:p w14:paraId="69D5E01D" w14:textId="77777777" w:rsidR="00204425" w:rsidRDefault="00204425" w:rsidP="005B76DA">
            <w:r>
              <w:rPr>
                <w:sz w:val="17"/>
              </w:rPr>
              <w:t>display_surface</w:t>
            </w:r>
          </w:p>
        </w:tc>
        <w:tc>
          <w:tcPr>
            <w:tcW w:w="2880" w:type="dxa"/>
          </w:tcPr>
          <w:p w14:paraId="4D03A003" w14:textId="77777777" w:rsidR="00204425" w:rsidRDefault="00204425" w:rsidP="005B76DA">
            <w:r>
              <w:rPr>
                <w:sz w:val="17"/>
              </w:rPr>
              <w:t>enum</w:t>
            </w:r>
          </w:p>
        </w:tc>
        <w:tc>
          <w:tcPr>
            <w:tcW w:w="2880" w:type="dxa"/>
          </w:tcPr>
          <w:p w14:paraId="1F1E6703" w14:textId="77777777" w:rsidR="00204425" w:rsidRDefault="00204425" w:rsidP="005B76DA">
            <w:r>
              <w:rPr>
                <w:sz w:val="17"/>
              </w:rPr>
              <w:t>home, perfil, od_02, rd_01, rd_02, dd_01.</w:t>
            </w:r>
          </w:p>
        </w:tc>
      </w:tr>
      <w:tr w:rsidR="00204425" w14:paraId="0147C384" w14:textId="77777777" w:rsidTr="005B76DA">
        <w:tc>
          <w:tcPr>
            <w:tcW w:w="2880" w:type="dxa"/>
          </w:tcPr>
          <w:p w14:paraId="1EFB1C62" w14:textId="77777777" w:rsidR="00204425" w:rsidRDefault="00204425" w:rsidP="005B76DA">
            <w:r>
              <w:rPr>
                <w:sz w:val="17"/>
              </w:rPr>
              <w:t>tag_status</w:t>
            </w:r>
          </w:p>
        </w:tc>
        <w:tc>
          <w:tcPr>
            <w:tcW w:w="2880" w:type="dxa"/>
          </w:tcPr>
          <w:p w14:paraId="227C8C62" w14:textId="77777777" w:rsidR="00204425" w:rsidRDefault="00204425" w:rsidP="005B76DA">
            <w:r>
              <w:rPr>
                <w:sz w:val="17"/>
              </w:rPr>
              <w:t>enum</w:t>
            </w:r>
          </w:p>
        </w:tc>
        <w:tc>
          <w:tcPr>
            <w:tcW w:w="2880" w:type="dxa"/>
          </w:tcPr>
          <w:p w14:paraId="1F224898" w14:textId="77777777" w:rsidR="00204425" w:rsidRDefault="00204425" w:rsidP="005B76DA">
            <w:r>
              <w:rPr>
                <w:sz w:val="17"/>
              </w:rPr>
              <w:t>active, dismissed, expired.</w:t>
            </w:r>
          </w:p>
        </w:tc>
      </w:tr>
      <w:tr w:rsidR="00204425" w14:paraId="366E07DA" w14:textId="77777777" w:rsidTr="005B76DA">
        <w:tc>
          <w:tcPr>
            <w:tcW w:w="2880" w:type="dxa"/>
          </w:tcPr>
          <w:p w14:paraId="39245FB1" w14:textId="77777777" w:rsidR="00204425" w:rsidRDefault="00204425" w:rsidP="005B76DA">
            <w:r>
              <w:rPr>
                <w:sz w:val="17"/>
              </w:rPr>
              <w:t>created_at</w:t>
            </w:r>
          </w:p>
        </w:tc>
        <w:tc>
          <w:tcPr>
            <w:tcW w:w="2880" w:type="dxa"/>
          </w:tcPr>
          <w:p w14:paraId="4377E0BE" w14:textId="77777777" w:rsidR="00204425" w:rsidRDefault="00204425" w:rsidP="005B76DA">
            <w:r>
              <w:rPr>
                <w:sz w:val="17"/>
              </w:rPr>
              <w:t>fecha</w:t>
            </w:r>
          </w:p>
        </w:tc>
        <w:tc>
          <w:tcPr>
            <w:tcW w:w="2880" w:type="dxa"/>
          </w:tcPr>
          <w:p w14:paraId="68F5BD5A" w14:textId="77777777" w:rsidR="00204425" w:rsidRDefault="00204425" w:rsidP="005B76DA">
            <w:r>
              <w:rPr>
                <w:sz w:val="17"/>
              </w:rPr>
              <w:t>Fecha de creación.</w:t>
            </w:r>
          </w:p>
        </w:tc>
      </w:tr>
      <w:tr w:rsidR="00204425" w14:paraId="3F4F6E94" w14:textId="77777777" w:rsidTr="005B76DA">
        <w:tc>
          <w:tcPr>
            <w:tcW w:w="2880" w:type="dxa"/>
          </w:tcPr>
          <w:p w14:paraId="36300E16" w14:textId="77777777" w:rsidR="00204425" w:rsidRDefault="00204425" w:rsidP="005B76DA">
            <w:r>
              <w:rPr>
                <w:sz w:val="17"/>
              </w:rPr>
              <w:t>expires_at</w:t>
            </w:r>
          </w:p>
        </w:tc>
        <w:tc>
          <w:tcPr>
            <w:tcW w:w="2880" w:type="dxa"/>
          </w:tcPr>
          <w:p w14:paraId="6C993E4D" w14:textId="77777777" w:rsidR="00204425" w:rsidRDefault="00204425" w:rsidP="005B76DA">
            <w:r>
              <w:rPr>
                <w:sz w:val="17"/>
              </w:rPr>
              <w:t>fecha</w:t>
            </w:r>
          </w:p>
        </w:tc>
        <w:tc>
          <w:tcPr>
            <w:tcW w:w="2880" w:type="dxa"/>
          </w:tcPr>
          <w:p w14:paraId="4DF807C8" w14:textId="77777777" w:rsidR="00204425" w:rsidRDefault="00204425" w:rsidP="005B76DA">
            <w:r>
              <w:rPr>
                <w:sz w:val="17"/>
              </w:rPr>
              <w:t>Fecha de expiración si aplica.</w:t>
            </w:r>
          </w:p>
        </w:tc>
      </w:tr>
    </w:tbl>
    <w:p w14:paraId="65520552" w14:textId="77777777" w:rsidR="00204425" w:rsidRDefault="00204425" w:rsidP="00204425">
      <w:pPr>
        <w:pStyle w:val="Ttulo1"/>
      </w:pPr>
      <w:r>
        <w:t>15. Reglas de visualización</w:t>
      </w:r>
    </w:p>
    <w:p w14:paraId="16A307AA" w14:textId="77777777" w:rsidR="00204425" w:rsidRDefault="00204425" w:rsidP="00204425">
      <w:pPr>
        <w:pStyle w:val="Ttulo2"/>
      </w:pPr>
      <w:r>
        <w:t>15.1 Reglas de visualización por estado funcional</w:t>
      </w:r>
    </w:p>
    <w:p>
      <w:pPr/>
      <w:r>
        <w:t>Una misma situación puede tener manifestaciones distintas en M04, Home o Perfil sin crear una identidad nueva. route_state=active, Salud y otros estados pueden proyectarse como estado consumible sin convertirse en aviso autónomo. La selección de la manifestación ganadora queda fuera de BC-M04-002.</w:t>
      </w:r>
    </w:p>
    <w:tbl>
      <w:tblPr>
        <w:tblStyle w:val="Tablaconcuadrcula"/>
        <w:tblW w:w="0" w:type="auto"/>
        <w:tblLook w:val="04A0" w:firstRow="1" w:lastRow="0" w:firstColumn="1" w:lastColumn="0" w:noHBand="0" w:noVBand="1"/>
      </w:tblPr>
      <w:tblGrid>
        <w:gridCol w:w="3552"/>
        <w:gridCol w:w="3552"/>
        <w:gridCol w:w="3552"/>
      </w:tblGrid>
      <w:tr w:rsidR="00204425" w14:paraId="3C007D04" w14:textId="77777777" w:rsidTr="005B76DA">
        <w:tc>
          <w:tcPr>
            <w:tcW w:w="3552" w:type="dxa"/>
          </w:tcPr>
          <w:p w14:paraId="0769B551" w14:textId="77777777" w:rsidR="00204425" w:rsidRDefault="00204425" w:rsidP="005B76DA">
            <w:r>
              <w:t>Estado funcional</w:t>
            </w:r>
          </w:p>
        </w:tc>
        <w:tc>
          <w:tcPr>
            <w:tcW w:w="3552" w:type="dxa"/>
          </w:tcPr>
          <w:p w14:paraId="7D5D8C82" w14:textId="77777777" w:rsidR="00204425" w:rsidRDefault="00204425" w:rsidP="005B76DA">
            <w:r>
              <w:t>Visualización permitida</w:t>
            </w:r>
          </w:p>
        </w:tc>
        <w:tc>
          <w:tcPr>
            <w:tcW w:w="3552" w:type="dxa"/>
          </w:tcPr>
          <w:p w14:paraId="08E45E40" w14:textId="77777777" w:rsidR="00204425" w:rsidRDefault="00204425" w:rsidP="005B76DA">
            <w:r>
              <w:t>Visualización bloqueada</w:t>
            </w:r>
          </w:p>
        </w:tc>
      </w:tr>
      <w:tr w:rsidR="00204425" w14:paraId="6D5804EF" w14:textId="77777777" w:rsidTr="005B76DA">
        <w:tc>
          <w:tcPr>
            <w:tcW w:w="3552" w:type="dxa"/>
          </w:tcPr>
          <w:p w14:paraId="79C8CC08" w14:textId="77777777" w:rsidR="00204425" w:rsidRDefault="00204425" w:rsidP="005B76DA">
            <w:r>
              <w:t>deuda_registrada</w:t>
            </w:r>
          </w:p>
        </w:tc>
        <w:tc>
          <w:tcPr>
            <w:tcW w:w="3552" w:type="dxa"/>
          </w:tcPr>
          <w:p w14:paraId="274836FC" w14:textId="77777777" w:rsidR="00204425" w:rsidRDefault="00204425" w:rsidP="005B76DA">
            <w:r>
              <w:t>Estado de completitud, completar datos.</w:t>
            </w:r>
          </w:p>
        </w:tc>
        <w:tc>
          <w:tcPr>
            <w:tcW w:w="3552" w:type="dxa"/>
          </w:tcPr>
          <w:p w14:paraId="18722090" w14:textId="77777777" w:rsidR="00204425" w:rsidRDefault="00204425" w:rsidP="005B76DA">
            <w:r>
              <w:t>Ruta activa, cronograma o capacidad liberada fuerte.</w:t>
            </w:r>
          </w:p>
        </w:tc>
      </w:tr>
      <w:tr w:rsidR="00204425" w14:paraId="12487D0C" w14:textId="77777777" w:rsidTr="005B76DA">
        <w:tc>
          <w:tcPr>
            <w:tcW w:w="3552" w:type="dxa"/>
          </w:tcPr>
          <w:p w14:paraId="64C22FBF" w14:textId="77777777" w:rsidR="00204425" w:rsidRDefault="00204425" w:rsidP="005B76DA">
            <w:r>
              <w:t>deuda_detectada</w:t>
            </w:r>
          </w:p>
        </w:tc>
        <w:tc>
          <w:tcPr>
            <w:tcW w:w="3552" w:type="dxa"/>
          </w:tcPr>
          <w:p w14:paraId="08AE9406" w14:textId="77777777" w:rsidR="00204425" w:rsidRDefault="00204425" w:rsidP="005B76DA">
            <w:r>
              <w:t>Confirmar / No corresponde / completar.</w:t>
            </w:r>
          </w:p>
        </w:tc>
        <w:tc>
          <w:tcPr>
            <w:tcW w:w="3552" w:type="dxa"/>
          </w:tcPr>
          <w:p w14:paraId="2C71514B" w14:textId="77777777" w:rsidR="00204425" w:rsidRDefault="00204425" w:rsidP="005B76DA">
            <w:r>
              <w:t>Salud de Deuda fuerte o plan activo.</w:t>
            </w:r>
          </w:p>
        </w:tc>
      </w:tr>
      <w:tr w:rsidR="00204425" w14:paraId="695E00F9" w14:textId="77777777" w:rsidTr="005B76DA">
        <w:tc>
          <w:tcPr>
            <w:tcW w:w="3552" w:type="dxa"/>
          </w:tcPr>
          <w:p w14:paraId="01F1DDD3" w14:textId="77777777" w:rsidR="00204425" w:rsidRDefault="00204425" w:rsidP="005B76DA">
            <w:r>
              <w:t>deuda_confirmada_sin_presion</w:t>
            </w:r>
          </w:p>
        </w:tc>
        <w:tc>
          <w:tcPr>
            <w:tcW w:w="3552" w:type="dxa"/>
          </w:tcPr>
          <w:p w14:paraId="36D79E6D" w14:textId="77777777" w:rsidR="00204425" w:rsidRDefault="00204425" w:rsidP="005B76DA">
            <w:r>
              <w:t>Seguimiento, Perfil, Pagos o lectura contextual.</w:t>
            </w:r>
          </w:p>
        </w:tc>
        <w:tc>
          <w:tcPr>
            <w:tcW w:w="3552" w:type="dxa"/>
          </w:tcPr>
          <w:p w14:paraId="08E58CFA" w14:textId="77777777" w:rsidR="00204425" w:rsidRDefault="00204425" w:rsidP="005B76DA">
            <w:r>
              <w:t>Bola de Nieve activa.</w:t>
            </w:r>
          </w:p>
        </w:tc>
      </w:tr>
      <w:tr w:rsidR="00204425" w14:paraId="33844B8C" w14:textId="77777777" w:rsidTr="005B76DA">
        <w:tc>
          <w:tcPr>
            <w:tcW w:w="3552" w:type="dxa"/>
          </w:tcPr>
          <w:p w14:paraId="56584C76" w14:textId="77777777" w:rsidR="00204425" w:rsidRDefault="00204425" w:rsidP="005B76DA">
            <w:r>
              <w:t>deuda_bajo_presion</w:t>
            </w:r>
          </w:p>
        </w:tc>
        <w:tc>
          <w:tcPr>
            <w:tcW w:w="3552" w:type="dxa"/>
          </w:tcPr>
          <w:p w14:paraId="147A3C50" w14:textId="77777777" w:rsidR="00204425" w:rsidRDefault="00204425" w:rsidP="005B76DA">
            <w:r>
              <w:t>Evaluar Ruta, deuda prioritaria, CTA a plan si hay datos.</w:t>
            </w:r>
          </w:p>
        </w:tc>
        <w:tc>
          <w:tcPr>
            <w:tcW w:w="3552" w:type="dxa"/>
          </w:tcPr>
          <w:p w14:paraId="30687CB0" w14:textId="77777777" w:rsidR="00204425" w:rsidRDefault="00204425" w:rsidP="005B76DA">
            <w:r>
              <w:t>Promesa de salida o automatización.</w:t>
            </w:r>
          </w:p>
        </w:tc>
      </w:tr>
      <w:tr w:rsidR="00204425" w14:paraId="2A2ADE51" w14:textId="77777777" w:rsidTr="005B76DA">
        <w:tc>
          <w:tcPr>
            <w:tcW w:w="3552" w:type="dxa"/>
          </w:tcPr>
          <w:p w14:paraId="75530B01" w14:textId="77777777" w:rsidR="00204425" w:rsidRDefault="00204425" w:rsidP="005B76DA">
            <w:r>
              <w:t>ruta_despeje_activa</w:t>
            </w:r>
          </w:p>
        </w:tc>
        <w:tc>
          <w:tcPr>
            <w:tcW w:w="3552" w:type="dxa"/>
          </w:tcPr>
          <w:p w14:paraId="0DDA1AB4" w14:textId="77777777" w:rsidR="00204425" w:rsidRDefault="00204425" w:rsidP="005B76DA">
            <w:r>
              <w:t>Plan, priorización, cronograma estimado y avance.</w:t>
            </w:r>
          </w:p>
        </w:tc>
        <w:tc>
          <w:tcPr>
            <w:tcW w:w="3552" w:type="dxa"/>
          </w:tcPr>
          <w:p w14:paraId="033F3041" w14:textId="77777777" w:rsidR="00204425" w:rsidRDefault="00204425" w:rsidP="005B76DA">
            <w:r>
              <w:t>Pago automático, refinanciamiento o salida garantizada.</w:t>
            </w:r>
          </w:p>
        </w:tc>
      </w:tr>
      <w:tr w:rsidR="00204425" w14:paraId="6D782F41" w14:textId="77777777" w:rsidTr="005B76DA">
        <w:tc>
          <w:tcPr>
            <w:tcW w:w="3552" w:type="dxa"/>
          </w:tcPr>
          <w:p w14:paraId="499FA5D0" w14:textId="77777777" w:rsidR="00204425" w:rsidRDefault="00204425" w:rsidP="005B76DA">
            <w:r>
              <w:t>deuda_cerrada</w:t>
            </w:r>
          </w:p>
        </w:tc>
        <w:tc>
          <w:tcPr>
            <w:tcW w:w="3552" w:type="dxa"/>
          </w:tcPr>
          <w:p w14:paraId="0CA90BFC" w14:textId="77777777" w:rsidR="00204425" w:rsidRDefault="00204425" w:rsidP="005B76DA">
            <w:r>
              <w:t>Capacidad liberada estimada y siguiente deuda.</w:t>
            </w:r>
          </w:p>
        </w:tc>
        <w:tc>
          <w:tcPr>
            <w:tcW w:w="3552" w:type="dxa"/>
          </w:tcPr>
          <w:p w14:paraId="4C3D79D8" w14:textId="77777777" w:rsidR="00204425" w:rsidRDefault="00204425" w:rsidP="005B76DA">
            <w:r>
              <w:t>Mantener como deuda activa.</w:t>
            </w:r>
          </w:p>
        </w:tc>
      </w:tr>
    </w:tbl>
    <w:p w14:paraId="36B9BE02" w14:textId="77777777" w:rsidR="00204425" w:rsidRDefault="00204425" w:rsidP="00204425"/>
    <w:p w14:paraId="0EBB3410" w14:textId="77777777" w:rsidR="00204425" w:rsidRDefault="00204425" w:rsidP="00204425">
      <w:r>
        <w:t>Orden preliminar debe tratarse como estado, card o componente, no como pantalla nueva.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472"/>
        <w:gridCol w:w="4608"/>
      </w:tblGrid>
      <w:tr w:rsidR="00204425" w14:paraId="2BF8B6B6" w14:textId="77777777" w:rsidTr="005B76DA">
        <w:trPr>
          <w:tblHeader/>
          <w:jc w:val="center"/>
        </w:trPr>
        <w:tc>
          <w:tcPr>
            <w:tcW w:w="5472" w:type="dxa"/>
            <w:shd w:val="clear" w:color="auto" w:fill="2D6A4F"/>
          </w:tcPr>
          <w:p w14:paraId="3EC8FB6A" w14:textId="77777777" w:rsidR="00204425" w:rsidRDefault="00204425" w:rsidP="005B76DA">
            <w:pPr>
              <w:spacing w:after="0"/>
            </w:pPr>
            <w:r>
              <w:rPr>
                <w:b/>
                <w:color w:val="FFFFFF"/>
                <w:sz w:val="15"/>
              </w:rPr>
              <w:t>Caso</w:t>
            </w:r>
          </w:p>
        </w:tc>
        <w:tc>
          <w:tcPr>
            <w:tcW w:w="4608" w:type="dxa"/>
            <w:shd w:val="clear" w:color="auto" w:fill="2D6A4F"/>
          </w:tcPr>
          <w:p w14:paraId="3F61F4CA" w14:textId="77777777" w:rsidR="00204425" w:rsidRDefault="00204425" w:rsidP="005B76DA">
            <w:pPr>
              <w:spacing w:after="0"/>
            </w:pPr>
            <w:r>
              <w:rPr>
                <w:b/>
                <w:color w:val="FFFFFF"/>
                <w:sz w:val="15"/>
              </w:rPr>
              <w:t>Visualización</w:t>
            </w:r>
          </w:p>
        </w:tc>
      </w:tr>
      <w:tr w:rsidR="00204425" w14:paraId="77C04200" w14:textId="77777777" w:rsidTr="005B76DA">
        <w:trPr>
          <w:jc w:val="center"/>
        </w:trPr>
        <w:tc>
          <w:tcPr>
            <w:tcW w:w="5472" w:type="dxa"/>
          </w:tcPr>
          <w:p w14:paraId="7F8628F9" w14:textId="77777777" w:rsidR="00204425" w:rsidRDefault="00204425" w:rsidP="005B76DA">
            <w:pPr>
              <w:spacing w:after="0"/>
            </w:pPr>
            <w:r>
              <w:rPr>
                <w:sz w:val="15"/>
              </w:rPr>
              <w:t>Capacidad recuperable calculable</w:t>
            </w:r>
          </w:p>
        </w:tc>
        <w:tc>
          <w:tcPr>
            <w:tcW w:w="4608" w:type="dxa"/>
          </w:tcPr>
          <w:p w14:paraId="58DED5E3" w14:textId="77777777" w:rsidR="00204425" w:rsidRDefault="00204425" w:rsidP="005B76DA">
            <w:pPr>
              <w:spacing w:after="0"/>
            </w:pPr>
            <w:r>
              <w:rPr>
                <w:sz w:val="15"/>
              </w:rPr>
              <w:t>Mostrar monto estimado.</w:t>
            </w:r>
          </w:p>
        </w:tc>
      </w:tr>
      <w:tr w:rsidR="00204425" w14:paraId="2A6E6F2B" w14:textId="77777777" w:rsidTr="005B76DA">
        <w:trPr>
          <w:jc w:val="center"/>
        </w:trPr>
        <w:tc>
          <w:tcPr>
            <w:tcW w:w="5472" w:type="dxa"/>
            <w:shd w:val="clear" w:color="auto" w:fill="F6FAF8"/>
          </w:tcPr>
          <w:p w14:paraId="25B0E05B" w14:textId="77777777" w:rsidR="00204425" w:rsidRDefault="00204425" w:rsidP="005B76DA">
            <w:pPr>
              <w:spacing w:after="0"/>
            </w:pPr>
            <w:r>
              <w:rPr>
                <w:sz w:val="15"/>
              </w:rPr>
              <w:t>Capacidad recuperable sin datos</w:t>
            </w:r>
          </w:p>
        </w:tc>
        <w:tc>
          <w:tcPr>
            <w:tcW w:w="4608" w:type="dxa"/>
            <w:shd w:val="clear" w:color="auto" w:fill="F6FAF8"/>
          </w:tcPr>
          <w:p w14:paraId="0D9BBB55" w14:textId="77777777" w:rsidR="00204425" w:rsidRDefault="00204425" w:rsidP="005B76DA">
            <w:pPr>
              <w:spacing w:after="0"/>
            </w:pPr>
            <w:r>
              <w:rPr>
                <w:sz w:val="15"/>
              </w:rPr>
              <w:t>Mostrar cualitativo u ocultar.</w:t>
            </w:r>
          </w:p>
        </w:tc>
      </w:tr>
      <w:tr w:rsidR="00204425" w14:paraId="78BB4B28" w14:textId="77777777" w:rsidTr="005B76DA">
        <w:trPr>
          <w:jc w:val="center"/>
        </w:trPr>
        <w:tc>
          <w:tcPr>
            <w:tcW w:w="5472" w:type="dxa"/>
          </w:tcPr>
          <w:p>
            <w:r>
              <w:t>Pago adicional sostenible con protección prudencial evaluable</w:t>
            </w:r>
          </w:p>
        </w:tc>
        <w:tc>
          <w:tcPr>
            <w:tcW w:w="4608" w:type="dxa"/>
          </w:tcPr>
          <w:p w14:paraId="72D1E140" w14:textId="77777777" w:rsidR="00204425" w:rsidRDefault="00204425" w:rsidP="005B76DA">
            <w:pPr>
              <w:spacing w:after="0"/>
            </w:pPr>
            <w:r>
              <w:rPr>
                <w:sz w:val="15"/>
              </w:rPr>
              <w:t>Mostrar monto estimado.</w:t>
            </w:r>
          </w:p>
        </w:tc>
      </w:tr>
      <w:tr w:rsidR="00204425" w14:paraId="6CBEF27B" w14:textId="77777777" w:rsidTr="005B76DA">
        <w:trPr>
          <w:jc w:val="center"/>
        </w:trPr>
        <w:tc>
          <w:tcPr>
            <w:tcW w:w="5472" w:type="dxa"/>
            <w:shd w:val="clear" w:color="auto" w:fill="F6FAF8"/>
          </w:tcPr>
          <w:p>
            <w:r>
              <w:t>Pago adicional con protección prudencial no evaluable</w:t>
            </w:r>
          </w:p>
        </w:tc>
        <w:tc>
          <w:tcPr>
            <w:tcW w:w="4608" w:type="dxa"/>
            <w:shd w:val="clear" w:color="auto" w:fill="F6FAF8"/>
          </w:tcPr>
          <w:p w14:paraId="4AB71574" w14:textId="77777777" w:rsidR="00204425" w:rsidRDefault="00204425" w:rsidP="005B76DA">
            <w:pPr>
              <w:spacing w:after="0"/>
            </w:pPr>
            <w:r>
              <w:rPr>
                <w:sz w:val="15"/>
              </w:rPr>
              <w:t>Simulación referencial o cualitativo.</w:t>
            </w:r>
          </w:p>
        </w:tc>
      </w:tr>
      <w:tr w:rsidR="00204425" w14:paraId="2BFD6EA5" w14:textId="77777777" w:rsidTr="005B76DA">
        <w:trPr>
          <w:jc w:val="center"/>
        </w:trPr>
        <w:tc>
          <w:tcPr>
            <w:tcW w:w="5472" w:type="dxa"/>
          </w:tcPr>
          <w:p w14:paraId="746955BC" w14:textId="77777777" w:rsidR="00204425" w:rsidRDefault="00204425" w:rsidP="005B76DA">
            <w:pPr>
              <w:spacing w:after="0"/>
            </w:pPr>
            <w:r>
              <w:rPr>
                <w:sz w:val="15"/>
              </w:rPr>
              <w:t>Muchas cuotas pequeñas sin presión</w:t>
            </w:r>
          </w:p>
        </w:tc>
        <w:tc>
          <w:tcPr>
            <w:tcW w:w="4608" w:type="dxa"/>
          </w:tcPr>
          <w:p>
            <w:r>
              <w:t>Detector contextual de fragmentación; Presión permanece la determinada por C×K×D.</w:t>
            </w:r>
          </w:p>
        </w:tc>
      </w:tr>
      <w:tr w:rsidR="00204425" w14:paraId="369A20A9" w14:textId="77777777" w:rsidTr="005B76DA">
        <w:trPr>
          <w:jc w:val="center"/>
        </w:trPr>
        <w:tc>
          <w:tcPr>
            <w:tcW w:w="5472" w:type="dxa"/>
            <w:shd w:val="clear" w:color="auto" w:fill="F6FAF8"/>
          </w:tcPr>
          <w:p w14:paraId="348A7148" w14:textId="77777777" w:rsidR="00204425" w:rsidRDefault="00204425" w:rsidP="005B76DA">
            <w:pPr>
              <w:spacing w:after="0"/>
            </w:pPr>
            <w:r>
              <w:rPr>
                <w:sz w:val="15"/>
              </w:rPr>
              <w:t>Muchas cuotas pequeñas con presión</w:t>
            </w:r>
          </w:p>
        </w:tc>
        <w:tc>
          <w:tcPr>
            <w:tcW w:w="4608" w:type="dxa"/>
            <w:shd w:val="clear" w:color="auto" w:fill="F6FAF8"/>
          </w:tcPr>
          <w:p>
            <w:r>
              <w:t>Mostrar revisión/plan solo según Presión final y gate; R022 no crea Ruta por sí solo.</w:t>
            </w:r>
          </w:p>
        </w:tc>
      </w:tr>
      <w:tr w:rsidR="00204425" w14:paraId="321CECC2" w14:textId="77777777" w:rsidTr="005B76DA">
        <w:trPr>
          <w:jc w:val="center"/>
        </w:trPr>
        <w:tc>
          <w:tcPr>
            <w:tcW w:w="5472" w:type="dxa"/>
          </w:tcPr>
          <w:p w14:paraId="51E3BA33" w14:textId="77777777" w:rsidR="00204425" w:rsidRDefault="00204425" w:rsidP="005B76DA">
            <w:pPr>
              <w:spacing w:after="0"/>
            </w:pPr>
            <w:r>
              <w:rPr>
                <w:sz w:val="15"/>
              </w:rPr>
              <w:t>Dato no vigente</w:t>
            </w:r>
          </w:p>
        </w:tc>
        <w:tc>
          <w:tcPr>
            <w:tcW w:w="4608" w:type="dxa"/>
          </w:tcPr>
          <w:p w14:paraId="286B2952" w14:textId="77777777" w:rsidR="00204425" w:rsidRDefault="00204425" w:rsidP="005B76DA">
            <w:pPr>
              <w:spacing w:after="0"/>
            </w:pPr>
            <w:r>
              <w:rPr>
                <w:sz w:val="15"/>
              </w:rPr>
              <w:t>Pedir corrección.</w:t>
            </w:r>
          </w:p>
        </w:tc>
      </w:tr>
      <w:tr w:rsidR="00204425" w14:paraId="5D4AA350" w14:textId="77777777" w:rsidTr="005B76DA">
        <w:trPr>
          <w:jc w:val="center"/>
        </w:trPr>
        <w:tc>
          <w:tcPr>
            <w:tcW w:w="5472" w:type="dxa"/>
            <w:shd w:val="clear" w:color="auto" w:fill="F6FAF8"/>
          </w:tcPr>
          <w:p w14:paraId="1AB38A46" w14:textId="77777777" w:rsidR="00204425" w:rsidRDefault="00204425" w:rsidP="005B76DA">
            <w:pPr>
              <w:spacing w:after="0"/>
            </w:pPr>
            <w:r>
              <w:rPr>
                <w:sz w:val="15"/>
              </w:rPr>
              <w:t>Señal inferida</w:t>
            </w:r>
          </w:p>
        </w:tc>
        <w:tc>
          <w:tcPr>
            <w:tcW w:w="4608" w:type="dxa"/>
            <w:shd w:val="clear" w:color="auto" w:fill="F6FAF8"/>
          </w:tcPr>
          <w:p w14:paraId="74CC50F4" w14:textId="77777777" w:rsidR="00204425" w:rsidRDefault="00204425" w:rsidP="005B76DA">
            <w:pPr>
              <w:spacing w:after="0"/>
            </w:pPr>
            <w:r>
              <w:rPr>
                <w:sz w:val="15"/>
              </w:rPr>
              <w:t>Pedir confirmación.</w:t>
            </w:r>
          </w:p>
        </w:tc>
      </w:tr>
      <w:tr w:rsidR="00204425" w14:paraId="15297683" w14:textId="77777777" w:rsidTr="005B76DA">
        <w:trPr>
          <w:jc w:val="center"/>
        </w:trPr>
        <w:tc>
          <w:tcPr>
            <w:tcW w:w="5472" w:type="dxa"/>
          </w:tcPr>
          <w:p w14:paraId="13682BE0" w14:textId="77777777" w:rsidR="00204425" w:rsidRDefault="00204425" w:rsidP="005B76DA">
            <w:pPr>
              <w:spacing w:after="0"/>
            </w:pPr>
            <w:r>
              <w:rPr>
                <w:sz w:val="15"/>
              </w:rPr>
              <w:t>Deuda no confirmada</w:t>
            </w:r>
          </w:p>
        </w:tc>
        <w:tc>
          <w:tcPr>
            <w:tcW w:w="4608" w:type="dxa"/>
          </w:tcPr>
          <w:p w14:paraId="1E67F4DD" w14:textId="77777777" w:rsidR="00204425" w:rsidRDefault="00204425" w:rsidP="005B76DA">
            <w:pPr>
              <w:spacing w:after="0"/>
            </w:pPr>
            <w:r>
              <w:rPr>
                <w:sz w:val="15"/>
              </w:rPr>
              <w:t>No sumar como definitiva.</w:t>
            </w:r>
          </w:p>
        </w:tc>
      </w:tr>
      <w:tr w:rsidR="00204425" w14:paraId="78B10282" w14:textId="77777777" w:rsidTr="005B76DA">
        <w:trPr>
          <w:jc w:val="center"/>
        </w:trPr>
        <w:tc>
          <w:tcPr>
            <w:tcW w:w="5472" w:type="dxa"/>
            <w:shd w:val="clear" w:color="auto" w:fill="F6FAF8"/>
          </w:tcPr>
          <w:p w14:paraId="72B44A37" w14:textId="77777777" w:rsidR="00204425" w:rsidRDefault="00204425" w:rsidP="005B76DA">
            <w:pPr>
              <w:spacing w:after="0"/>
            </w:pPr>
            <w:r>
              <w:rPr>
                <w:sz w:val="15"/>
              </w:rPr>
              <w:t>Tarjeta con cuota al día</w:t>
            </w:r>
          </w:p>
        </w:tc>
        <w:tc>
          <w:tcPr>
            <w:tcW w:w="4608" w:type="dxa"/>
            <w:shd w:val="clear" w:color="auto" w:fill="F6FAF8"/>
          </w:tcPr>
          <w:p w14:paraId="09901CE4" w14:textId="77777777" w:rsidR="00204425" w:rsidRDefault="00204425" w:rsidP="005B76DA">
            <w:pPr>
              <w:spacing w:after="0"/>
            </w:pPr>
            <w:r>
              <w:rPr>
                <w:sz w:val="15"/>
              </w:rPr>
              <w:t>Seguimiento.</w:t>
            </w:r>
          </w:p>
        </w:tc>
      </w:tr>
      <w:tr w:rsidR="00204425" w14:paraId="50FE89C7" w14:textId="77777777" w:rsidTr="005B76DA">
        <w:trPr>
          <w:jc w:val="center"/>
        </w:trPr>
        <w:tc>
          <w:tcPr>
            <w:tcW w:w="5472" w:type="dxa"/>
          </w:tcPr>
          <w:p w14:paraId="39BA3175" w14:textId="77777777" w:rsidR="00204425" w:rsidRDefault="00204425" w:rsidP="005B76DA">
            <w:pPr>
              <w:spacing w:after="0"/>
            </w:pPr>
            <w:r>
              <w:rPr>
                <w:sz w:val="15"/>
              </w:rPr>
              <w:t>Compras en cuotas con interés</w:t>
            </w:r>
          </w:p>
        </w:tc>
        <w:tc>
          <w:tcPr>
            <w:tcW w:w="4608" w:type="dxa"/>
          </w:tcPr>
          <w:p>
            <w:r>
              <w:t>D0 por sí sola; puede mostrarse como contexto/costo sin gatillo automático de Ruta.</w:t>
            </w:r>
          </w:p>
        </w:tc>
      </w:tr>
    </w:tbl>
    <w:p w14:paraId="4FF86FC8" w14:textId="77777777" w:rsidR="00204425" w:rsidRDefault="00204425" w:rsidP="00204425"/>
    <w:p w14:paraId="08E5395B" w14:textId="77777777" w:rsidR="00204425" w:rsidRDefault="00204425" w:rsidP="00204425">
      <w:pPr>
        <w:pStyle w:val="Ttulo2"/>
      </w:pPr>
      <w:r>
        <w:t>15.2 Visualización del cronograma estimado</w:t>
      </w:r>
    </w:p>
    <w:p w14:paraId="5CD60889" w14:textId="77777777" w:rsidR="00204425" w:rsidRDefault="00204425" w:rsidP="00204425">
      <w:r>
        <w:rPr>
          <w:sz w:val="20"/>
        </w:rPr>
        <w:t>El cronograma estimado de salida de deudas se muestra principalmente en RD-02 / Plan y priorización. Debe presentarse como estimación condicionada a datos disponibles, supuestos y versión de regla. No debe comunicarse como fecha garantizada de cierre.</w:t>
      </w:r>
    </w:p>
    <w:tbl>
      <w:tblPr>
        <w:tblStyle w:val="Tablaconcuadrcula"/>
        <w:tblW w:w="0" w:type="auto"/>
        <w:tblLook w:val="04A0" w:firstRow="1" w:lastRow="0" w:firstColumn="1" w:lastColumn="0" w:noHBand="0" w:noVBand="1"/>
      </w:tblPr>
      <w:tblGrid>
        <w:gridCol w:w="4320"/>
        <w:gridCol w:w="4320"/>
      </w:tblGrid>
      <w:tr w:rsidR="00204425" w14:paraId="495CF52A" w14:textId="77777777" w:rsidTr="005B76DA">
        <w:tc>
          <w:tcPr>
            <w:tcW w:w="4320" w:type="dxa"/>
          </w:tcPr>
          <w:p w14:paraId="1A125D9E" w14:textId="77777777" w:rsidR="00204425" w:rsidRDefault="00204425" w:rsidP="005B76DA">
            <w:r>
              <w:rPr>
                <w:b/>
                <w:sz w:val="17"/>
              </w:rPr>
              <w:t>Condición</w:t>
            </w:r>
          </w:p>
        </w:tc>
        <w:tc>
          <w:tcPr>
            <w:tcW w:w="4320" w:type="dxa"/>
          </w:tcPr>
          <w:p w14:paraId="4D9E34D0" w14:textId="77777777" w:rsidR="00204425" w:rsidRDefault="00204425" w:rsidP="005B76DA">
            <w:r>
              <w:rPr>
                <w:b/>
                <w:sz w:val="17"/>
              </w:rPr>
              <w:t>Visualización</w:t>
            </w:r>
          </w:p>
        </w:tc>
      </w:tr>
      <w:tr w:rsidR="00204425" w14:paraId="15087273" w14:textId="77777777" w:rsidTr="005B76DA">
        <w:tc>
          <w:tcPr>
            <w:tcW w:w="4320" w:type="dxa"/>
          </w:tcPr>
          <w:p w14:paraId="0E3631CA" w14:textId="77777777" w:rsidR="00204425" w:rsidRDefault="00204425" w:rsidP="005B76DA">
            <w:r>
              <w:rPr>
                <w:sz w:val="17"/>
              </w:rPr>
              <w:t>Datos suficientes y confianza adecuada</w:t>
            </w:r>
          </w:p>
        </w:tc>
        <w:tc>
          <w:tcPr>
            <w:tcW w:w="4320" w:type="dxa"/>
          </w:tcPr>
          <w:p w14:paraId="5020CA94" w14:textId="77777777" w:rsidR="00204425" w:rsidRDefault="00204425" w:rsidP="005B76DA">
            <w:r>
              <w:rPr>
                <w:sz w:val="17"/>
              </w:rPr>
              <w:t>Mostrar orden sugerido, hito o fecha estimada y supuestos básicos.</w:t>
            </w:r>
          </w:p>
        </w:tc>
      </w:tr>
      <w:tr w:rsidR="00204425" w14:paraId="25C65B8F" w14:textId="77777777" w:rsidTr="005B76DA">
        <w:tc>
          <w:tcPr>
            <w:tcW w:w="4320" w:type="dxa"/>
          </w:tcPr>
          <w:p w14:paraId="001B61B9" w14:textId="77777777" w:rsidR="00204425" w:rsidRDefault="00204425" w:rsidP="005B76DA">
            <w:r>
              <w:rPr>
                <w:sz w:val="17"/>
              </w:rPr>
              <w:t>Datos incompletos</w:t>
            </w:r>
          </w:p>
        </w:tc>
        <w:tc>
          <w:tcPr>
            <w:tcW w:w="4320" w:type="dxa"/>
          </w:tcPr>
          <w:p w14:paraId="3580B5AC" w14:textId="77777777" w:rsidR="00204425" w:rsidRDefault="00204425" w:rsidP="005B76DA">
            <w:r>
              <w:rPr>
                <w:sz w:val="17"/>
              </w:rPr>
              <w:t>Mostrar qué dato falta y no mostrar fecha estimada.</w:t>
            </w:r>
          </w:p>
        </w:tc>
      </w:tr>
      <w:tr w:rsidR="00204425" w14:paraId="615A459D" w14:textId="77777777" w:rsidTr="005B76DA">
        <w:tc>
          <w:tcPr>
            <w:tcW w:w="4320" w:type="dxa"/>
          </w:tcPr>
          <w:p w14:paraId="45B3372B" w14:textId="77777777" w:rsidR="00204425" w:rsidRDefault="00204425" w:rsidP="005B76DA">
            <w:r>
              <w:rPr>
                <w:sz w:val="17"/>
              </w:rPr>
              <w:t>Baja confianza</w:t>
            </w:r>
          </w:p>
        </w:tc>
        <w:tc>
          <w:tcPr>
            <w:tcW w:w="4320" w:type="dxa"/>
          </w:tcPr>
          <w:p w14:paraId="07584BA2" w14:textId="77777777" w:rsidR="00204425" w:rsidRDefault="00204425" w:rsidP="005B76DA">
            <w:r>
              <w:rPr>
                <w:sz w:val="17"/>
              </w:rPr>
              <w:t>Mostrar lectura cualitativa o pedir confirmación.</w:t>
            </w:r>
          </w:p>
        </w:tc>
      </w:tr>
      <w:tr w:rsidR="00204425" w14:paraId="06D95B80" w14:textId="77777777" w:rsidTr="005B76DA">
        <w:tc>
          <w:tcPr>
            <w:tcW w:w="4320" w:type="dxa"/>
          </w:tcPr>
          <w:p w14:paraId="5F2D87FA" w14:textId="77777777" w:rsidR="00204425" w:rsidRDefault="00204425" w:rsidP="005B76DA">
            <w:r>
              <w:rPr>
                <w:sz w:val="17"/>
              </w:rPr>
              <w:t>Sin capacidad adicional sostenible</w:t>
            </w:r>
          </w:p>
        </w:tc>
        <w:tc>
          <w:tcPr>
            <w:tcW w:w="4320" w:type="dxa"/>
          </w:tcPr>
          <w:p>
            <w:r>
              <w:rPr>
                <w:sz w:val="18"/>
              </w:rPr>
              <w:t>Mantener el plan base sin aporte extra. Resultado evaluable=0 significa “no recomendar aporte adicional”; no confundir con dato/política no evaluable.</w:t>
            </w:r>
          </w:p>
        </w:tc>
      </w:tr>
      <w:tr w:rsidR="00204425" w14:paraId="0E25FAC8" w14:textId="77777777" w:rsidTr="005B76DA">
        <w:tc>
          <w:tcPr>
            <w:tcW w:w="4320" w:type="dxa"/>
          </w:tcPr>
          <w:p w14:paraId="5B97E0CA" w14:textId="77777777" w:rsidR="00204425" w:rsidRDefault="00204425" w:rsidP="005B76DA">
            <w:r>
              <w:rPr>
                <w:sz w:val="17"/>
              </w:rPr>
              <w:t>Simulación manual del usuario</w:t>
            </w:r>
          </w:p>
        </w:tc>
        <w:tc>
          <w:tcPr>
            <w:tcW w:w="4320" w:type="dxa"/>
          </w:tcPr>
          <w:p w14:paraId="6C97946D" w14:textId="77777777" w:rsidR="00204425" w:rsidRDefault="00204425" w:rsidP="005B76DA">
            <w:r>
              <w:rPr>
                <w:sz w:val="17"/>
              </w:rPr>
              <w:t>Mostrar escenario simulado, no recomendación definitiva.</w:t>
            </w:r>
          </w:p>
        </w:tc>
      </w:tr>
    </w:tbl>
    <w:p w14:paraId="621294C2" w14:textId="77777777" w:rsidR="00204425" w:rsidRDefault="00204425" w:rsidP="00204425">
      <w:pPr>
        <w:pStyle w:val="Ttulo2"/>
      </w:pPr>
      <w:r>
        <w:t>15.3 Visualización de etiquetas funcionales MVP</w:t>
      </w:r>
    </w:p>
    <w:p w14:paraId="7DE1C8F7" w14:textId="77777777" w:rsidR="00204425" w:rsidRDefault="00204425" w:rsidP="00204425">
      <w:r>
        <w:rPr>
          <w:sz w:val="20"/>
        </w:rPr>
        <w:t>Las etiquetas funcionales MVP deben mostrarse como chips secundarios. No deben competir visualmente con severidad, estado de validación ni acción principal. No deben aparecer si no existe regla, dato o fuente que las respalde.</w:t>
      </w:r>
    </w:p>
    <w:tbl>
      <w:tblPr>
        <w:tblStyle w:val="Tablaconcuadrcula"/>
        <w:tblW w:w="0" w:type="auto"/>
        <w:tblLook w:val="04A0" w:firstRow="1" w:lastRow="0" w:firstColumn="1" w:lastColumn="0" w:noHBand="0" w:noVBand="1"/>
      </w:tblPr>
      <w:tblGrid>
        <w:gridCol w:w="4320"/>
        <w:gridCol w:w="4320"/>
      </w:tblGrid>
      <w:tr w:rsidR="00204425" w14:paraId="792DE7C3" w14:textId="77777777" w:rsidTr="005B76DA">
        <w:tc>
          <w:tcPr>
            <w:tcW w:w="4320" w:type="dxa"/>
          </w:tcPr>
          <w:p w14:paraId="59E79A8C" w14:textId="77777777" w:rsidR="00204425" w:rsidRDefault="00204425" w:rsidP="005B76DA">
            <w:r>
              <w:rPr>
                <w:b/>
                <w:sz w:val="17"/>
              </w:rPr>
              <w:t>Regla visual</w:t>
            </w:r>
          </w:p>
        </w:tc>
        <w:tc>
          <w:tcPr>
            <w:tcW w:w="4320" w:type="dxa"/>
          </w:tcPr>
          <w:p w14:paraId="2520DF94" w14:textId="77777777" w:rsidR="00204425" w:rsidRDefault="00204425" w:rsidP="005B76DA">
            <w:r>
              <w:rPr>
                <w:b/>
                <w:sz w:val="17"/>
              </w:rPr>
              <w:t>Aplicación</w:t>
            </w:r>
          </w:p>
        </w:tc>
      </w:tr>
      <w:tr w:rsidR="00204425" w14:paraId="3082BA4A" w14:textId="77777777" w:rsidTr="005B76DA">
        <w:tc>
          <w:tcPr>
            <w:tcW w:w="4320" w:type="dxa"/>
          </w:tcPr>
          <w:p>
            <w:r>
              <w:t>No reemplazar Presión/Salud</w:t>
            </w:r>
          </w:p>
        </w:tc>
        <w:tc>
          <w:tcPr>
            <w:tcW w:w="4320" w:type="dxa"/>
          </w:tcPr>
          <w:p>
            <w:r>
              <w:t>Una etiqueta no equivale a Presión, Salud, elegibilidad ni route_state.</w:t>
            </w:r>
          </w:p>
        </w:tc>
      </w:tr>
      <w:tr w:rsidR="00204425" w14:paraId="69B32121" w14:textId="77777777" w:rsidTr="005B76DA">
        <w:tc>
          <w:tcPr>
            <w:tcW w:w="4320" w:type="dxa"/>
          </w:tcPr>
          <w:p w14:paraId="22316B6C" w14:textId="77777777" w:rsidR="00204425" w:rsidRDefault="00204425" w:rsidP="005B76DA">
            <w:r>
              <w:rPr>
                <w:sz w:val="17"/>
              </w:rPr>
              <w:t>No reemplazar estado de validación</w:t>
            </w:r>
          </w:p>
        </w:tc>
        <w:tc>
          <w:tcPr>
            <w:tcW w:w="4320" w:type="dxa"/>
          </w:tcPr>
          <w:p w14:paraId="5CF2CD19" w14:textId="77777777" w:rsidR="00204425" w:rsidRDefault="00204425" w:rsidP="005B76DA">
            <w:r>
              <w:rPr>
                <w:sz w:val="17"/>
              </w:rPr>
              <w:t>Urgente no significa confirmado; Recuperable no significa calculado con certeza.</w:t>
            </w:r>
          </w:p>
        </w:tc>
      </w:tr>
      <w:tr w:rsidR="00204425" w14:paraId="3FB48E5F" w14:textId="77777777" w:rsidTr="005B76DA">
        <w:tc>
          <w:tcPr>
            <w:tcW w:w="4320" w:type="dxa"/>
          </w:tcPr>
          <w:p w14:paraId="180AE228" w14:textId="77777777" w:rsidR="00204425" w:rsidRDefault="00204425" w:rsidP="005B76DA">
            <w:r>
              <w:rPr>
                <w:sz w:val="17"/>
              </w:rPr>
              <w:t>No reemplazar categoría</w:t>
            </w:r>
          </w:p>
        </w:tc>
        <w:tc>
          <w:tcPr>
            <w:tcW w:w="4320" w:type="dxa"/>
          </w:tcPr>
          <w:p w14:paraId="7492D2F9" w14:textId="77777777" w:rsidR="00204425" w:rsidRDefault="00204425" w:rsidP="005B76DA">
            <w:r>
              <w:rPr>
                <w:sz w:val="17"/>
              </w:rPr>
              <w:t>La etiqueta no altera categoría ni subcategoría contable.</w:t>
            </w:r>
          </w:p>
        </w:tc>
      </w:tr>
      <w:tr w:rsidR="00204425" w14:paraId="64365189" w14:textId="77777777" w:rsidTr="005B76DA">
        <w:tc>
          <w:tcPr>
            <w:tcW w:w="4320" w:type="dxa"/>
          </w:tcPr>
          <w:p w14:paraId="0CC6AC5B" w14:textId="77777777" w:rsidR="00204425" w:rsidRDefault="00204425" w:rsidP="005B76DA">
            <w:r>
              <w:rPr>
                <w:sz w:val="17"/>
              </w:rPr>
              <w:t>No sobreetiquetar</w:t>
            </w:r>
          </w:p>
        </w:tc>
        <w:tc>
          <w:tcPr>
            <w:tcW w:w="4320" w:type="dxa"/>
          </w:tcPr>
          <w:p w14:paraId="3CCECA5E" w14:textId="77777777" w:rsidR="00204425" w:rsidRDefault="00204425" w:rsidP="005B76DA">
            <w:r>
              <w:rPr>
                <w:sz w:val="17"/>
              </w:rPr>
              <w:t>Evitar múltiples etiquetas simultáneas en una misma card si no aportan decisión.</w:t>
            </w:r>
          </w:p>
        </w:tc>
      </w:tr>
      <w:tr w:rsidR="00204425" w14:paraId="17079C54" w14:textId="77777777" w:rsidTr="005B76DA">
        <w:tc>
          <w:tcPr>
            <w:tcW w:w="4320" w:type="dxa"/>
          </w:tcPr>
          <w:p w14:paraId="12E2E95C" w14:textId="77777777" w:rsidR="00204425" w:rsidRDefault="00204425" w:rsidP="005B76DA">
            <w:r>
              <w:rPr>
                <w:sz w:val="17"/>
              </w:rPr>
              <w:t>No usar etiquetas exploratorias</w:t>
            </w:r>
          </w:p>
        </w:tc>
        <w:tc>
          <w:tcPr>
            <w:tcW w:w="4320" w:type="dxa"/>
          </w:tcPr>
          <w:p w14:paraId="261F3A2D" w14:textId="77777777" w:rsidR="00204425" w:rsidRDefault="00204425" w:rsidP="005B76DA">
            <w:r>
              <w:rPr>
                <w:sz w:val="17"/>
              </w:rPr>
              <w:t>Solo se permiten Fuga activa, Recurrente, Planificable, No planificado, Urgente y Recuperable.</w:t>
            </w:r>
          </w:p>
        </w:tc>
      </w:tr>
    </w:tbl>
    <w:p w14:paraId="1A04FD0A" w14:textId="77777777" w:rsidR="00204425" w:rsidRDefault="00204425" w:rsidP="00204425">
      <w:pPr>
        <w:pStyle w:val="Ttulo1"/>
      </w:pPr>
      <w:r>
        <w:t>16. Guardrails productivos</w:t>
      </w:r>
    </w:p>
    <w:p w14:paraId="4C6C16CA" w14:textId="77777777" w:rsidR="00204425" w:rsidRDefault="00204425" w:rsidP="00204425">
      <w:pPr>
        <w:pStyle w:val="Ttulo2"/>
      </w:pPr>
      <w:r>
        <w:t>16.1 Guardrails de frontera funcional y promesa</w:t>
      </w:r>
    </w:p>
    <w:p w14:paraId="69B31906" w14:textId="77777777" w:rsidR="00204425" w:rsidRDefault="00204425" w:rsidP="00204425">
      <w:r>
        <w:t>Las reglas productivas deben impedir que el Motor de Deudas absorba funciones de Pagos o Presupuesto.</w:t>
      </w:r>
    </w:p>
    <w:tbl>
      <w:tblPr>
        <w:tblStyle w:val="Tablaconcuadrcula"/>
        <w:tblW w:w="0" w:type="auto"/>
        <w:tblLook w:val="04A0" w:firstRow="1" w:lastRow="0" w:firstColumn="1" w:lastColumn="0" w:noHBand="0" w:noVBand="1"/>
      </w:tblPr>
      <w:tblGrid>
        <w:gridCol w:w="5328"/>
        <w:gridCol w:w="5328"/>
      </w:tblGrid>
      <w:tr w:rsidR="00204425" w14:paraId="5ECACA5B" w14:textId="77777777" w:rsidTr="005B76DA">
        <w:tc>
          <w:tcPr>
            <w:tcW w:w="5328" w:type="dxa"/>
          </w:tcPr>
          <w:p w14:paraId="16D3ECA0" w14:textId="77777777" w:rsidR="00204425" w:rsidRDefault="00204425" w:rsidP="005B76DA">
            <w:r>
              <w:t>Guardrail</w:t>
            </w:r>
          </w:p>
        </w:tc>
        <w:tc>
          <w:tcPr>
            <w:tcW w:w="5328" w:type="dxa"/>
          </w:tcPr>
          <w:p w14:paraId="5B2969C0" w14:textId="77777777" w:rsidR="00204425" w:rsidRDefault="00204425" w:rsidP="005B76DA">
            <w:r>
              <w:t>Regla productiva</w:t>
            </w:r>
          </w:p>
        </w:tc>
      </w:tr>
      <w:tr w:rsidR="00204425" w14:paraId="34222A2A" w14:textId="77777777" w:rsidTr="005B76DA">
        <w:tc>
          <w:tcPr>
            <w:tcW w:w="5328" w:type="dxa"/>
          </w:tcPr>
          <w:p w14:paraId="24C1FC92" w14:textId="77777777" w:rsidR="00204425" w:rsidRDefault="00204425" w:rsidP="005B76DA">
            <w:r>
              <w:t>No administrar pagos sanos</w:t>
            </w:r>
          </w:p>
        </w:tc>
        <w:tc>
          <w:tcPr>
            <w:tcW w:w="5328" w:type="dxa"/>
          </w:tcPr>
          <w:p w14:paraId="41033C04" w14:textId="77777777" w:rsidR="00204425" w:rsidRDefault="00204425" w:rsidP="005B76DA">
            <w:r>
              <w:t>Pagos al día, próximos o vencidos simples permanecen en Pagos/Alertas.</w:t>
            </w:r>
          </w:p>
        </w:tc>
      </w:tr>
      <w:tr w:rsidR="00204425" w14:paraId="290BB6E3" w14:textId="77777777" w:rsidTr="005B76DA">
        <w:tc>
          <w:tcPr>
            <w:tcW w:w="5328" w:type="dxa"/>
          </w:tcPr>
          <w:p w14:paraId="1DB85664" w14:textId="77777777" w:rsidR="00204425" w:rsidRDefault="00204425" w:rsidP="005B76DA">
            <w:r>
              <w:t>No confundir capacidad de ahorro general</w:t>
            </w:r>
          </w:p>
        </w:tc>
        <w:tc>
          <w:tcPr>
            <w:tcW w:w="5328" w:type="dxa"/>
          </w:tcPr>
          <w:p w14:paraId="43D6F898" w14:textId="77777777" w:rsidR="00204425" w:rsidRDefault="00204425" w:rsidP="005B76DA">
            <w:r>
              <w:t>Presupuesto conserva flujo, fugas, gasto hormiga, margen y capacidad de ahorro general.</w:t>
            </w:r>
          </w:p>
        </w:tc>
      </w:tr>
      <w:tr w:rsidR="00204425" w14:paraId="27B37B04" w14:textId="77777777" w:rsidTr="005B76DA">
        <w:tc>
          <w:tcPr>
            <w:tcW w:w="5328" w:type="dxa"/>
          </w:tcPr>
          <w:p w14:paraId="4173E9DF" w14:textId="77777777" w:rsidR="00204425" w:rsidRDefault="00204425" w:rsidP="005B76DA">
            <w:r>
              <w:t>No activar Ruta sin presión</w:t>
            </w:r>
          </w:p>
        </w:tc>
        <w:tc>
          <w:tcPr>
            <w:tcW w:w="5328" w:type="dxa"/>
          </w:tcPr>
          <w:p w14:paraId="16DFEDD3" w14:textId="77777777" w:rsidR="00204425" w:rsidRDefault="00204425" w:rsidP="005B76DA">
            <w:r>
              <w:t>Deuda confirmada sin presión no habilita plan activo.</w:t>
            </w:r>
          </w:p>
        </w:tc>
      </w:tr>
      <w:tr w:rsidR="00204425" w14:paraId="5BC5863B" w14:textId="77777777" w:rsidTr="005B76DA">
        <w:tc>
          <w:tcPr>
            <w:tcW w:w="5328" w:type="dxa"/>
          </w:tcPr>
          <w:p w14:paraId="2B83073F" w14:textId="77777777" w:rsidR="00204425" w:rsidRDefault="00204425" w:rsidP="005B76DA">
            <w:r>
              <w:t>No prometer salida</w:t>
            </w:r>
          </w:p>
        </w:tc>
        <w:tc>
          <w:tcPr>
            <w:tcW w:w="5328" w:type="dxa"/>
          </w:tcPr>
          <w:p w14:paraId="5CB9B79A" w14:textId="77777777" w:rsidR="00204425" w:rsidRDefault="00204425" w:rsidP="005B76DA">
            <w:r>
              <w:t>Cronograma y capacidad liberada son estimaciones condicionadas.</w:t>
            </w:r>
          </w:p>
        </w:tc>
      </w:tr>
      <w:tr w:rsidR="00204425" w14:paraId="34B76F37" w14:textId="77777777" w:rsidTr="005B76DA">
        <w:tc>
          <w:tcPr>
            <w:tcW w:w="5328" w:type="dxa"/>
          </w:tcPr>
          <w:p w14:paraId="43BB65DE" w14:textId="77777777" w:rsidR="00204425" w:rsidRDefault="00204425" w:rsidP="005B76DA">
            <w:r>
              <w:t>No pago automático</w:t>
            </w:r>
          </w:p>
        </w:tc>
        <w:tc>
          <w:tcPr>
            <w:tcW w:w="5328" w:type="dxa"/>
          </w:tcPr>
          <w:p w14:paraId="073FC6BA" w14:textId="77777777" w:rsidR="00204425" w:rsidRDefault="00204425" w:rsidP="005B76DA">
            <w:r>
              <w:t>Ninguna regla ejecuta pagos ni mueve dinero.</w:t>
            </w:r>
          </w:p>
        </w:tc>
      </w:tr>
      <w:tr w:rsidR="00204425" w14:paraId="168590A7" w14:textId="77777777" w:rsidTr="005B76DA">
        <w:tc>
          <w:tcPr>
            <w:tcW w:w="5328" w:type="dxa"/>
          </w:tcPr>
          <w:p w14:paraId="7C3259CF" w14:textId="77777777" w:rsidR="00204425" w:rsidRDefault="00204425" w:rsidP="005B76DA">
            <w:r>
              <w:t>No refinanciamiento / renegociación</w:t>
            </w:r>
          </w:p>
        </w:tc>
        <w:tc>
          <w:tcPr>
            <w:tcW w:w="5328" w:type="dxa"/>
          </w:tcPr>
          <w:p w14:paraId="32AC4952" w14:textId="77777777" w:rsidR="00204425" w:rsidRDefault="00204425" w:rsidP="005B76DA">
            <w:r>
              <w:t>No sugerir productos financieros ni acuerdos bancarios.</w:t>
            </w:r>
          </w:p>
        </w:tc>
      </w:tr>
      <w:tr w:rsidR="00204425" w14:paraId="1BD60DDD" w14:textId="77777777" w:rsidTr="005B76DA">
        <w:tc>
          <w:tcPr>
            <w:tcW w:w="5328" w:type="dxa"/>
          </w:tcPr>
          <w:p w14:paraId="1D0B238C" w14:textId="77777777" w:rsidR="00204425" w:rsidRDefault="00204425" w:rsidP="005B76DA">
            <w:r>
              <w:t>No reasignación automática</w:t>
            </w:r>
          </w:p>
        </w:tc>
        <w:tc>
          <w:tcPr>
            <w:tcW w:w="5328" w:type="dxa"/>
          </w:tcPr>
          <w:p w14:paraId="4F5F7345" w14:textId="77777777" w:rsidR="00204425" w:rsidRDefault="00204425" w:rsidP="005B76DA">
            <w:r>
              <w:t>Capacidad liberada no se mueve automáticamente a otra deuda.</w:t>
            </w:r>
          </w:p>
        </w:tc>
      </w:tr>
      <w:tr w:rsidR="00204425" w14:paraId="05981EB2" w14:textId="77777777" w:rsidTr="005B76DA">
        <w:tc>
          <w:tcPr>
            <w:tcW w:w="5328" w:type="dxa"/>
          </w:tcPr>
          <w:p w14:paraId="7DDE8B0F" w14:textId="77777777" w:rsidR="00204425" w:rsidRDefault="00204425" w:rsidP="005B76DA">
            <w:r>
              <w:t>No ahorro garantizado</w:t>
            </w:r>
          </w:p>
        </w:tc>
        <w:tc>
          <w:tcPr>
            <w:tcW w:w="5328" w:type="dxa"/>
          </w:tcPr>
          <w:p w14:paraId="5D89ABFE" w14:textId="77777777" w:rsidR="00204425" w:rsidRDefault="00204425" w:rsidP="005B76DA">
            <w:r>
              <w:t>Capacidad liberada no equivale a ahorro asegurado.</w:t>
            </w:r>
          </w:p>
        </w:tc>
      </w:tr>
    </w:tbl>
    <w:p w14:paraId="37DE49F6"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6192"/>
      </w:tblGrid>
      <w:tr w:rsidR="00204425" w14:paraId="3C30B4A5" w14:textId="77777777" w:rsidTr="005B76DA">
        <w:trPr>
          <w:tblHeader/>
          <w:jc w:val="center"/>
        </w:trPr>
        <w:tc>
          <w:tcPr>
            <w:tcW w:w="3888" w:type="dxa"/>
            <w:shd w:val="clear" w:color="auto" w:fill="2D6A4F"/>
          </w:tcPr>
          <w:p w14:paraId="65C83E27" w14:textId="77777777" w:rsidR="00204425" w:rsidRDefault="00204425" w:rsidP="005B76DA">
            <w:pPr>
              <w:spacing w:after="0"/>
            </w:pPr>
            <w:r>
              <w:rPr>
                <w:b/>
                <w:color w:val="FFFFFF"/>
                <w:sz w:val="15"/>
              </w:rPr>
              <w:t>Guardrail</w:t>
            </w:r>
          </w:p>
        </w:tc>
        <w:tc>
          <w:tcPr>
            <w:tcW w:w="6192" w:type="dxa"/>
            <w:shd w:val="clear" w:color="auto" w:fill="2D6A4F"/>
          </w:tcPr>
          <w:p w14:paraId="4E054B90" w14:textId="77777777" w:rsidR="00204425" w:rsidRDefault="00204425" w:rsidP="005B76DA">
            <w:pPr>
              <w:spacing w:after="0"/>
            </w:pPr>
            <w:r>
              <w:rPr>
                <w:b/>
                <w:color w:val="FFFFFF"/>
                <w:sz w:val="15"/>
              </w:rPr>
              <w:t>Regla</w:t>
            </w:r>
          </w:p>
        </w:tc>
      </w:tr>
      <w:tr w:rsidR="00204425" w14:paraId="5F5B69A3" w14:textId="77777777" w:rsidTr="005B76DA">
        <w:trPr>
          <w:jc w:val="center"/>
        </w:trPr>
        <w:tc>
          <w:tcPr>
            <w:tcW w:w="3888" w:type="dxa"/>
          </w:tcPr>
          <w:p w14:paraId="338EF5E9" w14:textId="77777777" w:rsidR="00204425" w:rsidRDefault="00204425" w:rsidP="005B76DA">
            <w:pPr>
              <w:spacing w:after="0"/>
            </w:pPr>
            <w:r>
              <w:rPr>
                <w:sz w:val="15"/>
              </w:rPr>
              <w:t>No refinanciamiento</w:t>
            </w:r>
          </w:p>
        </w:tc>
        <w:tc>
          <w:tcPr>
            <w:tcW w:w="6192" w:type="dxa"/>
          </w:tcPr>
          <w:p w14:paraId="0E7CA891" w14:textId="77777777" w:rsidR="00204425" w:rsidRDefault="00204425" w:rsidP="005B76DA">
            <w:pPr>
              <w:spacing w:after="0"/>
            </w:pPr>
            <w:r>
              <w:rPr>
                <w:sz w:val="15"/>
              </w:rPr>
              <w:t>Ninguna regla sugiere contratar producto financiero.</w:t>
            </w:r>
          </w:p>
        </w:tc>
      </w:tr>
      <w:tr w:rsidR="00204425" w14:paraId="36A1B080" w14:textId="77777777" w:rsidTr="005B76DA">
        <w:trPr>
          <w:jc w:val="center"/>
        </w:trPr>
        <w:tc>
          <w:tcPr>
            <w:tcW w:w="3888" w:type="dxa"/>
            <w:shd w:val="clear" w:color="auto" w:fill="F6FAF8"/>
          </w:tcPr>
          <w:p w14:paraId="50F07D70" w14:textId="77777777" w:rsidR="00204425" w:rsidRDefault="00204425" w:rsidP="005B76DA">
            <w:pPr>
              <w:spacing w:after="0"/>
            </w:pPr>
            <w:r>
              <w:rPr>
                <w:sz w:val="15"/>
              </w:rPr>
              <w:t>No consolidación bancaria</w:t>
            </w:r>
          </w:p>
        </w:tc>
        <w:tc>
          <w:tcPr>
            <w:tcW w:w="6192" w:type="dxa"/>
            <w:shd w:val="clear" w:color="auto" w:fill="F6FAF8"/>
          </w:tcPr>
          <w:p w14:paraId="350908C1" w14:textId="77777777" w:rsidR="00204425" w:rsidRDefault="00204425" w:rsidP="005B76DA">
            <w:pPr>
              <w:spacing w:after="0"/>
            </w:pPr>
            <w:r>
              <w:rPr>
                <w:sz w:val="15"/>
              </w:rPr>
              <w:t>Ver deudas agrupadas no implica consolidar.</w:t>
            </w:r>
          </w:p>
        </w:tc>
      </w:tr>
      <w:tr w:rsidR="00204425" w14:paraId="777AE855" w14:textId="77777777" w:rsidTr="005B76DA">
        <w:trPr>
          <w:jc w:val="center"/>
        </w:trPr>
        <w:tc>
          <w:tcPr>
            <w:tcW w:w="3888" w:type="dxa"/>
          </w:tcPr>
          <w:p w14:paraId="73FCF6EA" w14:textId="77777777" w:rsidR="00204425" w:rsidRDefault="00204425" w:rsidP="005B76DA">
            <w:pPr>
              <w:spacing w:after="0"/>
            </w:pPr>
            <w:r>
              <w:rPr>
                <w:sz w:val="15"/>
              </w:rPr>
              <w:t>No pago automático</w:t>
            </w:r>
          </w:p>
        </w:tc>
        <w:tc>
          <w:tcPr>
            <w:tcW w:w="6192" w:type="dxa"/>
          </w:tcPr>
          <w:p w14:paraId="4A9955BC" w14:textId="77777777" w:rsidR="00204425" w:rsidRDefault="00204425" w:rsidP="005B76DA">
            <w:pPr>
              <w:spacing w:after="0"/>
            </w:pPr>
            <w:r>
              <w:rPr>
                <w:sz w:val="15"/>
              </w:rPr>
              <w:t>Ninguna recomendación ejecuta pagos.</w:t>
            </w:r>
          </w:p>
        </w:tc>
      </w:tr>
      <w:tr w:rsidR="00204425" w14:paraId="0ACADA46" w14:textId="77777777" w:rsidTr="005B76DA">
        <w:trPr>
          <w:jc w:val="center"/>
        </w:trPr>
        <w:tc>
          <w:tcPr>
            <w:tcW w:w="3888" w:type="dxa"/>
            <w:shd w:val="clear" w:color="auto" w:fill="F6FAF8"/>
          </w:tcPr>
          <w:p w14:paraId="412FF951" w14:textId="77777777" w:rsidR="00204425" w:rsidRDefault="00204425" w:rsidP="005B76DA">
            <w:pPr>
              <w:spacing w:after="0"/>
            </w:pPr>
            <w:r>
              <w:rPr>
                <w:sz w:val="15"/>
              </w:rPr>
              <w:t>No reasignación automática</w:t>
            </w:r>
          </w:p>
        </w:tc>
        <w:tc>
          <w:tcPr>
            <w:tcW w:w="6192" w:type="dxa"/>
            <w:shd w:val="clear" w:color="auto" w:fill="F6FAF8"/>
          </w:tcPr>
          <w:p w14:paraId="687C7CC1" w14:textId="77777777" w:rsidR="00204425" w:rsidRDefault="00204425" w:rsidP="005B76DA">
            <w:pPr>
              <w:spacing w:after="0"/>
            </w:pPr>
            <w:r>
              <w:rPr>
                <w:sz w:val="15"/>
              </w:rPr>
              <w:t>La capacidad liberada no se mueve sola.</w:t>
            </w:r>
          </w:p>
        </w:tc>
      </w:tr>
      <w:tr w:rsidR="00204425" w14:paraId="6A5CBBDF" w14:textId="77777777" w:rsidTr="005B76DA">
        <w:trPr>
          <w:jc w:val="center"/>
        </w:trPr>
        <w:tc>
          <w:tcPr>
            <w:tcW w:w="3888" w:type="dxa"/>
          </w:tcPr>
          <w:p w14:paraId="232460F6" w14:textId="77777777" w:rsidR="00204425" w:rsidRDefault="00204425" w:rsidP="005B76DA">
            <w:pPr>
              <w:spacing w:after="0"/>
            </w:pPr>
            <w:r>
              <w:rPr>
                <w:sz w:val="15"/>
              </w:rPr>
              <w:t>No certeza sin datos</w:t>
            </w:r>
          </w:p>
        </w:tc>
        <w:tc>
          <w:tcPr>
            <w:tcW w:w="6192" w:type="dxa"/>
          </w:tcPr>
          <w:p w14:paraId="45A87351" w14:textId="77777777" w:rsidR="00204425" w:rsidRDefault="00204425" w:rsidP="005B76DA">
            <w:pPr>
              <w:spacing w:after="0"/>
            </w:pPr>
            <w:r>
              <w:rPr>
                <w:sz w:val="15"/>
              </w:rPr>
              <w:t>Si falta dato, se pide completar o se muestra cualitativo.</w:t>
            </w:r>
          </w:p>
        </w:tc>
      </w:tr>
      <w:tr w:rsidR="00204425" w14:paraId="65FB1A38" w14:textId="77777777" w:rsidTr="005B76DA">
        <w:trPr>
          <w:jc w:val="center"/>
        </w:trPr>
        <w:tc>
          <w:tcPr>
            <w:tcW w:w="3888" w:type="dxa"/>
            <w:shd w:val="clear" w:color="auto" w:fill="F6FAF8"/>
          </w:tcPr>
          <w:p w14:paraId="02A044DD" w14:textId="77777777" w:rsidR="00204425" w:rsidRDefault="00204425" w:rsidP="005B76DA">
            <w:pPr>
              <w:spacing w:after="0"/>
            </w:pPr>
            <w:r>
              <w:rPr>
                <w:sz w:val="15"/>
              </w:rPr>
              <w:lastRenderedPageBreak/>
              <w:t>No culpa</w:t>
            </w:r>
          </w:p>
        </w:tc>
        <w:tc>
          <w:tcPr>
            <w:tcW w:w="6192" w:type="dxa"/>
            <w:shd w:val="clear" w:color="auto" w:fill="F6FAF8"/>
          </w:tcPr>
          <w:p w14:paraId="597E8682" w14:textId="77777777" w:rsidR="00204425" w:rsidRDefault="00204425" w:rsidP="005B76DA">
            <w:pPr>
              <w:spacing w:after="0"/>
            </w:pPr>
            <w:r>
              <w:rPr>
                <w:sz w:val="15"/>
              </w:rPr>
              <w:t>Mora, pago mínimo o deuda informal se comunican sin juicio.</w:t>
            </w:r>
          </w:p>
        </w:tc>
      </w:tr>
      <w:tr w:rsidR="00204425" w14:paraId="7B0A5E18" w14:textId="77777777" w:rsidTr="005B76DA">
        <w:trPr>
          <w:jc w:val="center"/>
        </w:trPr>
        <w:tc>
          <w:tcPr>
            <w:tcW w:w="3888" w:type="dxa"/>
          </w:tcPr>
          <w:p w14:paraId="6D29C3E3" w14:textId="77777777" w:rsidR="00204425" w:rsidRDefault="00204425" w:rsidP="005B76DA">
            <w:pPr>
              <w:spacing w:after="0"/>
            </w:pPr>
            <w:r>
              <w:rPr>
                <w:sz w:val="15"/>
              </w:rPr>
              <w:t>No sobrealerta</w:t>
            </w:r>
          </w:p>
        </w:tc>
        <w:tc>
          <w:tcPr>
            <w:tcW w:w="6192" w:type="dxa"/>
          </w:tcPr>
          <w:p w14:paraId="764CCABB" w14:textId="77777777" w:rsidR="00204425" w:rsidRDefault="00204425" w:rsidP="005B76DA">
            <w:pPr>
              <w:spacing w:after="0"/>
            </w:pPr>
            <w:r>
              <w:rPr>
                <w:sz w:val="15"/>
              </w:rPr>
              <w:t>Deuda manejable no se convierte en crisis.</w:t>
            </w:r>
          </w:p>
        </w:tc>
      </w:tr>
      <w:tr w:rsidR="00204425" w14:paraId="0BECEAE1" w14:textId="77777777" w:rsidTr="005B76DA">
        <w:trPr>
          <w:jc w:val="center"/>
        </w:trPr>
        <w:tc>
          <w:tcPr>
            <w:tcW w:w="3888" w:type="dxa"/>
            <w:shd w:val="clear" w:color="auto" w:fill="F6FAF8"/>
          </w:tcPr>
          <w:p w14:paraId="57C8A9CA" w14:textId="77777777" w:rsidR="00204425" w:rsidRDefault="00204425" w:rsidP="005B76DA">
            <w:pPr>
              <w:spacing w:after="0"/>
            </w:pPr>
            <w:r>
              <w:rPr>
                <w:sz w:val="15"/>
              </w:rPr>
              <w:t>No valores rígidos en interfaz</w:t>
            </w:r>
          </w:p>
        </w:tc>
        <w:tc>
          <w:tcPr>
            <w:tcW w:w="6192" w:type="dxa"/>
            <w:shd w:val="clear" w:color="auto" w:fill="F6FAF8"/>
          </w:tcPr>
          <w:p w14:paraId="482699F3" w14:textId="77777777" w:rsidR="00204425" w:rsidRDefault="00204425" w:rsidP="005B76DA">
            <w:pPr>
              <w:spacing w:after="0"/>
            </w:pPr>
            <w:r>
              <w:rPr>
                <w:sz w:val="15"/>
              </w:rPr>
              <w:t>Buffers, umbrales y ratios son parámetros versionados.</w:t>
            </w:r>
          </w:p>
        </w:tc>
      </w:tr>
    </w:tbl>
    <w:p w14:paraId="1AFB66EC" w14:textId="77777777" w:rsidR="00204425" w:rsidRDefault="00204425" w:rsidP="00204425"/>
    <w:p w14:paraId="39A83384" w14:textId="77777777" w:rsidR="00204425" w:rsidRDefault="00204425" w:rsidP="00204425">
      <w:pPr>
        <w:pStyle w:val="Ttulo2"/>
      </w:pPr>
      <w:r>
        <w:t>16.2 Guardrails para cronograma y etiquetas funcionales</w:t>
      </w:r>
    </w:p>
    <w:tbl>
      <w:tblPr>
        <w:tblStyle w:val="Tablaconcuadrcula"/>
        <w:tblW w:w="0" w:type="auto"/>
        <w:tblLook w:val="04A0" w:firstRow="1" w:lastRow="0" w:firstColumn="1" w:lastColumn="0" w:noHBand="0" w:noVBand="1"/>
      </w:tblPr>
      <w:tblGrid>
        <w:gridCol w:w="4320"/>
        <w:gridCol w:w="4320"/>
      </w:tblGrid>
      <w:tr w:rsidR="00204425" w14:paraId="0E22EE9C" w14:textId="77777777" w:rsidTr="005B76DA">
        <w:tc>
          <w:tcPr>
            <w:tcW w:w="4320" w:type="dxa"/>
          </w:tcPr>
          <w:p w14:paraId="04CD293F" w14:textId="77777777" w:rsidR="00204425" w:rsidRDefault="00204425" w:rsidP="005B76DA">
            <w:r>
              <w:rPr>
                <w:b/>
                <w:sz w:val="17"/>
              </w:rPr>
              <w:t>Guardrail</w:t>
            </w:r>
          </w:p>
        </w:tc>
        <w:tc>
          <w:tcPr>
            <w:tcW w:w="4320" w:type="dxa"/>
          </w:tcPr>
          <w:p w14:paraId="4DB404A4" w14:textId="77777777" w:rsidR="00204425" w:rsidRDefault="00204425" w:rsidP="005B76DA">
            <w:r>
              <w:rPr>
                <w:b/>
                <w:sz w:val="17"/>
              </w:rPr>
              <w:t>Regla productiva</w:t>
            </w:r>
          </w:p>
        </w:tc>
      </w:tr>
      <w:tr w:rsidR="00204425" w14:paraId="709F5E73" w14:textId="77777777" w:rsidTr="005B76DA">
        <w:tc>
          <w:tcPr>
            <w:tcW w:w="4320" w:type="dxa"/>
          </w:tcPr>
          <w:p w14:paraId="6D2880C7" w14:textId="77777777" w:rsidR="00204425" w:rsidRDefault="00204425" w:rsidP="005B76DA">
            <w:r>
              <w:rPr>
                <w:sz w:val="17"/>
              </w:rPr>
              <w:t>Cronograma no garantizado</w:t>
            </w:r>
          </w:p>
        </w:tc>
        <w:tc>
          <w:tcPr>
            <w:tcW w:w="4320" w:type="dxa"/>
          </w:tcPr>
          <w:p w14:paraId="45E155A4" w14:textId="77777777" w:rsidR="00204425" w:rsidRDefault="00204425" w:rsidP="005B76DA">
            <w:r>
              <w:rPr>
                <w:sz w:val="17"/>
              </w:rPr>
              <w:t>Las fechas de cierre son estimadas y dependen de datos, supuestos y cambios futuros.</w:t>
            </w:r>
          </w:p>
        </w:tc>
      </w:tr>
      <w:tr w:rsidR="00204425" w14:paraId="66896714" w14:textId="77777777" w:rsidTr="005B76DA">
        <w:tc>
          <w:tcPr>
            <w:tcW w:w="4320" w:type="dxa"/>
          </w:tcPr>
          <w:p w14:paraId="2CF754DE" w14:textId="77777777" w:rsidR="00204425" w:rsidRDefault="00204425" w:rsidP="005B76DA">
            <w:r>
              <w:rPr>
                <w:sz w:val="17"/>
              </w:rPr>
              <w:t>No pago automático</w:t>
            </w:r>
          </w:p>
        </w:tc>
        <w:tc>
          <w:tcPr>
            <w:tcW w:w="4320" w:type="dxa"/>
          </w:tcPr>
          <w:p w14:paraId="277FA27D" w14:textId="77777777" w:rsidR="00204425" w:rsidRDefault="00204425" w:rsidP="005B76DA">
            <w:r>
              <w:rPr>
                <w:sz w:val="17"/>
              </w:rPr>
              <w:t>Una proyección no ejecuta pagos ni agenda transacciones.</w:t>
            </w:r>
          </w:p>
        </w:tc>
      </w:tr>
      <w:tr w:rsidR="00204425" w14:paraId="000841C1" w14:textId="77777777" w:rsidTr="005B76DA">
        <w:tc>
          <w:tcPr>
            <w:tcW w:w="4320" w:type="dxa"/>
          </w:tcPr>
          <w:p w14:paraId="40446A05" w14:textId="77777777" w:rsidR="00204425" w:rsidRDefault="00204425" w:rsidP="005B76DA">
            <w:r>
              <w:rPr>
                <w:sz w:val="17"/>
              </w:rPr>
              <w:t>No reasignación automática</w:t>
            </w:r>
          </w:p>
        </w:tc>
        <w:tc>
          <w:tcPr>
            <w:tcW w:w="4320" w:type="dxa"/>
          </w:tcPr>
          <w:p w14:paraId="1BA4100B" w14:textId="77777777" w:rsidR="00204425" w:rsidRDefault="00204425" w:rsidP="005B76DA">
            <w:r>
              <w:rPr>
                <w:sz w:val="17"/>
              </w:rPr>
              <w:t>La capacidad liberada no se mueve sola entre deudas.</w:t>
            </w:r>
          </w:p>
        </w:tc>
      </w:tr>
      <w:tr w:rsidR="00204425" w14:paraId="3E0D224C" w14:textId="77777777" w:rsidTr="005B76DA">
        <w:tc>
          <w:tcPr>
            <w:tcW w:w="4320" w:type="dxa"/>
          </w:tcPr>
          <w:p w14:paraId="57CF2EBA" w14:textId="77777777" w:rsidR="00204425" w:rsidRDefault="00204425" w:rsidP="005B76DA">
            <w:r>
              <w:rPr>
                <w:sz w:val="17"/>
              </w:rPr>
              <w:t>No certeza sin datos</w:t>
            </w:r>
          </w:p>
        </w:tc>
        <w:tc>
          <w:tcPr>
            <w:tcW w:w="4320" w:type="dxa"/>
          </w:tcPr>
          <w:p w14:paraId="42407674" w14:textId="77777777" w:rsidR="00204425" w:rsidRDefault="00204425" w:rsidP="005B76DA">
            <w:r>
              <w:rPr>
                <w:sz w:val="17"/>
              </w:rPr>
              <w:t>Si faltan datos críticos, se muestra estado pendiente o lectura cualitativa.</w:t>
            </w:r>
          </w:p>
        </w:tc>
      </w:tr>
      <w:tr w:rsidR="00204425" w14:paraId="64B29C02" w14:textId="77777777" w:rsidTr="005B76DA">
        <w:tc>
          <w:tcPr>
            <w:tcW w:w="4320" w:type="dxa"/>
          </w:tcPr>
          <w:p w14:paraId="18E99581" w14:textId="77777777" w:rsidR="00204425" w:rsidRDefault="00204425" w:rsidP="005B76DA">
            <w:r>
              <w:rPr>
                <w:sz w:val="17"/>
              </w:rPr>
              <w:t>Tags como interpretación</w:t>
            </w:r>
          </w:p>
        </w:tc>
        <w:tc>
          <w:tcPr>
            <w:tcW w:w="4320" w:type="dxa"/>
          </w:tcPr>
          <w:p w14:paraId="54192BD0" w14:textId="77777777" w:rsidR="00204425" w:rsidRDefault="00204425" w:rsidP="005B76DA">
            <w:r>
              <w:rPr>
                <w:sz w:val="17"/>
              </w:rPr>
              <w:t>Las etiquetas funcionales no reemplazan categorías, subtipo, severidad ni validación.</w:t>
            </w:r>
          </w:p>
        </w:tc>
      </w:tr>
      <w:tr w:rsidR="00204425" w14:paraId="419CD2E7" w14:textId="77777777" w:rsidTr="005B76DA">
        <w:tc>
          <w:tcPr>
            <w:tcW w:w="4320" w:type="dxa"/>
          </w:tcPr>
          <w:p w14:paraId="3317E393" w14:textId="77777777" w:rsidR="00204425" w:rsidRDefault="00204425" w:rsidP="005B76DA">
            <w:r>
              <w:rPr>
                <w:sz w:val="17"/>
              </w:rPr>
              <w:t>Tags MVP restringidos</w:t>
            </w:r>
          </w:p>
        </w:tc>
        <w:tc>
          <w:tcPr>
            <w:tcW w:w="4320" w:type="dxa"/>
          </w:tcPr>
          <w:p w14:paraId="368258FE" w14:textId="77777777" w:rsidR="00204425" w:rsidRDefault="00204425" w:rsidP="005B76DA">
            <w:r>
              <w:rPr>
                <w:sz w:val="17"/>
              </w:rPr>
              <w:t>Solo se implementan las seis etiquetas MVP definidas en este anexo.</w:t>
            </w:r>
          </w:p>
        </w:tc>
      </w:tr>
    </w:tbl>
    <w:p w14:paraId="3853BE76" w14:textId="77777777" w:rsidR="00204425" w:rsidRDefault="00204425" w:rsidP="00204425">
      <w:pPr>
        <w:pStyle w:val="Ttulo1"/>
      </w:pPr>
      <w:r>
        <w:t>Anexo A - Ejemplos de aplicación</w:t>
      </w:r>
    </w:p>
    <w:p w14:paraId="7FBE86D6" w14:textId="77777777" w:rsidR="00204425" w:rsidRDefault="00204425" w:rsidP="00204425">
      <w:pPr>
        <w:pStyle w:val="Ttulo2"/>
      </w:pPr>
      <w:r>
        <w:t>A.1 Colchón mínimo operativo</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520"/>
        <w:gridCol w:w="2520"/>
        <w:gridCol w:w="2520"/>
        <w:gridCol w:w="2520"/>
      </w:tblGrid>
      <w:tr w:rsidR="00204425" w14:paraId="56F3DDAC" w14:textId="77777777" w:rsidTr="005B76DA">
        <w:trPr>
          <w:tblHeader/>
          <w:jc w:val="center"/>
        </w:trPr>
        <w:tc>
          <w:tcPr>
            <w:tcW w:w="2520" w:type="dxa"/>
            <w:shd w:val="clear" w:color="auto" w:fill="2D6A4F"/>
          </w:tcPr>
          <w:p w14:paraId="4B47B501" w14:textId="77777777" w:rsidR="00204425" w:rsidRDefault="00204425" w:rsidP="005B76DA">
            <w:pPr>
              <w:spacing w:after="0"/>
            </w:pPr>
            <w:r>
              <w:rPr>
                <w:b/>
                <w:color w:val="FFFFFF"/>
                <w:sz w:val="15"/>
              </w:rPr>
              <w:t>Ingreso mensual</w:t>
            </w:r>
          </w:p>
        </w:tc>
        <w:tc>
          <w:tcPr>
            <w:tcW w:w="2520" w:type="dxa"/>
            <w:shd w:val="clear" w:color="auto" w:fill="2D6A4F"/>
          </w:tcPr>
          <w:p>
            <w:r>
              <w:t>Regla anterior del 5% (NO VIGENTE)</w:t>
            </w:r>
          </w:p>
        </w:tc>
        <w:tc>
          <w:tcPr>
            <w:tcW w:w="2520" w:type="dxa"/>
            <w:shd w:val="clear" w:color="auto" w:fill="2D6A4F"/>
          </w:tcPr>
          <w:p>
            <w:r>
              <w:t>Piso anterior</w:t>
            </w:r>
          </w:p>
        </w:tc>
        <w:tc>
          <w:tcPr>
            <w:tcW w:w="2520" w:type="dxa"/>
            <w:shd w:val="clear" w:color="auto" w:fill="2D6A4F"/>
          </w:tcPr>
          <w:p>
            <w:r>
              <w:t>Resultado anterior (NO VIGENTE)</w:t>
            </w:r>
          </w:p>
        </w:tc>
      </w:tr>
      <w:tr w:rsidR="00204425" w14:paraId="150E2082" w14:textId="77777777" w:rsidTr="005B76DA">
        <w:trPr>
          <w:jc w:val="center"/>
        </w:trPr>
        <w:tc>
          <w:tcPr>
            <w:tcW w:w="2520" w:type="dxa"/>
          </w:tcPr>
          <w:p w14:paraId="648BEF04" w14:textId="77777777" w:rsidR="00204425" w:rsidRDefault="00204425" w:rsidP="005B76DA">
            <w:pPr>
              <w:spacing w:after="0"/>
            </w:pPr>
            <w:r>
              <w:rPr>
                <w:sz w:val="15"/>
              </w:rPr>
              <w:t>$400.000</w:t>
            </w:r>
          </w:p>
        </w:tc>
        <w:tc>
          <w:tcPr>
            <w:tcW w:w="2520" w:type="dxa"/>
          </w:tcPr>
          <w:p w14:paraId="675D5CFE" w14:textId="77777777" w:rsidR="00204425" w:rsidRDefault="00204425" w:rsidP="005B76DA">
            <w:pPr>
              <w:spacing w:after="0"/>
            </w:pPr>
            <w:r>
              <w:rPr>
                <w:sz w:val="15"/>
              </w:rPr>
              <w:t>$20.000</w:t>
            </w:r>
          </w:p>
        </w:tc>
        <w:tc>
          <w:tcPr>
            <w:tcW w:w="2520" w:type="dxa"/>
          </w:tcPr>
          <w:p w14:paraId="03C575BC" w14:textId="77777777" w:rsidR="00204425" w:rsidRDefault="00204425" w:rsidP="005B76DA">
            <w:pPr>
              <w:spacing w:after="0"/>
            </w:pPr>
            <w:r>
              <w:rPr>
                <w:sz w:val="15"/>
              </w:rPr>
              <w:t>$30.000</w:t>
            </w:r>
          </w:p>
        </w:tc>
        <w:tc>
          <w:tcPr>
            <w:tcW w:w="2520" w:type="dxa"/>
          </w:tcPr>
          <w:p w14:paraId="494271A2" w14:textId="77777777" w:rsidR="00204425" w:rsidRDefault="00204425" w:rsidP="005B76DA">
            <w:pPr>
              <w:spacing w:after="0"/>
            </w:pPr>
            <w:r>
              <w:rPr>
                <w:sz w:val="15"/>
              </w:rPr>
              <w:t>$30.000</w:t>
            </w:r>
          </w:p>
        </w:tc>
      </w:tr>
      <w:tr w:rsidR="00204425" w14:paraId="7E0A3E55" w14:textId="77777777" w:rsidTr="005B76DA">
        <w:trPr>
          <w:jc w:val="center"/>
        </w:trPr>
        <w:tc>
          <w:tcPr>
            <w:tcW w:w="2520" w:type="dxa"/>
            <w:shd w:val="clear" w:color="auto" w:fill="F6FAF8"/>
          </w:tcPr>
          <w:p w14:paraId="5A01C7BC" w14:textId="77777777" w:rsidR="00204425" w:rsidRDefault="00204425" w:rsidP="005B76DA">
            <w:pPr>
              <w:spacing w:after="0"/>
            </w:pPr>
            <w:r>
              <w:rPr>
                <w:sz w:val="15"/>
              </w:rPr>
              <w:t>$800.000</w:t>
            </w:r>
          </w:p>
        </w:tc>
        <w:tc>
          <w:tcPr>
            <w:tcW w:w="2520" w:type="dxa"/>
            <w:shd w:val="clear" w:color="auto" w:fill="F6FAF8"/>
          </w:tcPr>
          <w:p w14:paraId="11584D18" w14:textId="77777777" w:rsidR="00204425" w:rsidRDefault="00204425" w:rsidP="005B76DA">
            <w:pPr>
              <w:spacing w:after="0"/>
            </w:pPr>
            <w:r>
              <w:rPr>
                <w:sz w:val="15"/>
              </w:rPr>
              <w:t>$40.000</w:t>
            </w:r>
          </w:p>
        </w:tc>
        <w:tc>
          <w:tcPr>
            <w:tcW w:w="2520" w:type="dxa"/>
            <w:shd w:val="clear" w:color="auto" w:fill="F6FAF8"/>
          </w:tcPr>
          <w:p w14:paraId="03924460" w14:textId="77777777" w:rsidR="00204425" w:rsidRDefault="00204425" w:rsidP="005B76DA">
            <w:pPr>
              <w:spacing w:after="0"/>
            </w:pPr>
            <w:r>
              <w:rPr>
                <w:sz w:val="15"/>
              </w:rPr>
              <w:t>$30.000</w:t>
            </w:r>
          </w:p>
        </w:tc>
        <w:tc>
          <w:tcPr>
            <w:tcW w:w="2520" w:type="dxa"/>
            <w:shd w:val="clear" w:color="auto" w:fill="F6FAF8"/>
          </w:tcPr>
          <w:p w14:paraId="1D55C243" w14:textId="77777777" w:rsidR="00204425" w:rsidRDefault="00204425" w:rsidP="005B76DA">
            <w:pPr>
              <w:spacing w:after="0"/>
            </w:pPr>
            <w:r>
              <w:rPr>
                <w:sz w:val="15"/>
              </w:rPr>
              <w:t>$40.000</w:t>
            </w:r>
          </w:p>
        </w:tc>
      </w:tr>
      <w:tr w:rsidR="00204425" w14:paraId="2CEA2A8F" w14:textId="77777777" w:rsidTr="005B76DA">
        <w:trPr>
          <w:jc w:val="center"/>
        </w:trPr>
        <w:tc>
          <w:tcPr>
            <w:tcW w:w="2520" w:type="dxa"/>
          </w:tcPr>
          <w:p w14:paraId="6A063358" w14:textId="77777777" w:rsidR="00204425" w:rsidRDefault="00204425" w:rsidP="005B76DA">
            <w:pPr>
              <w:spacing w:after="0"/>
            </w:pPr>
            <w:r>
              <w:rPr>
                <w:sz w:val="15"/>
              </w:rPr>
              <w:t>$1.500.000</w:t>
            </w:r>
          </w:p>
        </w:tc>
        <w:tc>
          <w:tcPr>
            <w:tcW w:w="2520" w:type="dxa"/>
          </w:tcPr>
          <w:p w14:paraId="0AECA98A" w14:textId="77777777" w:rsidR="00204425" w:rsidRDefault="00204425" w:rsidP="005B76DA">
            <w:pPr>
              <w:spacing w:after="0"/>
            </w:pPr>
            <w:r>
              <w:rPr>
                <w:sz w:val="15"/>
              </w:rPr>
              <w:t>$75.000</w:t>
            </w:r>
          </w:p>
        </w:tc>
        <w:tc>
          <w:tcPr>
            <w:tcW w:w="2520" w:type="dxa"/>
          </w:tcPr>
          <w:p w14:paraId="3430BC32" w14:textId="77777777" w:rsidR="00204425" w:rsidRDefault="00204425" w:rsidP="005B76DA">
            <w:pPr>
              <w:spacing w:after="0"/>
            </w:pPr>
            <w:r>
              <w:rPr>
                <w:sz w:val="15"/>
              </w:rPr>
              <w:t>$30.000</w:t>
            </w:r>
          </w:p>
        </w:tc>
        <w:tc>
          <w:tcPr>
            <w:tcW w:w="2520" w:type="dxa"/>
          </w:tcPr>
          <w:p w14:paraId="4CB09252" w14:textId="77777777" w:rsidR="00204425" w:rsidRDefault="00204425" w:rsidP="005B76DA">
            <w:pPr>
              <w:spacing w:after="0"/>
            </w:pPr>
            <w:r>
              <w:rPr>
                <w:sz w:val="15"/>
              </w:rPr>
              <w:t>$75.000</w:t>
            </w:r>
          </w:p>
        </w:tc>
      </w:tr>
    </w:tbl>
    <w:p w14:paraId="2E6F7077" w14:textId="77777777" w:rsidR="00204425" w:rsidRDefault="00204425" w:rsidP="00204425"/>
    <w:p w14:paraId="043A47C5" w14:textId="77777777" w:rsidR="00204425" w:rsidRDefault="00204425" w:rsidP="00204425">
      <w:pPr>
        <w:pStyle w:val="Ttulo2"/>
      </w:pPr>
      <w:r>
        <w:t>A.2 Holgura baja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1584"/>
        <w:gridCol w:w="1800"/>
        <w:gridCol w:w="1584"/>
        <w:gridCol w:w="1584"/>
        <w:gridCol w:w="1584"/>
        <w:gridCol w:w="1944"/>
      </w:tblGrid>
      <w:tr w:rsidR="00204425" w14:paraId="710574CB" w14:textId="77777777" w:rsidTr="005B76DA">
        <w:trPr>
          <w:tblHeader/>
          <w:jc w:val="center"/>
        </w:trPr>
        <w:tc>
          <w:tcPr>
            <w:tcW w:w="1584" w:type="dxa"/>
            <w:shd w:val="clear" w:color="auto" w:fill="2D6A4F"/>
          </w:tcPr>
          <w:p w14:paraId="4AE00F6E" w14:textId="77777777" w:rsidR="00204425" w:rsidRDefault="00204425" w:rsidP="005B76DA">
            <w:pPr>
              <w:spacing w:after="0"/>
            </w:pPr>
            <w:r>
              <w:rPr>
                <w:b/>
                <w:color w:val="FFFFFF"/>
                <w:sz w:val="15"/>
              </w:rPr>
              <w:t>Ingreso mensual</w:t>
            </w:r>
          </w:p>
        </w:tc>
        <w:tc>
          <w:tcPr>
            <w:tcW w:w="1800" w:type="dxa"/>
            <w:shd w:val="clear" w:color="auto" w:fill="2D6A4F"/>
          </w:tcPr>
          <w:p w14:paraId="10BCD803" w14:textId="77777777" w:rsidR="00204425" w:rsidRDefault="00204425" w:rsidP="005B76DA">
            <w:pPr>
              <w:spacing w:after="0"/>
            </w:pPr>
            <w:r>
              <w:rPr>
                <w:b/>
                <w:color w:val="FFFFFF"/>
                <w:sz w:val="15"/>
              </w:rPr>
              <w:t>Umbral proporcional</w:t>
            </w:r>
          </w:p>
        </w:tc>
        <w:tc>
          <w:tcPr>
            <w:tcW w:w="1584" w:type="dxa"/>
            <w:shd w:val="clear" w:color="auto" w:fill="2D6A4F"/>
          </w:tcPr>
          <w:p w14:paraId="37B7B7E4" w14:textId="77777777" w:rsidR="00204425" w:rsidRDefault="00204425" w:rsidP="005B76DA">
            <w:pPr>
              <w:spacing w:after="0"/>
            </w:pPr>
            <w:r>
              <w:rPr>
                <w:b/>
                <w:color w:val="FFFFFF"/>
                <w:sz w:val="15"/>
              </w:rPr>
              <w:t>Piso mínimo</w:t>
            </w:r>
          </w:p>
        </w:tc>
        <w:tc>
          <w:tcPr>
            <w:tcW w:w="1584" w:type="dxa"/>
            <w:shd w:val="clear" w:color="auto" w:fill="2D6A4F"/>
          </w:tcPr>
          <w:p w14:paraId="1E1686A3" w14:textId="77777777" w:rsidR="00204425" w:rsidRDefault="00204425" w:rsidP="005B76DA">
            <w:pPr>
              <w:spacing w:after="0"/>
            </w:pPr>
            <w:r>
              <w:rPr>
                <w:b/>
                <w:color w:val="FFFFFF"/>
                <w:sz w:val="15"/>
              </w:rPr>
              <w:t>Umbral usado</w:t>
            </w:r>
          </w:p>
        </w:tc>
        <w:tc>
          <w:tcPr>
            <w:tcW w:w="1584" w:type="dxa"/>
            <w:shd w:val="clear" w:color="auto" w:fill="2D6A4F"/>
          </w:tcPr>
          <w:p w14:paraId="6137E8C4" w14:textId="77777777" w:rsidR="00204425" w:rsidRDefault="00204425" w:rsidP="005B76DA">
            <w:pPr>
              <w:spacing w:after="0"/>
            </w:pPr>
            <w:r>
              <w:rPr>
                <w:b/>
                <w:color w:val="FFFFFF"/>
                <w:sz w:val="15"/>
              </w:rPr>
              <w:t>Saldo final</w:t>
            </w:r>
          </w:p>
        </w:tc>
        <w:tc>
          <w:tcPr>
            <w:tcW w:w="1944" w:type="dxa"/>
            <w:shd w:val="clear" w:color="auto" w:fill="2D6A4F"/>
          </w:tcPr>
          <w:p w14:paraId="38E980F8" w14:textId="77777777" w:rsidR="00204425" w:rsidRDefault="00204425" w:rsidP="005B76DA">
            <w:pPr>
              <w:spacing w:after="0"/>
            </w:pPr>
            <w:r>
              <w:rPr>
                <w:b/>
                <w:color w:val="FFFFFF"/>
                <w:sz w:val="15"/>
              </w:rPr>
              <w:t>Resultado</w:t>
            </w:r>
          </w:p>
        </w:tc>
      </w:tr>
      <w:tr w:rsidR="00204425" w14:paraId="5DDD25E9" w14:textId="77777777" w:rsidTr="005B76DA">
        <w:trPr>
          <w:jc w:val="center"/>
        </w:trPr>
        <w:tc>
          <w:tcPr>
            <w:tcW w:w="1584" w:type="dxa"/>
          </w:tcPr>
          <w:p w14:paraId="795E939E" w14:textId="77777777" w:rsidR="00204425" w:rsidRDefault="00204425" w:rsidP="005B76DA">
            <w:pPr>
              <w:spacing w:after="0"/>
            </w:pPr>
            <w:r>
              <w:rPr>
                <w:sz w:val="15"/>
              </w:rPr>
              <w:t>$800.000</w:t>
            </w:r>
          </w:p>
        </w:tc>
        <w:tc>
          <w:tcPr>
            <w:tcW w:w="1800" w:type="dxa"/>
          </w:tcPr>
          <w:p w14:paraId="3C52089D" w14:textId="77777777" w:rsidR="00204425" w:rsidRDefault="00204425" w:rsidP="005B76DA">
            <w:pPr>
              <w:spacing w:after="0"/>
            </w:pPr>
            <w:r>
              <w:rPr>
                <w:sz w:val="15"/>
              </w:rPr>
              <w:t>$40.000</w:t>
            </w:r>
          </w:p>
        </w:tc>
        <w:tc>
          <w:tcPr>
            <w:tcW w:w="1584" w:type="dxa"/>
          </w:tcPr>
          <w:p w14:paraId="32213E63" w14:textId="77777777" w:rsidR="00204425" w:rsidRDefault="00204425" w:rsidP="005B76DA">
            <w:pPr>
              <w:spacing w:after="0"/>
            </w:pPr>
            <w:r>
              <w:rPr>
                <w:sz w:val="15"/>
              </w:rPr>
              <w:t>$30.000</w:t>
            </w:r>
          </w:p>
        </w:tc>
        <w:tc>
          <w:tcPr>
            <w:tcW w:w="1584" w:type="dxa"/>
          </w:tcPr>
          <w:p w14:paraId="40631D27" w14:textId="77777777" w:rsidR="00204425" w:rsidRDefault="00204425" w:rsidP="005B76DA">
            <w:pPr>
              <w:spacing w:after="0"/>
            </w:pPr>
            <w:r>
              <w:rPr>
                <w:sz w:val="15"/>
              </w:rPr>
              <w:t>$40.000</w:t>
            </w:r>
          </w:p>
        </w:tc>
        <w:tc>
          <w:tcPr>
            <w:tcW w:w="1584" w:type="dxa"/>
          </w:tcPr>
          <w:p w14:paraId="35623C0F" w14:textId="77777777" w:rsidR="00204425" w:rsidRDefault="00204425" w:rsidP="005B76DA">
            <w:pPr>
              <w:spacing w:after="0"/>
            </w:pPr>
            <w:r>
              <w:rPr>
                <w:sz w:val="15"/>
              </w:rPr>
              <w:t>$35.000</w:t>
            </w:r>
          </w:p>
        </w:tc>
        <w:tc>
          <w:tcPr>
            <w:tcW w:w="1944" w:type="dxa"/>
          </w:tcPr>
          <w:p w14:paraId="14A6CB97" w14:textId="77777777" w:rsidR="00204425" w:rsidRDefault="00204425" w:rsidP="005B76DA">
            <w:pPr>
              <w:spacing w:after="0"/>
            </w:pPr>
            <w:r>
              <w:rPr>
                <w:sz w:val="15"/>
              </w:rPr>
              <w:t>Holgura baja</w:t>
            </w:r>
          </w:p>
        </w:tc>
      </w:tr>
      <w:tr w:rsidR="00204425" w14:paraId="32FFED5A" w14:textId="77777777" w:rsidTr="005B76DA">
        <w:trPr>
          <w:jc w:val="center"/>
        </w:trPr>
        <w:tc>
          <w:tcPr>
            <w:tcW w:w="1584" w:type="dxa"/>
            <w:shd w:val="clear" w:color="auto" w:fill="F6FAF8"/>
          </w:tcPr>
          <w:p w14:paraId="0804557B" w14:textId="77777777" w:rsidR="00204425" w:rsidRDefault="00204425" w:rsidP="005B76DA">
            <w:pPr>
              <w:spacing w:after="0"/>
            </w:pPr>
            <w:r>
              <w:rPr>
                <w:sz w:val="15"/>
              </w:rPr>
              <w:t>$800.000</w:t>
            </w:r>
          </w:p>
        </w:tc>
        <w:tc>
          <w:tcPr>
            <w:tcW w:w="1800" w:type="dxa"/>
            <w:shd w:val="clear" w:color="auto" w:fill="F6FAF8"/>
          </w:tcPr>
          <w:p w14:paraId="29501080" w14:textId="77777777" w:rsidR="00204425" w:rsidRDefault="00204425" w:rsidP="005B76DA">
            <w:pPr>
              <w:spacing w:after="0"/>
            </w:pPr>
            <w:r>
              <w:rPr>
                <w:sz w:val="15"/>
              </w:rPr>
              <w:t>$40.000</w:t>
            </w:r>
          </w:p>
        </w:tc>
        <w:tc>
          <w:tcPr>
            <w:tcW w:w="1584" w:type="dxa"/>
            <w:shd w:val="clear" w:color="auto" w:fill="F6FAF8"/>
          </w:tcPr>
          <w:p w14:paraId="7F95B68B" w14:textId="77777777" w:rsidR="00204425" w:rsidRDefault="00204425" w:rsidP="005B76DA">
            <w:pPr>
              <w:spacing w:after="0"/>
            </w:pPr>
            <w:r>
              <w:rPr>
                <w:sz w:val="15"/>
              </w:rPr>
              <w:t>$30.000</w:t>
            </w:r>
          </w:p>
        </w:tc>
        <w:tc>
          <w:tcPr>
            <w:tcW w:w="1584" w:type="dxa"/>
            <w:shd w:val="clear" w:color="auto" w:fill="F6FAF8"/>
          </w:tcPr>
          <w:p w14:paraId="2D88ED9B" w14:textId="77777777" w:rsidR="00204425" w:rsidRDefault="00204425" w:rsidP="005B76DA">
            <w:pPr>
              <w:spacing w:after="0"/>
            </w:pPr>
            <w:r>
              <w:rPr>
                <w:sz w:val="15"/>
              </w:rPr>
              <w:t>$40.000</w:t>
            </w:r>
          </w:p>
        </w:tc>
        <w:tc>
          <w:tcPr>
            <w:tcW w:w="1584" w:type="dxa"/>
            <w:shd w:val="clear" w:color="auto" w:fill="F6FAF8"/>
          </w:tcPr>
          <w:p w14:paraId="79101791" w14:textId="77777777" w:rsidR="00204425" w:rsidRDefault="00204425" w:rsidP="005B76DA">
            <w:pPr>
              <w:spacing w:after="0"/>
            </w:pPr>
            <w:r>
              <w:rPr>
                <w:sz w:val="15"/>
              </w:rPr>
              <w:t>$80.000</w:t>
            </w:r>
          </w:p>
        </w:tc>
        <w:tc>
          <w:tcPr>
            <w:tcW w:w="1944" w:type="dxa"/>
            <w:shd w:val="clear" w:color="auto" w:fill="F6FAF8"/>
          </w:tcPr>
          <w:p w14:paraId="796501B8" w14:textId="77777777" w:rsidR="00204425" w:rsidRDefault="00204425" w:rsidP="005B76DA">
            <w:pPr>
              <w:spacing w:after="0"/>
            </w:pPr>
            <w:r>
              <w:rPr>
                <w:sz w:val="15"/>
              </w:rPr>
              <w:t>Holgura suficiente</w:t>
            </w:r>
          </w:p>
        </w:tc>
      </w:tr>
    </w:tbl>
    <w:p w14:paraId="1F4152C4" w14:textId="77777777" w:rsidR="00204425" w:rsidRDefault="00204425" w:rsidP="00204425"/>
    <w:p w14:paraId="2810DE1B" w14:textId="77777777" w:rsidR="00204425" w:rsidRDefault="00204425" w:rsidP="00204425">
      <w:pPr>
        <w:pStyle w:val="Ttulo2"/>
      </w:pPr>
      <w:r>
        <w:t>A.3 Capacidad de pago adicional sostenible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14FD6EDB" w14:textId="77777777" w:rsidTr="005B76DA">
        <w:trPr>
          <w:tblHeader/>
          <w:jc w:val="center"/>
        </w:trPr>
        <w:tc>
          <w:tcPr>
            <w:tcW w:w="5760" w:type="dxa"/>
            <w:shd w:val="clear" w:color="auto" w:fill="2D6A4F"/>
          </w:tcPr>
          <w:p w14:paraId="2A256E6D" w14:textId="77777777" w:rsidR="00204425" w:rsidRDefault="00204425" w:rsidP="005B76DA">
            <w:pPr>
              <w:spacing w:after="0"/>
            </w:pPr>
            <w:r>
              <w:rPr>
                <w:b/>
                <w:color w:val="FFFFFF"/>
                <w:sz w:val="15"/>
              </w:rPr>
              <w:t>Concepto</w:t>
            </w:r>
          </w:p>
        </w:tc>
        <w:tc>
          <w:tcPr>
            <w:tcW w:w="4320" w:type="dxa"/>
            <w:shd w:val="clear" w:color="auto" w:fill="2D6A4F"/>
          </w:tcPr>
          <w:p w14:paraId="790A2369" w14:textId="77777777" w:rsidR="00204425" w:rsidRDefault="00204425" w:rsidP="005B76DA">
            <w:pPr>
              <w:spacing w:after="0"/>
            </w:pPr>
            <w:r>
              <w:rPr>
                <w:b/>
                <w:color w:val="FFFFFF"/>
                <w:sz w:val="15"/>
              </w:rPr>
              <w:t>Monto</w:t>
            </w:r>
          </w:p>
        </w:tc>
      </w:tr>
      <w:tr w:rsidR="00204425" w14:paraId="27FCA211" w14:textId="77777777" w:rsidTr="005B76DA">
        <w:trPr>
          <w:jc w:val="center"/>
        </w:trPr>
        <w:tc>
          <w:tcPr>
            <w:tcW w:w="5760" w:type="dxa"/>
          </w:tcPr>
          <w:p w14:paraId="599276D6" w14:textId="77777777" w:rsidR="00204425" w:rsidRDefault="00204425" w:rsidP="005B76DA">
            <w:pPr>
              <w:spacing w:after="0"/>
            </w:pPr>
            <w:r>
              <w:rPr>
                <w:sz w:val="15"/>
              </w:rPr>
              <w:t>Ingreso mensual</w:t>
            </w:r>
          </w:p>
        </w:tc>
        <w:tc>
          <w:tcPr>
            <w:tcW w:w="4320" w:type="dxa"/>
          </w:tcPr>
          <w:p w14:paraId="62E5E12F" w14:textId="77777777" w:rsidR="00204425" w:rsidRDefault="00204425" w:rsidP="005B76DA">
            <w:pPr>
              <w:spacing w:after="0"/>
            </w:pPr>
            <w:r>
              <w:rPr>
                <w:sz w:val="15"/>
              </w:rPr>
              <w:t>$800.000</w:t>
            </w:r>
          </w:p>
        </w:tc>
      </w:tr>
      <w:tr w:rsidR="00204425" w14:paraId="6F11D593" w14:textId="77777777" w:rsidTr="005B76DA">
        <w:trPr>
          <w:jc w:val="center"/>
        </w:trPr>
        <w:tc>
          <w:tcPr>
            <w:tcW w:w="5760" w:type="dxa"/>
            <w:shd w:val="clear" w:color="auto" w:fill="F6FAF8"/>
          </w:tcPr>
          <w:p w14:paraId="21E21F6C" w14:textId="77777777" w:rsidR="00204425" w:rsidRDefault="00204425" w:rsidP="005B76DA">
            <w:pPr>
              <w:spacing w:after="0"/>
            </w:pPr>
            <w:r>
              <w:rPr>
                <w:sz w:val="15"/>
              </w:rPr>
              <w:t>Gastos base</w:t>
            </w:r>
          </w:p>
        </w:tc>
        <w:tc>
          <w:tcPr>
            <w:tcW w:w="4320" w:type="dxa"/>
            <w:shd w:val="clear" w:color="auto" w:fill="F6FAF8"/>
          </w:tcPr>
          <w:p w14:paraId="7ADC4361" w14:textId="77777777" w:rsidR="00204425" w:rsidRDefault="00204425" w:rsidP="005B76DA">
            <w:pPr>
              <w:spacing w:after="0"/>
            </w:pPr>
            <w:r>
              <w:rPr>
                <w:sz w:val="15"/>
              </w:rPr>
              <w:t>$450.000</w:t>
            </w:r>
          </w:p>
        </w:tc>
      </w:tr>
      <w:tr w:rsidR="00204425" w14:paraId="40582C0F" w14:textId="77777777" w:rsidTr="005B76DA">
        <w:trPr>
          <w:jc w:val="center"/>
        </w:trPr>
        <w:tc>
          <w:tcPr>
            <w:tcW w:w="5760" w:type="dxa"/>
          </w:tcPr>
          <w:p w14:paraId="1A3B53A1" w14:textId="77777777" w:rsidR="00204425" w:rsidRDefault="00204425" w:rsidP="005B76DA">
            <w:pPr>
              <w:spacing w:after="0"/>
            </w:pPr>
            <w:r>
              <w:rPr>
                <w:sz w:val="15"/>
              </w:rPr>
              <w:t>Gastos recurrentes</w:t>
            </w:r>
          </w:p>
        </w:tc>
        <w:tc>
          <w:tcPr>
            <w:tcW w:w="4320" w:type="dxa"/>
          </w:tcPr>
          <w:p w14:paraId="7103F844" w14:textId="77777777" w:rsidR="00204425" w:rsidRDefault="00204425" w:rsidP="005B76DA">
            <w:pPr>
              <w:spacing w:after="0"/>
            </w:pPr>
            <w:r>
              <w:rPr>
                <w:sz w:val="15"/>
              </w:rPr>
              <w:t>$120.000</w:t>
            </w:r>
          </w:p>
        </w:tc>
      </w:tr>
      <w:tr w:rsidR="00204425" w14:paraId="6EDC1DD8" w14:textId="77777777" w:rsidTr="005B76DA">
        <w:trPr>
          <w:jc w:val="center"/>
        </w:trPr>
        <w:tc>
          <w:tcPr>
            <w:tcW w:w="5760" w:type="dxa"/>
            <w:shd w:val="clear" w:color="auto" w:fill="F6FAF8"/>
          </w:tcPr>
          <w:p w14:paraId="119F0FE6" w14:textId="77777777" w:rsidR="00204425" w:rsidRDefault="00204425" w:rsidP="005B76DA">
            <w:pPr>
              <w:spacing w:after="0"/>
            </w:pPr>
            <w:r>
              <w:rPr>
                <w:sz w:val="15"/>
              </w:rPr>
              <w:t>Pagos mínimos / cuotas obligatorias</w:t>
            </w:r>
          </w:p>
        </w:tc>
        <w:tc>
          <w:tcPr>
            <w:tcW w:w="4320" w:type="dxa"/>
            <w:shd w:val="clear" w:color="auto" w:fill="F6FAF8"/>
          </w:tcPr>
          <w:p w14:paraId="1E3192DE" w14:textId="77777777" w:rsidR="00204425" w:rsidRDefault="00204425" w:rsidP="005B76DA">
            <w:pPr>
              <w:spacing w:after="0"/>
            </w:pPr>
            <w:r>
              <w:rPr>
                <w:sz w:val="15"/>
              </w:rPr>
              <w:t>$150.000</w:t>
            </w:r>
          </w:p>
        </w:tc>
      </w:tr>
      <w:tr w:rsidR="00204425" w14:paraId="66CE313F" w14:textId="77777777" w:rsidTr="005B76DA">
        <w:trPr>
          <w:jc w:val="center"/>
        </w:trPr>
        <w:tc>
          <w:tcPr>
            <w:tcW w:w="5760" w:type="dxa"/>
          </w:tcPr>
          <w:p>
            <w:r>
              <w:t>Headroom anterior calculado (ejemplo histórico)</w:t>
            </w:r>
          </w:p>
        </w:tc>
        <w:tc>
          <w:tcPr>
            <w:tcW w:w="4320" w:type="dxa"/>
          </w:tcPr>
          <w:p w14:paraId="65C8E38B" w14:textId="77777777" w:rsidR="00204425" w:rsidRDefault="00204425" w:rsidP="005B76DA">
            <w:pPr>
              <w:spacing w:after="0"/>
            </w:pPr>
            <w:r>
              <w:rPr>
                <w:sz w:val="15"/>
              </w:rPr>
              <w:t>$80.000</w:t>
            </w:r>
          </w:p>
        </w:tc>
      </w:tr>
      <w:tr w:rsidR="00204425" w14:paraId="3FA6F685" w14:textId="77777777" w:rsidTr="005B76DA">
        <w:trPr>
          <w:jc w:val="center"/>
        </w:trPr>
        <w:tc>
          <w:tcPr>
            <w:tcW w:w="5760" w:type="dxa"/>
            <w:shd w:val="clear" w:color="auto" w:fill="F6FAF8"/>
          </w:tcPr>
          <w:p>
            <w:r>
              <w:t>Outcome prudencial M05</w:t>
            </w:r>
          </w:p>
        </w:tc>
        <w:tc>
          <w:tcPr>
            <w:tcW w:w="4320" w:type="dxa"/>
            <w:shd w:val="clear" w:color="auto" w:fill="F6FAF8"/>
          </w:tcPr>
          <w:p>
            <w:r>
              <w:t>NO EVALUABLE en este fixture sin output/contrato M05</w:t>
            </w:r>
          </w:p>
        </w:tc>
      </w:tr>
      <w:tr w:rsidR="00204425" w14:paraId="13DBE635" w14:textId="77777777" w:rsidTr="005B76DA">
        <w:trPr>
          <w:jc w:val="center"/>
        </w:trPr>
        <w:tc>
          <w:tcPr>
            <w:tcW w:w="5760" w:type="dxa"/>
          </w:tcPr>
          <w:p>
            <w:r>
              <w:t>Aporte adicional sostenible M04</w:t>
            </w:r>
          </w:p>
        </w:tc>
        <w:tc>
          <w:tcPr>
            <w:tcW w:w="4320" w:type="dxa"/>
          </w:tcPr>
          <w:p>
            <w:r>
              <w:t>NO RECOMENDABLE sin outcome M05 evaluable positivo</w:t>
            </w:r>
          </w:p>
        </w:tc>
      </w:tr>
    </w:tbl>
    <w:p w14:paraId="761B453C" w14:textId="77777777" w:rsidR="00204425" w:rsidRDefault="00204425" w:rsidP="00204425"/>
    <w:p w14:paraId="0F3C01AA" w14:textId="77777777" w:rsidR="00204425" w:rsidRDefault="00204425" w:rsidP="00204425">
      <w:pPr>
        <w:pStyle w:val="Ttulo2"/>
      </w:pPr>
      <w:r>
        <w:t>A.4 Capacidad recuperable mensual</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880"/>
        <w:gridCol w:w="3168"/>
        <w:gridCol w:w="4032"/>
      </w:tblGrid>
      <w:tr w:rsidR="00204425" w14:paraId="01DC1E39" w14:textId="77777777" w:rsidTr="005B76DA">
        <w:trPr>
          <w:tblHeader/>
          <w:jc w:val="center"/>
        </w:trPr>
        <w:tc>
          <w:tcPr>
            <w:tcW w:w="2880" w:type="dxa"/>
            <w:shd w:val="clear" w:color="auto" w:fill="2D6A4F"/>
          </w:tcPr>
          <w:p w14:paraId="0C189BC5" w14:textId="77777777" w:rsidR="00204425" w:rsidRDefault="00204425" w:rsidP="005B76DA">
            <w:pPr>
              <w:spacing w:after="0"/>
            </w:pPr>
            <w:r>
              <w:rPr>
                <w:b/>
                <w:color w:val="FFFFFF"/>
                <w:sz w:val="15"/>
              </w:rPr>
              <w:t>Caso</w:t>
            </w:r>
          </w:p>
        </w:tc>
        <w:tc>
          <w:tcPr>
            <w:tcW w:w="3168" w:type="dxa"/>
            <w:shd w:val="clear" w:color="auto" w:fill="2D6A4F"/>
          </w:tcPr>
          <w:p w14:paraId="271C9335" w14:textId="77777777" w:rsidR="00204425" w:rsidRDefault="00204425" w:rsidP="005B76DA">
            <w:pPr>
              <w:spacing w:after="0"/>
            </w:pPr>
            <w:r>
              <w:rPr>
                <w:b/>
                <w:color w:val="FFFFFF"/>
                <w:sz w:val="15"/>
              </w:rPr>
              <w:t>Datos</w:t>
            </w:r>
          </w:p>
        </w:tc>
        <w:tc>
          <w:tcPr>
            <w:tcW w:w="4032" w:type="dxa"/>
            <w:shd w:val="clear" w:color="auto" w:fill="2D6A4F"/>
          </w:tcPr>
          <w:p w14:paraId="0E482C67" w14:textId="77777777" w:rsidR="00204425" w:rsidRDefault="00204425" w:rsidP="005B76DA">
            <w:pPr>
              <w:spacing w:after="0"/>
            </w:pPr>
            <w:r>
              <w:rPr>
                <w:b/>
                <w:color w:val="FFFFFF"/>
                <w:sz w:val="15"/>
              </w:rPr>
              <w:t>Resultado</w:t>
            </w:r>
          </w:p>
        </w:tc>
      </w:tr>
      <w:tr w:rsidR="00204425" w14:paraId="44657094" w14:textId="77777777" w:rsidTr="005B76DA">
        <w:trPr>
          <w:jc w:val="center"/>
        </w:trPr>
        <w:tc>
          <w:tcPr>
            <w:tcW w:w="2880" w:type="dxa"/>
          </w:tcPr>
          <w:p w14:paraId="74802A06" w14:textId="77777777" w:rsidR="00204425" w:rsidRDefault="00204425" w:rsidP="005B76DA">
            <w:pPr>
              <w:spacing w:after="0"/>
            </w:pPr>
            <w:r>
              <w:rPr>
                <w:sz w:val="15"/>
              </w:rPr>
              <w:t>Crédito con cuota</w:t>
            </w:r>
          </w:p>
        </w:tc>
        <w:tc>
          <w:tcPr>
            <w:tcW w:w="3168" w:type="dxa"/>
          </w:tcPr>
          <w:p w14:paraId="73D926A8" w14:textId="77777777" w:rsidR="00204425" w:rsidRDefault="00204425" w:rsidP="005B76DA">
            <w:pPr>
              <w:spacing w:after="0"/>
            </w:pPr>
            <w:r>
              <w:rPr>
                <w:sz w:val="15"/>
              </w:rPr>
              <w:t>Cuota mensual $35.000</w:t>
            </w:r>
          </w:p>
        </w:tc>
        <w:tc>
          <w:tcPr>
            <w:tcW w:w="4032" w:type="dxa"/>
          </w:tcPr>
          <w:p w14:paraId="6CAD0353" w14:textId="77777777" w:rsidR="00204425" w:rsidRDefault="00204425" w:rsidP="005B76DA">
            <w:pPr>
              <w:spacing w:after="0"/>
            </w:pPr>
            <w:r>
              <w:rPr>
                <w:sz w:val="15"/>
              </w:rPr>
              <w:t>Mostrar capacidad recuperable estimada: $35.000</w:t>
            </w:r>
          </w:p>
        </w:tc>
      </w:tr>
      <w:tr w:rsidR="00204425" w14:paraId="15DA1406" w14:textId="77777777" w:rsidTr="005B76DA">
        <w:trPr>
          <w:jc w:val="center"/>
        </w:trPr>
        <w:tc>
          <w:tcPr>
            <w:tcW w:w="2880" w:type="dxa"/>
            <w:shd w:val="clear" w:color="auto" w:fill="F6FAF8"/>
          </w:tcPr>
          <w:p w14:paraId="029CA720" w14:textId="77777777" w:rsidR="00204425" w:rsidRDefault="00204425" w:rsidP="005B76DA">
            <w:pPr>
              <w:spacing w:after="0"/>
            </w:pPr>
            <w:r>
              <w:rPr>
                <w:sz w:val="15"/>
              </w:rPr>
              <w:t>Deuda informal</w:t>
            </w:r>
          </w:p>
        </w:tc>
        <w:tc>
          <w:tcPr>
            <w:tcW w:w="3168" w:type="dxa"/>
            <w:shd w:val="clear" w:color="auto" w:fill="F6FAF8"/>
          </w:tcPr>
          <w:p w14:paraId="4EC4236E" w14:textId="77777777" w:rsidR="00204425" w:rsidRDefault="00204425" w:rsidP="005B76DA">
            <w:pPr>
              <w:spacing w:after="0"/>
            </w:pPr>
            <w:r>
              <w:rPr>
                <w:sz w:val="15"/>
              </w:rPr>
              <w:t>Compromiso mensual $20.000</w:t>
            </w:r>
          </w:p>
        </w:tc>
        <w:tc>
          <w:tcPr>
            <w:tcW w:w="4032" w:type="dxa"/>
            <w:shd w:val="clear" w:color="auto" w:fill="F6FAF8"/>
          </w:tcPr>
          <w:p w14:paraId="559024A1" w14:textId="77777777" w:rsidR="00204425" w:rsidRDefault="00204425" w:rsidP="005B76DA">
            <w:pPr>
              <w:spacing w:after="0"/>
            </w:pPr>
            <w:r>
              <w:rPr>
                <w:sz w:val="15"/>
              </w:rPr>
              <w:t>Mostrar capacidad recuperable estimada: $20.000</w:t>
            </w:r>
          </w:p>
        </w:tc>
      </w:tr>
      <w:tr w:rsidR="00204425" w14:paraId="7F5DBD51" w14:textId="77777777" w:rsidTr="005B76DA">
        <w:trPr>
          <w:jc w:val="center"/>
        </w:trPr>
        <w:tc>
          <w:tcPr>
            <w:tcW w:w="2880" w:type="dxa"/>
          </w:tcPr>
          <w:p w14:paraId="6A3EF45B" w14:textId="77777777" w:rsidR="00204425" w:rsidRDefault="00204425" w:rsidP="005B76DA">
            <w:pPr>
              <w:spacing w:after="0"/>
            </w:pPr>
            <w:r>
              <w:rPr>
                <w:sz w:val="15"/>
              </w:rPr>
              <w:t>Solo saldo total</w:t>
            </w:r>
          </w:p>
        </w:tc>
        <w:tc>
          <w:tcPr>
            <w:tcW w:w="3168" w:type="dxa"/>
          </w:tcPr>
          <w:p w14:paraId="0C314085" w14:textId="77777777" w:rsidR="00204425" w:rsidRDefault="00204425" w:rsidP="005B76DA">
            <w:pPr>
              <w:spacing w:after="0"/>
            </w:pPr>
            <w:r>
              <w:rPr>
                <w:sz w:val="15"/>
              </w:rPr>
              <w:t>Saldo $500.000 sin cuota</w:t>
            </w:r>
          </w:p>
        </w:tc>
        <w:tc>
          <w:tcPr>
            <w:tcW w:w="4032" w:type="dxa"/>
          </w:tcPr>
          <w:p w14:paraId="5884F2A6" w14:textId="77777777" w:rsidR="00204425" w:rsidRDefault="00204425" w:rsidP="005B76DA">
            <w:pPr>
              <w:spacing w:after="0"/>
            </w:pPr>
            <w:r>
              <w:rPr>
                <w:sz w:val="15"/>
              </w:rPr>
              <w:t>No mostrar monto; pedir dato</w:t>
            </w:r>
          </w:p>
        </w:tc>
      </w:tr>
      <w:tr w:rsidR="00204425" w14:paraId="6799B3AB" w14:textId="77777777" w:rsidTr="005B76DA">
        <w:trPr>
          <w:jc w:val="center"/>
        </w:trPr>
        <w:tc>
          <w:tcPr>
            <w:tcW w:w="2880" w:type="dxa"/>
            <w:shd w:val="clear" w:color="auto" w:fill="F6FAF8"/>
          </w:tcPr>
          <w:p w14:paraId="4A34C5A9" w14:textId="77777777" w:rsidR="00204425" w:rsidRDefault="00204425" w:rsidP="005B76DA">
            <w:pPr>
              <w:spacing w:after="0"/>
            </w:pPr>
            <w:r>
              <w:rPr>
                <w:sz w:val="15"/>
              </w:rPr>
              <w:t>Pago único</w:t>
            </w:r>
          </w:p>
        </w:tc>
        <w:tc>
          <w:tcPr>
            <w:tcW w:w="3168" w:type="dxa"/>
            <w:shd w:val="clear" w:color="auto" w:fill="F6FAF8"/>
          </w:tcPr>
          <w:p w14:paraId="658FBA56" w14:textId="77777777" w:rsidR="00204425" w:rsidRDefault="00204425" w:rsidP="005B76DA">
            <w:pPr>
              <w:spacing w:after="0"/>
            </w:pPr>
            <w:r>
              <w:rPr>
                <w:sz w:val="15"/>
              </w:rPr>
              <w:t>Cuenta atrasada sin plan mensual</w:t>
            </w:r>
          </w:p>
        </w:tc>
        <w:tc>
          <w:tcPr>
            <w:tcW w:w="4032" w:type="dxa"/>
            <w:shd w:val="clear" w:color="auto" w:fill="F6FAF8"/>
          </w:tcPr>
          <w:p w14:paraId="55EC5C31" w14:textId="77777777" w:rsidR="00204425" w:rsidRDefault="00204425" w:rsidP="005B76DA">
            <w:pPr>
              <w:spacing w:after="0"/>
            </w:pPr>
            <w:r>
              <w:rPr>
                <w:sz w:val="15"/>
              </w:rPr>
              <w:t>No mostrar como capacidad mensual</w:t>
            </w:r>
          </w:p>
        </w:tc>
      </w:tr>
    </w:tbl>
    <w:p w14:paraId="0E8E883B" w14:textId="77777777" w:rsidR="00204425" w:rsidRDefault="00204425" w:rsidP="00204425"/>
    <w:p w14:paraId="0D0D027F" w14:textId="77777777" w:rsidR="00204425" w:rsidRDefault="00204425" w:rsidP="00204425">
      <w:pPr>
        <w:pStyle w:val="Ttulo2"/>
      </w:pPr>
      <w:r>
        <w:t>A.5 Muchas cuotas pequeñas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592"/>
        <w:gridCol w:w="1584"/>
        <w:gridCol w:w="1728"/>
        <w:gridCol w:w="1872"/>
        <w:gridCol w:w="2304"/>
      </w:tblGrid>
      <w:tr w:rsidR="00204425" w14:paraId="575D3120" w14:textId="77777777" w:rsidTr="005B76DA">
        <w:trPr>
          <w:tblHeader/>
          <w:jc w:val="center"/>
        </w:trPr>
        <w:tc>
          <w:tcPr>
            <w:tcW w:w="2592" w:type="dxa"/>
            <w:shd w:val="clear" w:color="auto" w:fill="2D6A4F"/>
          </w:tcPr>
          <w:p w14:paraId="47258B6B" w14:textId="77777777" w:rsidR="00204425" w:rsidRDefault="00204425" w:rsidP="005B76DA">
            <w:pPr>
              <w:spacing w:after="0"/>
            </w:pPr>
            <w:r>
              <w:rPr>
                <w:b/>
                <w:color w:val="FFFFFF"/>
                <w:sz w:val="15"/>
              </w:rPr>
              <w:t>Caso</w:t>
            </w:r>
          </w:p>
        </w:tc>
        <w:tc>
          <w:tcPr>
            <w:tcW w:w="1584" w:type="dxa"/>
            <w:shd w:val="clear" w:color="auto" w:fill="2D6A4F"/>
          </w:tcPr>
          <w:p w14:paraId="06625414" w14:textId="77777777" w:rsidR="00204425" w:rsidRDefault="00204425" w:rsidP="005B76DA">
            <w:pPr>
              <w:spacing w:after="0"/>
            </w:pPr>
            <w:r>
              <w:rPr>
                <w:b/>
                <w:color w:val="FFFFFF"/>
                <w:sz w:val="15"/>
              </w:rPr>
              <w:t>Ingreso</w:t>
            </w:r>
          </w:p>
        </w:tc>
        <w:tc>
          <w:tcPr>
            <w:tcW w:w="1728" w:type="dxa"/>
            <w:shd w:val="clear" w:color="auto" w:fill="2D6A4F"/>
          </w:tcPr>
          <w:p w14:paraId="05402C55" w14:textId="77777777" w:rsidR="00204425" w:rsidRDefault="00204425" w:rsidP="005B76DA">
            <w:pPr>
              <w:spacing w:after="0"/>
            </w:pPr>
            <w:r>
              <w:rPr>
                <w:b/>
                <w:color w:val="FFFFFF"/>
                <w:sz w:val="15"/>
              </w:rPr>
              <w:t>Cuotas activas</w:t>
            </w:r>
          </w:p>
        </w:tc>
        <w:tc>
          <w:tcPr>
            <w:tcW w:w="1872" w:type="dxa"/>
            <w:shd w:val="clear" w:color="auto" w:fill="2D6A4F"/>
          </w:tcPr>
          <w:p w14:paraId="09F15AAD" w14:textId="77777777" w:rsidR="00204425" w:rsidRDefault="00204425" w:rsidP="005B76DA">
            <w:pPr>
              <w:spacing w:after="0"/>
            </w:pPr>
            <w:r>
              <w:rPr>
                <w:b/>
                <w:color w:val="FFFFFF"/>
                <w:sz w:val="15"/>
              </w:rPr>
              <w:t>Total mensual cuotas</w:t>
            </w:r>
          </w:p>
        </w:tc>
        <w:tc>
          <w:tcPr>
            <w:tcW w:w="2304" w:type="dxa"/>
            <w:shd w:val="clear" w:color="auto" w:fill="2D6A4F"/>
          </w:tcPr>
          <w:p w14:paraId="0B304F41" w14:textId="77777777" w:rsidR="00204425" w:rsidRDefault="00204425" w:rsidP="005B76DA">
            <w:pPr>
              <w:spacing w:after="0"/>
            </w:pPr>
            <w:r>
              <w:rPr>
                <w:b/>
                <w:color w:val="FFFFFF"/>
                <w:sz w:val="15"/>
              </w:rPr>
              <w:t>Resultado</w:t>
            </w:r>
          </w:p>
        </w:tc>
      </w:tr>
      <w:tr w:rsidR="00204425" w14:paraId="1D4BD95F" w14:textId="77777777" w:rsidTr="005B76DA">
        <w:trPr>
          <w:jc w:val="center"/>
        </w:trPr>
        <w:tc>
          <w:tcPr>
            <w:tcW w:w="2592" w:type="dxa"/>
          </w:tcPr>
          <w:p w14:paraId="2D328187" w14:textId="77777777" w:rsidR="00204425" w:rsidRDefault="00204425" w:rsidP="005B76DA">
            <w:pPr>
              <w:spacing w:after="0"/>
            </w:pPr>
            <w:r>
              <w:rPr>
                <w:sz w:val="15"/>
              </w:rPr>
              <w:t>Acumulación preventiva</w:t>
            </w:r>
          </w:p>
        </w:tc>
        <w:tc>
          <w:tcPr>
            <w:tcW w:w="1584" w:type="dxa"/>
          </w:tcPr>
          <w:p w14:paraId="059FD6E9" w14:textId="77777777" w:rsidR="00204425" w:rsidRDefault="00204425" w:rsidP="005B76DA">
            <w:pPr>
              <w:spacing w:after="0"/>
            </w:pPr>
            <w:r>
              <w:rPr>
                <w:sz w:val="15"/>
              </w:rPr>
              <w:t>$800.000</w:t>
            </w:r>
          </w:p>
        </w:tc>
        <w:tc>
          <w:tcPr>
            <w:tcW w:w="1728" w:type="dxa"/>
          </w:tcPr>
          <w:p w14:paraId="60046B54" w14:textId="77777777" w:rsidR="00204425" w:rsidRDefault="00204425" w:rsidP="005B76DA">
            <w:pPr>
              <w:spacing w:after="0"/>
            </w:pPr>
            <w:r>
              <w:rPr>
                <w:sz w:val="15"/>
              </w:rPr>
              <w:t>4</w:t>
            </w:r>
          </w:p>
        </w:tc>
        <w:tc>
          <w:tcPr>
            <w:tcW w:w="1872" w:type="dxa"/>
          </w:tcPr>
          <w:p w14:paraId="249668AF" w14:textId="77777777" w:rsidR="00204425" w:rsidRDefault="00204425" w:rsidP="005B76DA">
            <w:pPr>
              <w:spacing w:after="0"/>
            </w:pPr>
            <w:r>
              <w:rPr>
                <w:sz w:val="15"/>
              </w:rPr>
              <w:t>$70.000</w:t>
            </w:r>
          </w:p>
        </w:tc>
        <w:tc>
          <w:tcPr>
            <w:tcW w:w="2304" w:type="dxa"/>
          </w:tcPr>
          <w:p w14:paraId="393ABC05" w14:textId="77777777" w:rsidR="00204425" w:rsidRDefault="00204425" w:rsidP="005B76DA">
            <w:pPr>
              <w:spacing w:after="0"/>
            </w:pPr>
            <w:r>
              <w:rPr>
                <w:sz w:val="15"/>
              </w:rPr>
              <w:t>Activa señal preventiva porque supera 8%</w:t>
            </w:r>
          </w:p>
        </w:tc>
      </w:tr>
      <w:tr w:rsidR="00204425" w14:paraId="4842D8C1" w14:textId="77777777" w:rsidTr="005B76DA">
        <w:trPr>
          <w:jc w:val="center"/>
        </w:trPr>
        <w:tc>
          <w:tcPr>
            <w:tcW w:w="2592" w:type="dxa"/>
            <w:shd w:val="clear" w:color="auto" w:fill="F6FAF8"/>
          </w:tcPr>
          <w:p w14:paraId="01DEC4EB" w14:textId="77777777" w:rsidR="00204425" w:rsidRDefault="00204425" w:rsidP="005B76DA">
            <w:pPr>
              <w:spacing w:after="0"/>
            </w:pPr>
            <w:r>
              <w:rPr>
                <w:sz w:val="15"/>
              </w:rPr>
              <w:lastRenderedPageBreak/>
              <w:t>Muchas cuotas sin presión</w:t>
            </w:r>
          </w:p>
        </w:tc>
        <w:tc>
          <w:tcPr>
            <w:tcW w:w="1584" w:type="dxa"/>
            <w:shd w:val="clear" w:color="auto" w:fill="F6FAF8"/>
          </w:tcPr>
          <w:p w14:paraId="5A350FB6" w14:textId="77777777" w:rsidR="00204425" w:rsidRDefault="00204425" w:rsidP="005B76DA">
            <w:pPr>
              <w:spacing w:after="0"/>
            </w:pPr>
            <w:r>
              <w:rPr>
                <w:sz w:val="15"/>
              </w:rPr>
              <w:t>$1.500.000</w:t>
            </w:r>
          </w:p>
        </w:tc>
        <w:tc>
          <w:tcPr>
            <w:tcW w:w="1728" w:type="dxa"/>
            <w:shd w:val="clear" w:color="auto" w:fill="F6FAF8"/>
          </w:tcPr>
          <w:p w14:paraId="40A896A1" w14:textId="77777777" w:rsidR="00204425" w:rsidRDefault="00204425" w:rsidP="005B76DA">
            <w:pPr>
              <w:spacing w:after="0"/>
            </w:pPr>
            <w:r>
              <w:rPr>
                <w:sz w:val="15"/>
              </w:rPr>
              <w:t>4</w:t>
            </w:r>
          </w:p>
        </w:tc>
        <w:tc>
          <w:tcPr>
            <w:tcW w:w="1872" w:type="dxa"/>
            <w:shd w:val="clear" w:color="auto" w:fill="F6FAF8"/>
          </w:tcPr>
          <w:p w14:paraId="1EA78358" w14:textId="77777777" w:rsidR="00204425" w:rsidRDefault="00204425" w:rsidP="005B76DA">
            <w:pPr>
              <w:spacing w:after="0"/>
            </w:pPr>
            <w:r>
              <w:rPr>
                <w:sz w:val="15"/>
              </w:rPr>
              <w:t>$80.000</w:t>
            </w:r>
          </w:p>
        </w:tc>
        <w:tc>
          <w:tcPr>
            <w:tcW w:w="2304" w:type="dxa"/>
            <w:shd w:val="clear" w:color="auto" w:fill="F6FAF8"/>
          </w:tcPr>
          <w:p w14:paraId="1B668D2E" w14:textId="77777777" w:rsidR="00204425" w:rsidRDefault="00204425" w:rsidP="005B76DA">
            <w:pPr>
              <w:spacing w:after="0"/>
            </w:pPr>
            <w:r>
              <w:rPr>
                <w:sz w:val="15"/>
              </w:rPr>
              <w:t>Seguimiento; no escala si hay holgura</w:t>
            </w:r>
          </w:p>
        </w:tc>
      </w:tr>
      <w:tr w:rsidR="00204425" w14:paraId="6FB6AF6C" w14:textId="77777777" w:rsidTr="005B76DA">
        <w:trPr>
          <w:jc w:val="center"/>
        </w:trPr>
        <w:tc>
          <w:tcPr>
            <w:tcW w:w="2592" w:type="dxa"/>
          </w:tcPr>
          <w:p w14:paraId="4782430C" w14:textId="77777777" w:rsidR="00204425" w:rsidRDefault="00204425" w:rsidP="005B76DA">
            <w:pPr>
              <w:spacing w:after="0"/>
            </w:pPr>
            <w:r>
              <w:rPr>
                <w:sz w:val="15"/>
              </w:rPr>
              <w:t>Muchas cuotas + saldo negativo</w:t>
            </w:r>
          </w:p>
        </w:tc>
        <w:tc>
          <w:tcPr>
            <w:tcW w:w="1584" w:type="dxa"/>
          </w:tcPr>
          <w:p w14:paraId="6B530284" w14:textId="77777777" w:rsidR="00204425" w:rsidRDefault="00204425" w:rsidP="005B76DA">
            <w:pPr>
              <w:spacing w:after="0"/>
            </w:pPr>
            <w:r>
              <w:rPr>
                <w:sz w:val="15"/>
              </w:rPr>
              <w:t>$800.000</w:t>
            </w:r>
          </w:p>
        </w:tc>
        <w:tc>
          <w:tcPr>
            <w:tcW w:w="1728" w:type="dxa"/>
          </w:tcPr>
          <w:p w14:paraId="6A947604" w14:textId="77777777" w:rsidR="00204425" w:rsidRDefault="00204425" w:rsidP="005B76DA">
            <w:pPr>
              <w:spacing w:after="0"/>
            </w:pPr>
            <w:r>
              <w:rPr>
                <w:sz w:val="15"/>
              </w:rPr>
              <w:t>5</w:t>
            </w:r>
          </w:p>
        </w:tc>
        <w:tc>
          <w:tcPr>
            <w:tcW w:w="1872" w:type="dxa"/>
          </w:tcPr>
          <w:p w14:paraId="5C805F3A" w14:textId="77777777" w:rsidR="00204425" w:rsidRDefault="00204425" w:rsidP="005B76DA">
            <w:pPr>
              <w:spacing w:after="0"/>
            </w:pPr>
            <w:r>
              <w:rPr>
                <w:sz w:val="15"/>
              </w:rPr>
              <w:t>$90.000</w:t>
            </w:r>
          </w:p>
        </w:tc>
        <w:tc>
          <w:tcPr>
            <w:tcW w:w="2304" w:type="dxa"/>
          </w:tcPr>
          <w:p>
            <w:r>
              <w:t>La Presión se determina por C×K×D; R022 no agrega floor.</w:t>
            </w:r>
          </w:p>
        </w:tc>
      </w:tr>
    </w:tbl>
    <w:p w14:paraId="4E74AFC7" w14:textId="77777777" w:rsidR="00204425" w:rsidRDefault="00204425" w:rsidP="00204425"/>
    <w:p w14:paraId="6D8854B5" w14:textId="77777777" w:rsidR="00204425" w:rsidRDefault="00204425" w:rsidP="00204425">
      <w:pPr>
        <w:pStyle w:val="Ttulo2"/>
      </w:pPr>
      <w:r>
        <w:t>A.6 Tarjeta con pago total</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420F0167" w14:textId="77777777" w:rsidTr="005B76DA">
        <w:trPr>
          <w:tblHeader/>
          <w:jc w:val="center"/>
        </w:trPr>
        <w:tc>
          <w:tcPr>
            <w:tcW w:w="6048" w:type="dxa"/>
            <w:shd w:val="clear" w:color="auto" w:fill="2D6A4F"/>
          </w:tcPr>
          <w:p w14:paraId="2226A7C8" w14:textId="77777777" w:rsidR="00204425" w:rsidRDefault="00204425" w:rsidP="005B76DA">
            <w:pPr>
              <w:spacing w:after="0"/>
            </w:pPr>
            <w:r>
              <w:rPr>
                <w:b/>
                <w:color w:val="FFFFFF"/>
                <w:sz w:val="15"/>
              </w:rPr>
              <w:t>Caso</w:t>
            </w:r>
          </w:p>
        </w:tc>
        <w:tc>
          <w:tcPr>
            <w:tcW w:w="4032" w:type="dxa"/>
            <w:shd w:val="clear" w:color="auto" w:fill="2D6A4F"/>
          </w:tcPr>
          <w:p w14:paraId="3FFF593B" w14:textId="77777777" w:rsidR="00204425" w:rsidRDefault="00204425" w:rsidP="005B76DA">
            <w:pPr>
              <w:spacing w:after="0"/>
            </w:pPr>
            <w:r>
              <w:rPr>
                <w:b/>
                <w:color w:val="FFFFFF"/>
                <w:sz w:val="15"/>
              </w:rPr>
              <w:t>Resultado</w:t>
            </w:r>
          </w:p>
        </w:tc>
      </w:tr>
      <w:tr w:rsidR="00204425" w14:paraId="7AB0ADC9" w14:textId="77777777" w:rsidTr="005B76DA">
        <w:trPr>
          <w:jc w:val="center"/>
        </w:trPr>
        <w:tc>
          <w:tcPr>
            <w:tcW w:w="6048" w:type="dxa"/>
          </w:tcPr>
          <w:p w14:paraId="54B5A582" w14:textId="77777777" w:rsidR="00204425" w:rsidRDefault="00204425" w:rsidP="005B76DA">
            <w:pPr>
              <w:spacing w:after="0"/>
            </w:pPr>
            <w:r>
              <w:rPr>
                <w:sz w:val="15"/>
              </w:rPr>
              <w:t>Usuario paga total facturado dentro del ciclo</w:t>
            </w:r>
          </w:p>
        </w:tc>
        <w:tc>
          <w:tcPr>
            <w:tcW w:w="4032" w:type="dxa"/>
          </w:tcPr>
          <w:p>
            <w:r>
              <w:t>D0 por ese comportamiento; Presión final según C×K×D.</w:t>
            </w:r>
          </w:p>
        </w:tc>
      </w:tr>
      <w:tr w:rsidR="00204425" w14:paraId="1E827AC9" w14:textId="77777777" w:rsidTr="005B76DA">
        <w:trPr>
          <w:jc w:val="center"/>
        </w:trPr>
        <w:tc>
          <w:tcPr>
            <w:tcW w:w="6048" w:type="dxa"/>
            <w:shd w:val="clear" w:color="auto" w:fill="F6FAF8"/>
          </w:tcPr>
          <w:p w14:paraId="6707E8DC" w14:textId="77777777" w:rsidR="00204425" w:rsidRDefault="00204425" w:rsidP="005B76DA">
            <w:pPr>
              <w:spacing w:after="0"/>
            </w:pPr>
            <w:r>
              <w:rPr>
                <w:sz w:val="15"/>
              </w:rPr>
              <w:t>Usuario paga parcial antes del cierre y luego total</w:t>
            </w:r>
          </w:p>
        </w:tc>
        <w:tc>
          <w:tcPr>
            <w:tcW w:w="4032" w:type="dxa"/>
            <w:shd w:val="clear" w:color="auto" w:fill="F6FAF8"/>
          </w:tcPr>
          <w:p w14:paraId="357D2F0B" w14:textId="77777777" w:rsidR="00204425" w:rsidRDefault="00204425" w:rsidP="005B76DA">
            <w:pPr>
              <w:spacing w:after="0"/>
            </w:pPr>
            <w:r>
              <w:rPr>
                <w:sz w:val="15"/>
              </w:rPr>
              <w:t>No escalar automáticamente</w:t>
            </w:r>
          </w:p>
        </w:tc>
      </w:tr>
    </w:tbl>
    <w:p w14:paraId="0EAD36EE" w14:textId="77777777" w:rsidR="00204425" w:rsidRDefault="00204425" w:rsidP="00204425"/>
    <w:p w14:paraId="26210DFF" w14:textId="77777777" w:rsidR="00204425" w:rsidRDefault="00204425" w:rsidP="00204425">
      <w:pPr>
        <w:pStyle w:val="Ttulo2"/>
      </w:pPr>
      <w:r>
        <w:t>A.7 Tarjeta con pago mínimo recurrente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5B4D2827" w14:textId="77777777" w:rsidTr="005B76DA">
        <w:trPr>
          <w:tblHeader/>
          <w:jc w:val="center"/>
        </w:trPr>
        <w:tc>
          <w:tcPr>
            <w:tcW w:w="6048" w:type="dxa"/>
            <w:shd w:val="clear" w:color="auto" w:fill="2D6A4F"/>
          </w:tcPr>
          <w:p w14:paraId="5D22B8B1" w14:textId="77777777" w:rsidR="00204425" w:rsidRDefault="00204425" w:rsidP="005B76DA">
            <w:pPr>
              <w:spacing w:after="0"/>
            </w:pPr>
            <w:r>
              <w:rPr>
                <w:b/>
                <w:color w:val="FFFFFF"/>
                <w:sz w:val="15"/>
              </w:rPr>
              <w:t>Caso</w:t>
            </w:r>
          </w:p>
        </w:tc>
        <w:tc>
          <w:tcPr>
            <w:tcW w:w="4032" w:type="dxa"/>
            <w:shd w:val="clear" w:color="auto" w:fill="2D6A4F"/>
          </w:tcPr>
          <w:p w14:paraId="18143BF7" w14:textId="77777777" w:rsidR="00204425" w:rsidRDefault="00204425" w:rsidP="005B76DA">
            <w:pPr>
              <w:spacing w:after="0"/>
            </w:pPr>
            <w:r>
              <w:rPr>
                <w:b/>
                <w:color w:val="FFFFFF"/>
                <w:sz w:val="15"/>
              </w:rPr>
              <w:t>Resultado</w:t>
            </w:r>
          </w:p>
        </w:tc>
      </w:tr>
      <w:tr w:rsidR="00204425" w14:paraId="33F787E9" w14:textId="77777777" w:rsidTr="005B76DA">
        <w:trPr>
          <w:jc w:val="center"/>
        </w:trPr>
        <w:tc>
          <w:tcPr>
            <w:tcW w:w="6048" w:type="dxa"/>
          </w:tcPr>
          <w:p w14:paraId="3A0A4D90" w14:textId="77777777" w:rsidR="00204425" w:rsidRDefault="00204425" w:rsidP="005B76DA">
            <w:pPr>
              <w:spacing w:after="0"/>
            </w:pPr>
            <w:r>
              <w:rPr>
                <w:sz w:val="15"/>
              </w:rPr>
              <w:t>Pago mínimo una vez y saldo final suficiente</w:t>
            </w:r>
          </w:p>
        </w:tc>
        <w:tc>
          <w:tcPr>
            <w:tcW w:w="4032" w:type="dxa"/>
          </w:tcPr>
          <w:p>
            <w:r>
              <w:t>D1 si el ciclo confirma pago solo mínimo aislado; Presión final según C×K×D.</w:t>
            </w:r>
          </w:p>
        </w:tc>
      </w:tr>
      <w:tr w:rsidR="00204425" w14:paraId="5B0B5770" w14:textId="77777777" w:rsidTr="005B76DA">
        <w:trPr>
          <w:jc w:val="center"/>
        </w:trPr>
        <w:tc>
          <w:tcPr>
            <w:tcW w:w="6048" w:type="dxa"/>
            <w:shd w:val="clear" w:color="auto" w:fill="F6FAF8"/>
          </w:tcPr>
          <w:p w14:paraId="3A25B290" w14:textId="77777777" w:rsidR="00204425" w:rsidRDefault="00204425" w:rsidP="005B76DA">
            <w:pPr>
              <w:spacing w:after="0"/>
            </w:pPr>
            <w:r>
              <w:rPr>
                <w:sz w:val="15"/>
              </w:rPr>
              <w:t>Pago mínimo recurrente</w:t>
            </w:r>
          </w:p>
        </w:tc>
        <w:tc>
          <w:tcPr>
            <w:tcW w:w="4032" w:type="dxa"/>
            <w:shd w:val="clear" w:color="auto" w:fill="F6FAF8"/>
          </w:tcPr>
          <w:p>
            <w:r>
              <w:t>D2 si recurrencia/persistencia confirmada; Presión final según C×K×D.</w:t>
            </w:r>
          </w:p>
        </w:tc>
      </w:tr>
    </w:tbl>
    <w:p w14:paraId="5D263AC1" w14:textId="77777777" w:rsidR="00204425" w:rsidRDefault="00204425" w:rsidP="00204425"/>
    <w:p w14:paraId="1EA8DA81" w14:textId="77777777" w:rsidR="00204425" w:rsidRDefault="00204425" w:rsidP="00204425">
      <w:pPr>
        <w:pStyle w:val="Ttulo2"/>
      </w:pPr>
      <w:r>
        <w:t>A.8 Compras en cuotas al día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366EBA43" w14:textId="77777777" w:rsidTr="005B76DA">
        <w:trPr>
          <w:tblHeader/>
          <w:jc w:val="center"/>
        </w:trPr>
        <w:tc>
          <w:tcPr>
            <w:tcW w:w="6048" w:type="dxa"/>
            <w:shd w:val="clear" w:color="auto" w:fill="2D6A4F"/>
          </w:tcPr>
          <w:p w14:paraId="4ED338EA" w14:textId="77777777" w:rsidR="00204425" w:rsidRDefault="00204425" w:rsidP="005B76DA">
            <w:pPr>
              <w:spacing w:after="0"/>
            </w:pPr>
            <w:r>
              <w:rPr>
                <w:b/>
                <w:color w:val="FFFFFF"/>
                <w:sz w:val="15"/>
              </w:rPr>
              <w:t>Caso</w:t>
            </w:r>
          </w:p>
        </w:tc>
        <w:tc>
          <w:tcPr>
            <w:tcW w:w="4032" w:type="dxa"/>
            <w:shd w:val="clear" w:color="auto" w:fill="2D6A4F"/>
          </w:tcPr>
          <w:p w14:paraId="183B4FBD" w14:textId="77777777" w:rsidR="00204425" w:rsidRDefault="00204425" w:rsidP="005B76DA">
            <w:pPr>
              <w:spacing w:after="0"/>
            </w:pPr>
            <w:r>
              <w:rPr>
                <w:b/>
                <w:color w:val="FFFFFF"/>
                <w:sz w:val="15"/>
              </w:rPr>
              <w:t>Resultado</w:t>
            </w:r>
          </w:p>
        </w:tc>
      </w:tr>
      <w:tr w:rsidR="00204425" w14:paraId="544BE453" w14:textId="77777777" w:rsidTr="005B76DA">
        <w:trPr>
          <w:jc w:val="center"/>
        </w:trPr>
        <w:tc>
          <w:tcPr>
            <w:tcW w:w="6048" w:type="dxa"/>
          </w:tcPr>
          <w:p w14:paraId="50EC6372" w14:textId="77777777" w:rsidR="00204425" w:rsidRDefault="00204425" w:rsidP="005B76DA">
            <w:pPr>
              <w:spacing w:after="0"/>
            </w:pPr>
            <w:r>
              <w:rPr>
                <w:sz w:val="15"/>
              </w:rPr>
              <w:t>Compra en cuotas con pago mensual al día</w:t>
            </w:r>
          </w:p>
        </w:tc>
        <w:tc>
          <w:tcPr>
            <w:tcW w:w="4032" w:type="dxa"/>
          </w:tcPr>
          <w:p w14:paraId="17AFF4B8" w14:textId="77777777" w:rsidR="00204425" w:rsidRDefault="00204425" w:rsidP="005B76DA">
            <w:pPr>
              <w:spacing w:after="0"/>
            </w:pPr>
            <w:r>
              <w:rPr>
                <w:sz w:val="15"/>
              </w:rPr>
              <w:t>No es incumplimiento; seguimiento</w:t>
            </w:r>
          </w:p>
        </w:tc>
      </w:tr>
      <w:tr w:rsidR="00204425" w14:paraId="3C75CF0E" w14:textId="77777777" w:rsidTr="005B76DA">
        <w:trPr>
          <w:jc w:val="center"/>
        </w:trPr>
        <w:tc>
          <w:tcPr>
            <w:tcW w:w="6048" w:type="dxa"/>
            <w:shd w:val="clear" w:color="auto" w:fill="F6FAF8"/>
          </w:tcPr>
          <w:p w14:paraId="7E8327CE" w14:textId="77777777" w:rsidR="00204425" w:rsidRDefault="00204425" w:rsidP="005B76DA">
            <w:pPr>
              <w:spacing w:after="0"/>
            </w:pPr>
            <w:r>
              <w:rPr>
                <w:sz w:val="15"/>
              </w:rPr>
              <w:t>Varias compras en cuotas que reducen holgura</w:t>
            </w:r>
          </w:p>
        </w:tc>
        <w:tc>
          <w:tcPr>
            <w:tcW w:w="4032" w:type="dxa"/>
            <w:shd w:val="clear" w:color="auto" w:fill="F6FAF8"/>
          </w:tcPr>
          <w:p>
            <w:r>
              <w:t>R022 puede aportar contexto; K/C/D determinan Presión. No hay floor por conteo.</w:t>
            </w:r>
          </w:p>
        </w:tc>
      </w:tr>
      <w:tr w:rsidR="00204425" w14:paraId="3709CE1A" w14:textId="77777777" w:rsidTr="005B76DA">
        <w:trPr>
          <w:jc w:val="center"/>
        </w:trPr>
        <w:tc>
          <w:tcPr>
            <w:tcW w:w="6048" w:type="dxa"/>
          </w:tcPr>
          <w:p w14:paraId="0E952BFF" w14:textId="77777777" w:rsidR="00204425" w:rsidRDefault="00204425" w:rsidP="005B76DA">
            <w:pPr>
              <w:spacing w:after="0"/>
            </w:pPr>
            <w:r>
              <w:rPr>
                <w:sz w:val="15"/>
              </w:rPr>
              <w:t>Cuotas + saldo negativo o mora</w:t>
            </w:r>
          </w:p>
        </w:tc>
        <w:tc>
          <w:tcPr>
            <w:tcW w:w="4032" w:type="dxa"/>
          </w:tcPr>
          <w:p>
            <w:r>
              <w:t>Evaluar K, D y aging según evidencia; no usar severidad anterior.</w:t>
            </w:r>
          </w:p>
        </w:tc>
      </w:tr>
    </w:tbl>
    <w:p w14:paraId="0E3481A8" w14:textId="77777777" w:rsidR="00204425" w:rsidRDefault="00204425" w:rsidP="00204425"/>
    <w:p w14:paraId="0F5EC514" w14:textId="77777777" w:rsidR="00204425" w:rsidRDefault="00204425" w:rsidP="00204425">
      <w:pPr>
        <w:pStyle w:val="Ttulo2"/>
      </w:pPr>
      <w:r>
        <w:t>A.9 Compras en cuotas con interés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3E56239E" w14:textId="77777777" w:rsidTr="005B76DA">
        <w:trPr>
          <w:tblHeader/>
          <w:jc w:val="center"/>
        </w:trPr>
        <w:tc>
          <w:tcPr>
            <w:tcW w:w="6048" w:type="dxa"/>
            <w:shd w:val="clear" w:color="auto" w:fill="2D6A4F"/>
          </w:tcPr>
          <w:p w14:paraId="41BB48D6" w14:textId="77777777" w:rsidR="00204425" w:rsidRDefault="00204425" w:rsidP="005B76DA">
            <w:pPr>
              <w:spacing w:after="0"/>
            </w:pPr>
            <w:r>
              <w:rPr>
                <w:b/>
                <w:color w:val="FFFFFF"/>
                <w:sz w:val="15"/>
              </w:rPr>
              <w:t>Caso</w:t>
            </w:r>
          </w:p>
        </w:tc>
        <w:tc>
          <w:tcPr>
            <w:tcW w:w="4032" w:type="dxa"/>
            <w:shd w:val="clear" w:color="auto" w:fill="2D6A4F"/>
          </w:tcPr>
          <w:p w14:paraId="48E618E7" w14:textId="77777777" w:rsidR="00204425" w:rsidRDefault="00204425" w:rsidP="005B76DA">
            <w:pPr>
              <w:spacing w:after="0"/>
            </w:pPr>
            <w:r>
              <w:rPr>
                <w:b/>
                <w:color w:val="FFFFFF"/>
                <w:sz w:val="15"/>
              </w:rPr>
              <w:t>Resultado</w:t>
            </w:r>
          </w:p>
        </w:tc>
      </w:tr>
      <w:tr w:rsidR="00204425" w14:paraId="41C6F98B" w14:textId="77777777" w:rsidTr="005B76DA">
        <w:trPr>
          <w:jc w:val="center"/>
        </w:trPr>
        <w:tc>
          <w:tcPr>
            <w:tcW w:w="6048" w:type="dxa"/>
          </w:tcPr>
          <w:p w14:paraId="09A14C1A" w14:textId="77777777" w:rsidR="00204425" w:rsidRDefault="00204425" w:rsidP="005B76DA">
            <w:pPr>
              <w:spacing w:after="0"/>
            </w:pPr>
            <w:r>
              <w:rPr>
                <w:sz w:val="15"/>
              </w:rPr>
              <w:t>Una compra con interés, pagada al día</w:t>
            </w:r>
          </w:p>
        </w:tc>
        <w:tc>
          <w:tcPr>
            <w:tcW w:w="4032" w:type="dxa"/>
          </w:tcPr>
          <w:p>
            <w:r>
              <w:t>D0 por costo ordinario; puede integrar C. Contexto preventivo no equivale a floor.</w:t>
            </w:r>
          </w:p>
        </w:tc>
      </w:tr>
      <w:tr w:rsidR="00204425" w14:paraId="4DB3B92B" w14:textId="77777777" w:rsidTr="005B76DA">
        <w:trPr>
          <w:jc w:val="center"/>
        </w:trPr>
        <w:tc>
          <w:tcPr>
            <w:tcW w:w="6048" w:type="dxa"/>
            <w:shd w:val="clear" w:color="auto" w:fill="F6FAF8"/>
          </w:tcPr>
          <w:p w14:paraId="0960104F" w14:textId="77777777" w:rsidR="00204425" w:rsidRDefault="00204425" w:rsidP="005B76DA">
            <w:pPr>
              <w:spacing w:after="0"/>
            </w:pPr>
            <w:r>
              <w:rPr>
                <w:sz w:val="15"/>
              </w:rPr>
              <w:t>Varias cuotas con interés</w:t>
            </w:r>
          </w:p>
        </w:tc>
        <w:tc>
          <w:tcPr>
            <w:tcW w:w="4032" w:type="dxa"/>
            <w:shd w:val="clear" w:color="auto" w:fill="F6FAF8"/>
          </w:tcPr>
          <w:p>
            <w:r>
              <w:t>D0 por costo/cuota ordinaria; Presión según C×K×D, sin floor automático.</w:t>
            </w:r>
          </w:p>
        </w:tc>
      </w:tr>
      <w:tr w:rsidR="00204425" w14:paraId="2A4D7164" w14:textId="77777777" w:rsidTr="005B76DA">
        <w:trPr>
          <w:jc w:val="center"/>
        </w:trPr>
        <w:tc>
          <w:tcPr>
            <w:tcW w:w="6048" w:type="dxa"/>
          </w:tcPr>
          <w:p w14:paraId="02D388C8" w14:textId="77777777" w:rsidR="00204425" w:rsidRDefault="00204425" w:rsidP="005B76DA">
            <w:pPr>
              <w:spacing w:after="0"/>
            </w:pPr>
            <w:r>
              <w:rPr>
                <w:sz w:val="15"/>
              </w:rPr>
              <w:t>Intereses + holgura baja</w:t>
            </w:r>
          </w:p>
        </w:tc>
        <w:tc>
          <w:tcPr>
            <w:tcW w:w="4032" w:type="dxa"/>
          </w:tcPr>
          <w:p>
            <w:r>
              <w:t>K y C determinan Presión; el costo ordinario no agrega D por sí solo.</w:t>
            </w:r>
          </w:p>
        </w:tc>
      </w:tr>
      <w:tr w:rsidR="00204425" w14:paraId="28B41815" w14:textId="77777777" w:rsidTr="005B76DA">
        <w:trPr>
          <w:jc w:val="center"/>
        </w:trPr>
        <w:tc>
          <w:tcPr>
            <w:tcW w:w="6048" w:type="dxa"/>
            <w:shd w:val="clear" w:color="auto" w:fill="F6FAF8"/>
          </w:tcPr>
          <w:p w14:paraId="7803CB67" w14:textId="77777777" w:rsidR="00204425" w:rsidRDefault="00204425" w:rsidP="005B76DA">
            <w:pPr>
              <w:spacing w:after="0"/>
            </w:pPr>
            <w:r>
              <w:rPr>
                <w:sz w:val="15"/>
              </w:rPr>
              <w:t>Intereses + pago mínimo / mora / saldo negativo</w:t>
            </w:r>
          </w:p>
        </w:tc>
        <w:tc>
          <w:tcPr>
            <w:tcW w:w="4032" w:type="dxa"/>
            <w:shd w:val="clear" w:color="auto" w:fill="F6FAF8"/>
          </w:tcPr>
          <w:p>
            <w:r>
              <w:t>Presión según C×K×D/aging y evidencia</w:t>
            </w:r>
          </w:p>
        </w:tc>
      </w:tr>
    </w:tbl>
    <w:p w14:paraId="200CA650" w14:textId="77777777" w:rsidR="00204425" w:rsidRDefault="00204425" w:rsidP="00204425"/>
    <w:p w14:paraId="205505E2" w14:textId="77777777" w:rsidR="00204425" w:rsidRDefault="00204425" w:rsidP="00204425">
      <w:pPr>
        <w:pStyle w:val="Ttulo2"/>
      </w:pPr>
      <w:r>
        <w:t>A.10 Deuda informal</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65A6B83D" w14:textId="77777777" w:rsidTr="005B76DA">
        <w:trPr>
          <w:tblHeader/>
          <w:jc w:val="center"/>
        </w:trPr>
        <w:tc>
          <w:tcPr>
            <w:tcW w:w="6048" w:type="dxa"/>
            <w:shd w:val="clear" w:color="auto" w:fill="2D6A4F"/>
          </w:tcPr>
          <w:p w14:paraId="78CF7921" w14:textId="77777777" w:rsidR="00204425" w:rsidRDefault="00204425" w:rsidP="005B76DA">
            <w:pPr>
              <w:spacing w:after="0"/>
            </w:pPr>
            <w:r>
              <w:rPr>
                <w:b/>
                <w:color w:val="FFFFFF"/>
                <w:sz w:val="15"/>
              </w:rPr>
              <w:t>Caso</w:t>
            </w:r>
          </w:p>
        </w:tc>
        <w:tc>
          <w:tcPr>
            <w:tcW w:w="4032" w:type="dxa"/>
            <w:shd w:val="clear" w:color="auto" w:fill="2D6A4F"/>
          </w:tcPr>
          <w:p w14:paraId="4A66D283" w14:textId="77777777" w:rsidR="00204425" w:rsidRDefault="00204425" w:rsidP="005B76DA">
            <w:pPr>
              <w:spacing w:after="0"/>
            </w:pPr>
            <w:r>
              <w:rPr>
                <w:b/>
                <w:color w:val="FFFFFF"/>
                <w:sz w:val="15"/>
              </w:rPr>
              <w:t>Resultado</w:t>
            </w:r>
          </w:p>
        </w:tc>
      </w:tr>
      <w:tr w:rsidR="00204425" w14:paraId="39DFE310" w14:textId="77777777" w:rsidTr="005B76DA">
        <w:trPr>
          <w:jc w:val="center"/>
        </w:trPr>
        <w:tc>
          <w:tcPr>
            <w:tcW w:w="6048" w:type="dxa"/>
          </w:tcPr>
          <w:p w14:paraId="47F6F565" w14:textId="77777777" w:rsidR="00204425" w:rsidRDefault="00204425" w:rsidP="005B76DA">
            <w:pPr>
              <w:spacing w:after="0"/>
            </w:pPr>
            <w:r>
              <w:rPr>
                <w:sz w:val="15"/>
              </w:rPr>
              <w:t>Préstamo familiar con compromiso mensual</w:t>
            </w:r>
          </w:p>
        </w:tc>
        <w:tc>
          <w:tcPr>
            <w:tcW w:w="4032" w:type="dxa"/>
          </w:tcPr>
          <w:p w14:paraId="6830F97B" w14:textId="77777777" w:rsidR="00204425" w:rsidRDefault="00204425" w:rsidP="005B76DA">
            <w:pPr>
              <w:spacing w:after="0"/>
            </w:pPr>
            <w:r>
              <w:rPr>
                <w:sz w:val="15"/>
              </w:rPr>
              <w:t>Registrar como deuda manual informal</w:t>
            </w:r>
          </w:p>
        </w:tc>
      </w:tr>
      <w:tr w:rsidR="00204425" w14:paraId="356794CE" w14:textId="77777777" w:rsidTr="005B76DA">
        <w:trPr>
          <w:jc w:val="center"/>
        </w:trPr>
        <w:tc>
          <w:tcPr>
            <w:tcW w:w="6048" w:type="dxa"/>
            <w:shd w:val="clear" w:color="auto" w:fill="F6FAF8"/>
          </w:tcPr>
          <w:p w14:paraId="5D16AE8F" w14:textId="77777777" w:rsidR="00204425" w:rsidRDefault="00204425" w:rsidP="005B76DA">
            <w:pPr>
              <w:spacing w:after="0"/>
            </w:pPr>
            <w:r>
              <w:rPr>
                <w:sz w:val="15"/>
              </w:rPr>
              <w:t>Préstamo sin frecuencia</w:t>
            </w:r>
          </w:p>
        </w:tc>
        <w:tc>
          <w:tcPr>
            <w:tcW w:w="4032" w:type="dxa"/>
            <w:shd w:val="clear" w:color="auto" w:fill="F6FAF8"/>
          </w:tcPr>
          <w:p w14:paraId="4A33844F" w14:textId="77777777" w:rsidR="00204425" w:rsidRDefault="00204425" w:rsidP="005B76DA">
            <w:pPr>
              <w:spacing w:after="0"/>
            </w:pPr>
            <w:r>
              <w:rPr>
                <w:sz w:val="15"/>
              </w:rPr>
              <w:t>Pedir frecuencia o compromiso</w:t>
            </w:r>
          </w:p>
        </w:tc>
      </w:tr>
      <w:tr w:rsidR="00204425" w14:paraId="3AE377B7" w14:textId="77777777" w:rsidTr="005B76DA">
        <w:trPr>
          <w:jc w:val="center"/>
        </w:trPr>
        <w:tc>
          <w:tcPr>
            <w:tcW w:w="6048" w:type="dxa"/>
          </w:tcPr>
          <w:p w14:paraId="61C46EF6" w14:textId="77777777" w:rsidR="00204425" w:rsidRDefault="00204425" w:rsidP="005B76DA">
            <w:pPr>
              <w:spacing w:after="0"/>
            </w:pPr>
            <w:r>
              <w:rPr>
                <w:sz w:val="15"/>
              </w:rPr>
              <w:t>Usuario no quiere indicar acreedor</w:t>
            </w:r>
          </w:p>
        </w:tc>
        <w:tc>
          <w:tcPr>
            <w:tcW w:w="4032" w:type="dxa"/>
          </w:tcPr>
          <w:p w14:paraId="47E1C230" w14:textId="77777777" w:rsidR="00204425" w:rsidRDefault="00204425" w:rsidP="005B76DA">
            <w:pPr>
              <w:spacing w:after="0"/>
            </w:pPr>
            <w:r>
              <w:rPr>
                <w:sz w:val="15"/>
              </w:rPr>
              <w:t>Permitir acreedor opcional</w:t>
            </w:r>
          </w:p>
        </w:tc>
      </w:tr>
      <w:tr w:rsidR="00204425" w14:paraId="154E994A" w14:textId="77777777" w:rsidTr="005B76DA">
        <w:trPr>
          <w:jc w:val="center"/>
        </w:trPr>
        <w:tc>
          <w:tcPr>
            <w:tcW w:w="6048" w:type="dxa"/>
            <w:shd w:val="clear" w:color="auto" w:fill="F6FAF8"/>
          </w:tcPr>
          <w:p w14:paraId="43747DDF" w14:textId="77777777" w:rsidR="00204425" w:rsidRDefault="00204425" w:rsidP="005B76DA">
            <w:pPr>
              <w:spacing w:after="0"/>
            </w:pPr>
            <w:r>
              <w:rPr>
                <w:sz w:val="15"/>
              </w:rPr>
              <w:t>Deuda informal con atraso</w:t>
            </w:r>
          </w:p>
        </w:tc>
        <w:tc>
          <w:tcPr>
            <w:tcW w:w="4032" w:type="dxa"/>
            <w:shd w:val="clear" w:color="auto" w:fill="F6FAF8"/>
          </w:tcPr>
          <w:p w14:paraId="670DBE68" w14:textId="77777777" w:rsidR="00204425" w:rsidRDefault="00204425" w:rsidP="005B76DA">
            <w:pPr>
              <w:spacing w:after="0"/>
            </w:pPr>
            <w:r>
              <w:rPr>
                <w:sz w:val="15"/>
              </w:rPr>
              <w:t>Evaluar severidad por presión real</w:t>
            </w:r>
          </w:p>
        </w:tc>
      </w:tr>
    </w:tbl>
    <w:p w14:paraId="035B68E1" w14:textId="77777777" w:rsidR="00204425" w:rsidRDefault="00204425" w:rsidP="00204425"/>
    <w:p w14:paraId="64D32DAB" w14:textId="77777777" w:rsidR="00204425" w:rsidRDefault="00204425" w:rsidP="00204425">
      <w:pPr>
        <w:pStyle w:val="Ttulo2"/>
      </w:pPr>
      <w:r>
        <w:t>A.11 Ruta Despeje incompleta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320"/>
        <w:gridCol w:w="5760"/>
      </w:tblGrid>
      <w:tr w:rsidR="00204425" w14:paraId="249604AC" w14:textId="77777777" w:rsidTr="005B76DA">
        <w:trPr>
          <w:tblHeader/>
          <w:jc w:val="center"/>
        </w:trPr>
        <w:tc>
          <w:tcPr>
            <w:tcW w:w="4320" w:type="dxa"/>
            <w:shd w:val="clear" w:color="auto" w:fill="2D6A4F"/>
          </w:tcPr>
          <w:p w14:paraId="148BE03A" w14:textId="77777777" w:rsidR="00204425" w:rsidRDefault="00204425" w:rsidP="005B76DA">
            <w:pPr>
              <w:spacing w:after="0"/>
            </w:pPr>
            <w:r>
              <w:rPr>
                <w:b/>
                <w:color w:val="FFFFFF"/>
                <w:sz w:val="15"/>
              </w:rPr>
              <w:t>Falta</w:t>
            </w:r>
          </w:p>
        </w:tc>
        <w:tc>
          <w:tcPr>
            <w:tcW w:w="5760" w:type="dxa"/>
            <w:shd w:val="clear" w:color="auto" w:fill="2D6A4F"/>
          </w:tcPr>
          <w:p w14:paraId="5525C226" w14:textId="77777777" w:rsidR="00204425" w:rsidRDefault="00204425" w:rsidP="005B76DA">
            <w:pPr>
              <w:spacing w:after="0"/>
            </w:pPr>
            <w:r>
              <w:rPr>
                <w:b/>
                <w:color w:val="FFFFFF"/>
                <w:sz w:val="15"/>
              </w:rPr>
              <w:t>Tratamiento</w:t>
            </w:r>
          </w:p>
        </w:tc>
      </w:tr>
      <w:tr w:rsidR="00204425" w14:paraId="79A32D2F" w14:textId="77777777" w:rsidTr="005B76DA">
        <w:trPr>
          <w:jc w:val="center"/>
        </w:trPr>
        <w:tc>
          <w:tcPr>
            <w:tcW w:w="4320" w:type="dxa"/>
          </w:tcPr>
          <w:p w14:paraId="2A3DFE4C" w14:textId="77777777" w:rsidR="00204425" w:rsidRDefault="00204425" w:rsidP="005B76DA">
            <w:pPr>
              <w:spacing w:after="0"/>
            </w:pPr>
            <w:r>
              <w:rPr>
                <w:sz w:val="15"/>
              </w:rPr>
              <w:t>Falta saldo</w:t>
            </w:r>
          </w:p>
        </w:tc>
        <w:tc>
          <w:tcPr>
            <w:tcW w:w="5760" w:type="dxa"/>
          </w:tcPr>
          <w:p w14:paraId="27516BD9" w14:textId="77777777" w:rsidR="00204425" w:rsidRDefault="00204425" w:rsidP="005B76DA">
            <w:pPr>
              <w:spacing w:after="0"/>
            </w:pPr>
            <w:r>
              <w:rPr>
                <w:sz w:val="15"/>
              </w:rPr>
              <w:t>Pedir completar; no plan completo</w:t>
            </w:r>
          </w:p>
        </w:tc>
      </w:tr>
      <w:tr w:rsidR="00204425" w14:paraId="4DC0A317" w14:textId="77777777" w:rsidTr="005B76DA">
        <w:trPr>
          <w:jc w:val="center"/>
        </w:trPr>
        <w:tc>
          <w:tcPr>
            <w:tcW w:w="4320" w:type="dxa"/>
            <w:shd w:val="clear" w:color="auto" w:fill="F6FAF8"/>
          </w:tcPr>
          <w:p w14:paraId="04095D9D" w14:textId="77777777" w:rsidR="00204425" w:rsidRDefault="00204425" w:rsidP="005B76DA">
            <w:pPr>
              <w:spacing w:after="0"/>
            </w:pPr>
            <w:r>
              <w:rPr>
                <w:sz w:val="15"/>
              </w:rPr>
              <w:t>Falta cuota / pago mensual</w:t>
            </w:r>
          </w:p>
        </w:tc>
        <w:tc>
          <w:tcPr>
            <w:tcW w:w="5760" w:type="dxa"/>
            <w:shd w:val="clear" w:color="auto" w:fill="F6FAF8"/>
          </w:tcPr>
          <w:p w14:paraId="7658F51F" w14:textId="77777777" w:rsidR="00204425" w:rsidRDefault="00204425" w:rsidP="005B76DA">
            <w:pPr>
              <w:spacing w:after="0"/>
            </w:pPr>
            <w:r>
              <w:rPr>
                <w:sz w:val="15"/>
              </w:rPr>
              <w:t>Pedir completar; no calcular presión</w:t>
            </w:r>
          </w:p>
        </w:tc>
      </w:tr>
      <w:tr w:rsidR="00204425" w14:paraId="6D352EBB" w14:textId="77777777" w:rsidTr="005B76DA">
        <w:trPr>
          <w:jc w:val="center"/>
        </w:trPr>
        <w:tc>
          <w:tcPr>
            <w:tcW w:w="4320" w:type="dxa"/>
          </w:tcPr>
          <w:p w14:paraId="723D9ADE" w14:textId="77777777" w:rsidR="00204425" w:rsidRDefault="00204425" w:rsidP="005B76DA">
            <w:pPr>
              <w:spacing w:after="0"/>
            </w:pPr>
            <w:r>
              <w:rPr>
                <w:sz w:val="15"/>
              </w:rPr>
              <w:t>Falta confirmación</w:t>
            </w:r>
          </w:p>
        </w:tc>
        <w:tc>
          <w:tcPr>
            <w:tcW w:w="5760" w:type="dxa"/>
          </w:tcPr>
          <w:p w14:paraId="406B3DF8" w14:textId="77777777" w:rsidR="00204425" w:rsidRDefault="00204425" w:rsidP="005B76DA">
            <w:pPr>
              <w:spacing w:after="0"/>
            </w:pPr>
            <w:r>
              <w:rPr>
                <w:sz w:val="15"/>
              </w:rPr>
              <w:t>Confirmar antes de Ruta completa</w:t>
            </w:r>
          </w:p>
        </w:tc>
      </w:tr>
      <w:tr w:rsidR="00204425" w14:paraId="0F7C18E1" w14:textId="77777777" w:rsidTr="005B76DA">
        <w:trPr>
          <w:jc w:val="center"/>
        </w:trPr>
        <w:tc>
          <w:tcPr>
            <w:tcW w:w="4320" w:type="dxa"/>
            <w:shd w:val="clear" w:color="auto" w:fill="F6FAF8"/>
          </w:tcPr>
          <w:p w14:paraId="2C4E9B65" w14:textId="77777777" w:rsidR="00204425" w:rsidRDefault="00204425" w:rsidP="005B76DA">
            <w:pPr>
              <w:spacing w:after="0"/>
            </w:pPr>
            <w:r>
              <w:rPr>
                <w:sz w:val="15"/>
              </w:rPr>
              <w:t>Falta origen</w:t>
            </w:r>
          </w:p>
        </w:tc>
        <w:tc>
          <w:tcPr>
            <w:tcW w:w="5760" w:type="dxa"/>
            <w:shd w:val="clear" w:color="auto" w:fill="F6FAF8"/>
          </w:tcPr>
          <w:p w14:paraId="5EAC350D" w14:textId="77777777" w:rsidR="00204425" w:rsidRDefault="00204425" w:rsidP="005B76DA">
            <w:pPr>
              <w:spacing w:after="0"/>
            </w:pPr>
            <w:r>
              <w:rPr>
                <w:sz w:val="15"/>
              </w:rPr>
              <w:t>Marcar baja confianza</w:t>
            </w:r>
          </w:p>
        </w:tc>
      </w:tr>
    </w:tbl>
    <w:p w14:paraId="26D32B75" w14:textId="77777777" w:rsidR="00204425" w:rsidRDefault="00204425" w:rsidP="00204425"/>
    <w:p w14:paraId="0E36F86E" w14:textId="77777777" w:rsidR="00204425" w:rsidRDefault="00204425" w:rsidP="00204425">
      <w:pPr>
        <w:pStyle w:val="Ttulo2"/>
      </w:pPr>
      <w:r>
        <w:t>A.12 Cronograma estimado de salida</w:t>
      </w:r>
    </w:p>
    <w:tbl>
      <w:tblPr>
        <w:tblStyle w:val="Tablaconcuadrcula"/>
        <w:tblW w:w="0" w:type="auto"/>
        <w:tblLook w:val="04A0" w:firstRow="1" w:lastRow="0" w:firstColumn="1" w:lastColumn="0" w:noHBand="0" w:noVBand="1"/>
      </w:tblPr>
      <w:tblGrid>
        <w:gridCol w:w="4320"/>
        <w:gridCol w:w="4320"/>
      </w:tblGrid>
      <w:tr w:rsidR="00204425" w14:paraId="495BBA57" w14:textId="77777777" w:rsidTr="005B76DA">
        <w:tc>
          <w:tcPr>
            <w:tcW w:w="4320" w:type="dxa"/>
          </w:tcPr>
          <w:p w14:paraId="6DE54E07" w14:textId="77777777" w:rsidR="00204425" w:rsidRDefault="00204425" w:rsidP="005B76DA">
            <w:r>
              <w:rPr>
                <w:b/>
                <w:sz w:val="17"/>
              </w:rPr>
              <w:t>Caso</w:t>
            </w:r>
          </w:p>
        </w:tc>
        <w:tc>
          <w:tcPr>
            <w:tcW w:w="4320" w:type="dxa"/>
          </w:tcPr>
          <w:p w14:paraId="10EF59FB" w14:textId="77777777" w:rsidR="00204425" w:rsidRDefault="00204425" w:rsidP="005B76DA">
            <w:r>
              <w:rPr>
                <w:b/>
                <w:sz w:val="17"/>
              </w:rPr>
              <w:t>Resultado</w:t>
            </w:r>
          </w:p>
        </w:tc>
      </w:tr>
      <w:tr w:rsidR="00204425" w14:paraId="62F4F7DD" w14:textId="77777777" w:rsidTr="005B76DA">
        <w:tc>
          <w:tcPr>
            <w:tcW w:w="4320" w:type="dxa"/>
          </w:tcPr>
          <w:p>
            <w:r>
              <w:t>Deuda priorizada con saldo, pago mínimo/compromiso, confirmación y aporte adicional simulado o sostenible cuando sea demostrable</w:t>
            </w:r>
          </w:p>
        </w:tc>
        <w:tc>
          <w:tcPr>
            <w:tcW w:w="4320" w:type="dxa"/>
          </w:tcPr>
          <w:p w14:paraId="62188D63" w14:textId="77777777" w:rsidR="00204425" w:rsidRDefault="00204425" w:rsidP="005B76DA">
            <w:r>
              <w:rPr>
                <w:sz w:val="17"/>
              </w:rPr>
              <w:t>Mostrar hito o fecha estimada de cierre con supuestos.</w:t>
            </w:r>
          </w:p>
        </w:tc>
      </w:tr>
      <w:tr w:rsidR="00204425" w14:paraId="3B8BB088" w14:textId="77777777" w:rsidTr="005B76DA">
        <w:tc>
          <w:tcPr>
            <w:tcW w:w="4320" w:type="dxa"/>
          </w:tcPr>
          <w:p w14:paraId="6AD5BE83" w14:textId="77777777" w:rsidR="00204425" w:rsidRDefault="00204425" w:rsidP="005B76DA">
            <w:r>
              <w:rPr>
                <w:sz w:val="17"/>
              </w:rPr>
              <w:t>Deuda sin pago mínimo o compromiso mensual</w:t>
            </w:r>
          </w:p>
        </w:tc>
        <w:tc>
          <w:tcPr>
            <w:tcW w:w="4320" w:type="dxa"/>
          </w:tcPr>
          <w:p w14:paraId="24FA90A4" w14:textId="77777777" w:rsidR="00204425" w:rsidRDefault="00204425" w:rsidP="005B76DA">
            <w:r>
              <w:rPr>
                <w:sz w:val="17"/>
              </w:rPr>
              <w:t>No mostrar fecha estimada; pedir completar dato.</w:t>
            </w:r>
          </w:p>
        </w:tc>
      </w:tr>
      <w:tr w:rsidR="00204425" w14:paraId="17CEA3E4" w14:textId="77777777" w:rsidTr="005B76DA">
        <w:tc>
          <w:tcPr>
            <w:tcW w:w="4320" w:type="dxa"/>
          </w:tcPr>
          <w:p w14:paraId="790019C9" w14:textId="77777777" w:rsidR="00204425" w:rsidRDefault="00204425" w:rsidP="005B76DA">
            <w:r>
              <w:rPr>
                <w:sz w:val="17"/>
              </w:rPr>
              <w:t>Usuario simula aporte extra manual</w:t>
            </w:r>
          </w:p>
        </w:tc>
        <w:tc>
          <w:tcPr>
            <w:tcW w:w="4320" w:type="dxa"/>
          </w:tcPr>
          <w:p w14:paraId="13EA1FB2" w14:textId="77777777" w:rsidR="00204425" w:rsidRDefault="00204425" w:rsidP="005B76DA">
            <w:r>
              <w:rPr>
                <w:sz w:val="17"/>
              </w:rPr>
              <w:t>Mostrar escenario simulado y advertir que no ejecuta pagos.</w:t>
            </w:r>
          </w:p>
        </w:tc>
      </w:tr>
      <w:tr w:rsidR="00204425" w14:paraId="0451AD69" w14:textId="77777777" w:rsidTr="005B76DA">
        <w:tc>
          <w:tcPr>
            <w:tcW w:w="4320" w:type="dxa"/>
          </w:tcPr>
          <w:p w14:paraId="6D722C74" w14:textId="77777777" w:rsidR="00204425" w:rsidRDefault="00204425" w:rsidP="005B76DA">
            <w:r>
              <w:rPr>
                <w:sz w:val="17"/>
              </w:rPr>
              <w:t>Cierre de deuda confirmado</w:t>
            </w:r>
          </w:p>
        </w:tc>
        <w:tc>
          <w:tcPr>
            <w:tcW w:w="4320" w:type="dxa"/>
          </w:tcPr>
          <w:p w14:paraId="50205B0C" w14:textId="77777777" w:rsidR="00204425" w:rsidRDefault="00204425" w:rsidP="005B76DA">
            <w:r>
              <w:rPr>
                <w:sz w:val="17"/>
              </w:rPr>
              <w:t>Recalcular orden y capacidad recuperable estimada.</w:t>
            </w:r>
          </w:p>
        </w:tc>
      </w:tr>
    </w:tbl>
    <w:p w14:paraId="4C7644A6" w14:textId="77777777" w:rsidR="00204425" w:rsidRDefault="00204425" w:rsidP="00204425">
      <w:pPr>
        <w:pStyle w:val="Ttulo2"/>
      </w:pPr>
      <w:r>
        <w:lastRenderedPageBreak/>
        <w:t>A.13 Etiquetas funcionales MVP</w:t>
      </w:r>
    </w:p>
    <w:tbl>
      <w:tblPr>
        <w:tblStyle w:val="Tablaconcuadrcula"/>
        <w:tblW w:w="0" w:type="auto"/>
        <w:tblLook w:val="04A0" w:firstRow="1" w:lastRow="0" w:firstColumn="1" w:lastColumn="0" w:noHBand="0" w:noVBand="1"/>
      </w:tblPr>
      <w:tblGrid>
        <w:gridCol w:w="4320"/>
        <w:gridCol w:w="4320"/>
      </w:tblGrid>
      <w:tr w:rsidR="00204425" w14:paraId="5D7943F5" w14:textId="77777777" w:rsidTr="005B76DA">
        <w:tc>
          <w:tcPr>
            <w:tcW w:w="4320" w:type="dxa"/>
          </w:tcPr>
          <w:p w14:paraId="70347449" w14:textId="77777777" w:rsidR="00204425" w:rsidRDefault="00204425" w:rsidP="005B76DA">
            <w:r>
              <w:rPr>
                <w:b/>
                <w:sz w:val="17"/>
              </w:rPr>
              <w:t>Etiqueta</w:t>
            </w:r>
          </w:p>
        </w:tc>
        <w:tc>
          <w:tcPr>
            <w:tcW w:w="4320" w:type="dxa"/>
          </w:tcPr>
          <w:p w14:paraId="275E0883" w14:textId="77777777" w:rsidR="00204425" w:rsidRDefault="00204425" w:rsidP="005B76DA">
            <w:r>
              <w:rPr>
                <w:b/>
                <w:sz w:val="17"/>
              </w:rPr>
              <w:t>Caso de uso</w:t>
            </w:r>
          </w:p>
        </w:tc>
      </w:tr>
      <w:tr w:rsidR="00204425" w14:paraId="31B08796" w14:textId="77777777" w:rsidTr="005B76DA">
        <w:tc>
          <w:tcPr>
            <w:tcW w:w="4320" w:type="dxa"/>
          </w:tcPr>
          <w:p w14:paraId="1030FAF4" w14:textId="77777777" w:rsidR="00204425" w:rsidRDefault="00204425" w:rsidP="005B76DA">
            <w:r>
              <w:rPr>
                <w:sz w:val="17"/>
              </w:rPr>
              <w:t>Fuga activa</w:t>
            </w:r>
          </w:p>
        </w:tc>
        <w:tc>
          <w:tcPr>
            <w:tcW w:w="4320" w:type="dxa"/>
          </w:tcPr>
          <w:p w14:paraId="42181A2A" w14:textId="77777777" w:rsidR="00204425" w:rsidRDefault="00204425" w:rsidP="005B76DA">
            <w:r>
              <w:rPr>
                <w:sz w:val="17"/>
              </w:rPr>
              <w:t>Salida repetida que reduce margen y requiere atención.</w:t>
            </w:r>
          </w:p>
        </w:tc>
      </w:tr>
      <w:tr w:rsidR="00204425" w14:paraId="4F91DD1D" w14:textId="77777777" w:rsidTr="005B76DA">
        <w:tc>
          <w:tcPr>
            <w:tcW w:w="4320" w:type="dxa"/>
          </w:tcPr>
          <w:p w14:paraId="5C4E6686" w14:textId="77777777" w:rsidR="00204425" w:rsidRDefault="00204425" w:rsidP="005B76DA">
            <w:r>
              <w:rPr>
                <w:sz w:val="17"/>
              </w:rPr>
              <w:t>Recurrente</w:t>
            </w:r>
          </w:p>
        </w:tc>
        <w:tc>
          <w:tcPr>
            <w:tcW w:w="4320" w:type="dxa"/>
          </w:tcPr>
          <w:p w14:paraId="46C00523" w14:textId="77777777" w:rsidR="00204425" w:rsidRDefault="00204425" w:rsidP="005B76DA">
            <w:r>
              <w:rPr>
                <w:sz w:val="17"/>
              </w:rPr>
              <w:t>Compromiso o movimiento que se repite.</w:t>
            </w:r>
          </w:p>
        </w:tc>
      </w:tr>
      <w:tr w:rsidR="00204425" w14:paraId="670BB9B6" w14:textId="77777777" w:rsidTr="005B76DA">
        <w:tc>
          <w:tcPr>
            <w:tcW w:w="4320" w:type="dxa"/>
          </w:tcPr>
          <w:p w14:paraId="29DC93BA" w14:textId="77777777" w:rsidR="00204425" w:rsidRDefault="00204425" w:rsidP="005B76DA">
            <w:r>
              <w:rPr>
                <w:sz w:val="17"/>
              </w:rPr>
              <w:t>Planificable</w:t>
            </w:r>
          </w:p>
        </w:tc>
        <w:tc>
          <w:tcPr>
            <w:tcW w:w="4320" w:type="dxa"/>
          </w:tcPr>
          <w:p w14:paraId="0E1C1985" w14:textId="77777777" w:rsidR="00204425" w:rsidRDefault="00204425" w:rsidP="005B76DA">
            <w:r>
              <w:rPr>
                <w:sz w:val="17"/>
              </w:rPr>
              <w:t>Pago o gasto anticipable.</w:t>
            </w:r>
          </w:p>
        </w:tc>
      </w:tr>
      <w:tr w:rsidR="00204425" w14:paraId="2E279D79" w14:textId="77777777" w:rsidTr="005B76DA">
        <w:tc>
          <w:tcPr>
            <w:tcW w:w="4320" w:type="dxa"/>
          </w:tcPr>
          <w:p w14:paraId="47E07660" w14:textId="77777777" w:rsidR="00204425" w:rsidRDefault="00204425" w:rsidP="005B76DA">
            <w:r>
              <w:rPr>
                <w:sz w:val="17"/>
              </w:rPr>
              <w:t>No planificado</w:t>
            </w:r>
          </w:p>
        </w:tc>
        <w:tc>
          <w:tcPr>
            <w:tcW w:w="4320" w:type="dxa"/>
          </w:tcPr>
          <w:p w14:paraId="092A1300" w14:textId="77777777" w:rsidR="00204425" w:rsidRDefault="00204425" w:rsidP="005B76DA">
            <w:r>
              <w:rPr>
                <w:sz w:val="17"/>
              </w:rPr>
              <w:t>Movimiento no previsto en el mes.</w:t>
            </w:r>
          </w:p>
        </w:tc>
      </w:tr>
      <w:tr w:rsidR="00204425" w14:paraId="3C1D1818" w14:textId="77777777" w:rsidTr="005B76DA">
        <w:tc>
          <w:tcPr>
            <w:tcW w:w="4320" w:type="dxa"/>
          </w:tcPr>
          <w:p w14:paraId="40D106D2" w14:textId="77777777" w:rsidR="00204425" w:rsidRDefault="00204425" w:rsidP="005B76DA">
            <w:r>
              <w:rPr>
                <w:sz w:val="17"/>
              </w:rPr>
              <w:t>Urgente</w:t>
            </w:r>
          </w:p>
        </w:tc>
        <w:tc>
          <w:tcPr>
            <w:tcW w:w="4320" w:type="dxa"/>
          </w:tcPr>
          <w:p w14:paraId="2DFF744A" w14:textId="77777777" w:rsidR="00204425" w:rsidRDefault="00204425" w:rsidP="005B76DA">
            <w:r>
              <w:rPr>
                <w:sz w:val="17"/>
              </w:rPr>
              <w:t>Vencimiento o acción próxima.</w:t>
            </w:r>
          </w:p>
        </w:tc>
      </w:tr>
      <w:tr w:rsidR="00204425" w14:paraId="0FD44457" w14:textId="77777777" w:rsidTr="005B76DA">
        <w:tc>
          <w:tcPr>
            <w:tcW w:w="4320" w:type="dxa"/>
          </w:tcPr>
          <w:p w14:paraId="4332290F" w14:textId="77777777" w:rsidR="00204425" w:rsidRDefault="00204425" w:rsidP="005B76DA">
            <w:r>
              <w:rPr>
                <w:sz w:val="17"/>
              </w:rPr>
              <w:t>Recuperable</w:t>
            </w:r>
          </w:p>
        </w:tc>
        <w:tc>
          <w:tcPr>
            <w:tcW w:w="4320" w:type="dxa"/>
          </w:tcPr>
          <w:p w14:paraId="765E0434" w14:textId="77777777" w:rsidR="00204425" w:rsidRDefault="00204425" w:rsidP="005B76DA">
            <w:r>
              <w:rPr>
                <w:sz w:val="17"/>
              </w:rPr>
              <w:t>Ajuste o cierre que podría liberar margen.</w:t>
            </w:r>
          </w:p>
        </w:tc>
      </w:tr>
    </w:tbl>
    <w:p w14:paraId="5D4E8469" w14:textId="77777777" w:rsidR="00204425" w:rsidRDefault="00204425" w:rsidP="00204425">
      <w:pPr>
        <w:pStyle w:val="Ttulo1"/>
      </w:pPr>
      <w:r>
        <w:t>Anexo B - Estados y enums sugeridos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6192"/>
      </w:tblGrid>
      <w:tr w:rsidR="00204425" w14:paraId="7445AD52" w14:textId="77777777" w:rsidTr="005B76DA">
        <w:trPr>
          <w:tblHeader/>
          <w:jc w:val="center"/>
        </w:trPr>
        <w:tc>
          <w:tcPr>
            <w:tcW w:w="3888" w:type="dxa"/>
            <w:shd w:val="clear" w:color="auto" w:fill="2D6A4F"/>
          </w:tcPr>
          <w:p w14:paraId="283AA2F0" w14:textId="77777777" w:rsidR="00204425" w:rsidRDefault="00204425" w:rsidP="005B76DA">
            <w:pPr>
              <w:spacing w:after="0"/>
            </w:pPr>
            <w:r>
              <w:rPr>
                <w:b/>
                <w:color w:val="FFFFFF"/>
                <w:sz w:val="15"/>
              </w:rPr>
              <w:t>Enum</w:t>
            </w:r>
          </w:p>
        </w:tc>
        <w:tc>
          <w:tcPr>
            <w:tcW w:w="6192" w:type="dxa"/>
            <w:shd w:val="clear" w:color="auto" w:fill="2D6A4F"/>
          </w:tcPr>
          <w:p w14:paraId="6C898F27" w14:textId="77777777" w:rsidR="00204425" w:rsidRDefault="00204425" w:rsidP="005B76DA">
            <w:pPr>
              <w:spacing w:after="0"/>
            </w:pPr>
            <w:r>
              <w:rPr>
                <w:b/>
                <w:color w:val="FFFFFF"/>
                <w:sz w:val="15"/>
              </w:rPr>
              <w:t>Valores</w:t>
            </w:r>
          </w:p>
        </w:tc>
      </w:tr>
      <w:tr w:rsidR="00204425" w14:paraId="67BF7ECC" w14:textId="77777777" w:rsidTr="005B76DA">
        <w:trPr>
          <w:jc w:val="center"/>
        </w:trPr>
        <w:tc>
          <w:tcPr>
            <w:tcW w:w="3888" w:type="dxa"/>
          </w:tcPr>
          <w:p w14:paraId="30172132" w14:textId="77777777" w:rsidR="00204425" w:rsidRDefault="00204425" w:rsidP="005B76DA">
            <w:pPr>
              <w:spacing w:after="0"/>
            </w:pPr>
            <w:r>
              <w:rPr>
                <w:sz w:val="15"/>
              </w:rPr>
              <w:t>confirmation_status</w:t>
            </w:r>
          </w:p>
        </w:tc>
        <w:tc>
          <w:tcPr>
            <w:tcW w:w="6192" w:type="dxa"/>
          </w:tcPr>
          <w:p w14:paraId="02613F21" w14:textId="77777777" w:rsidR="00204425" w:rsidRDefault="00204425" w:rsidP="005B76DA">
            <w:pPr>
              <w:spacing w:after="0"/>
            </w:pPr>
            <w:r>
              <w:rPr>
                <w:sz w:val="15"/>
              </w:rPr>
              <w:t>unconfirmed, confirmed, dismissed, pending</w:t>
            </w:r>
          </w:p>
        </w:tc>
      </w:tr>
      <w:tr w:rsidR="00204425" w14:paraId="679AEC10" w14:textId="77777777" w:rsidTr="005B76DA">
        <w:trPr>
          <w:jc w:val="center"/>
        </w:trPr>
        <w:tc>
          <w:tcPr>
            <w:tcW w:w="3888" w:type="dxa"/>
            <w:shd w:val="clear" w:color="auto" w:fill="F6FAF8"/>
          </w:tcPr>
          <w:p w14:paraId="38703F97" w14:textId="77777777" w:rsidR="00204425" w:rsidRDefault="00204425" w:rsidP="005B76DA">
            <w:pPr>
              <w:spacing w:after="0"/>
            </w:pPr>
            <w:r>
              <w:rPr>
                <w:sz w:val="15"/>
              </w:rPr>
              <w:t>data_freshness_status</w:t>
            </w:r>
          </w:p>
        </w:tc>
        <w:tc>
          <w:tcPr>
            <w:tcW w:w="6192" w:type="dxa"/>
            <w:shd w:val="clear" w:color="auto" w:fill="F6FAF8"/>
          </w:tcPr>
          <w:p w14:paraId="4544486A" w14:textId="77777777" w:rsidR="00204425" w:rsidRDefault="00204425" w:rsidP="005B76DA">
            <w:pPr>
              <w:spacing w:after="0"/>
            </w:pPr>
            <w:r>
              <w:rPr>
                <w:sz w:val="15"/>
              </w:rPr>
              <w:t>vigente, desactualizado, desconocido</w:t>
            </w:r>
          </w:p>
        </w:tc>
      </w:tr>
      <w:tr w:rsidR="00204425" w14:paraId="13A87E3A" w14:textId="77777777" w:rsidTr="005B76DA">
        <w:trPr>
          <w:jc w:val="center"/>
        </w:trPr>
        <w:tc>
          <w:tcPr>
            <w:tcW w:w="3888" w:type="dxa"/>
          </w:tcPr>
          <w:p w14:paraId="3D5F0EAF" w14:textId="77777777" w:rsidR="00204425" w:rsidRDefault="00204425" w:rsidP="005B76DA">
            <w:pPr>
              <w:spacing w:after="0"/>
            </w:pPr>
            <w:r>
              <w:rPr>
                <w:sz w:val="15"/>
              </w:rPr>
              <w:t>debt_status</w:t>
            </w:r>
          </w:p>
        </w:tc>
        <w:tc>
          <w:tcPr>
            <w:tcW w:w="6192" w:type="dxa"/>
          </w:tcPr>
          <w:p w14:paraId="02C3267F" w14:textId="77777777" w:rsidR="00204425" w:rsidRDefault="00204425" w:rsidP="005B76DA">
            <w:pPr>
              <w:spacing w:after="0"/>
            </w:pPr>
            <w:r>
              <w:rPr>
                <w:sz w:val="15"/>
              </w:rPr>
              <w:t>active, closed, pending, dismissed, no_corresponde</w:t>
            </w:r>
          </w:p>
        </w:tc>
      </w:tr>
      <w:tr w:rsidR="00204425" w14:paraId="3A846D25" w14:textId="77777777" w:rsidTr="005B76DA">
        <w:trPr>
          <w:jc w:val="center"/>
        </w:trPr>
        <w:tc>
          <w:tcPr>
            <w:tcW w:w="3888" w:type="dxa"/>
            <w:shd w:val="clear" w:color="auto" w:fill="F6FAF8"/>
          </w:tcPr>
          <w:p w14:paraId="41FF315E" w14:textId="77777777" w:rsidR="00204425" w:rsidRDefault="00204425" w:rsidP="005B76DA">
            <w:pPr>
              <w:spacing w:after="0"/>
            </w:pPr>
            <w:r>
              <w:rPr>
                <w:sz w:val="15"/>
              </w:rPr>
              <w:t>signal_status</w:t>
            </w:r>
          </w:p>
        </w:tc>
        <w:tc>
          <w:tcPr>
            <w:tcW w:w="6192" w:type="dxa"/>
            <w:shd w:val="clear" w:color="auto" w:fill="F6FAF8"/>
          </w:tcPr>
          <w:p w14:paraId="7615B9C3" w14:textId="77777777" w:rsidR="00204425" w:rsidRDefault="00204425" w:rsidP="005B76DA">
            <w:pPr>
              <w:spacing w:after="0"/>
            </w:pPr>
            <w:r>
              <w:rPr>
                <w:sz w:val="15"/>
              </w:rPr>
              <w:t>inferred, confirmed, dismissed, expired</w:t>
            </w:r>
          </w:p>
        </w:tc>
      </w:tr>
      <w:tr w:rsidR="00204425" w14:paraId="6E7FA145" w14:textId="77777777" w:rsidTr="005B76DA">
        <w:trPr>
          <w:jc w:val="center"/>
        </w:trPr>
        <w:tc>
          <w:tcPr>
            <w:tcW w:w="3888" w:type="dxa"/>
          </w:tcPr>
          <w:p w14:paraId="055BEF4C" w14:textId="77777777" w:rsidR="00204425" w:rsidRDefault="00204425" w:rsidP="005B76DA">
            <w:pPr>
              <w:spacing w:after="0"/>
            </w:pPr>
            <w:r>
              <w:rPr>
                <w:sz w:val="15"/>
              </w:rPr>
              <w:t>recommendation_status</w:t>
            </w:r>
          </w:p>
        </w:tc>
        <w:tc>
          <w:tcPr>
            <w:tcW w:w="6192" w:type="dxa"/>
          </w:tcPr>
          <w:p w14:paraId="32F7FBB2" w14:textId="77777777" w:rsidR="00204425" w:rsidRDefault="00204425" w:rsidP="005B76DA">
            <w:pPr>
              <w:spacing w:after="0"/>
            </w:pPr>
            <w:r>
              <w:rPr>
                <w:sz w:val="15"/>
              </w:rPr>
              <w:t>active, dismissed, completed, expired</w:t>
            </w:r>
          </w:p>
        </w:tc>
      </w:tr>
      <w:tr w:rsidR="00204425" w14:paraId="6F4EF85F" w14:textId="77777777" w:rsidTr="005B76DA">
        <w:trPr>
          <w:jc w:val="center"/>
        </w:trPr>
        <w:tc>
          <w:tcPr>
            <w:tcW w:w="3888" w:type="dxa"/>
            <w:shd w:val="clear" w:color="auto" w:fill="F6FAF8"/>
          </w:tcPr>
          <w:p w14:paraId="315ACA74" w14:textId="77777777" w:rsidR="00204425" w:rsidRDefault="00204425" w:rsidP="005B76DA">
            <w:pPr>
              <w:spacing w:after="0"/>
            </w:pPr>
            <w:r>
              <w:rPr>
                <w:sz w:val="15"/>
              </w:rPr>
              <w:t>payment_status_cycle</w:t>
            </w:r>
          </w:p>
        </w:tc>
        <w:tc>
          <w:tcPr>
            <w:tcW w:w="6192" w:type="dxa"/>
            <w:shd w:val="clear" w:color="auto" w:fill="F6FAF8"/>
          </w:tcPr>
          <w:p w14:paraId="03159DAF" w14:textId="77777777" w:rsidR="00204425" w:rsidRDefault="00204425" w:rsidP="005B76DA">
            <w:pPr>
              <w:spacing w:after="0"/>
            </w:pPr>
            <w:r>
              <w:rPr>
                <w:sz w:val="15"/>
              </w:rPr>
              <w:t>total, parcial_pre_cierre, parcial_post_cierre, minimo, no_pago, pendiente_cierre</w:t>
            </w:r>
          </w:p>
        </w:tc>
      </w:tr>
      <w:tr w:rsidR="00204425" w14:paraId="05596071" w14:textId="77777777" w:rsidTr="005B76DA">
        <w:trPr>
          <w:jc w:val="center"/>
        </w:trPr>
        <w:tc>
          <w:tcPr>
            <w:tcW w:w="3888" w:type="dxa"/>
          </w:tcPr>
          <w:p w14:paraId="439B3E63" w14:textId="77777777" w:rsidR="00204425" w:rsidRDefault="00204425" w:rsidP="005B76DA">
            <w:pPr>
              <w:spacing w:after="0"/>
            </w:pPr>
            <w:r>
              <w:rPr>
                <w:sz w:val="15"/>
              </w:rPr>
              <w:t>payment_pattern_frequency</w:t>
            </w:r>
          </w:p>
        </w:tc>
        <w:tc>
          <w:tcPr>
            <w:tcW w:w="6192" w:type="dxa"/>
          </w:tcPr>
          <w:p w14:paraId="35B53FB2" w14:textId="77777777" w:rsidR="00204425" w:rsidRDefault="00204425" w:rsidP="005B76DA">
            <w:pPr>
              <w:spacing w:after="0"/>
            </w:pPr>
            <w:r>
              <w:rPr>
                <w:sz w:val="15"/>
              </w:rPr>
              <w:t>puntual, recurrente, persistente</w:t>
            </w:r>
          </w:p>
        </w:tc>
      </w:tr>
      <w:tr w:rsidR="00204425" w14:paraId="3D9A2A96" w14:textId="77777777" w:rsidTr="005B76DA">
        <w:trPr>
          <w:jc w:val="center"/>
        </w:trPr>
        <w:tc>
          <w:tcPr>
            <w:tcW w:w="3888" w:type="dxa"/>
            <w:shd w:val="clear" w:color="auto" w:fill="F6FAF8"/>
          </w:tcPr>
          <w:p w14:paraId="50D57B2F" w14:textId="77777777" w:rsidR="00204425" w:rsidRDefault="00204425" w:rsidP="005B76DA">
            <w:pPr>
              <w:spacing w:after="0"/>
            </w:pPr>
            <w:r>
              <w:rPr>
                <w:sz w:val="15"/>
              </w:rPr>
              <w:t>display_mode</w:t>
            </w:r>
          </w:p>
        </w:tc>
        <w:tc>
          <w:tcPr>
            <w:tcW w:w="6192" w:type="dxa"/>
            <w:shd w:val="clear" w:color="auto" w:fill="F6FAF8"/>
          </w:tcPr>
          <w:p w14:paraId="28E39364" w14:textId="77777777" w:rsidR="00204425" w:rsidRDefault="00204425" w:rsidP="005B76DA">
            <w:pPr>
              <w:spacing w:after="0"/>
            </w:pPr>
            <w:r>
              <w:rPr>
                <w:sz w:val="15"/>
              </w:rPr>
              <w:t>monto, cualitativo, oculto, simulacion</w:t>
            </w:r>
          </w:p>
        </w:tc>
      </w:tr>
      <w:tr w:rsidR="00204425" w14:paraId="467D5327" w14:textId="77777777" w:rsidTr="005B76DA">
        <w:trPr>
          <w:jc w:val="center"/>
        </w:trPr>
        <w:tc>
          <w:tcPr>
            <w:tcW w:w="3888" w:type="dxa"/>
          </w:tcPr>
          <w:p w14:paraId="5E608C5D" w14:textId="77777777" w:rsidR="00204425" w:rsidRDefault="00204425" w:rsidP="005B76DA">
            <w:pPr>
              <w:spacing w:after="0"/>
            </w:pPr>
            <w:r>
              <w:rPr>
                <w:sz w:val="15"/>
              </w:rPr>
              <w:t>recoverable_capacity_confidence</w:t>
            </w:r>
          </w:p>
        </w:tc>
        <w:tc>
          <w:tcPr>
            <w:tcW w:w="6192" w:type="dxa"/>
          </w:tcPr>
          <w:p w14:paraId="38F5BDC0" w14:textId="77777777" w:rsidR="00204425" w:rsidRDefault="00204425" w:rsidP="005B76DA">
            <w:pPr>
              <w:spacing w:after="0"/>
            </w:pPr>
            <w:r>
              <w:rPr>
                <w:sz w:val="15"/>
              </w:rPr>
              <w:t>alta, media, baja, no_calculable</w:t>
            </w:r>
          </w:p>
        </w:tc>
      </w:tr>
      <w:tr w:rsidR="00204425" w14:paraId="50D2CB24" w14:textId="77777777" w:rsidTr="005B76DA">
        <w:trPr>
          <w:jc w:val="center"/>
        </w:trPr>
        <w:tc>
          <w:tcPr>
            <w:tcW w:w="3888" w:type="dxa"/>
            <w:shd w:val="clear" w:color="auto" w:fill="F6FAF8"/>
          </w:tcPr>
          <w:p w14:paraId="50EBE84B" w14:textId="77777777" w:rsidR="00204425" w:rsidRDefault="00204425" w:rsidP="005B76DA">
            <w:pPr>
              <w:spacing w:after="0"/>
            </w:pPr>
            <w:r>
              <w:rPr>
                <w:sz w:val="15"/>
              </w:rPr>
              <w:t>additional_payment_display_mode</w:t>
            </w:r>
          </w:p>
        </w:tc>
        <w:tc>
          <w:tcPr>
            <w:tcW w:w="6192" w:type="dxa"/>
            <w:shd w:val="clear" w:color="auto" w:fill="F6FAF8"/>
          </w:tcPr>
          <w:p w14:paraId="053B5905" w14:textId="77777777" w:rsidR="00204425" w:rsidRDefault="00204425" w:rsidP="005B76DA">
            <w:pPr>
              <w:spacing w:after="0"/>
            </w:pPr>
            <w:r>
              <w:rPr>
                <w:sz w:val="15"/>
              </w:rPr>
              <w:t>monto, simulacion, cualitativo, oculto</w:t>
            </w:r>
          </w:p>
        </w:tc>
      </w:tr>
      <w:tr w:rsidR="00204425" w14:paraId="2DEAA4C6" w14:textId="77777777" w:rsidTr="005B76DA">
        <w:trPr>
          <w:jc w:val="center"/>
        </w:trPr>
        <w:tc>
          <w:tcPr>
            <w:tcW w:w="3888" w:type="dxa"/>
          </w:tcPr>
          <w:p w14:paraId="41C7F201" w14:textId="77777777" w:rsidR="00204425" w:rsidRDefault="00204425" w:rsidP="005B76DA">
            <w:pPr>
              <w:spacing w:after="0"/>
            </w:pPr>
            <w:r>
              <w:rPr>
                <w:sz w:val="15"/>
              </w:rPr>
              <w:t>data_review_required_reason</w:t>
            </w:r>
          </w:p>
        </w:tc>
        <w:tc>
          <w:tcPr>
            <w:tcW w:w="6192" w:type="dxa"/>
          </w:tcPr>
          <w:p w14:paraId="2E9BE69B" w14:textId="77777777" w:rsidR="00204425" w:rsidRDefault="00204425" w:rsidP="005B76DA">
            <w:pPr>
              <w:spacing w:after="0"/>
            </w:pPr>
            <w:r>
              <w:rPr>
                <w:sz w:val="15"/>
              </w:rPr>
              <w:t>vencimiento_pasado, ciclo_anterior, documento_antiguo, dato_inferido, falta_confirmacion, dato_incompleto, origen_desconocido, confianza_baja</w:t>
            </w:r>
          </w:p>
        </w:tc>
      </w:tr>
      <w:tr w:rsidR="00204425" w14:paraId="6B310D70" w14:textId="77777777" w:rsidTr="005B76DA">
        <w:trPr>
          <w:jc w:val="center"/>
        </w:trPr>
        <w:tc>
          <w:tcPr>
            <w:tcW w:w="3888" w:type="dxa"/>
            <w:shd w:val="clear" w:color="auto" w:fill="F6FAF8"/>
          </w:tcPr>
          <w:p w14:paraId="1DBFF8F4" w14:textId="77777777" w:rsidR="00204425" w:rsidRDefault="00204425" w:rsidP="005B76DA">
            <w:pPr>
              <w:spacing w:after="0"/>
            </w:pPr>
            <w:r>
              <w:rPr>
                <w:sz w:val="15"/>
              </w:rPr>
              <w:t>installment_interest_rate_or_cost_label</w:t>
            </w:r>
          </w:p>
        </w:tc>
        <w:tc>
          <w:tcPr>
            <w:tcW w:w="6192" w:type="dxa"/>
            <w:shd w:val="clear" w:color="auto" w:fill="F6FAF8"/>
          </w:tcPr>
          <w:p w14:paraId="68BE64E1" w14:textId="77777777" w:rsidR="00204425" w:rsidRDefault="00204425" w:rsidP="005B76DA">
            <w:pPr>
              <w:spacing w:after="0"/>
            </w:pPr>
            <w:r>
              <w:rPr>
                <w:sz w:val="15"/>
              </w:rPr>
              <w:t>tasa, CAE, interes, comision, cargo, costo_atraso, costo_financiero_no_normalizado, desconocido</w:t>
            </w:r>
          </w:p>
        </w:tc>
      </w:tr>
      <w:tr w:rsidR="00204425" w14:paraId="2515C31B" w14:textId="77777777" w:rsidTr="005B76DA">
        <w:trPr>
          <w:jc w:val="center"/>
        </w:trPr>
        <w:tc>
          <w:tcPr>
            <w:tcW w:w="3888" w:type="dxa"/>
          </w:tcPr>
          <w:p w14:paraId="53DD6BA3" w14:textId="77777777" w:rsidR="00204425" w:rsidRDefault="00204425" w:rsidP="005B76DA">
            <w:pPr>
              <w:spacing w:after="0"/>
            </w:pPr>
            <w:r>
              <w:rPr>
                <w:sz w:val="15"/>
              </w:rPr>
              <w:t>installment_cost_confidence_level</w:t>
            </w:r>
          </w:p>
        </w:tc>
        <w:tc>
          <w:tcPr>
            <w:tcW w:w="6192" w:type="dxa"/>
          </w:tcPr>
          <w:p w14:paraId="7077200F" w14:textId="77777777" w:rsidR="00204425" w:rsidRDefault="00204425" w:rsidP="005B76DA">
            <w:pPr>
              <w:spacing w:after="0"/>
            </w:pPr>
            <w:r>
              <w:rPr>
                <w:sz w:val="15"/>
              </w:rPr>
              <w:t>alta, media, baja</w:t>
            </w:r>
          </w:p>
        </w:tc>
      </w:tr>
    </w:tbl>
    <w:p w14:paraId="4EEAACC3" w14:textId="77777777" w:rsidR="00204425" w:rsidRDefault="00204425" w:rsidP="00204425"/>
    <w:p w14:paraId="1BF29965" w14:textId="77777777" w:rsidR="00204425" w:rsidRDefault="00204425" w:rsidP="00204425">
      <w:pPr>
        <w:pStyle w:val="Ttulo2"/>
      </w:pPr>
      <w:r>
        <w:t>B.1 Enums adicionales para proyección, procesamiento documental y etiquetas MVP</w:t>
      </w:r>
    </w:p>
    <w:p w14:paraId="44F38864" w14:textId="77777777" w:rsidR="00204425" w:rsidRDefault="00204425" w:rsidP="00204425">
      <w:pPr>
        <w:pStyle w:val="Ttulo2"/>
      </w:pPr>
      <w:r>
        <w:t>B.2 Enums productivos de elegibilidad de Ruta Despeje</w:t>
      </w:r>
    </w:p>
    <w:tbl>
      <w:tblPr>
        <w:tblStyle w:val="Tablaconcuadrcula"/>
        <w:tblW w:w="0" w:type="auto"/>
        <w:tblLook w:val="04A0" w:firstRow="1" w:lastRow="0" w:firstColumn="1" w:lastColumn="0" w:noHBand="0" w:noVBand="1"/>
      </w:tblPr>
      <w:tblGrid>
        <w:gridCol w:w="5328"/>
        <w:gridCol w:w="5328"/>
      </w:tblGrid>
      <w:tr w:rsidR="00204425" w14:paraId="395B1A85" w14:textId="77777777" w:rsidTr="005B76DA">
        <w:tc>
          <w:tcPr>
            <w:tcW w:w="5328" w:type="dxa"/>
          </w:tcPr>
          <w:p w14:paraId="4DC42FDB" w14:textId="77777777" w:rsidR="00204425" w:rsidRDefault="00204425" w:rsidP="005B76DA">
            <w:r>
              <w:t>Enum</w:t>
            </w:r>
          </w:p>
        </w:tc>
        <w:tc>
          <w:tcPr>
            <w:tcW w:w="5328" w:type="dxa"/>
          </w:tcPr>
          <w:p w14:paraId="7A6CC1FE" w14:textId="77777777" w:rsidR="00204425" w:rsidRDefault="00204425" w:rsidP="005B76DA">
            <w:r>
              <w:t>Valores sugeridos</w:t>
            </w:r>
          </w:p>
        </w:tc>
      </w:tr>
      <w:tr w:rsidR="00204425" w14:paraId="7E2BFF9C" w14:textId="77777777" w:rsidTr="005B76DA">
        <w:tc>
          <w:tcPr>
            <w:tcW w:w="5328" w:type="dxa"/>
          </w:tcPr>
          <w:p w14:paraId="771533DC" w14:textId="77777777" w:rsidR="00204425" w:rsidRDefault="00204425" w:rsidP="005B76DA">
            <w:r>
              <w:t>functional_debt_state</w:t>
            </w:r>
          </w:p>
        </w:tc>
        <w:tc>
          <w:tcPr>
            <w:tcW w:w="5328" w:type="dxa"/>
          </w:tcPr>
          <w:p w14:paraId="03736D12" w14:textId="77777777" w:rsidR="00204425" w:rsidRDefault="00204425" w:rsidP="005B76DA">
            <w:r>
              <w:t>deuda_registrada, deuda_detectada, deuda_confirmada_sin_presion, deuda_bajo_presion, ruta_despeje_activa, deuda_cerrada</w:t>
            </w:r>
          </w:p>
        </w:tc>
      </w:tr>
      <w:tr w:rsidR="00204425" w14:paraId="26F8981E" w14:textId="77777777" w:rsidTr="005B76DA">
        <w:tc>
          <w:tcPr>
            <w:tcW w:w="5328" w:type="dxa"/>
          </w:tcPr>
          <w:p w14:paraId="78FA0D16" w14:textId="77777777" w:rsidR="00204425" w:rsidRDefault="00204425" w:rsidP="005B76DA">
            <w:r>
              <w:t>pressure_evaluation_status</w:t>
            </w:r>
          </w:p>
        </w:tc>
        <w:tc>
          <w:tcPr>
            <w:tcW w:w="5328" w:type="dxa"/>
          </w:tcPr>
          <w:p w14:paraId="2BD50A4B" w14:textId="77777777" w:rsidR="00204425" w:rsidRDefault="00204425" w:rsidP="005B76DA">
            <w:r>
              <w:t>no_evaluada, sin_presion, posible_presion, bajo_presion, no_calculable</w:t>
            </w:r>
          </w:p>
        </w:tc>
      </w:tr>
      <w:tr w:rsidR="00204425" w14:paraId="539A2FD0" w14:textId="77777777" w:rsidTr="005B76DA">
        <w:tc>
          <w:tcPr>
            <w:tcW w:w="5328" w:type="dxa"/>
          </w:tcPr>
          <w:p w14:paraId="29F08B92" w14:textId="77777777" w:rsidR="00204425" w:rsidRDefault="00204425" w:rsidP="005B76DA">
            <w:r>
              <w:t>route_eligibility_status</w:t>
            </w:r>
          </w:p>
        </w:tc>
        <w:tc>
          <w:tcPr>
            <w:tcW w:w="5328" w:type="dxa"/>
          </w:tcPr>
          <w:p w14:paraId="0C271D42" w14:textId="77777777" w:rsidR="00204425" w:rsidRDefault="00204425" w:rsidP="005B76DA">
            <w:r>
              <w:t>no_elegible, pendiente_confirmacion, pendiente_datos, elegible, activa, cerrada</w:t>
            </w:r>
          </w:p>
        </w:tc>
      </w:tr>
      <w:tr w:rsidR="00204425" w14:paraId="3542B76F" w14:textId="77777777" w:rsidTr="005B76DA">
        <w:tc>
          <w:tcPr>
            <w:tcW w:w="5328" w:type="dxa"/>
          </w:tcPr>
          <w:p w14:paraId="5D29194D" w14:textId="77777777" w:rsidR="00204425" w:rsidRDefault="00204425" w:rsidP="005B76DA">
            <w:r>
              <w:t>minimum_data_status</w:t>
            </w:r>
          </w:p>
        </w:tc>
        <w:tc>
          <w:tcPr>
            <w:tcW w:w="5328" w:type="dxa"/>
          </w:tcPr>
          <w:p w14:paraId="0CBC778B" w14:textId="77777777" w:rsidR="00204425" w:rsidRDefault="00204425" w:rsidP="005B76DA">
            <w:r>
              <w:t>completo, incompleto, no_vigente, no_calculable</w:t>
            </w:r>
          </w:p>
        </w:tc>
      </w:tr>
      <w:tr w:rsidR="00204425" w14:paraId="6C20533C" w14:textId="77777777" w:rsidTr="005B76DA">
        <w:tc>
          <w:tcPr>
            <w:tcW w:w="5328" w:type="dxa"/>
          </w:tcPr>
          <w:p w14:paraId="5B83F00B" w14:textId="77777777" w:rsidR="00204425" w:rsidRDefault="00204425" w:rsidP="005B76DA">
            <w:r>
              <w:t>cta_gate_reason</w:t>
            </w:r>
          </w:p>
        </w:tc>
        <w:tc>
          <w:tcPr>
            <w:tcW w:w="5328" w:type="dxa"/>
          </w:tcPr>
          <w:p w14:paraId="6F9CC437" w14:textId="77777777" w:rsidR="00204425" w:rsidRDefault="00204425" w:rsidP="005B76DA">
            <w:r>
              <w:t>requiere_confirmacion, requiere_dato, requiere_presion, elegible, bloqueado_por_guardrail</w:t>
            </w:r>
          </w:p>
        </w:tc>
      </w:tr>
      <w:tr w:rsidR="00204425" w14:paraId="27337E6E" w14:textId="77777777" w:rsidTr="005B76DA">
        <w:tc>
          <w:tcPr>
            <w:tcW w:w="5328" w:type="dxa"/>
          </w:tcPr>
          <w:p w14:paraId="2F261C4F" w14:textId="77777777" w:rsidR="00204425" w:rsidRDefault="00204425" w:rsidP="005B76DA">
            <w:r>
              <w:t>projection_confidence</w:t>
            </w:r>
          </w:p>
        </w:tc>
        <w:tc>
          <w:tcPr>
            <w:tcW w:w="5328" w:type="dxa"/>
          </w:tcPr>
          <w:p w14:paraId="6418D1BF" w14:textId="77777777" w:rsidR="00204425" w:rsidRDefault="00204425" w:rsidP="005B76DA">
            <w:r>
              <w:t>alta, media, baja, no_calculable</w:t>
            </w:r>
          </w:p>
        </w:tc>
      </w:tr>
    </w:tbl>
    <w:p w14:paraId="7D8606F7" w14:textId="77777777" w:rsidR="00204425" w:rsidRDefault="00204425" w:rsidP="00204425"/>
    <w:tbl>
      <w:tblPr>
        <w:tblStyle w:val="Tablaconcuadrcula"/>
        <w:tblW w:w="0" w:type="auto"/>
        <w:tblLook w:val="04A0" w:firstRow="1" w:lastRow="0" w:firstColumn="1" w:lastColumn="0" w:noHBand="0" w:noVBand="1"/>
      </w:tblPr>
      <w:tblGrid>
        <w:gridCol w:w="4320"/>
        <w:gridCol w:w="4320"/>
      </w:tblGrid>
      <w:tr w:rsidR="00204425" w14:paraId="009BD63D" w14:textId="77777777" w:rsidTr="005B76DA">
        <w:tc>
          <w:tcPr>
            <w:tcW w:w="4320" w:type="dxa"/>
          </w:tcPr>
          <w:p w14:paraId="19C63D1A" w14:textId="77777777" w:rsidR="00204425" w:rsidRDefault="00204425" w:rsidP="005B76DA">
            <w:r>
              <w:rPr>
                <w:b/>
                <w:sz w:val="17"/>
              </w:rPr>
              <w:t>Enum</w:t>
            </w:r>
          </w:p>
        </w:tc>
        <w:tc>
          <w:tcPr>
            <w:tcW w:w="4320" w:type="dxa"/>
          </w:tcPr>
          <w:p w14:paraId="6522BC39" w14:textId="77777777" w:rsidR="00204425" w:rsidRDefault="00204425" w:rsidP="005B76DA">
            <w:r>
              <w:rPr>
                <w:b/>
                <w:sz w:val="17"/>
              </w:rPr>
              <w:t>Valores</w:t>
            </w:r>
          </w:p>
        </w:tc>
      </w:tr>
      <w:tr w:rsidR="00204425" w14:paraId="097AAFDE" w14:textId="77777777" w:rsidTr="005B76DA">
        <w:tc>
          <w:tcPr>
            <w:tcW w:w="4320" w:type="dxa"/>
          </w:tcPr>
          <w:p w14:paraId="75769B7A" w14:textId="77777777" w:rsidR="00204425" w:rsidRDefault="00204425" w:rsidP="005B76DA">
            <w:r>
              <w:rPr>
                <w:sz w:val="17"/>
              </w:rPr>
              <w:t>projection_method</w:t>
            </w:r>
          </w:p>
        </w:tc>
        <w:tc>
          <w:tcPr>
            <w:tcW w:w="4320" w:type="dxa"/>
          </w:tcPr>
          <w:p w14:paraId="623795CC" w14:textId="77777777" w:rsidR="00204425" w:rsidRDefault="00204425" w:rsidP="005B76DA">
            <w:r>
              <w:rPr>
                <w:sz w:val="17"/>
              </w:rPr>
              <w:t>bola_nieve, prioridad_presion, manual, no_calculable</w:t>
            </w:r>
          </w:p>
        </w:tc>
      </w:tr>
      <w:tr w:rsidR="00204425" w14:paraId="54E2D2D6" w14:textId="77777777" w:rsidTr="005B76DA">
        <w:tc>
          <w:tcPr>
            <w:tcW w:w="4320" w:type="dxa"/>
          </w:tcPr>
          <w:p w14:paraId="42B99BAF" w14:textId="77777777" w:rsidR="00204425" w:rsidRDefault="00204425" w:rsidP="005B76DA">
            <w:r>
              <w:rPr>
                <w:sz w:val="17"/>
              </w:rPr>
              <w:t>projection_confidence_level</w:t>
            </w:r>
          </w:p>
        </w:tc>
        <w:tc>
          <w:tcPr>
            <w:tcW w:w="4320" w:type="dxa"/>
          </w:tcPr>
          <w:p w14:paraId="65965FB7" w14:textId="77777777" w:rsidR="00204425" w:rsidRDefault="00204425" w:rsidP="005B76DA">
            <w:r>
              <w:rPr>
                <w:sz w:val="17"/>
              </w:rPr>
              <w:t>alta, media, baja, no_calculable</w:t>
            </w:r>
          </w:p>
        </w:tc>
      </w:tr>
      <w:tr w:rsidR="00204425" w14:paraId="155503F5" w14:textId="77777777" w:rsidTr="005B76DA">
        <w:tc>
          <w:tcPr>
            <w:tcW w:w="4320" w:type="dxa"/>
          </w:tcPr>
          <w:p w14:paraId="1CBF300A" w14:textId="77777777" w:rsidR="00204425" w:rsidRDefault="00204425" w:rsidP="005B76DA">
            <w:r>
              <w:rPr>
                <w:sz w:val="17"/>
              </w:rPr>
              <w:t>document_processing_status</w:t>
            </w:r>
          </w:p>
        </w:tc>
        <w:tc>
          <w:tcPr>
            <w:tcW w:w="4320" w:type="dxa"/>
          </w:tcPr>
          <w:p w14:paraId="6DA2B05E" w14:textId="77777777" w:rsidR="00204425" w:rsidRDefault="00204425" w:rsidP="005B76DA">
            <w:r>
              <w:rPr>
                <w:sz w:val="17"/>
              </w:rPr>
              <w:t>documento_legible, requiere_clave, clave_incorrecta, documento_no_procesable, procesamiento_pendiente</w:t>
            </w:r>
          </w:p>
        </w:tc>
      </w:tr>
      <w:tr w:rsidR="00204425" w14:paraId="26B70EE9" w14:textId="77777777" w:rsidTr="005B76DA">
        <w:tc>
          <w:tcPr>
            <w:tcW w:w="4320" w:type="dxa"/>
          </w:tcPr>
          <w:p w14:paraId="79858094" w14:textId="77777777" w:rsidR="00204425" w:rsidRDefault="00204425" w:rsidP="005B76DA">
            <w:r>
              <w:rPr>
                <w:sz w:val="17"/>
              </w:rPr>
              <w:t>tag_code</w:t>
            </w:r>
          </w:p>
        </w:tc>
        <w:tc>
          <w:tcPr>
            <w:tcW w:w="4320" w:type="dxa"/>
          </w:tcPr>
          <w:p w14:paraId="11A29EE9" w14:textId="77777777" w:rsidR="00204425" w:rsidRDefault="00204425" w:rsidP="005B76DA">
            <w:r>
              <w:rPr>
                <w:sz w:val="17"/>
              </w:rPr>
              <w:t>fuga_activa, recurrente, planificable, no_planificado, urgente, recuperable</w:t>
            </w:r>
          </w:p>
        </w:tc>
      </w:tr>
      <w:tr w:rsidR="00204425" w14:paraId="4772A567" w14:textId="77777777" w:rsidTr="005B76DA">
        <w:tc>
          <w:tcPr>
            <w:tcW w:w="4320" w:type="dxa"/>
          </w:tcPr>
          <w:p w14:paraId="57C3D84F" w14:textId="77777777" w:rsidR="00204425" w:rsidRDefault="00204425" w:rsidP="005B76DA">
            <w:r>
              <w:rPr>
                <w:sz w:val="17"/>
              </w:rPr>
              <w:t>tag_status</w:t>
            </w:r>
          </w:p>
        </w:tc>
        <w:tc>
          <w:tcPr>
            <w:tcW w:w="4320" w:type="dxa"/>
          </w:tcPr>
          <w:p w14:paraId="0F4E3C79" w14:textId="77777777" w:rsidR="00204425" w:rsidRDefault="00204425" w:rsidP="005B76DA">
            <w:r>
              <w:rPr>
                <w:sz w:val="17"/>
              </w:rPr>
              <w:t>active, dismissed, expired</w:t>
            </w:r>
          </w:p>
        </w:tc>
      </w:tr>
      <w:tr w:rsidR="00204425" w14:paraId="3AD2B584" w14:textId="77777777" w:rsidTr="005B76DA">
        <w:tc>
          <w:tcPr>
            <w:tcW w:w="4320" w:type="dxa"/>
          </w:tcPr>
          <w:p w14:paraId="14404A25" w14:textId="77777777" w:rsidR="00204425" w:rsidRDefault="00204425" w:rsidP="005B76DA">
            <w:r>
              <w:rPr>
                <w:sz w:val="17"/>
              </w:rPr>
              <w:lastRenderedPageBreak/>
              <w:t>source_entity_type</w:t>
            </w:r>
          </w:p>
        </w:tc>
        <w:tc>
          <w:tcPr>
            <w:tcW w:w="4320" w:type="dxa"/>
          </w:tcPr>
          <w:p w14:paraId="01692C3C" w14:textId="77777777" w:rsidR="00204425" w:rsidRDefault="00204425" w:rsidP="005B76DA">
            <w:r>
              <w:rPr>
                <w:sz w:val="17"/>
              </w:rPr>
              <w:t>movement, category, debt, signal, recommendation, finding</w:t>
            </w:r>
          </w:p>
        </w:tc>
      </w:tr>
    </w:tbl>
    <w:p w14:paraId="408A59E1" w14:textId="77777777" w:rsidR="00204425" w:rsidRPr="00CB25E1" w:rsidRDefault="00204425" w:rsidP="00204425">
      <w:pPr>
        <w:pStyle w:val="Ttulo1"/>
        <w:rPr>
          <w:lang w:val="es-CL"/>
        </w:rPr>
      </w:pPr>
      <w:r w:rsidRPr="00CB25E1">
        <w:rPr>
          <w:lang w:val="es-CL"/>
        </w:rPr>
        <w:t>17. Criterios de aceptación BDD</w:t>
      </w:r>
    </w:p>
    <w:p w14:paraId="16A6D246" w14:textId="77777777" w:rsidR="00204425" w:rsidRPr="00CB25E1" w:rsidRDefault="00204425" w:rsidP="00204425">
      <w:pPr>
        <w:pStyle w:val="Ttulo2"/>
        <w:rPr>
          <w:lang w:val="es-CL"/>
        </w:rPr>
      </w:pPr>
      <w:r w:rsidRPr="00CB25E1">
        <w:rPr>
          <w:lang w:val="es-CL"/>
        </w:rPr>
        <w:t>17.1 Criterios de aceptación corregidos por elegibilidad de Ruta Despeje</w:t>
      </w:r>
    </w:p>
    <w:p>
      <w:pPr/>
      <w:r>
        <w:t>Aceptar BC-M04-002 exige que cada salida relevante tenga un trigger y lifecycle reproducible, que la persistencia no cree rebirth y que el CTA/destino provenga del módulo dueño. La orquestación global no forma parte de este criterio.</w:t>
      </w:r>
    </w:p>
    <w:tbl>
      <w:tblPr>
        <w:tblStyle w:val="Tablaconcuadrcula"/>
        <w:tblW w:w="0" w:type="auto"/>
        <w:tblLook w:val="04A0" w:firstRow="1" w:lastRow="0" w:firstColumn="1" w:lastColumn="0" w:noHBand="0" w:noVBand="1"/>
      </w:tblPr>
      <w:tblGrid>
        <w:gridCol w:w="5328"/>
        <w:gridCol w:w="5328"/>
      </w:tblGrid>
      <w:tr w:rsidR="00204425" w14:paraId="29C6758B" w14:textId="77777777" w:rsidTr="005B76DA">
        <w:tc>
          <w:tcPr>
            <w:tcW w:w="5328" w:type="dxa"/>
          </w:tcPr>
          <w:p w14:paraId="18DD907D" w14:textId="77777777" w:rsidR="00204425" w:rsidRDefault="00204425" w:rsidP="005B76DA">
            <w:r>
              <w:t>Criterio</w:t>
            </w:r>
          </w:p>
        </w:tc>
        <w:tc>
          <w:tcPr>
            <w:tcW w:w="5328" w:type="dxa"/>
          </w:tcPr>
          <w:p w14:paraId="06FCC2B6" w14:textId="77777777" w:rsidR="00204425" w:rsidRDefault="00204425" w:rsidP="005B76DA">
            <w:r>
              <w:t>Resultado esperado</w:t>
            </w:r>
          </w:p>
        </w:tc>
      </w:tr>
      <w:tr w:rsidR="00204425" w:rsidRPr="00204425" w14:paraId="6D6462D7" w14:textId="77777777" w:rsidTr="005B76DA">
        <w:tc>
          <w:tcPr>
            <w:tcW w:w="5328" w:type="dxa"/>
          </w:tcPr>
          <w:p w14:paraId="3D981C87" w14:textId="77777777" w:rsidR="00204425" w:rsidRDefault="00204425" w:rsidP="005B76DA">
            <w:r>
              <w:t>Registro de deuda</w:t>
            </w:r>
          </w:p>
        </w:tc>
        <w:tc>
          <w:tcPr>
            <w:tcW w:w="5328" w:type="dxa"/>
          </w:tcPr>
          <w:p w14:paraId="0F8B4861" w14:textId="77777777" w:rsidR="00204425" w:rsidRPr="00CB25E1" w:rsidRDefault="00204425" w:rsidP="005B76DA">
            <w:pPr>
              <w:rPr>
                <w:lang w:val="es-CL"/>
              </w:rPr>
            </w:pPr>
            <w:r w:rsidRPr="00CB25E1">
              <w:rPr>
                <w:lang w:val="es-CL"/>
              </w:rPr>
              <w:t>No activa Ruta Despeje por sí solo.</w:t>
            </w:r>
          </w:p>
        </w:tc>
      </w:tr>
      <w:tr w:rsidR="00204425" w:rsidRPr="00204425" w14:paraId="2C3635FA" w14:textId="77777777" w:rsidTr="005B76DA">
        <w:tc>
          <w:tcPr>
            <w:tcW w:w="5328" w:type="dxa"/>
          </w:tcPr>
          <w:p w14:paraId="3F30B563" w14:textId="77777777" w:rsidR="00204425" w:rsidRDefault="00204425" w:rsidP="005B76DA">
            <w:r>
              <w:t>Deuda detectada</w:t>
            </w:r>
          </w:p>
        </w:tc>
        <w:tc>
          <w:tcPr>
            <w:tcW w:w="5328" w:type="dxa"/>
          </w:tcPr>
          <w:p w14:paraId="4AAB645E" w14:textId="77777777" w:rsidR="00204425" w:rsidRPr="00CB25E1" w:rsidRDefault="00204425" w:rsidP="005B76DA">
            <w:pPr>
              <w:rPr>
                <w:lang w:val="es-CL"/>
              </w:rPr>
            </w:pPr>
            <w:r w:rsidRPr="00CB25E1">
              <w:rPr>
                <w:lang w:val="es-CL"/>
              </w:rPr>
              <w:t>Requiere confirmación visible antes de reglas fuertes.</w:t>
            </w:r>
          </w:p>
        </w:tc>
      </w:tr>
      <w:tr w:rsidR="00204425" w:rsidRPr="00204425" w14:paraId="1522A1A1" w14:textId="77777777" w:rsidTr="005B76DA">
        <w:tc>
          <w:tcPr>
            <w:tcW w:w="5328" w:type="dxa"/>
          </w:tcPr>
          <w:p w14:paraId="36C18AC4" w14:textId="77777777" w:rsidR="00204425" w:rsidRDefault="00204425" w:rsidP="005B76DA">
            <w:r>
              <w:t>Deuda confirmada sin presión</w:t>
            </w:r>
          </w:p>
        </w:tc>
        <w:tc>
          <w:tcPr>
            <w:tcW w:w="5328" w:type="dxa"/>
          </w:tcPr>
          <w:p w14:paraId="39F55DF7" w14:textId="77777777" w:rsidR="00204425" w:rsidRPr="00CB25E1" w:rsidRDefault="00204425" w:rsidP="005B76DA">
            <w:pPr>
              <w:rPr>
                <w:lang w:val="es-CL"/>
              </w:rPr>
            </w:pPr>
            <w:r w:rsidRPr="00CB25E1">
              <w:rPr>
                <w:lang w:val="es-CL"/>
              </w:rPr>
              <w:t>Puede mostrarse como seguimiento, pero no como plan activo.</w:t>
            </w:r>
          </w:p>
        </w:tc>
      </w:tr>
      <w:tr w:rsidR="00204425" w:rsidRPr="00204425" w14:paraId="1AA5DF26" w14:textId="77777777" w:rsidTr="005B76DA">
        <w:tc>
          <w:tcPr>
            <w:tcW w:w="5328" w:type="dxa"/>
          </w:tcPr>
          <w:p w14:paraId="6C9F493E" w14:textId="77777777" w:rsidR="00204425" w:rsidRDefault="00204425" w:rsidP="005B76DA">
            <w:r>
              <w:t>Deuda bajo presión</w:t>
            </w:r>
          </w:p>
        </w:tc>
        <w:tc>
          <w:tcPr>
            <w:tcW w:w="5328" w:type="dxa"/>
          </w:tcPr>
          <w:p w14:paraId="35C9D2B9" w14:textId="77777777" w:rsidR="00204425" w:rsidRPr="00CB25E1" w:rsidRDefault="00204425" w:rsidP="005B76DA">
            <w:pPr>
              <w:rPr>
                <w:lang w:val="es-CL"/>
              </w:rPr>
            </w:pPr>
            <w:r w:rsidRPr="00CB25E1">
              <w:rPr>
                <w:lang w:val="es-CL"/>
              </w:rPr>
              <w:t>Habilita evaluación de Ruta si existen datos mínimos.</w:t>
            </w:r>
          </w:p>
        </w:tc>
      </w:tr>
      <w:tr w:rsidR="00204425" w:rsidRPr="00204425" w14:paraId="0D58B284" w14:textId="77777777" w:rsidTr="005B76DA">
        <w:tc>
          <w:tcPr>
            <w:tcW w:w="5328" w:type="dxa"/>
          </w:tcPr>
          <w:p w14:paraId="686E6368" w14:textId="77777777" w:rsidR="00204425" w:rsidRDefault="00204425" w:rsidP="005B76DA">
            <w:r>
              <w:t>Ruta Despeje activa</w:t>
            </w:r>
          </w:p>
        </w:tc>
        <w:tc>
          <w:tcPr>
            <w:tcW w:w="5328" w:type="dxa"/>
          </w:tcPr>
          <w:p w14:paraId="6DE88C3B" w14:textId="77777777" w:rsidR="00204425" w:rsidRPr="00CB25E1" w:rsidRDefault="00204425" w:rsidP="005B76DA">
            <w:pPr>
              <w:rPr>
                <w:lang w:val="es-CL"/>
              </w:rPr>
            </w:pPr>
            <w:r w:rsidRPr="00CB25E1">
              <w:rPr>
                <w:lang w:val="es-CL"/>
              </w:rPr>
              <w:t>Solo se activa con deuda confirmada, datos mínimos y presión financiera.</w:t>
            </w:r>
          </w:p>
        </w:tc>
      </w:tr>
      <w:tr w:rsidR="00204425" w:rsidRPr="00204425" w14:paraId="672062BD" w14:textId="77777777" w:rsidTr="005B76DA">
        <w:tc>
          <w:tcPr>
            <w:tcW w:w="5328" w:type="dxa"/>
          </w:tcPr>
          <w:p w14:paraId="1EC527D4" w14:textId="77777777" w:rsidR="00204425" w:rsidRDefault="00204425" w:rsidP="005B76DA">
            <w:r>
              <w:t>Pago vencido simple</w:t>
            </w:r>
          </w:p>
        </w:tc>
        <w:tc>
          <w:tcPr>
            <w:tcW w:w="5328" w:type="dxa"/>
          </w:tcPr>
          <w:p w14:paraId="0C95BA7F" w14:textId="77777777" w:rsidR="00204425" w:rsidRPr="00CB25E1" w:rsidRDefault="00204425" w:rsidP="005B76DA">
            <w:pPr>
              <w:rPr>
                <w:lang w:val="es-CL"/>
              </w:rPr>
            </w:pPr>
            <w:r w:rsidRPr="00CB25E1">
              <w:rPr>
                <w:lang w:val="es-CL"/>
              </w:rPr>
              <w:t>Permanece en Pagos/Alertas salvo condición de elevación.</w:t>
            </w:r>
          </w:p>
        </w:tc>
      </w:tr>
      <w:tr w:rsidR="00204425" w:rsidRPr="00204425" w14:paraId="0CE8C0DA" w14:textId="77777777" w:rsidTr="005B76DA">
        <w:tc>
          <w:tcPr>
            <w:tcW w:w="5328" w:type="dxa"/>
          </w:tcPr>
          <w:p w14:paraId="6078ED3C" w14:textId="77777777" w:rsidR="00204425" w:rsidRDefault="00204425" w:rsidP="005B76DA">
            <w:r>
              <w:t>Evaluación de presión</w:t>
            </w:r>
          </w:p>
        </w:tc>
        <w:tc>
          <w:tcPr>
            <w:tcW w:w="5328" w:type="dxa"/>
          </w:tcPr>
          <w:p w14:paraId="1A320B50" w14:textId="77777777" w:rsidR="00204425" w:rsidRPr="00CB25E1" w:rsidRDefault="00204425" w:rsidP="005B76DA">
            <w:pPr>
              <w:rPr>
                <w:lang w:val="es-CL"/>
              </w:rPr>
            </w:pPr>
            <w:r w:rsidRPr="00CB25E1">
              <w:rPr>
                <w:lang w:val="es-CL"/>
              </w:rPr>
              <w:t>Puede ser cálculo interno; no UI literal obligatoria.</w:t>
            </w:r>
          </w:p>
        </w:tc>
      </w:tr>
      <w:tr w:rsidR="00204425" w:rsidRPr="00204425" w14:paraId="0076D824" w14:textId="77777777" w:rsidTr="005B76DA">
        <w:tc>
          <w:tcPr>
            <w:tcW w:w="5328" w:type="dxa"/>
          </w:tcPr>
          <w:p w14:paraId="583B14EE" w14:textId="77777777" w:rsidR="00204425" w:rsidRDefault="00204425" w:rsidP="005B76DA">
            <w:r>
              <w:t>Salud de Deuda</w:t>
            </w:r>
          </w:p>
        </w:tc>
        <w:tc>
          <w:tcPr>
            <w:tcW w:w="5328" w:type="dxa"/>
          </w:tcPr>
          <w:p w14:paraId="6D9ECEF7" w14:textId="77777777" w:rsidR="00204425" w:rsidRPr="00CB25E1" w:rsidRDefault="00204425" w:rsidP="005B76DA">
            <w:pPr>
              <w:rPr>
                <w:lang w:val="es-CL"/>
              </w:rPr>
            </w:pPr>
            <w:r w:rsidRPr="00CB25E1">
              <w:rPr>
                <w:lang w:val="es-CL"/>
              </w:rPr>
              <w:t>Puede consumir presión, pero no equivale a Ruta activa.</w:t>
            </w:r>
          </w:p>
        </w:tc>
      </w:tr>
      <w:tr w:rsidR="00204425" w:rsidRPr="00204425" w14:paraId="25DE25C2" w14:textId="77777777" w:rsidTr="005B76DA">
        <w:tc>
          <w:tcPr>
            <w:tcW w:w="5328" w:type="dxa"/>
          </w:tcPr>
          <w:p w14:paraId="6A4E7AAC" w14:textId="77777777" w:rsidR="00204425" w:rsidRDefault="00204425" w:rsidP="005B76DA">
            <w:r>
              <w:t>Cronograma</w:t>
            </w:r>
          </w:p>
        </w:tc>
        <w:tc>
          <w:tcPr>
            <w:tcW w:w="5328" w:type="dxa"/>
          </w:tcPr>
          <w:p w14:paraId="5FC50F05" w14:textId="77777777" w:rsidR="00204425" w:rsidRPr="00CB25E1" w:rsidRDefault="00204425" w:rsidP="005B76DA">
            <w:pPr>
              <w:rPr>
                <w:lang w:val="es-CL"/>
              </w:rPr>
            </w:pPr>
            <w:r w:rsidRPr="00CB25E1">
              <w:rPr>
                <w:lang w:val="es-CL"/>
              </w:rPr>
              <w:t>Se muestra como estimación condicionada y solo con datos suficientes.</w:t>
            </w:r>
          </w:p>
        </w:tc>
      </w:tr>
      <w:tr w:rsidR="00204425" w:rsidRPr="00204425" w14:paraId="2CBBAECF" w14:textId="77777777" w:rsidTr="005B76DA">
        <w:tc>
          <w:tcPr>
            <w:tcW w:w="5328" w:type="dxa"/>
          </w:tcPr>
          <w:p w14:paraId="565B4F61" w14:textId="77777777" w:rsidR="00204425" w:rsidRDefault="00204425" w:rsidP="005B76DA">
            <w:r>
              <w:t>Capacidad liberada</w:t>
            </w:r>
          </w:p>
        </w:tc>
        <w:tc>
          <w:tcPr>
            <w:tcW w:w="5328" w:type="dxa"/>
          </w:tcPr>
          <w:p w14:paraId="08011628" w14:textId="77777777" w:rsidR="00204425" w:rsidRPr="00CB25E1" w:rsidRDefault="00204425" w:rsidP="005B76DA">
            <w:pPr>
              <w:rPr>
                <w:lang w:val="es-CL"/>
              </w:rPr>
            </w:pPr>
            <w:r w:rsidRPr="00CB25E1">
              <w:rPr>
                <w:lang w:val="es-CL"/>
              </w:rPr>
              <w:t>Deriva del cierre/reducción de deuda, no de capacidad de ahorro general.</w:t>
            </w:r>
          </w:p>
        </w:tc>
      </w:tr>
    </w:tbl>
    <w:p w14:paraId="372E1078" w14:textId="77777777" w:rsidR="00204425" w:rsidRPr="00CB25E1" w:rsidRDefault="00204425" w:rsidP="00204425">
      <w:pPr>
        <w:rPr>
          <w:lang w:val="es-CL"/>
        </w:rPr>
      </w:pPr>
    </w:p>
    <w:p w14:paraId="7D3A9A31" w14:textId="77777777" w:rsidR="00204425" w:rsidRDefault="00204425" w:rsidP="00204425">
      <w:pPr>
        <w:pStyle w:val="Ttulo2"/>
      </w:pPr>
      <w:r>
        <w:t>17.2 Criterios complementarios de aceptación</w:t>
      </w:r>
    </w:p>
    <w:tbl>
      <w:tblPr>
        <w:tblStyle w:val="Tablaconcuadrcula"/>
        <w:tblW w:w="0" w:type="auto"/>
        <w:tblLook w:val="04A0" w:firstRow="1" w:lastRow="0" w:firstColumn="1" w:lastColumn="0" w:noHBand="0" w:noVBand="1"/>
      </w:tblPr>
      <w:tblGrid>
        <w:gridCol w:w="4320"/>
        <w:gridCol w:w="4320"/>
      </w:tblGrid>
      <w:tr w:rsidR="00204425" w14:paraId="3957305B" w14:textId="77777777" w:rsidTr="005B76DA">
        <w:tc>
          <w:tcPr>
            <w:tcW w:w="4320" w:type="dxa"/>
          </w:tcPr>
          <w:p w14:paraId="4C3A3865" w14:textId="77777777" w:rsidR="00204425" w:rsidRDefault="00204425" w:rsidP="005B76DA">
            <w:r>
              <w:rPr>
                <w:b/>
                <w:sz w:val="17"/>
              </w:rPr>
              <w:t>Criterio</w:t>
            </w:r>
          </w:p>
        </w:tc>
        <w:tc>
          <w:tcPr>
            <w:tcW w:w="4320" w:type="dxa"/>
          </w:tcPr>
          <w:p w14:paraId="7092586D" w14:textId="77777777" w:rsidR="00204425" w:rsidRDefault="00204425" w:rsidP="005B76DA">
            <w:r>
              <w:rPr>
                <w:b/>
                <w:sz w:val="17"/>
              </w:rPr>
              <w:t>Resultado esperado</w:t>
            </w:r>
          </w:p>
        </w:tc>
      </w:tr>
      <w:tr w:rsidR="00204425" w:rsidRPr="00204425" w14:paraId="32069CB3" w14:textId="77777777" w:rsidTr="005B76DA">
        <w:tc>
          <w:tcPr>
            <w:tcW w:w="4320" w:type="dxa"/>
          </w:tcPr>
          <w:p w14:paraId="60E6D61E" w14:textId="77777777" w:rsidR="00204425" w:rsidRPr="00CB25E1" w:rsidRDefault="00204425" w:rsidP="005B76DA">
            <w:pPr>
              <w:rPr>
                <w:lang w:val="es-CL"/>
              </w:rPr>
            </w:pPr>
            <w:r w:rsidRPr="00CB25E1">
              <w:rPr>
                <w:sz w:val="17"/>
                <w:lang w:val="es-CL"/>
              </w:rPr>
              <w:t>Excel de mentoría como fuente</w:t>
            </w:r>
          </w:p>
        </w:tc>
        <w:tc>
          <w:tcPr>
            <w:tcW w:w="4320" w:type="dxa"/>
          </w:tcPr>
          <w:p w14:paraId="12B12C8B" w14:textId="77777777" w:rsidR="00204425" w:rsidRPr="00CB25E1" w:rsidRDefault="00204425" w:rsidP="005B76DA">
            <w:pPr>
              <w:rPr>
                <w:lang w:val="es-CL"/>
              </w:rPr>
            </w:pPr>
            <w:r w:rsidRPr="00CB25E1">
              <w:rPr>
                <w:sz w:val="17"/>
                <w:lang w:val="es-CL"/>
              </w:rPr>
              <w:t>La lógica de salida de deuda, priorización, simulación, plan de salida y etiquetas MVP conserva trazabilidad con el levantamiento funcional.</w:t>
            </w:r>
          </w:p>
        </w:tc>
      </w:tr>
      <w:tr w:rsidR="00204425" w:rsidRPr="00204425" w14:paraId="1A02BA61" w14:textId="77777777" w:rsidTr="005B76DA">
        <w:tc>
          <w:tcPr>
            <w:tcW w:w="4320" w:type="dxa"/>
          </w:tcPr>
          <w:p w14:paraId="42B64E74" w14:textId="77777777" w:rsidR="00204425" w:rsidRDefault="00204425" w:rsidP="005B76DA">
            <w:r>
              <w:rPr>
                <w:sz w:val="17"/>
              </w:rPr>
              <w:t>Campos mínimos por uso</w:t>
            </w:r>
          </w:p>
        </w:tc>
        <w:tc>
          <w:tcPr>
            <w:tcW w:w="4320" w:type="dxa"/>
          </w:tcPr>
          <w:p w14:paraId="66EC804B" w14:textId="77777777" w:rsidR="00204425" w:rsidRPr="00CB25E1" w:rsidRDefault="00204425" w:rsidP="005B76DA">
            <w:pPr>
              <w:rPr>
                <w:lang w:val="es-CL"/>
              </w:rPr>
            </w:pPr>
            <w:r w:rsidRPr="00CB25E1">
              <w:rPr>
                <w:sz w:val="17"/>
                <w:lang w:val="es-CL"/>
              </w:rPr>
              <w:t>El anexo distingue registro, validación, presión, Ruta Despeje, simulación y cronograma.</w:t>
            </w:r>
          </w:p>
        </w:tc>
      </w:tr>
      <w:tr w:rsidR="00204425" w:rsidRPr="00204425" w14:paraId="7ECCEE88" w14:textId="77777777" w:rsidTr="005B76DA">
        <w:tc>
          <w:tcPr>
            <w:tcW w:w="4320" w:type="dxa"/>
          </w:tcPr>
          <w:p w14:paraId="75B4DBC0" w14:textId="77777777" w:rsidR="00204425" w:rsidRDefault="00204425" w:rsidP="005B76DA">
            <w:r>
              <w:rPr>
                <w:sz w:val="17"/>
              </w:rPr>
              <w:t>Documento con clave</w:t>
            </w:r>
          </w:p>
        </w:tc>
        <w:tc>
          <w:tcPr>
            <w:tcW w:w="4320" w:type="dxa"/>
          </w:tcPr>
          <w:p w14:paraId="365F3DA7" w14:textId="77777777" w:rsidR="00204425" w:rsidRPr="00CB25E1" w:rsidRDefault="00204425" w:rsidP="005B76DA">
            <w:pPr>
              <w:rPr>
                <w:lang w:val="es-CL"/>
              </w:rPr>
            </w:pPr>
            <w:r w:rsidRPr="00CB25E1">
              <w:rPr>
                <w:sz w:val="17"/>
                <w:lang w:val="es-CL"/>
              </w:rPr>
              <w:t>El procesamiento documental contempla archivo protegido como estado recuperable, no como bloqueo del flujo.</w:t>
            </w:r>
          </w:p>
        </w:tc>
      </w:tr>
      <w:tr w:rsidR="00204425" w:rsidRPr="00204425" w14:paraId="4A76F1E2" w14:textId="77777777" w:rsidTr="005B76DA">
        <w:tc>
          <w:tcPr>
            <w:tcW w:w="4320" w:type="dxa"/>
          </w:tcPr>
          <w:p w14:paraId="16E7C075" w14:textId="77777777" w:rsidR="00204425" w:rsidRDefault="00204425" w:rsidP="005B76DA">
            <w:r>
              <w:rPr>
                <w:sz w:val="17"/>
              </w:rPr>
              <w:t>Cronograma estimado</w:t>
            </w:r>
          </w:p>
        </w:tc>
        <w:tc>
          <w:tcPr>
            <w:tcW w:w="4320" w:type="dxa"/>
          </w:tcPr>
          <w:p w14:paraId="53CF1574" w14:textId="77777777" w:rsidR="00204425" w:rsidRPr="00CB25E1" w:rsidRDefault="00204425" w:rsidP="005B76DA">
            <w:pPr>
              <w:rPr>
                <w:lang w:val="es-CL"/>
              </w:rPr>
            </w:pPr>
            <w:r w:rsidRPr="00CB25E1">
              <w:rPr>
                <w:sz w:val="17"/>
                <w:lang w:val="es-CL"/>
              </w:rPr>
              <w:t>Existe estructura trazable para orden, hito/fecha estimada, supuestos, confianza y versión de regla.</w:t>
            </w:r>
          </w:p>
        </w:tc>
      </w:tr>
      <w:tr w:rsidR="00204425" w:rsidRPr="00204425" w14:paraId="26300D14" w14:textId="77777777" w:rsidTr="005B76DA">
        <w:tc>
          <w:tcPr>
            <w:tcW w:w="4320" w:type="dxa"/>
          </w:tcPr>
          <w:p w14:paraId="502A56C6" w14:textId="77777777" w:rsidR="00204425" w:rsidRDefault="00204425" w:rsidP="005B76DA">
            <w:r>
              <w:rPr>
                <w:sz w:val="17"/>
              </w:rPr>
              <w:t>Etiquetas MVP</w:t>
            </w:r>
          </w:p>
        </w:tc>
        <w:tc>
          <w:tcPr>
            <w:tcW w:w="4320" w:type="dxa"/>
          </w:tcPr>
          <w:p w14:paraId="034FC472" w14:textId="77777777" w:rsidR="00204425" w:rsidRPr="00CB25E1" w:rsidRDefault="00204425" w:rsidP="005B76DA">
            <w:pPr>
              <w:rPr>
                <w:lang w:val="es-CL"/>
              </w:rPr>
            </w:pPr>
            <w:r w:rsidRPr="00CB25E1">
              <w:rPr>
                <w:sz w:val="17"/>
                <w:lang w:val="es-CL"/>
              </w:rPr>
              <w:t>Solo se formalizan Fuga activa, Recurrente, Planificable, No planificado, Urgente y Recuperable.</w:t>
            </w:r>
          </w:p>
        </w:tc>
      </w:tr>
      <w:tr w:rsidR="00204425" w:rsidRPr="00204425" w14:paraId="7E717025" w14:textId="77777777" w:rsidTr="005B76DA">
        <w:tc>
          <w:tcPr>
            <w:tcW w:w="4320" w:type="dxa"/>
          </w:tcPr>
          <w:p w14:paraId="1C726C92" w14:textId="77777777" w:rsidR="00204425" w:rsidRDefault="00204425" w:rsidP="005B76DA">
            <w:r>
              <w:rPr>
                <w:sz w:val="17"/>
              </w:rPr>
              <w:t>Sin automatización</w:t>
            </w:r>
          </w:p>
        </w:tc>
        <w:tc>
          <w:tcPr>
            <w:tcW w:w="4320" w:type="dxa"/>
          </w:tcPr>
          <w:p w14:paraId="6CBBDF46" w14:textId="77777777" w:rsidR="00204425" w:rsidRPr="00CB25E1" w:rsidRDefault="00204425" w:rsidP="005B76DA">
            <w:pPr>
              <w:rPr>
                <w:lang w:val="es-CL"/>
              </w:rPr>
            </w:pPr>
            <w:r w:rsidRPr="00CB25E1">
              <w:rPr>
                <w:sz w:val="17"/>
                <w:lang w:val="es-CL"/>
              </w:rPr>
              <w:t>Cronograma, capacidad recuperable y simulación no ejecutan pagos ni reasignaciones automáticas.</w:t>
            </w:r>
          </w:p>
        </w:tc>
      </w:tr>
      <w:tr w:rsidR="00204425" w:rsidRPr="00204425" w14:paraId="311DABEB" w14:textId="77777777" w:rsidTr="005B76DA">
        <w:tc>
          <w:tcPr>
            <w:tcW w:w="4320" w:type="dxa"/>
          </w:tcPr>
          <w:p w14:paraId="60E8350C" w14:textId="77777777" w:rsidR="00204425" w:rsidRDefault="00204425" w:rsidP="005B76DA">
            <w:r>
              <w:rPr>
                <w:sz w:val="17"/>
              </w:rPr>
              <w:t>No categorías contables</w:t>
            </w:r>
          </w:p>
        </w:tc>
        <w:tc>
          <w:tcPr>
            <w:tcW w:w="4320" w:type="dxa"/>
          </w:tcPr>
          <w:p w14:paraId="47480612" w14:textId="77777777" w:rsidR="00204425" w:rsidRPr="00CB25E1" w:rsidRDefault="00204425" w:rsidP="005B76DA">
            <w:pPr>
              <w:rPr>
                <w:lang w:val="es-CL"/>
              </w:rPr>
            </w:pPr>
            <w:r w:rsidRPr="00CB25E1">
              <w:rPr>
                <w:sz w:val="17"/>
                <w:lang w:val="es-CL"/>
              </w:rPr>
              <w:t>Las etiquetas no reemplazan categoría, subtipo, severidad ni estado de validación.</w:t>
            </w:r>
          </w:p>
        </w:tc>
      </w:tr>
    </w:tbl>
    <w:p w14:paraId="5A5925DE" w14:textId="77777777" w:rsidR="00204425" w:rsidRPr="00CB25E1" w:rsidRDefault="00204425" w:rsidP="00204425">
      <w:pPr>
        <w:rPr>
          <w:lang w:val="es-CL"/>
        </w:rPr>
      </w:pPr>
      <w:r w:rsidRPr="00CB25E1">
        <w:rPr>
          <w:lang w:val="es-CL"/>
        </w:rPr>
        <w:t>El Anexo BDD se considera correcto si cumple con los siguientes criterios:</w:t>
      </w:r>
    </w:p>
    <w:p w14:paraId="290EAB23" w14:textId="77777777" w:rsidR="00204425" w:rsidRPr="00CB25E1" w:rsidRDefault="00204425" w:rsidP="00204425">
      <w:pPr>
        <w:pStyle w:val="Ttulo2"/>
        <w:rPr>
          <w:lang w:val="es-CL"/>
        </w:rPr>
      </w:pPr>
      <w:r w:rsidRPr="00CB25E1">
        <w:rPr>
          <w:lang w:val="es-CL"/>
        </w:rPr>
        <w:t>17.3 Criterios de implementación con advertencias controladas</w:t>
      </w:r>
    </w:p>
    <w:p w14:paraId="32C8305D" w14:textId="77777777" w:rsidR="00204425" w:rsidRPr="00CB25E1" w:rsidRDefault="00204425" w:rsidP="00204425">
      <w:pPr>
        <w:rPr>
          <w:lang w:val="es-CL"/>
        </w:rPr>
      </w:pPr>
      <w:r w:rsidRPr="00CB25E1">
        <w:rPr>
          <w:lang w:val="es-CL"/>
        </w:rPr>
        <w:t>La implementación debe satisfacer los criterios funcionales y productivos definidos y mantener activas las advertencias de control durante desarrollo y QA.</w:t>
      </w:r>
    </w:p>
    <w:tbl>
      <w:tblPr>
        <w:tblStyle w:val="Tablaconcuadrcula"/>
        <w:tblW w:w="0" w:type="auto"/>
        <w:jc w:val="center"/>
        <w:tblLook w:val="04A0" w:firstRow="1" w:lastRow="0" w:firstColumn="1" w:lastColumn="0" w:noHBand="0" w:noVBand="1"/>
      </w:tblPr>
      <w:tblGrid>
        <w:gridCol w:w="3552"/>
        <w:gridCol w:w="48"/>
        <w:gridCol w:w="3504"/>
        <w:gridCol w:w="3552"/>
      </w:tblGrid>
      <w:tr w:rsidR="00204425" w14:paraId="30930835" w14:textId="77777777" w:rsidTr="005B76DA">
        <w:trPr>
          <w:jc w:val="center"/>
        </w:trPr>
        <w:tc>
          <w:tcPr>
            <w:tcW w:w="3552" w:type="dxa"/>
          </w:tcPr>
          <w:p w14:paraId="44F420AC" w14:textId="77777777" w:rsidR="00204425" w:rsidRDefault="00204425" w:rsidP="005B76DA">
            <w:r>
              <w:rPr>
                <w:b/>
                <w:sz w:val="17"/>
              </w:rPr>
              <w:t>Criterio de control</w:t>
            </w:r>
          </w:p>
        </w:tc>
        <w:tc>
          <w:tcPr>
            <w:tcW w:w="3552" w:type="dxa"/>
            <w:gridSpan w:val="2"/>
          </w:tcPr>
          <w:p w14:paraId="64964BDC" w14:textId="77777777" w:rsidR="00204425" w:rsidRDefault="00204425" w:rsidP="005B76DA">
            <w:r>
              <w:rPr>
                <w:b/>
                <w:sz w:val="17"/>
              </w:rPr>
              <w:t>Resultado esperado</w:t>
            </w:r>
          </w:p>
        </w:tc>
        <w:tc>
          <w:tcPr>
            <w:tcW w:w="3552" w:type="dxa"/>
          </w:tcPr>
          <w:p w14:paraId="74E92DE8" w14:textId="77777777" w:rsidR="00204425" w:rsidRDefault="00204425" w:rsidP="005B76DA">
            <w:r>
              <w:rPr>
                <w:b/>
                <w:sz w:val="17"/>
              </w:rPr>
              <w:t>Estado</w:t>
            </w:r>
          </w:p>
        </w:tc>
      </w:tr>
      <w:tr w:rsidR="00204425" w14:paraId="2FA9A857" w14:textId="77777777" w:rsidTr="005B76DA">
        <w:trPr>
          <w:jc w:val="center"/>
        </w:trPr>
        <w:tc>
          <w:tcPr>
            <w:tcW w:w="3552" w:type="dxa"/>
          </w:tcPr>
          <w:p w14:paraId="13AE9486" w14:textId="77777777" w:rsidR="00204425" w:rsidRDefault="00204425" w:rsidP="005B76DA">
            <w:r>
              <w:rPr>
                <w:sz w:val="17"/>
              </w:rPr>
              <w:t>Elegibilidad acumulada</w:t>
            </w:r>
          </w:p>
        </w:tc>
        <w:tc>
          <w:tcPr>
            <w:tcW w:w="3552" w:type="dxa"/>
            <w:gridSpan w:val="2"/>
          </w:tcPr>
          <w:p>
            <w:r>
              <w:t>Ruta queda elegible solo con deuda confirmada, datos mínimos suficientes y Presión final=Riesgo; activación separada por primer “Seguir plan”.</w:t>
            </w:r>
          </w:p>
        </w:tc>
        <w:tc>
          <w:tcPr>
            <w:tcW w:w="3552" w:type="dxa"/>
          </w:tcPr>
          <w:p w14:paraId="1AE71F54" w14:textId="77777777" w:rsidR="00204425" w:rsidRDefault="00204425" w:rsidP="005B76DA">
            <w:r>
              <w:rPr>
                <w:sz w:val="17"/>
              </w:rPr>
              <w:t>Obligatorio</w:t>
            </w:r>
          </w:p>
        </w:tc>
      </w:tr>
      <w:tr w:rsidR="00204425" w14:paraId="238DADC0" w14:textId="77777777" w:rsidTr="005B76DA">
        <w:trPr>
          <w:jc w:val="center"/>
        </w:trPr>
        <w:tc>
          <w:tcPr>
            <w:tcW w:w="3552" w:type="dxa"/>
          </w:tcPr>
          <w:p w14:paraId="1AABEEBE" w14:textId="77777777" w:rsidR="00204425" w:rsidRDefault="00204425" w:rsidP="005B76DA">
            <w:r>
              <w:rPr>
                <w:sz w:val="17"/>
              </w:rPr>
              <w:t>Degradación segura</w:t>
            </w:r>
          </w:p>
        </w:tc>
        <w:tc>
          <w:tcPr>
            <w:tcW w:w="3552" w:type="dxa"/>
            <w:gridSpan w:val="2"/>
          </w:tcPr>
          <w:p w14:paraId="50F2C065" w14:textId="77777777" w:rsidR="00204425" w:rsidRPr="00CB25E1" w:rsidRDefault="00204425" w:rsidP="005B76DA">
            <w:pPr>
              <w:rPr>
                <w:lang w:val="es-CL"/>
              </w:rPr>
            </w:pPr>
            <w:r w:rsidRPr="00CB25E1">
              <w:rPr>
                <w:sz w:val="17"/>
                <w:lang w:val="es-CL"/>
              </w:rPr>
              <w:t xml:space="preserve">Si falta dato, confirmación, vigencia o confianza, se muestra pendiente, cualitativo </w:t>
            </w:r>
            <w:r w:rsidRPr="00CB25E1">
              <w:rPr>
                <w:sz w:val="17"/>
                <w:lang w:val="es-CL"/>
              </w:rPr>
              <w:lastRenderedPageBreak/>
              <w:t>u orden preliminar.</w:t>
            </w:r>
          </w:p>
        </w:tc>
        <w:tc>
          <w:tcPr>
            <w:tcW w:w="3552" w:type="dxa"/>
          </w:tcPr>
          <w:p w14:paraId="0BCBC693" w14:textId="77777777" w:rsidR="00204425" w:rsidRDefault="00204425" w:rsidP="005B76DA">
            <w:r>
              <w:rPr>
                <w:sz w:val="17"/>
              </w:rPr>
              <w:lastRenderedPageBreak/>
              <w:t>Obligatorio</w:t>
            </w:r>
          </w:p>
        </w:tc>
      </w:tr>
      <w:tr w:rsidR="00204425" w14:paraId="7964645F" w14:textId="77777777" w:rsidTr="005B76DA">
        <w:trPr>
          <w:jc w:val="center"/>
        </w:trPr>
        <w:tc>
          <w:tcPr>
            <w:tcW w:w="3552" w:type="dxa"/>
          </w:tcPr>
          <w:p w14:paraId="0D4F6902" w14:textId="77777777" w:rsidR="00204425" w:rsidRDefault="00204425" w:rsidP="005B76DA">
            <w:r>
              <w:rPr>
                <w:sz w:val="17"/>
              </w:rPr>
              <w:t>No automatización</w:t>
            </w:r>
          </w:p>
        </w:tc>
        <w:tc>
          <w:tcPr>
            <w:tcW w:w="3552" w:type="dxa"/>
            <w:gridSpan w:val="2"/>
          </w:tcPr>
          <w:p w14:paraId="3A7C256E" w14:textId="77777777" w:rsidR="00204425" w:rsidRPr="00CB25E1" w:rsidRDefault="00204425" w:rsidP="005B76DA">
            <w:pPr>
              <w:rPr>
                <w:lang w:val="es-CL"/>
              </w:rPr>
            </w:pPr>
            <w:r w:rsidRPr="00CB25E1">
              <w:rPr>
                <w:sz w:val="17"/>
                <w:lang w:val="es-CL"/>
              </w:rPr>
              <w:t>Ninguna regla ejecuta pagos, mueve dinero o reasigna capacidad automáticamente.</w:t>
            </w:r>
          </w:p>
        </w:tc>
        <w:tc>
          <w:tcPr>
            <w:tcW w:w="3552" w:type="dxa"/>
          </w:tcPr>
          <w:p w14:paraId="47B4AD2D" w14:textId="77777777" w:rsidR="00204425" w:rsidRDefault="00204425" w:rsidP="005B76DA">
            <w:r>
              <w:rPr>
                <w:sz w:val="17"/>
              </w:rPr>
              <w:t>Obligatorio</w:t>
            </w:r>
          </w:p>
        </w:tc>
      </w:tr>
      <w:tr w:rsidR="00204425" w14:paraId="63B594AD" w14:textId="77777777" w:rsidTr="005B76DA">
        <w:trPr>
          <w:jc w:val="center"/>
        </w:trPr>
        <w:tc>
          <w:tcPr>
            <w:tcW w:w="3552" w:type="dxa"/>
          </w:tcPr>
          <w:p w14:paraId="1B6B863A" w14:textId="77777777" w:rsidR="00204425" w:rsidRDefault="00204425" w:rsidP="005B76DA">
            <w:r>
              <w:rPr>
                <w:sz w:val="17"/>
              </w:rPr>
              <w:t>No promesa financiera</w:t>
            </w:r>
          </w:p>
        </w:tc>
        <w:tc>
          <w:tcPr>
            <w:tcW w:w="3552" w:type="dxa"/>
            <w:gridSpan w:val="2"/>
          </w:tcPr>
          <w:p w14:paraId="07092056" w14:textId="77777777" w:rsidR="00204425" w:rsidRPr="00CB25E1" w:rsidRDefault="00204425" w:rsidP="005B76DA">
            <w:pPr>
              <w:rPr>
                <w:lang w:val="es-CL"/>
              </w:rPr>
            </w:pPr>
            <w:r w:rsidRPr="00CB25E1">
              <w:rPr>
                <w:sz w:val="17"/>
                <w:lang w:val="es-CL"/>
              </w:rPr>
              <w:t>Cronograma, pago adicional y capacidad liberada se comunican como estimaciones condicionadas.</w:t>
            </w:r>
          </w:p>
        </w:tc>
        <w:tc>
          <w:tcPr>
            <w:tcW w:w="3552" w:type="dxa"/>
          </w:tcPr>
          <w:p w14:paraId="042A3EBD" w14:textId="77777777" w:rsidR="00204425" w:rsidRDefault="00204425" w:rsidP="005B76DA">
            <w:r>
              <w:rPr>
                <w:sz w:val="17"/>
              </w:rPr>
              <w:t>Obligatorio</w:t>
            </w:r>
          </w:p>
        </w:tc>
      </w:tr>
      <w:tr w:rsidR="00204425" w14:paraId="646DB456" w14:textId="77777777" w:rsidTr="005B76DA">
        <w:trPr>
          <w:jc w:val="center"/>
        </w:trPr>
        <w:tc>
          <w:tcPr>
            <w:tcW w:w="3552" w:type="dxa"/>
          </w:tcPr>
          <w:p w14:paraId="48159DA5" w14:textId="77777777" w:rsidR="00204425" w:rsidRPr="00CB25E1" w:rsidRDefault="00204425" w:rsidP="005B76DA">
            <w:pPr>
              <w:rPr>
                <w:lang w:val="es-CL"/>
              </w:rPr>
            </w:pPr>
            <w:r w:rsidRPr="00CB25E1">
              <w:rPr>
                <w:sz w:val="17"/>
                <w:lang w:val="es-CL"/>
              </w:rPr>
              <w:t>Frontera con Pagos y Presupuesto</w:t>
            </w:r>
          </w:p>
        </w:tc>
        <w:tc>
          <w:tcPr>
            <w:tcW w:w="3552" w:type="dxa"/>
            <w:gridSpan w:val="2"/>
          </w:tcPr>
          <w:p w14:paraId="004D92E5" w14:textId="77777777" w:rsidR="00204425" w:rsidRPr="00CB25E1" w:rsidRDefault="00204425" w:rsidP="005B76DA">
            <w:pPr>
              <w:rPr>
                <w:lang w:val="es-CL"/>
              </w:rPr>
            </w:pPr>
            <w:r w:rsidRPr="00CB25E1">
              <w:rPr>
                <w:sz w:val="17"/>
                <w:lang w:val="es-CL"/>
              </w:rPr>
              <w:t>Pagos sanos/vencimientos simples y capacidad de ahorro general no se absorben por Motor de Deudas.</w:t>
            </w:r>
          </w:p>
        </w:tc>
        <w:tc>
          <w:tcPr>
            <w:tcW w:w="3552" w:type="dxa"/>
          </w:tcPr>
          <w:p w14:paraId="3B090766" w14:textId="77777777" w:rsidR="00204425" w:rsidRDefault="00204425" w:rsidP="005B76DA">
            <w:r>
              <w:rPr>
                <w:sz w:val="17"/>
              </w:rPr>
              <w:t>Obligatorio</w:t>
            </w:r>
          </w:p>
        </w:tc>
      </w:tr>
      <w:tr w:rsidR="00204425" w14:paraId="193AEA79" w14:textId="77777777" w:rsidTr="005B76DA">
        <w:trPr>
          <w:jc w:val="center"/>
        </w:trPr>
        <w:tc>
          <w:tcPr>
            <w:tcW w:w="3552" w:type="dxa"/>
          </w:tcPr>
          <w:p w14:paraId="5FAC3F20" w14:textId="77777777" w:rsidR="00204425" w:rsidRDefault="00204425" w:rsidP="005B76DA">
            <w:r>
              <w:rPr>
                <w:sz w:val="17"/>
              </w:rPr>
              <w:t>Validación técnica posterior</w:t>
            </w:r>
          </w:p>
        </w:tc>
        <w:tc>
          <w:tcPr>
            <w:tcW w:w="3552" w:type="dxa"/>
            <w:gridSpan w:val="2"/>
          </w:tcPr>
          <w:p w14:paraId="6DFEA070" w14:textId="77777777" w:rsidR="00204425" w:rsidRPr="00CB25E1" w:rsidRDefault="00204425" w:rsidP="005B76DA">
            <w:pPr>
              <w:rPr>
                <w:lang w:val="es-CL"/>
              </w:rPr>
            </w:pPr>
            <w:r w:rsidRPr="00CB25E1">
              <w:rPr>
                <w:sz w:val="17"/>
                <w:lang w:val="es-CL"/>
              </w:rPr>
              <w:t>Campos, enums y estructuras sugeridas deben validarse con desarrollo antes de implementación final.</w:t>
            </w:r>
          </w:p>
        </w:tc>
        <w:tc>
          <w:tcPr>
            <w:tcW w:w="3552" w:type="dxa"/>
          </w:tcPr>
          <w:p w14:paraId="5C5DE584" w14:textId="77777777" w:rsidR="00204425" w:rsidRDefault="00204425" w:rsidP="005B76DA">
            <w:r>
              <w:rPr>
                <w:sz w:val="17"/>
              </w:rPr>
              <w:t>Advertencia controlada</w:t>
            </w:r>
          </w:p>
        </w:tc>
      </w:tr>
      <w:tr w:rsidR="00204425" w14:paraId="1C85F1A4"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tblHeader/>
          <w:jc w:val="center"/>
        </w:trPr>
        <w:tc>
          <w:tcPr>
            <w:tcW w:w="3600" w:type="dxa"/>
            <w:gridSpan w:val="2"/>
            <w:shd w:val="clear" w:color="auto" w:fill="2D6A4F"/>
          </w:tcPr>
          <w:p w14:paraId="0441DE8E" w14:textId="77777777" w:rsidR="00204425" w:rsidRDefault="00204425" w:rsidP="005B76DA">
            <w:pPr>
              <w:spacing w:after="0"/>
            </w:pPr>
            <w:r>
              <w:rPr>
                <w:b/>
                <w:color w:val="FFFFFF"/>
                <w:sz w:val="15"/>
              </w:rPr>
              <w:t>Criterio</w:t>
            </w:r>
          </w:p>
        </w:tc>
        <w:tc>
          <w:tcPr>
            <w:tcW w:w="6480" w:type="dxa"/>
            <w:gridSpan w:val="2"/>
            <w:shd w:val="clear" w:color="auto" w:fill="2D6A4F"/>
          </w:tcPr>
          <w:p w14:paraId="6E03A2B5" w14:textId="77777777" w:rsidR="00204425" w:rsidRDefault="00204425" w:rsidP="005B76DA">
            <w:pPr>
              <w:spacing w:after="0"/>
            </w:pPr>
            <w:r>
              <w:rPr>
                <w:b/>
                <w:color w:val="FFFFFF"/>
                <w:sz w:val="15"/>
              </w:rPr>
              <w:t>Resultado esperado</w:t>
            </w:r>
          </w:p>
        </w:tc>
      </w:tr>
      <w:tr w:rsidR="00204425" w:rsidRPr="00204425" w14:paraId="22EABEE1"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5993EC08" w14:textId="77777777" w:rsidR="00204425" w:rsidRDefault="00204425" w:rsidP="005B76DA">
            <w:pPr>
              <w:spacing w:after="0"/>
            </w:pPr>
            <w:r>
              <w:rPr>
                <w:sz w:val="15"/>
              </w:rPr>
              <w:t>Relación con contrato funcional</w:t>
            </w:r>
          </w:p>
        </w:tc>
        <w:tc>
          <w:tcPr>
            <w:tcW w:w="6480" w:type="dxa"/>
            <w:gridSpan w:val="2"/>
          </w:tcPr>
          <w:p w14:paraId="1AD2C560" w14:textId="77777777" w:rsidR="00204425" w:rsidRPr="00CB25E1" w:rsidRDefault="00204425" w:rsidP="005B76DA">
            <w:pPr>
              <w:spacing w:after="0"/>
              <w:rPr>
                <w:lang w:val="es-CL"/>
              </w:rPr>
            </w:pPr>
            <w:r w:rsidRPr="00CB25E1">
              <w:rPr>
                <w:sz w:val="15"/>
                <w:lang w:val="es-CL"/>
              </w:rPr>
              <w:t>El anexo complementa el contrato funcional vigente y no lo reemplaza.</w:t>
            </w:r>
          </w:p>
        </w:tc>
      </w:tr>
      <w:tr w:rsidR="00204425" w:rsidRPr="00204425" w14:paraId="0A493008"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22A990C3" w14:textId="77777777" w:rsidR="00204425" w:rsidRDefault="00204425" w:rsidP="005B76DA">
            <w:pPr>
              <w:spacing w:after="0"/>
            </w:pPr>
            <w:r>
              <w:rPr>
                <w:sz w:val="15"/>
              </w:rPr>
              <w:t>Decisiones MVP</w:t>
            </w:r>
          </w:p>
        </w:tc>
        <w:tc>
          <w:tcPr>
            <w:tcW w:w="6480" w:type="dxa"/>
            <w:gridSpan w:val="2"/>
            <w:shd w:val="clear" w:color="auto" w:fill="F6FAF8"/>
          </w:tcPr>
          <w:p w14:paraId="5E234634" w14:textId="77777777" w:rsidR="00204425" w:rsidRPr="00CB25E1" w:rsidRDefault="00204425" w:rsidP="005B76DA">
            <w:pPr>
              <w:spacing w:after="0"/>
              <w:rPr>
                <w:lang w:val="es-CL"/>
              </w:rPr>
            </w:pPr>
            <w:r w:rsidRPr="00CB25E1">
              <w:rPr>
                <w:sz w:val="15"/>
                <w:lang w:val="es-CL"/>
              </w:rPr>
              <w:t>Las decisiones MVP están expresadas como reglas implementables.</w:t>
            </w:r>
          </w:p>
        </w:tc>
      </w:tr>
      <w:tr w:rsidR="00204425" w:rsidRPr="00204425" w14:paraId="5DEC3088"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34C44F0A" w14:textId="77777777" w:rsidR="00204425" w:rsidRDefault="00204425" w:rsidP="005B76DA">
            <w:pPr>
              <w:spacing w:after="0"/>
            </w:pPr>
            <w:r>
              <w:rPr>
                <w:sz w:val="15"/>
              </w:rPr>
              <w:t>Parámetros configurables</w:t>
            </w:r>
          </w:p>
        </w:tc>
        <w:tc>
          <w:tcPr>
            <w:tcW w:w="6480" w:type="dxa"/>
            <w:gridSpan w:val="2"/>
          </w:tcPr>
          <w:p>
            <w:r>
              <w:t>Los parámetros vigentes C/K/R022 y otros aplicables están separados de la presentación; regla anterior del 5% no es política vigente.</w:t>
            </w:r>
          </w:p>
        </w:tc>
      </w:tr>
      <w:tr w:rsidR="00204425" w:rsidRPr="00204425" w14:paraId="480648E6"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490EC7A5" w14:textId="77777777" w:rsidR="00204425" w:rsidRDefault="00204425" w:rsidP="005B76DA">
            <w:pPr>
              <w:spacing w:after="0"/>
            </w:pPr>
            <w:r>
              <w:rPr>
                <w:sz w:val="15"/>
              </w:rPr>
              <w:t>Recálculo por perfil</w:t>
            </w:r>
          </w:p>
        </w:tc>
        <w:tc>
          <w:tcPr>
            <w:tcW w:w="6480" w:type="dxa"/>
            <w:gridSpan w:val="2"/>
            <w:shd w:val="clear" w:color="auto" w:fill="F6FAF8"/>
          </w:tcPr>
          <w:p w14:paraId="570DD08B" w14:textId="77777777" w:rsidR="00204425" w:rsidRPr="00CB25E1" w:rsidRDefault="00204425" w:rsidP="005B76DA">
            <w:pPr>
              <w:spacing w:after="0"/>
              <w:rPr>
                <w:lang w:val="es-CL"/>
              </w:rPr>
            </w:pPr>
            <w:r w:rsidRPr="00CB25E1">
              <w:rPr>
                <w:sz w:val="15"/>
                <w:lang w:val="es-CL"/>
              </w:rPr>
              <w:t>Ingreso, pagos, gastos, estado de deuda y versión de regla gatillan recálculo.</w:t>
            </w:r>
          </w:p>
        </w:tc>
      </w:tr>
      <w:tr w:rsidR="00204425" w:rsidRPr="00204425" w14:paraId="58E9CFDE"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342788AE" w14:textId="77777777" w:rsidR="00204425" w:rsidRDefault="00204425" w:rsidP="005B76DA">
            <w:pPr>
              <w:spacing w:after="0"/>
            </w:pPr>
            <w:r>
              <w:rPr>
                <w:sz w:val="15"/>
              </w:rPr>
              <w:t>Fórmulas MVP</w:t>
            </w:r>
          </w:p>
        </w:tc>
        <w:tc>
          <w:tcPr>
            <w:tcW w:w="6480" w:type="dxa"/>
            <w:gridSpan w:val="2"/>
          </w:tcPr>
          <w:p>
            <w:r>
              <w:t>El contrato P4 define C, K, D, matriz de Presión, floors, Salud/aging y gates; no existe score monolítico.</w:t>
            </w:r>
          </w:p>
        </w:tc>
      </w:tr>
      <w:tr w:rsidR="00204425" w:rsidRPr="00204425" w14:paraId="6A773E50"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1CD86C04" w14:textId="77777777" w:rsidR="00204425" w:rsidRDefault="00204425" w:rsidP="005B76DA">
            <w:pPr>
              <w:spacing w:after="0"/>
            </w:pPr>
            <w:r>
              <w:rPr>
                <w:sz w:val="15"/>
              </w:rPr>
              <w:t>Calidad del dato</w:t>
            </w:r>
          </w:p>
        </w:tc>
        <w:tc>
          <w:tcPr>
            <w:tcW w:w="6480" w:type="dxa"/>
            <w:gridSpan w:val="2"/>
            <w:shd w:val="clear" w:color="auto" w:fill="F6FAF8"/>
          </w:tcPr>
          <w:p w14:paraId="35B48C4D" w14:textId="77777777" w:rsidR="00204425" w:rsidRPr="00CB25E1" w:rsidRDefault="00204425" w:rsidP="005B76DA">
            <w:pPr>
              <w:spacing w:after="0"/>
              <w:rPr>
                <w:lang w:val="es-CL"/>
              </w:rPr>
            </w:pPr>
            <w:r w:rsidRPr="00CB25E1">
              <w:rPr>
                <w:sz w:val="15"/>
                <w:lang w:val="es-CL"/>
              </w:rPr>
              <w:t>Vigencia, confianza, origen y confirmación quedan trazables.</w:t>
            </w:r>
          </w:p>
        </w:tc>
      </w:tr>
      <w:tr w:rsidR="00204425" w:rsidRPr="00204425" w14:paraId="2AD5B6AF"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7B9E62D1" w14:textId="77777777" w:rsidR="00204425" w:rsidRDefault="00204425" w:rsidP="005B76DA">
            <w:pPr>
              <w:spacing w:after="0"/>
            </w:pPr>
            <w:r>
              <w:rPr>
                <w:sz w:val="15"/>
              </w:rPr>
              <w:t>Ruta Despeje completa</w:t>
            </w:r>
          </w:p>
        </w:tc>
        <w:tc>
          <w:tcPr>
            <w:tcW w:w="6480" w:type="dxa"/>
            <w:gridSpan w:val="2"/>
          </w:tcPr>
          <w:p>
            <w:r>
              <w:t>Exige deuda confirmada, datos mínimos suficientes y Presión final=Riesgo para elegibilidad; activación es independiente.</w:t>
            </w:r>
          </w:p>
        </w:tc>
      </w:tr>
      <w:tr w:rsidR="00204425" w:rsidRPr="00204425" w14:paraId="420E90AC"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63CE2400" w14:textId="77777777" w:rsidR="00204425" w:rsidRDefault="00204425" w:rsidP="005B76DA">
            <w:pPr>
              <w:spacing w:after="0"/>
            </w:pPr>
            <w:r>
              <w:rPr>
                <w:sz w:val="15"/>
              </w:rPr>
              <w:t>Capacidad recuperable</w:t>
            </w:r>
          </w:p>
        </w:tc>
        <w:tc>
          <w:tcPr>
            <w:tcW w:w="6480" w:type="dxa"/>
            <w:gridSpan w:val="2"/>
            <w:shd w:val="clear" w:color="auto" w:fill="F6FAF8"/>
          </w:tcPr>
          <w:p w14:paraId="7647F853" w14:textId="77777777" w:rsidR="00204425" w:rsidRPr="00CB25E1" w:rsidRDefault="00204425" w:rsidP="005B76DA">
            <w:pPr>
              <w:spacing w:after="0"/>
              <w:rPr>
                <w:lang w:val="es-CL"/>
              </w:rPr>
            </w:pPr>
            <w:r w:rsidRPr="00CB25E1">
              <w:rPr>
                <w:sz w:val="15"/>
                <w:lang w:val="es-CL"/>
              </w:rPr>
              <w:t>No se transforma en ahorro garantizado ni reasignación automática.</w:t>
            </w:r>
          </w:p>
        </w:tc>
      </w:tr>
      <w:tr w:rsidR="00204425" w:rsidRPr="00204425" w14:paraId="6CA197AA"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43D0EE86" w14:textId="77777777" w:rsidR="00204425" w:rsidRDefault="00204425" w:rsidP="005B76DA">
            <w:pPr>
              <w:spacing w:after="0"/>
            </w:pPr>
            <w:r>
              <w:rPr>
                <w:sz w:val="15"/>
              </w:rPr>
              <w:t>Pago adicional sostenible</w:t>
            </w:r>
          </w:p>
        </w:tc>
        <w:tc>
          <w:tcPr>
            <w:tcW w:w="6480" w:type="dxa"/>
            <w:gridSpan w:val="2"/>
          </w:tcPr>
          <w:p>
            <w:r>
              <w:t>Protección prudencial para sostenibilidad</w:t>
            </w:r>
          </w:p>
        </w:tc>
      </w:tr>
      <w:tr w:rsidR="00204425" w:rsidRPr="00204425" w14:paraId="381B2017"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0E44405C" w14:textId="77777777" w:rsidR="00204425" w:rsidRDefault="00204425" w:rsidP="005B76DA">
            <w:pPr>
              <w:spacing w:after="0"/>
            </w:pPr>
            <w:r>
              <w:rPr>
                <w:sz w:val="15"/>
              </w:rPr>
              <w:t>Muchas cuotas pequeñas</w:t>
            </w:r>
          </w:p>
        </w:tc>
        <w:tc>
          <w:tcPr>
            <w:tcW w:w="6480" w:type="dxa"/>
            <w:gridSpan w:val="2"/>
            <w:shd w:val="clear" w:color="auto" w:fill="F6FAF8"/>
          </w:tcPr>
          <w:p w14:paraId="6B65B69A" w14:textId="77777777" w:rsidR="00204425" w:rsidRPr="00CB25E1" w:rsidRDefault="00204425" w:rsidP="005B76DA">
            <w:pPr>
              <w:spacing w:after="0"/>
              <w:rPr>
                <w:lang w:val="es-CL"/>
              </w:rPr>
            </w:pPr>
            <w:r w:rsidRPr="00CB25E1">
              <w:rPr>
                <w:sz w:val="15"/>
                <w:lang w:val="es-CL"/>
              </w:rPr>
              <w:t>No activa Ruta Despeje por sí sola.</w:t>
            </w:r>
          </w:p>
        </w:tc>
      </w:tr>
      <w:tr w:rsidR="00204425" w:rsidRPr="00AC4585" w14:paraId="0CEA3943"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03AAECCC" w14:textId="77777777" w:rsidR="00204425" w:rsidRDefault="00204425" w:rsidP="005B76DA">
            <w:pPr>
              <w:spacing w:after="0"/>
            </w:pPr>
            <w:r>
              <w:rPr>
                <w:sz w:val="15"/>
              </w:rPr>
              <w:t>Tarjetas</w:t>
            </w:r>
          </w:p>
        </w:tc>
        <w:tc>
          <w:tcPr>
            <w:tcW w:w="6480" w:type="dxa"/>
            <w:gridSpan w:val="2"/>
          </w:tcPr>
          <w:p w14:paraId="4F4B0ACD" w14:textId="77777777" w:rsidR="00204425" w:rsidRPr="00CB25E1" w:rsidRDefault="00204425" w:rsidP="005B76DA">
            <w:pPr>
              <w:spacing w:after="0"/>
              <w:rPr>
                <w:lang w:val="es-CL"/>
              </w:rPr>
            </w:pPr>
            <w:r w:rsidRPr="00CB25E1">
              <w:rPr>
                <w:sz w:val="15"/>
                <w:lang w:val="es-CL"/>
              </w:rPr>
              <w:t>Se evalúan por ciclo para evitar falsos positivos.</w:t>
            </w:r>
          </w:p>
        </w:tc>
      </w:tr>
      <w:tr w:rsidR="00204425" w:rsidRPr="00AC4585" w14:paraId="473B6E8C"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10A36A34" w14:textId="77777777" w:rsidR="00204425" w:rsidRDefault="00204425" w:rsidP="005B76DA">
            <w:pPr>
              <w:spacing w:after="0"/>
            </w:pPr>
            <w:r>
              <w:rPr>
                <w:sz w:val="15"/>
              </w:rPr>
              <w:t>Compras en cuotas</w:t>
            </w:r>
          </w:p>
        </w:tc>
        <w:tc>
          <w:tcPr>
            <w:tcW w:w="6480" w:type="dxa"/>
            <w:gridSpan w:val="2"/>
            <w:shd w:val="clear" w:color="auto" w:fill="F6FAF8"/>
          </w:tcPr>
          <w:p w14:paraId="682DFC78" w14:textId="77777777" w:rsidR="00204425" w:rsidRPr="00CB25E1" w:rsidRDefault="00204425" w:rsidP="005B76DA">
            <w:pPr>
              <w:spacing w:after="0"/>
              <w:rPr>
                <w:lang w:val="es-CL"/>
              </w:rPr>
            </w:pPr>
            <w:r w:rsidRPr="00CB25E1">
              <w:rPr>
                <w:sz w:val="15"/>
                <w:lang w:val="es-CL"/>
              </w:rPr>
              <w:t>Las cuotas al día no se sobrediagnostican como incumplimiento.</w:t>
            </w:r>
          </w:p>
        </w:tc>
      </w:tr>
      <w:tr w:rsidR="00204425" w:rsidRPr="00AC4585" w14:paraId="621CAE40"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4E0CBA5D" w14:textId="77777777" w:rsidR="00204425" w:rsidRDefault="00204425" w:rsidP="005B76DA">
            <w:pPr>
              <w:spacing w:after="0"/>
            </w:pPr>
            <w:r>
              <w:rPr>
                <w:sz w:val="15"/>
              </w:rPr>
              <w:t>Intereses / CAE / comisiones</w:t>
            </w:r>
          </w:p>
        </w:tc>
        <w:tc>
          <w:tcPr>
            <w:tcW w:w="6480" w:type="dxa"/>
            <w:gridSpan w:val="2"/>
          </w:tcPr>
          <w:p w14:paraId="595662E4" w14:textId="77777777" w:rsidR="00204425" w:rsidRPr="00CB25E1" w:rsidRDefault="00204425" w:rsidP="005B76DA">
            <w:pPr>
              <w:spacing w:after="0"/>
              <w:rPr>
                <w:lang w:val="es-CL"/>
              </w:rPr>
            </w:pPr>
            <w:r w:rsidRPr="00CB25E1">
              <w:rPr>
                <w:sz w:val="15"/>
                <w:lang w:val="es-CL"/>
              </w:rPr>
              <w:t>Quedan como señal preventiva, no como gatillo automático.</w:t>
            </w:r>
          </w:p>
        </w:tc>
      </w:tr>
      <w:tr w:rsidR="00204425" w:rsidRPr="00AC4585" w14:paraId="15A4171F"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0155BCE6" w14:textId="77777777" w:rsidR="00204425" w:rsidRDefault="00204425" w:rsidP="005B76DA">
            <w:pPr>
              <w:spacing w:after="0"/>
            </w:pPr>
            <w:r>
              <w:rPr>
                <w:sz w:val="15"/>
              </w:rPr>
              <w:t>Deuda informal</w:t>
            </w:r>
          </w:p>
        </w:tc>
        <w:tc>
          <w:tcPr>
            <w:tcW w:w="6480" w:type="dxa"/>
            <w:gridSpan w:val="2"/>
            <w:shd w:val="clear" w:color="auto" w:fill="F6FAF8"/>
          </w:tcPr>
          <w:p w14:paraId="513C6965" w14:textId="77777777" w:rsidR="00204425" w:rsidRPr="00CB25E1" w:rsidRDefault="00204425" w:rsidP="005B76DA">
            <w:pPr>
              <w:spacing w:after="0"/>
              <w:rPr>
                <w:lang w:val="es-CL"/>
              </w:rPr>
            </w:pPr>
            <w:r w:rsidRPr="00CB25E1">
              <w:rPr>
                <w:sz w:val="15"/>
                <w:lang w:val="es-CL"/>
              </w:rPr>
              <w:t>Se modela sin estigmatización y con campos mínimos.</w:t>
            </w:r>
          </w:p>
        </w:tc>
      </w:tr>
      <w:tr w:rsidR="00204425" w:rsidRPr="00AC4585" w14:paraId="1D51E059"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5317AD84" w14:textId="77777777" w:rsidR="00204425" w:rsidRDefault="00204425" w:rsidP="005B76DA">
            <w:pPr>
              <w:spacing w:after="0"/>
            </w:pPr>
            <w:r>
              <w:rPr>
                <w:sz w:val="15"/>
              </w:rPr>
              <w:t>BDD</w:t>
            </w:r>
          </w:p>
        </w:tc>
        <w:tc>
          <w:tcPr>
            <w:tcW w:w="6480" w:type="dxa"/>
            <w:gridSpan w:val="2"/>
          </w:tcPr>
          <w:p w14:paraId="4E689611" w14:textId="77777777" w:rsidR="00204425" w:rsidRPr="00CB25E1" w:rsidRDefault="00204425" w:rsidP="005B76DA">
            <w:pPr>
              <w:spacing w:after="0"/>
              <w:rPr>
                <w:lang w:val="es-CL"/>
              </w:rPr>
            </w:pPr>
            <w:r w:rsidRPr="00CB25E1">
              <w:rPr>
                <w:sz w:val="15"/>
                <w:lang w:val="es-CL"/>
              </w:rPr>
              <w:t>Las entidades debt, debt_cycle, debt_signal y debt_recommendation quedan definidas.</w:t>
            </w:r>
          </w:p>
        </w:tc>
      </w:tr>
      <w:tr w:rsidR="00204425" w:rsidRPr="00AC4585" w14:paraId="609A75BE"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69186576" w14:textId="77777777" w:rsidR="00204425" w:rsidRDefault="00204425" w:rsidP="005B76DA">
            <w:pPr>
              <w:spacing w:after="0"/>
            </w:pPr>
            <w:r>
              <w:rPr>
                <w:sz w:val="15"/>
              </w:rPr>
              <w:t>Enums</w:t>
            </w:r>
          </w:p>
        </w:tc>
        <w:tc>
          <w:tcPr>
            <w:tcW w:w="6480" w:type="dxa"/>
            <w:gridSpan w:val="2"/>
            <w:shd w:val="clear" w:color="auto" w:fill="F6FAF8"/>
          </w:tcPr>
          <w:p w14:paraId="67F9435F" w14:textId="77777777" w:rsidR="00204425" w:rsidRPr="00CB25E1" w:rsidRDefault="00204425" w:rsidP="005B76DA">
            <w:pPr>
              <w:spacing w:after="0"/>
              <w:rPr>
                <w:lang w:val="es-CL"/>
              </w:rPr>
            </w:pPr>
            <w:r w:rsidRPr="00CB25E1">
              <w:rPr>
                <w:sz w:val="15"/>
                <w:lang w:val="es-CL"/>
              </w:rPr>
              <w:t>Los estados mínimos quedan normalizados.</w:t>
            </w:r>
          </w:p>
        </w:tc>
      </w:tr>
      <w:tr w:rsidR="00204425" w:rsidRPr="00AC4585" w14:paraId="2930C512"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20A3D8E3" w14:textId="77777777" w:rsidR="00204425" w:rsidRDefault="00204425" w:rsidP="005B76DA">
            <w:pPr>
              <w:spacing w:after="0"/>
            </w:pPr>
            <w:r>
              <w:rPr>
                <w:sz w:val="15"/>
              </w:rPr>
              <w:t>Guardrails</w:t>
            </w:r>
          </w:p>
        </w:tc>
        <w:tc>
          <w:tcPr>
            <w:tcW w:w="6480" w:type="dxa"/>
            <w:gridSpan w:val="2"/>
          </w:tcPr>
          <w:p w14:paraId="48C42E4B" w14:textId="77777777" w:rsidR="00204425" w:rsidRPr="00CB25E1" w:rsidRDefault="00204425" w:rsidP="005B76DA">
            <w:pPr>
              <w:spacing w:after="0"/>
              <w:rPr>
                <w:lang w:val="es-CL"/>
              </w:rPr>
            </w:pPr>
            <w:r w:rsidRPr="00CB25E1">
              <w:rPr>
                <w:sz w:val="15"/>
                <w:lang w:val="es-CL"/>
              </w:rPr>
              <w:t>No refinanciamiento, no consolidación bancaria, no pago automático, no reasignación automática y no certeza sin datos.</w:t>
            </w:r>
          </w:p>
        </w:tc>
      </w:tr>
    </w:tbl>
    <w:p w14:paraId="4F050480" w14:textId="77777777" w:rsidR="00204425" w:rsidRPr="00CB25E1" w:rsidRDefault="00204425" w:rsidP="00204425">
      <w:pPr>
        <w:rPr>
          <w:lang w:val="es-CL"/>
        </w:rPr>
      </w:pPr>
    </w:p>
    <w:p w14:paraId="0E8A8EDA" w14:textId="77777777" w:rsidR="00204425" w:rsidRPr="00CB25E1" w:rsidRDefault="00204425" w:rsidP="00204425">
      <w:pPr>
        <w:rPr>
          <w:lang w:val="es-CL"/>
        </w:rPr>
      </w:pPr>
    </w:p>
    <w:p w14:paraId="7496E755" w14:textId="77777777" w:rsidR="00204425" w:rsidRPr="00CB25E1" w:rsidRDefault="00204425" w:rsidP="00204425">
      <w:pPr>
        <w:rPr>
          <w:lang w:val="es-CL"/>
        </w:rPr>
      </w:pPr>
    </w:p>
    <w:p w14:paraId="5C35932D" w14:textId="77777777" w:rsidR="00204425" w:rsidRPr="00CB25E1" w:rsidRDefault="00204425" w:rsidP="00204425">
      <w:pPr>
        <w:rPr>
          <w:lang w:val="es-CL"/>
        </w:rPr>
      </w:pPr>
    </w:p>
    <w:p w14:paraId="0E5C0363" w14:textId="77777777" w:rsidR="00204425" w:rsidRPr="00CB25E1" w:rsidRDefault="00204425" w:rsidP="00204425">
      <w:pPr>
        <w:rPr>
          <w:lang w:val="es-CL"/>
        </w:rPr>
      </w:pPr>
    </w:p>
    <w:p w14:paraId="7AFA9EDD" w14:textId="77777777" w:rsidR="00204425" w:rsidRPr="00CB25E1" w:rsidRDefault="00204425" w:rsidP="00204425">
      <w:pPr>
        <w:rPr>
          <w:lang w:val="es-CL"/>
        </w:rPr>
      </w:pPr>
    </w:p>
    <w:p w14:paraId="7BAD836F" w14:textId="77777777" w:rsidR="00204425" w:rsidRPr="00CB25E1" w:rsidRDefault="00204425" w:rsidP="00204425">
      <w:pPr>
        <w:rPr>
          <w:lang w:val="es-CL"/>
        </w:rPr>
      </w:pPr>
    </w:p>
    <w:p w14:paraId="4A9842F8" w14:textId="77777777" w:rsidR="00204425" w:rsidRPr="00CB25E1" w:rsidRDefault="00204425" w:rsidP="00204425">
      <w:pPr>
        <w:rPr>
          <w:lang w:val="es-CL"/>
        </w:rPr>
      </w:pPr>
    </w:p>
    <w:p w14:paraId="198CF8EB" w14:textId="77777777" w:rsidR="00204425" w:rsidRPr="00CB25E1" w:rsidRDefault="00204425" w:rsidP="00204425">
      <w:pPr>
        <w:rPr>
          <w:lang w:val="es-CL"/>
        </w:rPr>
      </w:pPr>
    </w:p>
    <w:p w14:paraId="5035FF1A" w14:textId="77777777" w:rsidR="00204425" w:rsidRPr="00AC4585" w:rsidRDefault="00204425" w:rsidP="00204425">
      <w:pPr>
        <w:rPr>
          <w:lang w:val="es-CL"/>
        </w:rPr>
      </w:pPr>
      <w:r w:rsidRPr="00AC4585">
        <w:rPr>
          <w:lang w:val="es-CL"/>
        </w:rPr>
        <w:br w:type="page"/>
      </w:r>
    </w:p>
    <w:p w14:paraId="037D4FB9" w14:textId="77777777" w:rsidR="00204425" w:rsidRPr="00AC4585" w:rsidRDefault="00204425" w:rsidP="00204425">
      <w:pPr>
        <w:rPr>
          <w:lang w:val="es-CL"/>
        </w:rPr>
      </w:pPr>
      <w:r w:rsidRPr="00AC4585">
        <w:rPr>
          <w:b/>
          <w:lang w:val="es-CL"/>
        </w:rPr>
        <w:t>La validación técnica de la implementación permanece pendiente hasta contar con evidencia suficiente; esta condición no altera el contrato funcional vigente.</w:t>
      </w:r>
      <w:r w:rsidRPr="00AC4585">
        <w:rPr>
          <w:lang w:val="es-CL"/>
        </w:rPr>
      </w:r>
    </w:p>
    <w:p w14:paraId="2BC7E069" w14:textId="77777777" w:rsidR="00204425" w:rsidRPr="00AC4585" w:rsidRDefault="00204425" w:rsidP="00204425">
      <w:pPr>
        <w:rPr>
          <w:lang w:val="es-CL"/>
        </w:rPr>
      </w:pPr>
      <w:r w:rsidRPr="00AC4585">
        <w:rPr>
          <w:b/>
          <w:lang w:val="es-CL"/>
        </w:rPr>
        <w:t>Uso del documento: insumo funcional-productivo para UX, QA funcional, diseño y preparación de implementación técnica; no constituye una especificación de arquitectura física cerrada.</w:t>
      </w:r>
      <w:r w:rsidRPr="00AC4585">
        <w:rPr>
          <w:lang w:val="es-CL"/>
        </w:rPr>
      </w:r>
    </w:p>
    <w:p w14:paraId="694E29F3" w14:textId="77777777" w:rsidR="003B0246" w:rsidRPr="00AC4585" w:rsidRDefault="003B0246" w:rsidP="00204425">
      <w:pPr>
        <w:rPr>
          <w:lang w:val="es-CL"/>
        </w:rPr>
      </w:pPr>
    </w:p>
    <w:p>
      <w:r>
        <w:br w:type="page"/>
      </w:r>
    </w:p>
    <w:p>
      <w:pPr>
        <w:pStyle w:val="Ttulo1"/>
      </w:pPr>
      <w:r>
        <w:t>18. Contrato canónico P4 vigente</w:t>
      </w:r>
    </w:p>
    <w:p>
      <w:pPr/>
      <w:r>
        <w:t>Esta sección consolida la semántica vigente del contrato P4. Las reglas no vigentes se conservan únicamente como compatibilidad y no gobiernan Figma, BC-M04-002 ni FLOW-M04-023.</w:t>
      </w:r>
    </w:p>
    <w:p>
      <w:pPr>
        <w:pStyle w:val="Ttulo2"/>
      </w:pPr>
      <w:r>
        <w:t>18.1 Presión: suficiencia → C×K×D → precedencias</w:t>
      </w:r>
    </w:p>
    <w:p>
      <w:pPr/>
      <w:r>
        <w:t>Carga C: servicio mensual normalizado de deuda / ingreso mensual canónico M05. Bandas: C1 &lt;25%; C2 &gt;=25% y &lt;50%; C3 &gt;=50%. Capacidad K consume headroom M05: K2 &gt;20%; K1 &gt;0% y &lt;=20%; K0 &lt;=0%. Deterioro D: D0 sin deterioro relevante, D1 evento relevante aislado, D2 recurrente/persistente. El resultado base es En Control / Atención / Riesgo según la matriz P4 aprobada; no existe score monolítico.</w:t>
      </w:r>
    </w:p>
    <w:p>
      <w:pPr/>
      <w:r>
        <w:t>Floors: RGL-020 evento deuda→deuda confirmado usa K2 sin floor, K1 floor Atención y K0 floor Riesgo; RGL-020-REC confirmado produce Riesgo + estructural. RGL-021 para gasto/compromiso ordinario no financiero produce floor Atención; su recurrencia 2+ ciclos comparables produce Riesgo + estructural. La misma evidencia se deduplica y nunca se suman severidades.</w:t>
      </w:r>
    </w:p>
    <w:p>
      <w:pPr>
        <w:pStyle w:val="Ttulo2"/>
      </w:pPr>
      <w:r>
        <w:t>18.2 Salud y aging</w:t>
      </w:r>
    </w:p>
    <w:p>
      <w:pPr/>
      <w:r>
        <w:t>Con datos suficientes: al día + En Control = Sana; al día + Atención/Riesgo = Requiere atención; 1–59 días de atraso = Requiere atención; 60–89 = Presionada; &gt;=90 = Presionada + criticidad interna alta. Riesgo sin aging severo no fabrica Salud Presionada.</w:t>
      </w:r>
    </w:p>
    <w:p>
      <w:pPr>
        <w:pStyle w:val="Ttulo2"/>
      </w:pPr>
      <w:r>
        <w:t>18.3 Ruta, simulación y sostenibilidad</w:t>
      </w:r>
    </w:p>
    <w:p>
      <w:pPr/>
      <w:r>
        <w:t>Presión Riesgo + deuda confirmada + datos mínimos suficientes habilita elegibilidad/prioridad. La activación ocurre únicamente con el primer Seguir plan válido desde RD-02. La simulación manual no ejecuta pago ni prueba sostenibilidad. Para recomendar aporte sostenible, M04 consume el outcome prudencial M05: positivo, 0 conocido/no recomendado o no evaluable; desconocido nunca equivale a 0.</w:t>
      </w:r>
    </w:p>
    <w:p>
      <w:pPr>
        <w:pStyle w:val="Ttulo2"/>
      </w:pPr>
      <w:r>
        <w:t>18.4 Tarjetas por ciclo</w:t>
      </w:r>
    </w:p>
    <w:p>
      <w:pPr/>
      <w:r>
        <w:t>Pago parcial pre-cierre no concluye D hasta reconciliar el ciclo. Total/cuotas al día y costos financieros ordinarios son D0 por sí solos. Pago solo mínimo, parcial final o saldo arrastrado aislado son D1; recurrencia/persistencia confirmada por M06 es D2. Aging/mora y Carga se evalúan por sus contratos separados.</w:t>
      </w:r>
    </w:p>
    <w:p>
      <w:pPr>
        <w:pStyle w:val="Ttulo1"/>
      </w:pPr>
      <w:r>
        <w:t>19. Contrato productor y proyección BC-M04-002</w:t>
      </w:r>
    </w:p>
    <w:p>
      <w:r>
        <w:t>Esta sección consolida el cierre funcional de BC-M04-002 sin modificar el motor financiero P4 de la sección 18. Define cómo una salida M04 se convierte en una situación proyectable hacia consumidores, manteniendo fuera winner Home, competencia intermodular, canales externos, cadencia/cooldown y CORE-SIGNAL.</w:t>
      </w:r>
    </w:p>
    <w:p>
      <w:pPr>
        <w:pStyle w:val="Ttulo2"/>
      </w:pPr>
      <w:r>
        <w:t>19.1 Lifecycle de situación</w:t>
      </w:r>
    </w:p>
    <w:p>
      <w:r>
        <w:t>Cada situación tiene identidad por objeto/contexto y puede born, updated o resolved. Una transición no aplicable→aplicable o una reaparición tras resolución puede crear born; la mera persistencia del mismo estado no crea otra situación. Abrir un CTA no resuelve la situación si el módulo dueño no confirma que la condición dejó de existir.</w:t>
      </w:r>
    </w:p>
    <w:p>
      <w:pPr>
        <w:pStyle w:val="Ttulo2"/>
      </w:pPr>
      <w:r>
        <w:t>19.2 Siete familias canónicas</w:t>
      </w:r>
    </w:p>
    <w:p>
      <w:r>
        <w:t>F1 Completar información; F2 Confirmar deuda; F3 Actualizar/validar dato; F4 Atención; F5 Riesgo accionable hacia Ruta; F6 Posible cierre; F7 Siguiente deuda sugerida. Los registros restantes se conservan como reason, state, pending, output, acción local, navegación o inbound.</w:t>
      </w:r>
    </w:p>
    <w:p>
      <w:pPr>
        <w:pStyle w:val="Ttulo2"/>
      </w:pPr>
      <w:r>
        <w:t>19.3 Roles no autónomos</w:t>
      </w:r>
    </w:p>
    <w:p>
      <w:r>
        <w:t>RGL-020, RGL-021 y RGL-022 son reasons/contexto de F4/F5. route_state=active y Salud son estados proyectables. Capacidad mensual liberada es fact/output. Lotes, duplicados y señales parciales pueden persistir como pending/reason sin crear un aviso financiero adicional.</w:t>
      </w:r>
    </w:p>
    <w:p>
      <w:pPr>
        <w:pStyle w:val="Ttulo2"/>
      </w:pPr>
      <w:r>
        <w:t>19.4 Consolidación de calidad</w:t>
      </w:r>
    </w:p>
    <w:p>
      <w:r>
        <w:t>Para una misma deuda se preservan todos los facts, pero el work item accionable sigue la precedencia F2 confirmar → F1 completar → F3 actualizar/validar. Al resolver una etapa, la orientación puede actualizarse a la siguiente si sigue aplicando. No se proyectan tres avisos simultáneos por el mismo objeto.</w:t>
      </w:r>
    </w:p>
    <w:p>
      <w:pPr>
        <w:pStyle w:val="Ttulo2"/>
      </w:pPr>
      <w:r>
        <w:t>19.5 Riesgo y gate de Ruta</w:t>
      </w:r>
    </w:p>
    <w:p>
      <w:r>
        <w:t>Presión=Riesgo no equivale por sí sola a F5. F5 nace cuando, además, la deuda está confirmada, la suficiencia mínima es válida y route_eligibility_status=elegible. El primer Seguir plan válido activa la Ruta; ver/revisar el plan no la activa.</w:t>
      </w:r>
    </w:p>
    <w:p>
      <w:pPr>
        <w:pStyle w:val="Ttulo2"/>
      </w:pPr>
      <w:r>
        <w:t>19.6 Salud y aging</w:t>
      </w:r>
    </w:p>
    <w:p>
      <w:r>
        <w:t>Salud se proyecta como estado M04. Aging 1–59 mantiene Requiere atención; 60+ produce Presionada y 90+ agrega criticidad interna. La acción operativa de pago/mora permanece en M06; estos cambios no crean automáticamente F4/F5 si la Presión no lo determina.</w:t>
      </w:r>
    </w:p>
    <w:p>
      <w:pPr>
        <w:pStyle w:val="Ttulo2"/>
      </w:pPr>
      <w:r>
        <w:t>19.7 Proyección transversal</w:t>
      </w:r>
    </w:p>
    <w:p>
      <w:r>
        <w:t>M04 es dueño de cálculo, estado, trigger, lifecycle y acción/destino. Home y Perfil pueden consumir la situación/estado/pending y representarla según su superficie, sin recalcular ni crear Signal ID distinto. La elegibilidad de proyección no decide cuál manifestación gana.</w:t>
      </w:r>
    </w:p>
    <w:p>
      <w:pPr>
        <w:pStyle w:val="Ttulo2"/>
      </w:pPr>
      <w:r>
        <w:t>19.8 Negativos obligatorios</w:t>
      </w:r>
    </w:p>
    <w:p>
      <w:r>
        <w:t>Persistencia ≠ rebirth; reason ≠ señal autónoma; superficie ≠ señal nueva; abrir CTA ≠ resolución; Ruta visible ≠ Ruta activa; output ≠ recomendación; aging operativo M06 ≠ F4/F5 automático; Riesgo con gate bloqueado ≠ CTA Ruta.</w:t>
      </w:r>
    </w:p>
    <w:tbl>
      <w:tblPr>
        <w:tblStyle w:val="Tablaconcuadrcula"/>
        <w:tblW w:type="auto" w:w="0"/>
        <w:tblLook w:firstColumn="1" w:firstRow="1" w:lastColumn="0" w:lastRow="0" w:noHBand="0" w:noVBand="1" w:val="04A0"/>
      </w:tblPr>
      <w:tblGrid>
        <w:gridCol w:w="2131"/>
        <w:gridCol w:w="2131"/>
        <w:gridCol w:w="2131"/>
        <w:gridCol w:w="2131"/>
        <w:gridCol w:w="2131"/>
      </w:tblGrid>
      <w:tr>
        <w:tc>
          <w:tcPr>
            <w:tcW w:type="dxa" w:w="2131"/>
          </w:tcPr>
          <w:p>
            <w:r>
              <w:t>Familia</w:t>
            </w:r>
          </w:p>
        </w:tc>
        <w:tc>
          <w:tcPr>
            <w:tcW w:type="dxa" w:w="2131"/>
          </w:tcPr>
          <w:p>
            <w:r>
              <w:t>Objeto</w:t>
            </w:r>
          </w:p>
        </w:tc>
        <w:tc>
          <w:tcPr>
            <w:tcW w:type="dxa" w:w="2131"/>
          </w:tcPr>
          <w:p>
            <w:r>
              <w:t>Evento de nacimiento</w:t>
            </w:r>
          </w:p>
        </w:tc>
        <w:tc>
          <w:tcPr>
            <w:tcW w:type="dxa" w:w="2131"/>
          </w:tcPr>
          <w:p>
            <w:r>
              <w:t>Acción/destino</w:t>
            </w:r>
          </w:p>
        </w:tc>
        <w:tc>
          <w:tcPr>
            <w:tcW w:type="dxa" w:w="2131"/>
          </w:tcPr>
          <w:p>
            <w:r>
              <w:t>Proyección permitida</w:t>
            </w:r>
          </w:p>
        </w:tc>
      </w:tr>
      <w:tr>
        <w:tc>
          <w:tcPr>
            <w:tcW w:type="dxa" w:w="2131"/>
          </w:tcPr>
          <w:p>
            <w:r>
              <w:t>F1</w:t>
            </w:r>
          </w:p>
        </w:tc>
        <w:tc>
          <w:tcPr>
            <w:tcW w:type="dxa" w:w="2131"/>
          </w:tcPr>
          <w:p>
            <w:r>
              <w:t>Completar información</w:t>
            </w:r>
          </w:p>
        </w:tc>
        <w:tc>
          <w:tcPr>
            <w:tcW w:type="dxa" w:w="2131"/>
          </w:tcPr>
          <w:p>
            <w:r>
              <w:t>Nuevo faltante material accionable</w:t>
            </w:r>
          </w:p>
        </w:tc>
        <w:tc>
          <w:tcPr>
            <w:tcW w:type="dxa" w:w="2131"/>
          </w:tcPr>
          <w:p>
            <w:r>
              <w:t>Completar información</w:t>
            </w:r>
          </w:p>
        </w:tc>
        <w:tc>
          <w:tcPr>
            <w:tcW w:type="dxa" w:w="2131"/>
          </w:tcPr>
          <w:p>
            <w:r>
              <w:t>M04 / Home Revisa y confirma / Perfil</w:t>
            </w:r>
          </w:p>
        </w:tc>
      </w:tr>
      <w:tr>
        <w:tc>
          <w:tcPr>
            <w:tcW w:type="dxa" w:w="2131"/>
          </w:tcPr>
          <w:p>
            <w:r>
              <w:t>F2</w:t>
            </w:r>
          </w:p>
        </w:tc>
        <w:tc>
          <w:tcPr>
            <w:tcW w:type="dxa" w:w="2131"/>
          </w:tcPr>
          <w:p>
            <w:r>
              <w:t>Confirmar deuda</w:t>
            </w:r>
          </w:p>
        </w:tc>
        <w:tc>
          <w:tcPr>
            <w:tcW w:type="dxa" w:w="2131"/>
          </w:tcPr>
          <w:p>
            <w:r>
              <w:t>Nueva candidata detectada/inferida/documental no confirmada</w:t>
            </w:r>
          </w:p>
        </w:tc>
        <w:tc>
          <w:tcPr>
            <w:tcW w:type="dxa" w:w="2131"/>
          </w:tcPr>
          <w:p>
            <w:r>
              <w:t>Confirmar/revisar deuda</w:t>
            </w:r>
          </w:p>
        </w:tc>
        <w:tc>
          <w:tcPr>
            <w:tcW w:type="dxa" w:w="2131"/>
          </w:tcPr>
          <w:p>
            <w:r>
              <w:t>M04 / Home Revisa y confirma / Perfil</w:t>
            </w:r>
          </w:p>
        </w:tc>
      </w:tr>
      <w:tr>
        <w:tc>
          <w:tcPr>
            <w:tcW w:type="dxa" w:w="2131"/>
          </w:tcPr>
          <w:p>
            <w:r>
              <w:t>F3</w:t>
            </w:r>
          </w:p>
        </w:tc>
        <w:tc>
          <w:tcPr>
            <w:tcW w:type="dxa" w:w="2131"/>
          </w:tcPr>
          <w:p>
            <w:r>
              <w:t>Actualizar/validar dato</w:t>
            </w:r>
          </w:p>
        </w:tc>
        <w:tc>
          <w:tcPr>
            <w:tcW w:type="dxa" w:w="2131"/>
          </w:tcPr>
          <w:p>
            <w:r>
              <w:t>Dato pasa a no vigente/baja confianza</w:t>
            </w:r>
          </w:p>
        </w:tc>
        <w:tc>
          <w:tcPr>
            <w:tcW w:type="dxa" w:w="2131"/>
          </w:tcPr>
          <w:p>
            <w:r>
              <w:t>Actualizar información</w:t>
            </w:r>
          </w:p>
        </w:tc>
        <w:tc>
          <w:tcPr>
            <w:tcW w:type="dxa" w:w="2131"/>
          </w:tcPr>
          <w:p>
            <w:r>
              <w:t>M04 / Home Revisa y confirma / Perfil</w:t>
            </w:r>
          </w:p>
        </w:tc>
      </w:tr>
      <w:tr>
        <w:tc>
          <w:tcPr>
            <w:tcW w:type="dxa" w:w="2131"/>
          </w:tcPr>
          <w:p>
            <w:r>
              <w:t>F4</w:t>
            </w:r>
          </w:p>
        </w:tc>
        <w:tc>
          <w:tcPr>
            <w:tcW w:type="dxa" w:w="2131"/>
          </w:tcPr>
          <w:p>
            <w:r>
              <w:t>Atención</w:t>
            </w:r>
          </w:p>
        </w:tc>
        <w:tc>
          <w:tcPr>
            <w:tcW w:type="dxa" w:w="2131"/>
          </w:tcPr>
          <w:p>
            <w:r>
              <w:t>Presión cambia a Atención</w:t>
            </w:r>
          </w:p>
        </w:tc>
        <w:tc>
          <w:tcPr>
            <w:tcW w:type="dxa" w:w="2131"/>
          </w:tcPr>
          <w:p>
            <w:r>
              <w:t>Revisar situación</w:t>
            </w:r>
          </w:p>
        </w:tc>
        <w:tc>
          <w:tcPr>
            <w:tcW w:type="dxa" w:w="2131"/>
          </w:tcPr>
          <w:p>
            <w:r>
              <w:t>M04 / Home elegible / Perfil</w:t>
            </w:r>
          </w:p>
        </w:tc>
      </w:tr>
      <w:tr>
        <w:tc>
          <w:tcPr>
            <w:tcW w:type="dxa" w:w="2131"/>
          </w:tcPr>
          <w:p>
            <w:r>
              <w:t>F5</w:t>
            </w:r>
          </w:p>
        </w:tc>
        <w:tc>
          <w:tcPr>
            <w:tcW w:type="dxa" w:w="2131"/>
          </w:tcPr>
          <w:p>
            <w:r>
              <w:t>Riesgo accionable</w:t>
            </w:r>
          </w:p>
        </w:tc>
        <w:tc>
          <w:tcPr>
            <w:tcW w:type="dxa" w:w="2131"/>
          </w:tcPr>
          <w:p>
            <w:r>
              <w:t>Riesgo + gate completo o route_eligible false→true</w:t>
            </w:r>
          </w:p>
        </w:tc>
        <w:tc>
          <w:tcPr>
            <w:tcW w:type="dxa" w:w="2131"/>
          </w:tcPr>
          <w:p>
            <w:r>
              <w:t>Ver/Revisar plan</w:t>
            </w:r>
          </w:p>
        </w:tc>
        <w:tc>
          <w:tcPr>
            <w:tcW w:type="dxa" w:w="2131"/>
          </w:tcPr>
          <w:p>
            <w:r>
              <w:t>M04 / Home elegible / Perfil</w:t>
            </w:r>
          </w:p>
        </w:tc>
      </w:tr>
      <w:tr>
        <w:tc>
          <w:tcPr>
            <w:tcW w:type="dxa" w:w="2131"/>
          </w:tcPr>
          <w:p>
            <w:r>
              <w:t>F6</w:t>
            </w:r>
          </w:p>
        </w:tc>
        <w:tc>
          <w:tcPr>
            <w:tcW w:type="dxa" w:w="2131"/>
          </w:tcPr>
          <w:p>
            <w:r>
              <w:t>Posible cierre</w:t>
            </w:r>
          </w:p>
        </w:tc>
        <w:tc>
          <w:tcPr>
            <w:tcW w:type="dxa" w:w="2131"/>
          </w:tcPr>
          <w:p>
            <w:r>
              <w:t>possible_closure false→true con closed=false</w:t>
            </w:r>
          </w:p>
        </w:tc>
        <w:tc>
          <w:tcPr>
            <w:tcW w:type="dxa" w:w="2131"/>
          </w:tcPr>
          <w:p>
            <w:r>
              <w:t>Confirmar cierre</w:t>
            </w:r>
          </w:p>
        </w:tc>
        <w:tc>
          <w:tcPr>
            <w:tcW w:type="dxa" w:w="2131"/>
          </w:tcPr>
          <w:p>
            <w:r>
              <w:t>M04 / Home Revisa y confirma</w:t>
            </w:r>
          </w:p>
        </w:tc>
      </w:tr>
      <w:tr>
        <w:tc>
          <w:tcPr>
            <w:tcW w:type="dxa" w:w="2131"/>
          </w:tcPr>
          <w:p>
            <w:r>
              <w:t>F7</w:t>
            </w:r>
          </w:p>
        </w:tc>
        <w:tc>
          <w:tcPr>
            <w:tcW w:type="dxa" w:w="2131"/>
          </w:tcPr>
          <w:p>
            <w:r>
              <w:t>Siguiente deuda</w:t>
            </w:r>
          </w:p>
        </w:tc>
        <w:tc>
          <w:tcPr>
            <w:tcW w:type="dxa" w:w="2131"/>
          </w:tcPr>
          <w:p>
            <w:r>
              <w:t>Recálculo produce next_suggested_debt nueva</w:t>
            </w:r>
          </w:p>
        </w:tc>
        <w:tc>
          <w:tcPr>
            <w:tcW w:type="dxa" w:w="2131"/>
          </w:tcPr>
          <w:p>
            <w:r>
              <w:t>Ver/Revisar siguiente deuda</w:t>
            </w:r>
          </w:p>
        </w:tc>
        <w:tc>
          <w:tcPr>
            <w:tcW w:type="dxa" w:w="2131"/>
          </w:tcPr>
          <w:p>
            <w:r>
              <w:t>M04 / Home Lo importante</w:t>
            </w:r>
          </w:p>
        </w:tc>
      </w:tr>
    </w:tbl>
    <w:p>
      <w:pPr>
        <w:pStyle w:val="Ttulo2"/>
      </w:pPr>
      <w:r>
        <w:t>19.9 Prioridad local efectiva M04</w:t>
      </w:r>
    </w:p>
    <w:p>
      <w:r>
        <w:t>En lenguaje natural: M04 decide cuál de sus propias situaciones es más importante antes de exponerlas a otras superficies. La prioridad de Home se decide después, fuera de M04.</w:t>
      </w:r>
    </w:p>
    <w:p>
      <w:pPr>
        <w:pStyle w:val="Ttulo1"/>
      </w:pPr>
      <w:r>
        <w:t>19.9.1 Contrato de prioridad local</w:t>
      </w:r>
    </w:p>
    <w:p>
      <w:r>
        <w:t>En lenguaje simple: M04 sí decide qué situación de deuda es más importante dentro de su propio dominio. M03 decide después en qué superficie se muestra y cómo compite con M05/M06. Son decisiones distintas.</w:t>
      </w:r>
    </w:p>
    <w:p>
      <w:r>
        <w:t>Antes de ordenar candidatos, M04 resuelve conflictos sobre la misma deuda: F2 Confirmar → F1 Completar → F3 Actualizar/validar; F5 Riesgo accionable prevalece sobre F4 Atención; y F6 Posible cierre debe resolverse antes de que pueda nacer F7 Siguiente deuda sugerida.</w:t>
      </w:r>
    </w:p>
    <w:tbl>
      <w:tblPr>
        <w:tblStyle w:val="Tablaconcuadrcula"/>
        <w:tblW w:type="auto" w:w="0"/>
        <w:jc w:val="center"/>
        <w:tblLook w:firstColumn="1" w:firstRow="1" w:lastColumn="0" w:lastRow="0" w:noHBand="0" w:noVBand="1" w:val="04A0"/>
      </w:tblPr>
      <w:tblGrid>
        <w:gridCol w:w="3552"/>
        <w:gridCol w:w="3552"/>
        <w:gridCol w:w="3552"/>
      </w:tblGrid>
      <w:tr>
        <w:tc>
          <w:tcPr>
            <w:tcW w:type="dxa" w:w="3552"/>
          </w:tcPr>
          <w:p>
            <w:r>
              <w:rPr>
                <w:b/>
              </w:rPr>
              <w:t>Familia</w:t>
            </w:r>
          </w:p>
        </w:tc>
        <w:tc>
          <w:tcPr>
            <w:tcW w:type="dxa" w:w="3552"/>
          </w:tcPr>
          <w:p>
            <w:r>
              <w:rPr>
                <w:b/>
              </w:rPr>
              <w:t>Prioridad local</w:t>
            </w:r>
          </w:p>
        </w:tc>
        <w:tc>
          <w:tcPr>
            <w:tcW w:type="dxa" w:w="3552"/>
          </w:tcPr>
          <w:p>
            <w:r>
              <w:rPr>
                <w:b/>
              </w:rPr>
              <w:t>Lectura</w:t>
            </w:r>
          </w:p>
        </w:tc>
      </w:tr>
      <w:tr>
        <w:tc>
          <w:tcPr>
            <w:tcW w:type="dxa" w:w="3552"/>
          </w:tcPr>
          <w:p>
            <w:r>
              <w:t>F1 · Completar información</w:t>
            </w:r>
          </w:p>
        </w:tc>
        <w:tc>
          <w:tcPr>
            <w:tcW w:type="dxa" w:w="3552"/>
          </w:tcPr>
          <w:p>
            <w:r>
              <w:t>P0 si bloquea una evaluación necesaria; P2 si no bloquea</w:t>
            </w:r>
          </w:p>
        </w:tc>
        <w:tc>
          <w:tcPr>
            <w:tcW w:type="dxa" w:w="3552"/>
          </w:tcPr>
          <w:p>
            <w:r>
              <w:t>Calidad/completitud</w:t>
            </w:r>
          </w:p>
        </w:tc>
      </w:tr>
      <w:tr>
        <w:tc>
          <w:tcPr>
            <w:tcW w:type="dxa" w:w="3552"/>
          </w:tcPr>
          <w:p>
            <w:r>
              <w:t>F2 · Confirmar deuda</w:t>
            </w:r>
          </w:p>
        </w:tc>
        <w:tc>
          <w:tcPr>
            <w:tcW w:type="dxa" w:w="3552"/>
          </w:tcPr>
          <w:p>
            <w:r>
              <w:t>P1</w:t>
            </w:r>
          </w:p>
        </w:tc>
        <w:tc>
          <w:tcPr>
            <w:tcW w:type="dxa" w:w="3552"/>
          </w:tcPr>
          <w:p>
            <w:r>
              <w:t>Calidad/confirmación</w:t>
            </w:r>
          </w:p>
        </w:tc>
      </w:tr>
      <w:tr>
        <w:tc>
          <w:tcPr>
            <w:tcW w:type="dxa" w:w="3552"/>
          </w:tcPr>
          <w:p>
            <w:r>
              <w:t>F3 · Actualizar/validar dato</w:t>
            </w:r>
          </w:p>
        </w:tc>
        <w:tc>
          <w:tcPr>
            <w:tcW w:type="dxa" w:w="3552"/>
          </w:tcPr>
          <w:p>
            <w:r>
              <w:t>P2</w:t>
            </w:r>
          </w:p>
        </w:tc>
        <w:tc>
          <w:tcPr>
            <w:tcW w:type="dxa" w:w="3552"/>
          </w:tcPr>
          <w:p>
            <w:r>
              <w:t>Calidad/vigencia</w:t>
            </w:r>
          </w:p>
        </w:tc>
      </w:tr>
      <w:tr>
        <w:tc>
          <w:tcPr>
            <w:tcW w:type="dxa" w:w="3552"/>
          </w:tcPr>
          <w:p>
            <w:r>
              <w:t>F4 · Atención</w:t>
            </w:r>
          </w:p>
        </w:tc>
        <w:tc>
          <w:tcPr>
            <w:tcW w:type="dxa" w:w="3552"/>
          </w:tcPr>
          <w:p>
            <w:r>
              <w:t>P2</w:t>
            </w:r>
          </w:p>
        </w:tc>
        <w:tc>
          <w:tcPr>
            <w:tcW w:type="dxa" w:w="3552"/>
          </w:tcPr>
          <w:p>
            <w:r>
              <w:t>Situación financiera</w:t>
            </w:r>
          </w:p>
        </w:tc>
      </w:tr>
      <w:tr>
        <w:tc>
          <w:tcPr>
            <w:tcW w:type="dxa" w:w="3552"/>
          </w:tcPr>
          <w:p>
            <w:r>
              <w:t>F5 · Riesgo accionable</w:t>
            </w:r>
          </w:p>
        </w:tc>
        <w:tc>
          <w:tcPr>
            <w:tcW w:type="dxa" w:w="3552"/>
          </w:tcPr>
          <w:p>
            <w:r>
              <w:t>P0</w:t>
            </w:r>
          </w:p>
        </w:tc>
        <w:tc>
          <w:tcPr>
            <w:tcW w:type="dxa" w:w="3552"/>
          </w:tcPr>
          <w:p>
            <w:r>
              <w:t>Situación financiera con gate completo</w:t>
            </w:r>
          </w:p>
        </w:tc>
      </w:tr>
      <w:tr>
        <w:tc>
          <w:tcPr>
            <w:tcW w:type="dxa" w:w="3552"/>
          </w:tcPr>
          <w:p>
            <w:r>
              <w:t>F6 · Posible cierre</w:t>
            </w:r>
          </w:p>
        </w:tc>
        <w:tc>
          <w:tcPr>
            <w:tcW w:type="dxa" w:w="3552"/>
          </w:tcPr>
          <w:p>
            <w:r>
              <w:t>P1</w:t>
            </w:r>
          </w:p>
        </w:tc>
        <w:tc>
          <w:tcPr>
            <w:tcW w:type="dxa" w:w="3552"/>
          </w:tcPr>
          <w:p>
            <w:r>
              <w:t>Lifecycle/cierre</w:t>
            </w:r>
          </w:p>
        </w:tc>
      </w:tr>
      <w:tr>
        <w:tc>
          <w:tcPr>
            <w:tcW w:type="dxa" w:w="3552"/>
          </w:tcPr>
          <w:p>
            <w:r>
              <w:t>F7 · Siguiente deuda sugerida</w:t>
            </w:r>
          </w:p>
        </w:tc>
        <w:tc>
          <w:tcPr>
            <w:tcW w:type="dxa" w:w="3552"/>
          </w:tcPr>
          <w:p>
            <w:r>
              <w:t>P3</w:t>
            </w:r>
          </w:p>
        </w:tc>
        <w:tc>
          <w:tcPr>
            <w:tcW w:type="dxa" w:w="3552"/>
          </w:tcPr>
          <w:p>
            <w:r>
              <w:t>Continuidad post-cierre</w:t>
            </w:r>
          </w:p>
        </w:tc>
      </w:tr>
    </w:tbl>
    <w:p>
      <w:r>
        <w:t>Después de aplicar estas reglas, cada candidato válido recibe local_priority_band y M04 marca un único m04_local_top_candidate entre los de mayor prioridad efectiva. Los candidatos secundarios siguen existiendo mientras su condición siga activa.</w:t>
      </w:r>
    </w:p>
    <w:p>
      <w:r>
        <w:t>Si F1 bloquea la evaluación global necesaria de M04, ese bloqueo prevalece. Si F1 afecta otra instancia y existe un F5 plenamente válido, prevalece F5. Dentro de P1, F2 precede a F6. Dentro de P2, F4 precede a F1 no bloqueante y luego F3. Para empates equivalentes se reutiliza el orden canónico de deuda/Ruta cuando aplique; un desempate técnico estable no crea una nueva prioridad Producto.</w:t>
      </w:r>
    </w:p>
    <w:p>
      <w:r>
        <w:t>local_priority_band es ordinal y local a M04. No es un score financiero, no se suma con otras señales y no decide Home. M03/orquestación es owner de Home + Alerta, Lo importante para avanzar, Revisa y confirma, cantidad visible, deduplicación entre superficies y competencia M04/M05/M06.</w:t>
      </w:r>
    </w:p>
    <w:p>
      <w:pPr>
        <w:pStyle w:val="Ttulo2"/>
      </w:pPr>
      <w:r>
        <w:t>19.10 Resiliencia y aporte: frontera M05</w:t>
      </w:r>
    </w:p>
    <w:p>
      <w:r>
        <w:t>M05 es owner del cálculo de meses de resiliencia y del outcome prudencial. Puede emitir recomendaciones para alcanzar 3 meses y luego 6 meses de resiliencia, potencialmente elegibles para gamificación. M04 no usa 3/6 meses como threshold de Presión, Salud, K, D, elegibilidad o activación de Ruta.</w:t>
      </w:r>
    </w:p>
    <w:p>
      <w:pPr/>
      <w:r>
        <w:t>Para P4-CNT-022, el puente vigente es M05-M04-PRUD-V1: LT_3M con headroom positivo produce 0/no recomendado; M3_REACHED o M6_REACHED con headroom positivo produce outcome positivo por el headroom; NOT_EVALUABLE conserva desconocido. Esta calificación no convierte 3/6 meses en thresholds de los demás motores M04.</w:t>
      </w:r>
    </w:p>
    <w:sectPr w:rsidR="003B0246" w:rsidRPr="00AC4585" w:rsidSect="00034616">
      <w:headerReference w:type="default" r:id="rId11"/>
      <w:footerReference w:type="default" r:id="rId12"/>
      <w:headerReference w:type="first" r:id="rId15"/>
      <w:footerReference w:type="first" r:id="rId16"/>
      <w:headerReference w:type="even" r:id="rId17"/>
      <w:footerReference w:type="even" r:id="rId1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58DD" w14:textId="77777777" w:rsidR="002C2090" w:rsidRDefault="002C2090">
      <w:pPr>
        <w:spacing w:after="0" w:line="240" w:lineRule="auto"/>
      </w:pPr>
      <w:r>
        <w:separator/>
      </w:r>
    </w:p>
  </w:endnote>
  <w:endnote w:type="continuationSeparator" w:id="0">
    <w:p w14:paraId="3516D7B3" w14:textId="77777777" w:rsidR="002C2090" w:rsidRDefault="002C2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763C" w14:textId="77777777" w:rsidR="003B0246" w:rsidRPr="004D74DC" w:rsidRDefault="00B3489A">
    <w:pPr>
      <w:pStyle w:val="Piedepgina"/>
      <w:jc w:val="center"/>
      <w:rPr>
        <w:lang w:val="es-CL"/>
      </w:rPr>
    </w:pPr>
    <w:r w:rsidRPr="004D74DC">
      <w:rPr>
        <w:color w:val="595959"/>
        <w:sz w:val="16"/>
        <w:lang w:val="es-CL"/>
      </w:rPr>
      <w:t>Documento funcional-técnico para implementación controlada del MVP</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83DB" w14:textId="77777777" w:rsidR="002C2090" w:rsidRDefault="002C2090">
      <w:pPr>
        <w:spacing w:after="0" w:line="240" w:lineRule="auto"/>
      </w:pPr>
      <w:r>
        <w:separator/>
      </w:r>
    </w:p>
  </w:footnote>
  <w:footnote w:type="continuationSeparator" w:id="0">
    <w:p w14:paraId="22FF954D" w14:textId="77777777" w:rsidR="002C2090" w:rsidRDefault="002C2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12D8" w14:textId="77777777" w:rsidR="003B0246" w:rsidRPr="004D74DC" w:rsidRDefault="00B3489A">
    <w:pPr>
      <w:pStyle w:val="Encabezado"/>
      <w:jc w:val="right"/>
      <w:rPr>
        <w:lang w:val="es-CL"/>
      </w:rPr>
    </w:pPr>
    <w:r>
      <w:t>Walvy - Módulo 4 / Ruta Despeje | Anexo BDD / Reglas Productivas v1.3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6238665">
    <w:abstractNumId w:val="8"/>
  </w:num>
  <w:num w:numId="2" w16cid:durableId="597253065">
    <w:abstractNumId w:val="6"/>
  </w:num>
  <w:num w:numId="3" w16cid:durableId="1759600508">
    <w:abstractNumId w:val="5"/>
  </w:num>
  <w:num w:numId="4" w16cid:durableId="1541866521">
    <w:abstractNumId w:val="4"/>
  </w:num>
  <w:num w:numId="5" w16cid:durableId="1163163235">
    <w:abstractNumId w:val="7"/>
  </w:num>
  <w:num w:numId="6" w16cid:durableId="1644658199">
    <w:abstractNumId w:val="3"/>
  </w:num>
  <w:num w:numId="7" w16cid:durableId="579094849">
    <w:abstractNumId w:val="2"/>
  </w:num>
  <w:num w:numId="8" w16cid:durableId="1245457401">
    <w:abstractNumId w:val="1"/>
  </w:num>
  <w:num w:numId="9" w16cid:durableId="36228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425"/>
    <w:rsid w:val="00275880"/>
    <w:rsid w:val="0029639D"/>
    <w:rsid w:val="002A24AE"/>
    <w:rsid w:val="002C2090"/>
    <w:rsid w:val="00326F90"/>
    <w:rsid w:val="003617A0"/>
    <w:rsid w:val="003B0246"/>
    <w:rsid w:val="004D74DC"/>
    <w:rsid w:val="005677F2"/>
    <w:rsid w:val="00592173"/>
    <w:rsid w:val="006818B6"/>
    <w:rsid w:val="006A5758"/>
    <w:rsid w:val="009C6D72"/>
    <w:rsid w:val="00A30568"/>
    <w:rsid w:val="00AA1D8D"/>
    <w:rsid w:val="00AC4585"/>
    <w:rsid w:val="00AE59C5"/>
    <w:rsid w:val="00B3489A"/>
    <w:rsid w:val="00B47730"/>
    <w:rsid w:val="00CB0664"/>
    <w:rsid w:val="00CB25E1"/>
    <w:rsid w:val="00FC693F"/>
    <w:rsid w:val="00FD5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17C33D-9529-4A22-A97F-4E4938C0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8"/>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4E3D"/>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D6A4F"/>
      <w:sz w:val="23"/>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2D6A4F"/>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3D"/>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pPr>
      <w:spacing w:before="60" w:after="100"/>
      <w:ind w:left="173" w:right="173"/>
    </w:pPr>
    <w:rPr>
      <w:rFonts w:ascii="Consolas" w:eastAsia="Consolas" w:hAnsi="Consolas"/>
      <w:sz w:val="17"/>
    </w:rPr>
  </w:style>
  <w:style w:type="paragraph" w:customStyle="1" w:styleId="SmallNote">
    <w:name w:val="SmallNote"/>
    <w:rPr>
      <w:rFonts w:ascii="Aptos" w:eastAsia="Aptos" w:hAnsi="Aptos"/>
      <w:i/>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8FCD4A6AF5D0146B0CDBDC1ECCDCBE7" ma:contentTypeVersion="14" ma:contentTypeDescription="Crear nuevo documento." ma:contentTypeScope="" ma:versionID="4d7503893b006ead27e0ea4dedea0c10">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6495c76130479332407c2493879908a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E5E07A-99E6-4855-B40E-7D87E969D8C5}">
  <ds:schemaRefs>
    <ds:schemaRef ds:uri="http://schemas.microsoft.com/office/2006/metadata/properties"/>
    <ds:schemaRef ds:uri="http://schemas.microsoft.com/office/infopath/2007/PartnerControls"/>
    <ds:schemaRef ds:uri="438606ab-504c-4d4b-85a8-4460a7ac4a39"/>
    <ds:schemaRef ds:uri="844c1473-bec3-43a8-9453-77f408e7a524"/>
  </ds:schemaRefs>
</ds:datastoreItem>
</file>

<file path=customXml/itemProps2.xml><?xml version="1.0" encoding="utf-8"?>
<ds:datastoreItem xmlns:ds="http://schemas.openxmlformats.org/officeDocument/2006/customXml" ds:itemID="{03060783-932B-40E7-910B-69C042917972}">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200CB27-3883-45A1-B05D-88682C900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606ab-504c-4d4b-85a8-4460a7ac4a39"/>
    <ds:schemaRef ds:uri="844c1473-bec3-43a8-9453-77f408e7a5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8266</Words>
  <Characters>45469</Characters>
  <Application>Microsoft Office Word</Application>
  <DocSecurity>0</DocSecurity>
  <Lines>378</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Walvy - Módulo 4 / Fase 3 - Anexo BDD / Reglas Productivas v1.0</dc:title>
  <dc:subject>Anexo BDD con reglas productivas, fórmulas, parámetros, entidades y guardrails para Ruta Despeje.</dc:subject>
  <dc:creator>OpenAI</dc:creator>
  <cp:keywords/>
  <dc:description>Documento generado para validación funcional y técnica del MVP.</dc:description>
  <cp:lastModifiedBy>Jose Miguel Rodriguez</cp:lastModifiedBy>
  <cp:revision>7</cp:revision>
  <dcterms:created xsi:type="dcterms:W3CDTF">2013-12-23T23:15:00Z</dcterms:created>
  <dcterms:modified xsi:type="dcterms:W3CDTF">2026-05-24T18:48:00Z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