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62E6C" w14:textId="4FE6391C" w:rsidR="00202FB5" w:rsidRPr="00202FB5" w:rsidRDefault="00202FB5" w:rsidP="00202FB5">
      <w:pPr>
        <w:jc w:val="center"/>
        <w:rPr>
          <w:rFonts w:ascii="Arial" w:hAnsi="Arial" w:cs="Arial"/>
          <w:b/>
          <w:bCs/>
        </w:rPr>
      </w:pPr>
      <w:r w:rsidRPr="00202FB5">
        <w:rPr>
          <w:rFonts w:ascii="Arial" w:hAnsi="Arial" w:cs="Arial"/>
          <w:b/>
          <w:bCs/>
        </w:rPr>
        <w:t>Taller 2 aprendizaje de máquina.</w:t>
      </w:r>
    </w:p>
    <w:p w14:paraId="6F8EDFAC" w14:textId="70ADA029" w:rsidR="00202FB5" w:rsidRPr="00202FB5" w:rsidRDefault="00202FB5" w:rsidP="00202FB5">
      <w:pPr>
        <w:jc w:val="center"/>
        <w:rPr>
          <w:rFonts w:ascii="Arial" w:hAnsi="Arial" w:cs="Arial"/>
          <w:b/>
          <w:bCs/>
        </w:rPr>
      </w:pPr>
      <w:r w:rsidRPr="00202FB5">
        <w:rPr>
          <w:rFonts w:ascii="Arial" w:hAnsi="Arial" w:cs="Arial"/>
          <w:b/>
          <w:bCs/>
        </w:rPr>
        <w:t xml:space="preserve">Integrantes: Luis </w:t>
      </w:r>
      <w:proofErr w:type="spellStart"/>
      <w:r w:rsidRPr="00202FB5">
        <w:rPr>
          <w:rFonts w:ascii="Arial" w:hAnsi="Arial" w:cs="Arial"/>
          <w:b/>
          <w:bCs/>
        </w:rPr>
        <w:t>Frontuso</w:t>
      </w:r>
      <w:proofErr w:type="spellEnd"/>
      <w:r w:rsidRPr="00202FB5">
        <w:rPr>
          <w:rFonts w:ascii="Arial" w:hAnsi="Arial" w:cs="Arial"/>
          <w:b/>
          <w:bCs/>
        </w:rPr>
        <w:t>, Miguel Z</w:t>
      </w:r>
      <w:r w:rsidRPr="00202FB5">
        <w:rPr>
          <w:rFonts w:ascii="Arial" w:hAnsi="Arial" w:cs="Arial" w:hint="eastAsia"/>
          <w:b/>
          <w:bCs/>
        </w:rPr>
        <w:t>úñ</w:t>
      </w:r>
      <w:r w:rsidRPr="00202FB5">
        <w:rPr>
          <w:rFonts w:ascii="Arial" w:hAnsi="Arial" w:cs="Arial"/>
          <w:b/>
          <w:bCs/>
        </w:rPr>
        <w:t>iga.</w:t>
      </w:r>
    </w:p>
    <w:p w14:paraId="19E17871" w14:textId="77777777" w:rsidR="00202FB5" w:rsidRDefault="00202FB5" w:rsidP="003848D1"/>
    <w:p w14:paraId="2BC610DB" w14:textId="01E0C304" w:rsidR="00257053" w:rsidRDefault="00257053" w:rsidP="003848D1">
      <w:r w:rsidRPr="00257053">
        <w:t>Este documento aborda un problema de clasificación de imágenes que contienen números escritos a mano. Estas imágenes corresponden a 10 clases: 0, 1, 2, 3, 4, 5, 6, 7, 8 y 9. El conjunto de datos consta de 70,000 observaciones, divididas en un conjunto de entrenamiento (</w:t>
      </w:r>
      <w:r>
        <w:t xml:space="preserve">60,000 </w:t>
      </w:r>
      <w:r w:rsidRPr="00257053">
        <w:t>85%) y un conjunto de prueba (</w:t>
      </w:r>
      <w:r>
        <w:t xml:space="preserve">10,000 </w:t>
      </w:r>
      <w:r w:rsidRPr="00257053">
        <w:t>15%). Las clases están balanceadas en ambos conjuntos, con una distribución cercana al 10% para cada una.</w:t>
      </w:r>
    </w:p>
    <w:p w14:paraId="5360EEC6" w14:textId="20DE9CBB" w:rsidR="003848D1" w:rsidRDefault="003848D1" w:rsidP="003848D1">
      <w:r w:rsidRPr="003848D1">
        <w:t>Por último, con el fin de mejorar las métricas de precisión del modelo —sensibilidad, especificidad, precisión, y F1-score— se llevan a cabo una serie de experimentos sobre la arquitectura de la red, incluyendo la cantidad de capas,</w:t>
      </w:r>
      <w:r w:rsidR="00257053">
        <w:t xml:space="preserve"> y</w:t>
      </w:r>
      <w:r w:rsidRPr="003848D1">
        <w:t xml:space="preserve"> el número de neuronas en cada capa</w:t>
      </w:r>
      <w:r>
        <w:t>, cambiando dichos componentes de forma aleatoria.</w:t>
      </w:r>
      <w:r w:rsidR="00257053">
        <w:t xml:space="preserve"> De esta forma se proponen los siguientes experimentos:</w:t>
      </w:r>
    </w:p>
    <w:tbl>
      <w:tblPr>
        <w:tblStyle w:val="GridTable3"/>
        <w:tblW w:w="9140" w:type="dxa"/>
        <w:tblLook w:val="06A0" w:firstRow="1" w:lastRow="0" w:firstColumn="1" w:lastColumn="0" w:noHBand="1" w:noVBand="1"/>
      </w:tblPr>
      <w:tblGrid>
        <w:gridCol w:w="1119"/>
        <w:gridCol w:w="1160"/>
        <w:gridCol w:w="683"/>
        <w:gridCol w:w="1022"/>
        <w:gridCol w:w="683"/>
        <w:gridCol w:w="1022"/>
        <w:gridCol w:w="683"/>
        <w:gridCol w:w="1022"/>
        <w:gridCol w:w="784"/>
        <w:gridCol w:w="1436"/>
      </w:tblGrid>
      <w:tr w:rsidR="00257053" w:rsidRPr="00257053" w14:paraId="36179F67" w14:textId="77777777" w:rsidTr="00E45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0" w:type="dxa"/>
            <w:noWrap/>
            <w:hideMark/>
          </w:tcPr>
          <w:p w14:paraId="2618E1A5" w14:textId="77777777" w:rsidR="00257053" w:rsidRPr="00257053" w:rsidRDefault="00257053" w:rsidP="00257053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1160" w:type="dxa"/>
            <w:vMerge w:val="restart"/>
            <w:noWrap/>
            <w:hideMark/>
          </w:tcPr>
          <w:p w14:paraId="23952FD0" w14:textId="77777777" w:rsidR="00257053" w:rsidRPr="00257053" w:rsidRDefault="00257053" w:rsidP="00257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Input </w:t>
            </w: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layer</w:t>
            </w:r>
            <w:proofErr w:type="spellEnd"/>
          </w:p>
        </w:tc>
        <w:tc>
          <w:tcPr>
            <w:tcW w:w="1580" w:type="dxa"/>
            <w:gridSpan w:val="2"/>
            <w:noWrap/>
            <w:hideMark/>
          </w:tcPr>
          <w:p w14:paraId="2D58133C" w14:textId="77777777" w:rsidR="00257053" w:rsidRPr="00257053" w:rsidRDefault="00257053" w:rsidP="00257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Hidden</w:t>
            </w:r>
            <w:proofErr w:type="spellEnd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</w:t>
            </w: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Layer</w:t>
            </w:r>
            <w:proofErr w:type="spellEnd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01</w:t>
            </w:r>
          </w:p>
        </w:tc>
        <w:tc>
          <w:tcPr>
            <w:tcW w:w="1580" w:type="dxa"/>
            <w:gridSpan w:val="2"/>
            <w:noWrap/>
            <w:hideMark/>
          </w:tcPr>
          <w:p w14:paraId="26E6A204" w14:textId="77777777" w:rsidR="00257053" w:rsidRPr="00257053" w:rsidRDefault="00257053" w:rsidP="00257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Hidden</w:t>
            </w:r>
            <w:proofErr w:type="spellEnd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</w:t>
            </w: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Layer</w:t>
            </w:r>
            <w:proofErr w:type="spellEnd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02</w:t>
            </w:r>
          </w:p>
        </w:tc>
        <w:tc>
          <w:tcPr>
            <w:tcW w:w="1580" w:type="dxa"/>
            <w:gridSpan w:val="2"/>
            <w:noWrap/>
            <w:hideMark/>
          </w:tcPr>
          <w:p w14:paraId="78E23649" w14:textId="77777777" w:rsidR="00257053" w:rsidRPr="00257053" w:rsidRDefault="00257053" w:rsidP="00257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Hidden</w:t>
            </w:r>
            <w:proofErr w:type="spellEnd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</w:t>
            </w: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Layer</w:t>
            </w:r>
            <w:proofErr w:type="spellEnd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03</w:t>
            </w:r>
          </w:p>
        </w:tc>
        <w:tc>
          <w:tcPr>
            <w:tcW w:w="2220" w:type="dxa"/>
            <w:gridSpan w:val="2"/>
            <w:noWrap/>
            <w:hideMark/>
          </w:tcPr>
          <w:p w14:paraId="19498FA0" w14:textId="77777777" w:rsidR="00257053" w:rsidRPr="00257053" w:rsidRDefault="00257053" w:rsidP="00257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Output </w:t>
            </w: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layer</w:t>
            </w:r>
            <w:proofErr w:type="spellEnd"/>
          </w:p>
        </w:tc>
      </w:tr>
      <w:tr w:rsidR="00257053" w:rsidRPr="00257053" w14:paraId="5101C288" w14:textId="77777777" w:rsidTr="00E45C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434B07B0" w14:textId="77777777" w:rsidR="00257053" w:rsidRPr="00257053" w:rsidRDefault="00257053" w:rsidP="0025705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</w:p>
        </w:tc>
        <w:tc>
          <w:tcPr>
            <w:tcW w:w="1160" w:type="dxa"/>
            <w:vMerge/>
            <w:hideMark/>
          </w:tcPr>
          <w:p w14:paraId="3072B98A" w14:textId="77777777" w:rsidR="00257053" w:rsidRPr="00257053" w:rsidRDefault="00257053" w:rsidP="00257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</w:p>
        </w:tc>
        <w:tc>
          <w:tcPr>
            <w:tcW w:w="558" w:type="dxa"/>
            <w:noWrap/>
            <w:hideMark/>
          </w:tcPr>
          <w:p w14:paraId="3C44AB5D" w14:textId="77777777" w:rsidR="00257053" w:rsidRPr="00257053" w:rsidRDefault="00257053" w:rsidP="00257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Units</w:t>
            </w:r>
            <w:proofErr w:type="spellEnd"/>
          </w:p>
        </w:tc>
        <w:tc>
          <w:tcPr>
            <w:tcW w:w="1022" w:type="dxa"/>
            <w:noWrap/>
            <w:hideMark/>
          </w:tcPr>
          <w:p w14:paraId="316EEC86" w14:textId="77777777" w:rsidR="00257053" w:rsidRPr="00257053" w:rsidRDefault="00257053" w:rsidP="00257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Act</w:t>
            </w:r>
            <w:proofErr w:type="spellEnd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. </w:t>
            </w: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Func</w:t>
            </w:r>
            <w:proofErr w:type="spellEnd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</w:p>
        </w:tc>
        <w:tc>
          <w:tcPr>
            <w:tcW w:w="558" w:type="dxa"/>
            <w:noWrap/>
            <w:hideMark/>
          </w:tcPr>
          <w:p w14:paraId="07748D13" w14:textId="77777777" w:rsidR="00257053" w:rsidRPr="00257053" w:rsidRDefault="00257053" w:rsidP="00257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Units</w:t>
            </w:r>
            <w:proofErr w:type="spellEnd"/>
          </w:p>
        </w:tc>
        <w:tc>
          <w:tcPr>
            <w:tcW w:w="1022" w:type="dxa"/>
            <w:noWrap/>
            <w:hideMark/>
          </w:tcPr>
          <w:p w14:paraId="1D54D4D1" w14:textId="77777777" w:rsidR="00257053" w:rsidRPr="00257053" w:rsidRDefault="00257053" w:rsidP="00257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Act</w:t>
            </w:r>
            <w:proofErr w:type="spellEnd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. </w:t>
            </w: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Func</w:t>
            </w:r>
            <w:proofErr w:type="spellEnd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</w:p>
        </w:tc>
        <w:tc>
          <w:tcPr>
            <w:tcW w:w="558" w:type="dxa"/>
            <w:noWrap/>
            <w:hideMark/>
          </w:tcPr>
          <w:p w14:paraId="5A751145" w14:textId="77777777" w:rsidR="00257053" w:rsidRPr="00257053" w:rsidRDefault="00257053" w:rsidP="00257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Units</w:t>
            </w:r>
            <w:proofErr w:type="spellEnd"/>
          </w:p>
        </w:tc>
        <w:tc>
          <w:tcPr>
            <w:tcW w:w="1022" w:type="dxa"/>
            <w:noWrap/>
            <w:hideMark/>
          </w:tcPr>
          <w:p w14:paraId="58245882" w14:textId="77777777" w:rsidR="00257053" w:rsidRPr="00257053" w:rsidRDefault="00257053" w:rsidP="00257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Act</w:t>
            </w:r>
            <w:proofErr w:type="spellEnd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. </w:t>
            </w: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Func</w:t>
            </w:r>
            <w:proofErr w:type="spellEnd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</w:p>
        </w:tc>
        <w:tc>
          <w:tcPr>
            <w:tcW w:w="784" w:type="dxa"/>
            <w:noWrap/>
            <w:hideMark/>
          </w:tcPr>
          <w:p w14:paraId="05646845" w14:textId="77777777" w:rsidR="00257053" w:rsidRPr="00257053" w:rsidRDefault="00257053" w:rsidP="00257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Units</w:t>
            </w:r>
            <w:proofErr w:type="spellEnd"/>
          </w:p>
        </w:tc>
        <w:tc>
          <w:tcPr>
            <w:tcW w:w="1436" w:type="dxa"/>
            <w:noWrap/>
            <w:hideMark/>
          </w:tcPr>
          <w:p w14:paraId="7800C7E6" w14:textId="77777777" w:rsidR="00257053" w:rsidRPr="00257053" w:rsidRDefault="00257053" w:rsidP="00257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Act</w:t>
            </w:r>
            <w:proofErr w:type="spellEnd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. </w:t>
            </w: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Func</w:t>
            </w:r>
            <w:proofErr w:type="spellEnd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.</w:t>
            </w:r>
          </w:p>
        </w:tc>
      </w:tr>
      <w:tr w:rsidR="00257053" w:rsidRPr="00257053" w14:paraId="67913A2D" w14:textId="77777777" w:rsidTr="00E45C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4B90BE89" w14:textId="77777777" w:rsidR="00257053" w:rsidRPr="00257053" w:rsidRDefault="00257053" w:rsidP="002570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Model_00</w:t>
            </w:r>
          </w:p>
        </w:tc>
        <w:tc>
          <w:tcPr>
            <w:tcW w:w="1160" w:type="dxa"/>
            <w:noWrap/>
            <w:hideMark/>
          </w:tcPr>
          <w:p w14:paraId="0AEA7387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784</w:t>
            </w:r>
          </w:p>
        </w:tc>
        <w:tc>
          <w:tcPr>
            <w:tcW w:w="558" w:type="dxa"/>
            <w:noWrap/>
            <w:hideMark/>
          </w:tcPr>
          <w:p w14:paraId="5F5EA8C8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90</w:t>
            </w:r>
          </w:p>
        </w:tc>
        <w:tc>
          <w:tcPr>
            <w:tcW w:w="1022" w:type="dxa"/>
            <w:noWrap/>
            <w:hideMark/>
          </w:tcPr>
          <w:p w14:paraId="4D7DD6F9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ReLU</w:t>
            </w:r>
            <w:proofErr w:type="spellEnd"/>
          </w:p>
        </w:tc>
        <w:tc>
          <w:tcPr>
            <w:tcW w:w="558" w:type="dxa"/>
            <w:noWrap/>
            <w:hideMark/>
          </w:tcPr>
          <w:p w14:paraId="6FACF1E2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100</w:t>
            </w:r>
          </w:p>
        </w:tc>
        <w:tc>
          <w:tcPr>
            <w:tcW w:w="1022" w:type="dxa"/>
            <w:noWrap/>
            <w:hideMark/>
          </w:tcPr>
          <w:p w14:paraId="58C86CBA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ReLU</w:t>
            </w:r>
            <w:proofErr w:type="spellEnd"/>
          </w:p>
        </w:tc>
        <w:tc>
          <w:tcPr>
            <w:tcW w:w="558" w:type="dxa"/>
            <w:noWrap/>
            <w:hideMark/>
          </w:tcPr>
          <w:p w14:paraId="1BFFFEB4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</w:p>
        </w:tc>
        <w:tc>
          <w:tcPr>
            <w:tcW w:w="1022" w:type="dxa"/>
            <w:noWrap/>
            <w:hideMark/>
          </w:tcPr>
          <w:p w14:paraId="46DAFEC8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ReLU</w:t>
            </w:r>
            <w:proofErr w:type="spellEnd"/>
          </w:p>
        </w:tc>
        <w:tc>
          <w:tcPr>
            <w:tcW w:w="784" w:type="dxa"/>
            <w:noWrap/>
            <w:hideMark/>
          </w:tcPr>
          <w:p w14:paraId="5A6D0BC2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</w:t>
            </w:r>
          </w:p>
        </w:tc>
        <w:tc>
          <w:tcPr>
            <w:tcW w:w="1436" w:type="dxa"/>
            <w:noWrap/>
            <w:hideMark/>
          </w:tcPr>
          <w:p w14:paraId="2468E7CC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softmax</w:t>
            </w:r>
            <w:proofErr w:type="spellEnd"/>
          </w:p>
        </w:tc>
      </w:tr>
      <w:tr w:rsidR="00257053" w:rsidRPr="00257053" w14:paraId="1463AD89" w14:textId="77777777" w:rsidTr="00E45C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4971AB9C" w14:textId="77777777" w:rsidR="00257053" w:rsidRPr="00257053" w:rsidRDefault="00257053" w:rsidP="002570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Model_01</w:t>
            </w:r>
          </w:p>
        </w:tc>
        <w:tc>
          <w:tcPr>
            <w:tcW w:w="1160" w:type="dxa"/>
            <w:noWrap/>
            <w:hideMark/>
          </w:tcPr>
          <w:p w14:paraId="28D162A7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784</w:t>
            </w:r>
          </w:p>
        </w:tc>
        <w:tc>
          <w:tcPr>
            <w:tcW w:w="558" w:type="dxa"/>
            <w:noWrap/>
            <w:hideMark/>
          </w:tcPr>
          <w:p w14:paraId="03C2787D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97</w:t>
            </w:r>
          </w:p>
        </w:tc>
        <w:tc>
          <w:tcPr>
            <w:tcW w:w="1022" w:type="dxa"/>
            <w:noWrap/>
            <w:hideMark/>
          </w:tcPr>
          <w:p w14:paraId="56950264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ReLU</w:t>
            </w:r>
            <w:proofErr w:type="spellEnd"/>
          </w:p>
        </w:tc>
        <w:tc>
          <w:tcPr>
            <w:tcW w:w="558" w:type="dxa"/>
            <w:noWrap/>
            <w:hideMark/>
          </w:tcPr>
          <w:p w14:paraId="2D898BE6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52</w:t>
            </w:r>
          </w:p>
        </w:tc>
        <w:tc>
          <w:tcPr>
            <w:tcW w:w="1022" w:type="dxa"/>
            <w:noWrap/>
            <w:hideMark/>
          </w:tcPr>
          <w:p w14:paraId="10C8BAAB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ReLU</w:t>
            </w:r>
            <w:proofErr w:type="spellEnd"/>
          </w:p>
        </w:tc>
        <w:tc>
          <w:tcPr>
            <w:tcW w:w="558" w:type="dxa"/>
            <w:noWrap/>
            <w:hideMark/>
          </w:tcPr>
          <w:p w14:paraId="7FADE9DD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47</w:t>
            </w:r>
          </w:p>
        </w:tc>
        <w:tc>
          <w:tcPr>
            <w:tcW w:w="1022" w:type="dxa"/>
            <w:noWrap/>
            <w:hideMark/>
          </w:tcPr>
          <w:p w14:paraId="4DF1C8E2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ReLU</w:t>
            </w:r>
            <w:proofErr w:type="spellEnd"/>
          </w:p>
        </w:tc>
        <w:tc>
          <w:tcPr>
            <w:tcW w:w="784" w:type="dxa"/>
            <w:noWrap/>
            <w:hideMark/>
          </w:tcPr>
          <w:p w14:paraId="4FB45AD8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</w:t>
            </w:r>
          </w:p>
        </w:tc>
        <w:tc>
          <w:tcPr>
            <w:tcW w:w="1436" w:type="dxa"/>
            <w:noWrap/>
            <w:hideMark/>
          </w:tcPr>
          <w:p w14:paraId="550DFB04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softmax</w:t>
            </w:r>
            <w:proofErr w:type="spellEnd"/>
          </w:p>
        </w:tc>
      </w:tr>
      <w:tr w:rsidR="00257053" w:rsidRPr="00257053" w14:paraId="40C14EC8" w14:textId="77777777" w:rsidTr="00E45C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4F051585" w14:textId="77777777" w:rsidR="00257053" w:rsidRPr="00257053" w:rsidRDefault="00257053" w:rsidP="002570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Model_02</w:t>
            </w:r>
          </w:p>
        </w:tc>
        <w:tc>
          <w:tcPr>
            <w:tcW w:w="1160" w:type="dxa"/>
            <w:noWrap/>
            <w:hideMark/>
          </w:tcPr>
          <w:p w14:paraId="1117645D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784</w:t>
            </w:r>
          </w:p>
        </w:tc>
        <w:tc>
          <w:tcPr>
            <w:tcW w:w="558" w:type="dxa"/>
            <w:noWrap/>
            <w:hideMark/>
          </w:tcPr>
          <w:p w14:paraId="4971FD7B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95</w:t>
            </w:r>
          </w:p>
        </w:tc>
        <w:tc>
          <w:tcPr>
            <w:tcW w:w="1022" w:type="dxa"/>
            <w:noWrap/>
            <w:hideMark/>
          </w:tcPr>
          <w:p w14:paraId="35162C47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ReLU</w:t>
            </w:r>
            <w:proofErr w:type="spellEnd"/>
          </w:p>
        </w:tc>
        <w:tc>
          <w:tcPr>
            <w:tcW w:w="558" w:type="dxa"/>
            <w:noWrap/>
            <w:hideMark/>
          </w:tcPr>
          <w:p w14:paraId="2EAD7C68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50</w:t>
            </w:r>
          </w:p>
        </w:tc>
        <w:tc>
          <w:tcPr>
            <w:tcW w:w="1022" w:type="dxa"/>
            <w:noWrap/>
            <w:hideMark/>
          </w:tcPr>
          <w:p w14:paraId="508A68BD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ReLU</w:t>
            </w:r>
            <w:proofErr w:type="spellEnd"/>
          </w:p>
        </w:tc>
        <w:tc>
          <w:tcPr>
            <w:tcW w:w="558" w:type="dxa"/>
            <w:noWrap/>
            <w:hideMark/>
          </w:tcPr>
          <w:p w14:paraId="68E0F506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43</w:t>
            </w:r>
          </w:p>
        </w:tc>
        <w:tc>
          <w:tcPr>
            <w:tcW w:w="1022" w:type="dxa"/>
            <w:noWrap/>
            <w:hideMark/>
          </w:tcPr>
          <w:p w14:paraId="1924C345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ReLU</w:t>
            </w:r>
            <w:proofErr w:type="spellEnd"/>
          </w:p>
        </w:tc>
        <w:tc>
          <w:tcPr>
            <w:tcW w:w="784" w:type="dxa"/>
            <w:noWrap/>
            <w:hideMark/>
          </w:tcPr>
          <w:p w14:paraId="3263EA9C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</w:t>
            </w:r>
          </w:p>
        </w:tc>
        <w:tc>
          <w:tcPr>
            <w:tcW w:w="1436" w:type="dxa"/>
            <w:noWrap/>
            <w:hideMark/>
          </w:tcPr>
          <w:p w14:paraId="3E2C3385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softmax</w:t>
            </w:r>
            <w:proofErr w:type="spellEnd"/>
          </w:p>
        </w:tc>
      </w:tr>
      <w:tr w:rsidR="00257053" w:rsidRPr="00257053" w14:paraId="48D4E58C" w14:textId="77777777" w:rsidTr="00E45C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52F823D9" w14:textId="77777777" w:rsidR="00257053" w:rsidRPr="00257053" w:rsidRDefault="00257053" w:rsidP="002570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Model_03</w:t>
            </w:r>
          </w:p>
        </w:tc>
        <w:tc>
          <w:tcPr>
            <w:tcW w:w="1160" w:type="dxa"/>
            <w:noWrap/>
            <w:hideMark/>
          </w:tcPr>
          <w:p w14:paraId="148429D4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784</w:t>
            </w:r>
          </w:p>
        </w:tc>
        <w:tc>
          <w:tcPr>
            <w:tcW w:w="558" w:type="dxa"/>
            <w:noWrap/>
            <w:hideMark/>
          </w:tcPr>
          <w:p w14:paraId="2D45765E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93</w:t>
            </w:r>
          </w:p>
        </w:tc>
        <w:tc>
          <w:tcPr>
            <w:tcW w:w="1022" w:type="dxa"/>
            <w:noWrap/>
            <w:hideMark/>
          </w:tcPr>
          <w:p w14:paraId="5CDAD182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ReLU</w:t>
            </w:r>
            <w:proofErr w:type="spellEnd"/>
          </w:p>
        </w:tc>
        <w:tc>
          <w:tcPr>
            <w:tcW w:w="558" w:type="dxa"/>
            <w:noWrap/>
            <w:hideMark/>
          </w:tcPr>
          <w:p w14:paraId="51A44E81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54</w:t>
            </w:r>
          </w:p>
        </w:tc>
        <w:tc>
          <w:tcPr>
            <w:tcW w:w="1022" w:type="dxa"/>
            <w:noWrap/>
            <w:hideMark/>
          </w:tcPr>
          <w:p w14:paraId="27648262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ReLU</w:t>
            </w:r>
            <w:proofErr w:type="spellEnd"/>
          </w:p>
        </w:tc>
        <w:tc>
          <w:tcPr>
            <w:tcW w:w="558" w:type="dxa"/>
            <w:noWrap/>
            <w:hideMark/>
          </w:tcPr>
          <w:p w14:paraId="55EAA312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38</w:t>
            </w:r>
          </w:p>
        </w:tc>
        <w:tc>
          <w:tcPr>
            <w:tcW w:w="1022" w:type="dxa"/>
            <w:noWrap/>
            <w:hideMark/>
          </w:tcPr>
          <w:p w14:paraId="257ECF98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ReLU</w:t>
            </w:r>
            <w:proofErr w:type="spellEnd"/>
          </w:p>
        </w:tc>
        <w:tc>
          <w:tcPr>
            <w:tcW w:w="784" w:type="dxa"/>
            <w:noWrap/>
            <w:hideMark/>
          </w:tcPr>
          <w:p w14:paraId="0CEEBCD5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</w:t>
            </w:r>
          </w:p>
        </w:tc>
        <w:tc>
          <w:tcPr>
            <w:tcW w:w="1436" w:type="dxa"/>
            <w:noWrap/>
            <w:hideMark/>
          </w:tcPr>
          <w:p w14:paraId="3DCEFD36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softmax</w:t>
            </w:r>
            <w:proofErr w:type="spellEnd"/>
          </w:p>
        </w:tc>
      </w:tr>
      <w:tr w:rsidR="00257053" w:rsidRPr="00257053" w14:paraId="3354885F" w14:textId="77777777" w:rsidTr="00E45C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2A76F90A" w14:textId="77777777" w:rsidR="00257053" w:rsidRPr="00257053" w:rsidRDefault="00257053" w:rsidP="002570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Model_04</w:t>
            </w:r>
          </w:p>
        </w:tc>
        <w:tc>
          <w:tcPr>
            <w:tcW w:w="1160" w:type="dxa"/>
            <w:noWrap/>
            <w:hideMark/>
          </w:tcPr>
          <w:p w14:paraId="313CAB8E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784</w:t>
            </w:r>
          </w:p>
        </w:tc>
        <w:tc>
          <w:tcPr>
            <w:tcW w:w="558" w:type="dxa"/>
            <w:noWrap/>
            <w:hideMark/>
          </w:tcPr>
          <w:p w14:paraId="7F8E45E4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92</w:t>
            </w:r>
          </w:p>
        </w:tc>
        <w:tc>
          <w:tcPr>
            <w:tcW w:w="1022" w:type="dxa"/>
            <w:noWrap/>
            <w:hideMark/>
          </w:tcPr>
          <w:p w14:paraId="101C3DD5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ReLU</w:t>
            </w:r>
            <w:proofErr w:type="spellEnd"/>
          </w:p>
        </w:tc>
        <w:tc>
          <w:tcPr>
            <w:tcW w:w="558" w:type="dxa"/>
            <w:noWrap/>
            <w:hideMark/>
          </w:tcPr>
          <w:p w14:paraId="267CCD8D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52</w:t>
            </w:r>
          </w:p>
        </w:tc>
        <w:tc>
          <w:tcPr>
            <w:tcW w:w="1022" w:type="dxa"/>
            <w:noWrap/>
            <w:hideMark/>
          </w:tcPr>
          <w:p w14:paraId="1CE66467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ReLU</w:t>
            </w:r>
            <w:proofErr w:type="spellEnd"/>
          </w:p>
        </w:tc>
        <w:tc>
          <w:tcPr>
            <w:tcW w:w="558" w:type="dxa"/>
            <w:noWrap/>
            <w:hideMark/>
          </w:tcPr>
          <w:p w14:paraId="4DA69683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36</w:t>
            </w:r>
          </w:p>
        </w:tc>
        <w:tc>
          <w:tcPr>
            <w:tcW w:w="1022" w:type="dxa"/>
            <w:noWrap/>
            <w:hideMark/>
          </w:tcPr>
          <w:p w14:paraId="0AE90A4B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ReLU</w:t>
            </w:r>
            <w:proofErr w:type="spellEnd"/>
          </w:p>
        </w:tc>
        <w:tc>
          <w:tcPr>
            <w:tcW w:w="784" w:type="dxa"/>
            <w:noWrap/>
            <w:hideMark/>
          </w:tcPr>
          <w:p w14:paraId="293C8589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</w:t>
            </w:r>
          </w:p>
        </w:tc>
        <w:tc>
          <w:tcPr>
            <w:tcW w:w="1436" w:type="dxa"/>
            <w:noWrap/>
            <w:hideMark/>
          </w:tcPr>
          <w:p w14:paraId="11DBABA5" w14:textId="77777777" w:rsidR="00257053" w:rsidRPr="00257053" w:rsidRDefault="00257053" w:rsidP="00257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57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softmax</w:t>
            </w:r>
            <w:proofErr w:type="spellEnd"/>
          </w:p>
        </w:tc>
      </w:tr>
    </w:tbl>
    <w:p w14:paraId="5C540964" w14:textId="77777777" w:rsidR="00257053" w:rsidRDefault="00257053" w:rsidP="003848D1"/>
    <w:p w14:paraId="599AE5CA" w14:textId="40907B8E" w:rsidR="00E45CD1" w:rsidRDefault="00E45CD1" w:rsidP="00BA15D7">
      <w:r>
        <w:t>En los que se obtuvieron los siguientes resultados con el training stop por defecto de la librería. Para el</w:t>
      </w:r>
      <w:r w:rsidRPr="00E45CD1">
        <w:t xml:space="preserve"> cálculo de</w:t>
      </w:r>
      <w:r>
        <w:t xml:space="preserve"> las métricas generales</w:t>
      </w:r>
      <w:r w:rsidRPr="00E45CD1">
        <w:t xml:space="preserve">: </w:t>
      </w:r>
      <w:proofErr w:type="spellStart"/>
      <w:r>
        <w:t>sensibility</w:t>
      </w:r>
      <w:proofErr w:type="spellEnd"/>
      <w:r>
        <w:t xml:space="preserve">, </w:t>
      </w:r>
      <w:proofErr w:type="spellStart"/>
      <w:r>
        <w:t>specificity</w:t>
      </w:r>
      <w:proofErr w:type="spellEnd"/>
      <w:r>
        <w:t xml:space="preserve">, F1 se hizo mediante el promedio de métrica para cada clase. </w:t>
      </w:r>
      <w:r w:rsidR="00202FB5">
        <w:t xml:space="preserve"> </w:t>
      </w:r>
      <w:proofErr w:type="gramStart"/>
      <w:r w:rsidR="00202FB5">
        <w:t>Además</w:t>
      </w:r>
      <w:proofErr w:type="gramEnd"/>
      <w:r w:rsidR="00202FB5">
        <w:t xml:space="preserve"> el </w:t>
      </w:r>
      <w:proofErr w:type="spellStart"/>
      <w:r w:rsidR="00202FB5">
        <w:t>drift</w:t>
      </w:r>
      <w:proofErr w:type="spellEnd"/>
      <w:r w:rsidR="00202FB5">
        <w:t xml:space="preserve"> se calculo como la diferencia entre la métrica </w:t>
      </w:r>
      <w:proofErr w:type="spellStart"/>
      <w:r w:rsidR="00202FB5">
        <w:t>train</w:t>
      </w:r>
      <w:proofErr w:type="spellEnd"/>
      <w:r w:rsidR="00202FB5">
        <w:t xml:space="preserve"> menos la métrica en test.</w:t>
      </w:r>
    </w:p>
    <w:p w14:paraId="54AB3149" w14:textId="46F6536C" w:rsidR="00BA15D7" w:rsidRDefault="00E45CD1" w:rsidP="00BA15D7">
      <w:r>
        <w:t>Los experimentos obtuvieron los siguientes resultados:</w:t>
      </w:r>
    </w:p>
    <w:tbl>
      <w:tblPr>
        <w:tblStyle w:val="GridTable3"/>
        <w:tblW w:w="9380" w:type="dxa"/>
        <w:tblLook w:val="06A0" w:firstRow="1" w:lastRow="0" w:firstColumn="1" w:lastColumn="0" w:noHBand="1" w:noVBand="1"/>
      </w:tblPr>
      <w:tblGrid>
        <w:gridCol w:w="1119"/>
        <w:gridCol w:w="1104"/>
        <w:gridCol w:w="1106"/>
        <w:gridCol w:w="1098"/>
        <w:gridCol w:w="1098"/>
        <w:gridCol w:w="1104"/>
        <w:gridCol w:w="1106"/>
        <w:gridCol w:w="998"/>
        <w:gridCol w:w="1098"/>
      </w:tblGrid>
      <w:tr w:rsidR="00E45CD1" w:rsidRPr="00E45CD1" w14:paraId="216B5D8F" w14:textId="77777777" w:rsidTr="00E45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0" w:type="dxa"/>
            <w:noWrap/>
            <w:hideMark/>
          </w:tcPr>
          <w:p w14:paraId="4FC4864F" w14:textId="77777777" w:rsidR="00E45CD1" w:rsidRPr="00E45CD1" w:rsidRDefault="00E45CD1" w:rsidP="00E45CD1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4180" w:type="dxa"/>
            <w:gridSpan w:val="4"/>
            <w:noWrap/>
            <w:hideMark/>
          </w:tcPr>
          <w:p w14:paraId="416167E8" w14:textId="77777777" w:rsidR="00E45CD1" w:rsidRPr="00E45CD1" w:rsidRDefault="00E45CD1" w:rsidP="00E45C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Validation</w:t>
            </w:r>
            <w:proofErr w:type="spellEnd"/>
          </w:p>
        </w:tc>
        <w:tc>
          <w:tcPr>
            <w:tcW w:w="4180" w:type="dxa"/>
            <w:gridSpan w:val="4"/>
            <w:noWrap/>
            <w:hideMark/>
          </w:tcPr>
          <w:p w14:paraId="50DBF5A3" w14:textId="77777777" w:rsidR="00E45CD1" w:rsidRPr="00E45CD1" w:rsidRDefault="00E45CD1" w:rsidP="00E45C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Drift</w:t>
            </w:r>
            <w:proofErr w:type="spellEnd"/>
          </w:p>
        </w:tc>
      </w:tr>
      <w:tr w:rsidR="00E45CD1" w:rsidRPr="00E45CD1" w14:paraId="1EFEAB80" w14:textId="77777777" w:rsidTr="00E45C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2EF10DA5" w14:textId="77777777" w:rsidR="00E45CD1" w:rsidRPr="00E45CD1" w:rsidRDefault="00E45CD1" w:rsidP="00E45CD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</w:p>
        </w:tc>
        <w:tc>
          <w:tcPr>
            <w:tcW w:w="1048" w:type="dxa"/>
            <w:noWrap/>
            <w:hideMark/>
          </w:tcPr>
          <w:p w14:paraId="70A52C7C" w14:textId="77777777" w:rsidR="00E45CD1" w:rsidRPr="00E45CD1" w:rsidRDefault="00E45CD1" w:rsidP="00E4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sensibility</w:t>
            </w:r>
            <w:proofErr w:type="spellEnd"/>
          </w:p>
        </w:tc>
        <w:tc>
          <w:tcPr>
            <w:tcW w:w="1050" w:type="dxa"/>
            <w:noWrap/>
            <w:hideMark/>
          </w:tcPr>
          <w:p w14:paraId="0BA87E12" w14:textId="77777777" w:rsidR="00E45CD1" w:rsidRPr="00E45CD1" w:rsidRDefault="00E45CD1" w:rsidP="00E4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specificity</w:t>
            </w:r>
            <w:proofErr w:type="spellEnd"/>
          </w:p>
        </w:tc>
        <w:tc>
          <w:tcPr>
            <w:tcW w:w="1041" w:type="dxa"/>
            <w:noWrap/>
            <w:hideMark/>
          </w:tcPr>
          <w:p w14:paraId="59F9371A" w14:textId="77777777" w:rsidR="00E45CD1" w:rsidRPr="00E45CD1" w:rsidRDefault="00E45CD1" w:rsidP="00E4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accuracy</w:t>
            </w:r>
            <w:proofErr w:type="spellEnd"/>
          </w:p>
        </w:tc>
        <w:tc>
          <w:tcPr>
            <w:tcW w:w="1041" w:type="dxa"/>
            <w:noWrap/>
            <w:hideMark/>
          </w:tcPr>
          <w:p w14:paraId="48C3D3FC" w14:textId="77777777" w:rsidR="00E45CD1" w:rsidRPr="00E45CD1" w:rsidRDefault="00E45CD1" w:rsidP="00E4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F1</w:t>
            </w:r>
          </w:p>
        </w:tc>
        <w:tc>
          <w:tcPr>
            <w:tcW w:w="1077" w:type="dxa"/>
            <w:noWrap/>
            <w:hideMark/>
          </w:tcPr>
          <w:p w14:paraId="1BA847D6" w14:textId="77777777" w:rsidR="00E45CD1" w:rsidRPr="00E45CD1" w:rsidRDefault="00E45CD1" w:rsidP="00E4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sensibility</w:t>
            </w:r>
            <w:proofErr w:type="spellEnd"/>
          </w:p>
        </w:tc>
        <w:tc>
          <w:tcPr>
            <w:tcW w:w="1080" w:type="dxa"/>
            <w:noWrap/>
            <w:hideMark/>
          </w:tcPr>
          <w:p w14:paraId="21D895B1" w14:textId="77777777" w:rsidR="00E45CD1" w:rsidRPr="00E45CD1" w:rsidRDefault="00E45CD1" w:rsidP="00E4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specificity</w:t>
            </w:r>
            <w:proofErr w:type="spellEnd"/>
          </w:p>
        </w:tc>
        <w:tc>
          <w:tcPr>
            <w:tcW w:w="953" w:type="dxa"/>
            <w:noWrap/>
            <w:hideMark/>
          </w:tcPr>
          <w:p w14:paraId="0CF35C94" w14:textId="77777777" w:rsidR="00E45CD1" w:rsidRPr="00E45CD1" w:rsidRDefault="00E45CD1" w:rsidP="00E4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accuracy</w:t>
            </w:r>
            <w:proofErr w:type="spellEnd"/>
          </w:p>
        </w:tc>
        <w:tc>
          <w:tcPr>
            <w:tcW w:w="1070" w:type="dxa"/>
            <w:noWrap/>
            <w:hideMark/>
          </w:tcPr>
          <w:p w14:paraId="6F3352DC" w14:textId="77777777" w:rsidR="00E45CD1" w:rsidRPr="00E45CD1" w:rsidRDefault="00E45CD1" w:rsidP="00E45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F1</w:t>
            </w:r>
          </w:p>
        </w:tc>
      </w:tr>
      <w:tr w:rsidR="00E45CD1" w:rsidRPr="00E45CD1" w14:paraId="744EEDF3" w14:textId="77777777" w:rsidTr="00E45C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2B05FE6E" w14:textId="77777777" w:rsidR="00E45CD1" w:rsidRPr="00E45CD1" w:rsidRDefault="00E45CD1" w:rsidP="00E45CD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Model_00</w:t>
            </w:r>
          </w:p>
        </w:tc>
        <w:tc>
          <w:tcPr>
            <w:tcW w:w="1048" w:type="dxa"/>
            <w:noWrap/>
            <w:hideMark/>
          </w:tcPr>
          <w:p w14:paraId="1FFE8CE4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61.7679%</w:t>
            </w:r>
          </w:p>
        </w:tc>
        <w:tc>
          <w:tcPr>
            <w:tcW w:w="1050" w:type="dxa"/>
            <w:noWrap/>
            <w:hideMark/>
          </w:tcPr>
          <w:p w14:paraId="036FD2E2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95.8478%</w:t>
            </w:r>
          </w:p>
        </w:tc>
        <w:tc>
          <w:tcPr>
            <w:tcW w:w="1041" w:type="dxa"/>
            <w:noWrap/>
            <w:hideMark/>
          </w:tcPr>
          <w:p w14:paraId="73F9E996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63.0350%</w:t>
            </w:r>
          </w:p>
        </w:tc>
        <w:tc>
          <w:tcPr>
            <w:tcW w:w="1041" w:type="dxa"/>
            <w:noWrap/>
            <w:hideMark/>
          </w:tcPr>
          <w:p w14:paraId="55831641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63.3159%</w:t>
            </w:r>
          </w:p>
        </w:tc>
        <w:tc>
          <w:tcPr>
            <w:tcW w:w="1077" w:type="dxa"/>
            <w:noWrap/>
            <w:hideMark/>
          </w:tcPr>
          <w:p w14:paraId="20F991B5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0.5309%</w:t>
            </w:r>
          </w:p>
        </w:tc>
        <w:tc>
          <w:tcPr>
            <w:tcW w:w="1080" w:type="dxa"/>
            <w:noWrap/>
            <w:hideMark/>
          </w:tcPr>
          <w:p w14:paraId="21579B48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0.0499%</w:t>
            </w:r>
          </w:p>
        </w:tc>
        <w:tc>
          <w:tcPr>
            <w:tcW w:w="953" w:type="dxa"/>
            <w:noWrap/>
            <w:hideMark/>
          </w:tcPr>
          <w:p w14:paraId="38ECDA6B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0.0000%</w:t>
            </w:r>
          </w:p>
        </w:tc>
        <w:tc>
          <w:tcPr>
            <w:tcW w:w="1070" w:type="dxa"/>
            <w:noWrap/>
            <w:hideMark/>
          </w:tcPr>
          <w:p w14:paraId="71841CBA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0.8461%</w:t>
            </w:r>
          </w:p>
        </w:tc>
      </w:tr>
      <w:tr w:rsidR="00E45CD1" w:rsidRPr="00E45CD1" w14:paraId="7874F17B" w14:textId="77777777" w:rsidTr="00E45C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130B7027" w14:textId="77777777" w:rsidR="00E45CD1" w:rsidRPr="00E45CD1" w:rsidRDefault="00E45CD1" w:rsidP="00E45CD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Model_01</w:t>
            </w:r>
          </w:p>
        </w:tc>
        <w:tc>
          <w:tcPr>
            <w:tcW w:w="1048" w:type="dxa"/>
            <w:noWrap/>
            <w:hideMark/>
          </w:tcPr>
          <w:p w14:paraId="38DA38CC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90.1553%</w:t>
            </w:r>
          </w:p>
        </w:tc>
        <w:tc>
          <w:tcPr>
            <w:tcW w:w="1050" w:type="dxa"/>
            <w:noWrap/>
            <w:hideMark/>
          </w:tcPr>
          <w:p w14:paraId="26C1BF88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98.9182%</w:t>
            </w:r>
          </w:p>
        </w:tc>
        <w:tc>
          <w:tcPr>
            <w:tcW w:w="1041" w:type="dxa"/>
            <w:noWrap/>
            <w:hideMark/>
          </w:tcPr>
          <w:p w14:paraId="71DD7A94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90.2600%</w:t>
            </w:r>
          </w:p>
        </w:tc>
        <w:tc>
          <w:tcPr>
            <w:tcW w:w="1041" w:type="dxa"/>
            <w:noWrap/>
            <w:hideMark/>
          </w:tcPr>
          <w:p w14:paraId="58B4661E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90.1604%</w:t>
            </w:r>
          </w:p>
        </w:tc>
        <w:tc>
          <w:tcPr>
            <w:tcW w:w="1077" w:type="dxa"/>
            <w:noWrap/>
            <w:hideMark/>
          </w:tcPr>
          <w:p w14:paraId="1BBE6B89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8.1490%</w:t>
            </w:r>
          </w:p>
        </w:tc>
        <w:tc>
          <w:tcPr>
            <w:tcW w:w="1080" w:type="dxa"/>
            <w:noWrap/>
            <w:hideMark/>
          </w:tcPr>
          <w:p w14:paraId="73302A0D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0.8951%</w:t>
            </w:r>
          </w:p>
        </w:tc>
        <w:tc>
          <w:tcPr>
            <w:tcW w:w="953" w:type="dxa"/>
            <w:noWrap/>
            <w:hideMark/>
          </w:tcPr>
          <w:p w14:paraId="19CA3946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8.0583%</w:t>
            </w:r>
          </w:p>
        </w:tc>
        <w:tc>
          <w:tcPr>
            <w:tcW w:w="1070" w:type="dxa"/>
            <w:noWrap/>
            <w:hideMark/>
          </w:tcPr>
          <w:p w14:paraId="7E03F257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9.6529%</w:t>
            </w:r>
          </w:p>
        </w:tc>
      </w:tr>
      <w:tr w:rsidR="00E45CD1" w:rsidRPr="00E45CD1" w14:paraId="5D15E658" w14:textId="77777777" w:rsidTr="00E45C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396101E2" w14:textId="77777777" w:rsidR="00E45CD1" w:rsidRPr="00E45CD1" w:rsidRDefault="00E45CD1" w:rsidP="00E45CD1">
            <w:pPr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  <w:t>Model_02</w:t>
            </w:r>
          </w:p>
        </w:tc>
        <w:tc>
          <w:tcPr>
            <w:tcW w:w="1048" w:type="dxa"/>
            <w:noWrap/>
            <w:hideMark/>
          </w:tcPr>
          <w:p w14:paraId="5991FADD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  <w:t>88.2690%</w:t>
            </w:r>
          </w:p>
        </w:tc>
        <w:tc>
          <w:tcPr>
            <w:tcW w:w="1050" w:type="dxa"/>
            <w:noWrap/>
            <w:hideMark/>
          </w:tcPr>
          <w:p w14:paraId="5051E03A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  <w:t>98.7108%</w:t>
            </w:r>
          </w:p>
        </w:tc>
        <w:tc>
          <w:tcPr>
            <w:tcW w:w="1041" w:type="dxa"/>
            <w:noWrap/>
            <w:hideMark/>
          </w:tcPr>
          <w:p w14:paraId="7013F925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  <w:t>88.3900%</w:t>
            </w:r>
          </w:p>
        </w:tc>
        <w:tc>
          <w:tcPr>
            <w:tcW w:w="1041" w:type="dxa"/>
            <w:noWrap/>
            <w:hideMark/>
          </w:tcPr>
          <w:p w14:paraId="4949E5BF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  <w:t>88.2482%</w:t>
            </w:r>
          </w:p>
        </w:tc>
        <w:tc>
          <w:tcPr>
            <w:tcW w:w="1077" w:type="dxa"/>
            <w:noWrap/>
            <w:hideMark/>
          </w:tcPr>
          <w:p w14:paraId="32FF9A0B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  <w:t>3.6915%</w:t>
            </w:r>
          </w:p>
        </w:tc>
        <w:tc>
          <w:tcPr>
            <w:tcW w:w="1080" w:type="dxa"/>
            <w:noWrap/>
            <w:hideMark/>
          </w:tcPr>
          <w:p w14:paraId="12C560AE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  <w:t>0.4094%</w:t>
            </w:r>
          </w:p>
        </w:tc>
        <w:tc>
          <w:tcPr>
            <w:tcW w:w="953" w:type="dxa"/>
            <w:noWrap/>
            <w:hideMark/>
          </w:tcPr>
          <w:p w14:paraId="391AAE08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  <w:t>3.6883%</w:t>
            </w:r>
          </w:p>
        </w:tc>
        <w:tc>
          <w:tcPr>
            <w:tcW w:w="1070" w:type="dxa"/>
            <w:noWrap/>
            <w:hideMark/>
          </w:tcPr>
          <w:p w14:paraId="4F9332EF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B050"/>
                <w:kern w:val="0"/>
                <w:sz w:val="22"/>
                <w:szCs w:val="22"/>
                <w:lang w:eastAsia="es-CO"/>
                <w14:ligatures w14:val="none"/>
              </w:rPr>
              <w:t>10.8720%</w:t>
            </w:r>
          </w:p>
        </w:tc>
      </w:tr>
      <w:tr w:rsidR="00E45CD1" w:rsidRPr="00E45CD1" w14:paraId="2A5F56BB" w14:textId="77777777" w:rsidTr="00E45C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2C32B0E9" w14:textId="77777777" w:rsidR="00E45CD1" w:rsidRPr="00E45CD1" w:rsidRDefault="00E45CD1" w:rsidP="00E45CD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Model_03</w:t>
            </w:r>
          </w:p>
        </w:tc>
        <w:tc>
          <w:tcPr>
            <w:tcW w:w="1048" w:type="dxa"/>
            <w:noWrap/>
            <w:hideMark/>
          </w:tcPr>
          <w:p w14:paraId="2FB9A68C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26.3948%</w:t>
            </w:r>
          </w:p>
        </w:tc>
        <w:tc>
          <w:tcPr>
            <w:tcW w:w="1050" w:type="dxa"/>
            <w:noWrap/>
            <w:hideMark/>
          </w:tcPr>
          <w:p w14:paraId="003722C7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91.9755%</w:t>
            </w:r>
          </w:p>
        </w:tc>
        <w:tc>
          <w:tcPr>
            <w:tcW w:w="1041" w:type="dxa"/>
            <w:noWrap/>
            <w:hideMark/>
          </w:tcPr>
          <w:p w14:paraId="5E3DDE91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27.6200%</w:t>
            </w:r>
          </w:p>
        </w:tc>
        <w:tc>
          <w:tcPr>
            <w:tcW w:w="1041" w:type="dxa"/>
            <w:noWrap/>
            <w:hideMark/>
          </w:tcPr>
          <w:p w14:paraId="06905C50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20.9052%</w:t>
            </w:r>
          </w:p>
        </w:tc>
        <w:tc>
          <w:tcPr>
            <w:tcW w:w="1077" w:type="dxa"/>
            <w:noWrap/>
            <w:hideMark/>
          </w:tcPr>
          <w:p w14:paraId="6B321FAF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0.1883%</w:t>
            </w:r>
          </w:p>
        </w:tc>
        <w:tc>
          <w:tcPr>
            <w:tcW w:w="1080" w:type="dxa"/>
            <w:noWrap/>
            <w:hideMark/>
          </w:tcPr>
          <w:p w14:paraId="7CF6665F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0.0232%</w:t>
            </w:r>
          </w:p>
        </w:tc>
        <w:tc>
          <w:tcPr>
            <w:tcW w:w="953" w:type="dxa"/>
            <w:noWrap/>
            <w:hideMark/>
          </w:tcPr>
          <w:p w14:paraId="13C236A3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0.2667%</w:t>
            </w:r>
          </w:p>
        </w:tc>
        <w:tc>
          <w:tcPr>
            <w:tcW w:w="1070" w:type="dxa"/>
            <w:noWrap/>
            <w:hideMark/>
          </w:tcPr>
          <w:p w14:paraId="1CB6C2E4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0.3455%</w:t>
            </w:r>
          </w:p>
        </w:tc>
      </w:tr>
      <w:tr w:rsidR="00E45CD1" w:rsidRPr="00E45CD1" w14:paraId="37AA3FB3" w14:textId="77777777" w:rsidTr="00E45C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268F1CBA" w14:textId="77777777" w:rsidR="00E45CD1" w:rsidRPr="00E45CD1" w:rsidRDefault="00E45CD1" w:rsidP="00E45CD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Model_04</w:t>
            </w:r>
          </w:p>
        </w:tc>
        <w:tc>
          <w:tcPr>
            <w:tcW w:w="1048" w:type="dxa"/>
            <w:noWrap/>
            <w:hideMark/>
          </w:tcPr>
          <w:p w14:paraId="5B4DC869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51.2620%</w:t>
            </w:r>
          </w:p>
        </w:tc>
        <w:tc>
          <w:tcPr>
            <w:tcW w:w="1050" w:type="dxa"/>
            <w:noWrap/>
            <w:hideMark/>
          </w:tcPr>
          <w:p w14:paraId="520E50DD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94.6824%</w:t>
            </w:r>
          </w:p>
        </w:tc>
        <w:tc>
          <w:tcPr>
            <w:tcW w:w="1041" w:type="dxa"/>
            <w:noWrap/>
            <w:hideMark/>
          </w:tcPr>
          <w:p w14:paraId="0A411DA2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52.0400%</w:t>
            </w:r>
          </w:p>
        </w:tc>
        <w:tc>
          <w:tcPr>
            <w:tcW w:w="1041" w:type="dxa"/>
            <w:noWrap/>
            <w:hideMark/>
          </w:tcPr>
          <w:p w14:paraId="7F1A802D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52.9558%</w:t>
            </w:r>
          </w:p>
        </w:tc>
        <w:tc>
          <w:tcPr>
            <w:tcW w:w="1077" w:type="dxa"/>
            <w:noWrap/>
            <w:hideMark/>
          </w:tcPr>
          <w:p w14:paraId="36B4449F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0.0692%</w:t>
            </w:r>
          </w:p>
        </w:tc>
        <w:tc>
          <w:tcPr>
            <w:tcW w:w="1080" w:type="dxa"/>
            <w:noWrap/>
            <w:hideMark/>
          </w:tcPr>
          <w:p w14:paraId="3CB94E6B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0.0171%</w:t>
            </w:r>
          </w:p>
        </w:tc>
        <w:tc>
          <w:tcPr>
            <w:tcW w:w="953" w:type="dxa"/>
            <w:noWrap/>
            <w:hideMark/>
          </w:tcPr>
          <w:p w14:paraId="2C0243BA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0.1917%</w:t>
            </w:r>
          </w:p>
        </w:tc>
        <w:tc>
          <w:tcPr>
            <w:tcW w:w="1070" w:type="dxa"/>
            <w:noWrap/>
            <w:hideMark/>
          </w:tcPr>
          <w:p w14:paraId="6DECFCC7" w14:textId="77777777" w:rsidR="00E45CD1" w:rsidRPr="00E45CD1" w:rsidRDefault="00E45CD1" w:rsidP="00E45C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E45C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0.2394%</w:t>
            </w:r>
          </w:p>
        </w:tc>
      </w:tr>
    </w:tbl>
    <w:p w14:paraId="73F7E618" w14:textId="77777777" w:rsidR="00E45CD1" w:rsidRDefault="00E45CD1" w:rsidP="00BA15D7"/>
    <w:p w14:paraId="644EE440" w14:textId="4C367F10" w:rsidR="00E45CD1" w:rsidRPr="00202FB5" w:rsidRDefault="00202FB5" w:rsidP="00202FB5">
      <w:r w:rsidRPr="00202FB5">
        <w:lastRenderedPageBreak/>
        <w:t>Con base en los resultados, el modelo Model_02 presenta un mejor desempeño general en las métricas de precisión. Además, la diferencia en estos indicadores entre los conjuntos de entrenamiento y prueba es inferior al 4 %, excepto en la métrica F1, donde la diferencia del 10 % sugiere un posible sobreajuste. Para mejorar Model_02, se podrían aplicar técnicas de regularización. Asimismo, estas técnicas también podrían implementarse en Model_01 para reducir el sobreajuste y mejorar su desempeño.</w:t>
      </w:r>
    </w:p>
    <w:sectPr w:rsidR="00E45CD1" w:rsidRPr="00202FB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A37BF"/>
    <w:multiLevelType w:val="hybridMultilevel"/>
    <w:tmpl w:val="385800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59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DD"/>
    <w:rsid w:val="00023772"/>
    <w:rsid w:val="000A529A"/>
    <w:rsid w:val="00202FB5"/>
    <w:rsid w:val="00257053"/>
    <w:rsid w:val="0029188C"/>
    <w:rsid w:val="002978DD"/>
    <w:rsid w:val="003848D1"/>
    <w:rsid w:val="00651641"/>
    <w:rsid w:val="0086286D"/>
    <w:rsid w:val="00880223"/>
    <w:rsid w:val="008C1DF0"/>
    <w:rsid w:val="00B9081B"/>
    <w:rsid w:val="00BA15D7"/>
    <w:rsid w:val="00C225E8"/>
    <w:rsid w:val="00C73646"/>
    <w:rsid w:val="00D75644"/>
    <w:rsid w:val="00E45CD1"/>
    <w:rsid w:val="00ED3F6D"/>
    <w:rsid w:val="00F1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445D"/>
  <w15:chartTrackingRefBased/>
  <w15:docId w15:val="{1D2B02EB-1C61-4925-816B-9B6FB7E1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5D7"/>
  </w:style>
  <w:style w:type="paragraph" w:styleId="Heading1">
    <w:name w:val="heading 1"/>
    <w:basedOn w:val="Normal"/>
    <w:next w:val="Normal"/>
    <w:link w:val="Heading1Char"/>
    <w:uiPriority w:val="9"/>
    <w:qFormat/>
    <w:rsid w:val="00297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8DD"/>
    <w:rPr>
      <w:b/>
      <w:bCs/>
      <w:smallCaps/>
      <w:color w:val="0F4761" w:themeColor="accent1" w:themeShade="BF"/>
      <w:spacing w:val="5"/>
    </w:rPr>
  </w:style>
  <w:style w:type="table" w:styleId="GridTable3">
    <w:name w:val="Grid Table 3"/>
    <w:basedOn w:val="TableNormal"/>
    <w:uiPriority w:val="48"/>
    <w:rsid w:val="00E45CD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Humberto Zuñiga Paredes</dc:creator>
  <cp:keywords/>
  <dc:description/>
  <cp:lastModifiedBy>Miguel Humberto Zuñiga Paredes</cp:lastModifiedBy>
  <cp:revision>4</cp:revision>
  <dcterms:created xsi:type="dcterms:W3CDTF">2025-03-26T12:49:00Z</dcterms:created>
  <dcterms:modified xsi:type="dcterms:W3CDTF">2025-03-27T03:23:00Z</dcterms:modified>
</cp:coreProperties>
</file>