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7020" w:rsidRPr="00F949BA" w:rsidRDefault="00554E32" w:rsidP="00177020">
      <w:pPr>
        <w:shd w:val="clear" w:color="auto" w:fill="B4C6E7" w:themeFill="accent5" w:themeFillTint="66"/>
        <w:rPr>
          <w:rStyle w:val="Textoennegrita"/>
          <w:rFonts w:asciiTheme="majorHAnsi" w:hAnsiTheme="majorHAnsi" w:cstheme="majorHAnsi"/>
          <w:sz w:val="24"/>
          <w:szCs w:val="24"/>
        </w:rPr>
      </w:pPr>
      <w:r w:rsidRPr="00F949BA">
        <w:rPr>
          <w:rStyle w:val="Textoennegrita"/>
          <w:rFonts w:asciiTheme="majorHAnsi" w:hAnsiTheme="majorHAnsi" w:cstheme="majorHAnsi"/>
          <w:sz w:val="24"/>
          <w:szCs w:val="24"/>
        </w:rPr>
        <w:t>0</w:t>
      </w:r>
      <w:r w:rsidR="004916D0" w:rsidRPr="00F949BA">
        <w:rPr>
          <w:rStyle w:val="Textoennegrita"/>
          <w:rFonts w:asciiTheme="majorHAnsi" w:hAnsiTheme="majorHAnsi" w:cstheme="majorHAnsi"/>
          <w:sz w:val="24"/>
          <w:szCs w:val="24"/>
        </w:rPr>
        <w:t>6</w:t>
      </w:r>
      <w:r w:rsidRPr="00F949BA">
        <w:rPr>
          <w:rStyle w:val="Textoennegrita"/>
          <w:rFonts w:asciiTheme="majorHAnsi" w:hAnsiTheme="majorHAnsi" w:cstheme="majorHAnsi"/>
          <w:sz w:val="24"/>
          <w:szCs w:val="24"/>
        </w:rPr>
        <w:t xml:space="preserve"> </w:t>
      </w:r>
      <w:r w:rsidR="004916D0" w:rsidRPr="00F949BA">
        <w:rPr>
          <w:rStyle w:val="Textoennegrita"/>
          <w:rFonts w:asciiTheme="majorHAnsi" w:hAnsiTheme="majorHAnsi" w:cstheme="majorHAnsi"/>
          <w:sz w:val="24"/>
          <w:szCs w:val="24"/>
        </w:rPr>
        <w:t>–</w:t>
      </w:r>
      <w:r w:rsidRPr="00F949BA">
        <w:rPr>
          <w:rStyle w:val="Textoennegrita"/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952523">
        <w:rPr>
          <w:rStyle w:val="Textoennegrita"/>
          <w:rFonts w:asciiTheme="majorHAnsi" w:hAnsiTheme="majorHAnsi" w:cstheme="majorHAnsi"/>
          <w:sz w:val="24"/>
          <w:szCs w:val="24"/>
        </w:rPr>
        <w:t>Numpy</w:t>
      </w:r>
      <w:proofErr w:type="spellEnd"/>
      <w:r w:rsidR="00952523">
        <w:rPr>
          <w:rStyle w:val="Textoennegrita"/>
          <w:rFonts w:asciiTheme="majorHAnsi" w:hAnsiTheme="majorHAnsi" w:cstheme="majorHAnsi"/>
          <w:sz w:val="24"/>
          <w:szCs w:val="24"/>
        </w:rPr>
        <w:t xml:space="preserve"> - Ejercicios y p</w:t>
      </w:r>
      <w:r w:rsidR="004916D0" w:rsidRPr="00F949BA">
        <w:rPr>
          <w:rStyle w:val="Textoennegrita"/>
          <w:rFonts w:asciiTheme="majorHAnsi" w:hAnsiTheme="majorHAnsi" w:cstheme="majorHAnsi"/>
          <w:sz w:val="24"/>
          <w:szCs w:val="24"/>
        </w:rPr>
        <w:t>ráctica</w:t>
      </w:r>
      <w:r w:rsidR="002D6DED">
        <w:rPr>
          <w:rStyle w:val="Textoennegrita"/>
          <w:rFonts w:asciiTheme="majorHAnsi" w:hAnsiTheme="majorHAnsi" w:cstheme="majorHAnsi"/>
          <w:sz w:val="24"/>
          <w:szCs w:val="24"/>
        </w:rPr>
        <w:t>s</w:t>
      </w:r>
    </w:p>
    <w:p w:rsidR="00554E32" w:rsidRPr="00062ED6" w:rsidRDefault="00865997" w:rsidP="00472EC5">
      <w:pPr>
        <w:jc w:val="both"/>
        <w:rPr>
          <w:rFonts w:asciiTheme="majorHAnsi" w:hAnsiTheme="majorHAnsi" w:cstheme="majorHAnsi"/>
          <w:sz w:val="24"/>
          <w:szCs w:val="24"/>
        </w:rPr>
      </w:pPr>
      <w:hyperlink r:id="rId5" w:history="1">
        <w:proofErr w:type="spellStart"/>
        <w:r w:rsidR="00FF1939" w:rsidRPr="00062ED6">
          <w:rPr>
            <w:rStyle w:val="Hipervnculo"/>
            <w:rFonts w:asciiTheme="majorHAnsi" w:hAnsiTheme="majorHAnsi" w:cstheme="majorHAnsi"/>
            <w:sz w:val="24"/>
            <w:szCs w:val="24"/>
          </w:rPr>
          <w:t>Numpy</w:t>
        </w:r>
        <w:proofErr w:type="spellEnd"/>
      </w:hyperlink>
      <w:r w:rsidR="00FF1939" w:rsidRPr="00062ED6">
        <w:rPr>
          <w:rFonts w:asciiTheme="majorHAnsi" w:hAnsiTheme="majorHAnsi" w:cstheme="majorHAnsi"/>
          <w:sz w:val="24"/>
          <w:szCs w:val="24"/>
        </w:rPr>
        <w:t xml:space="preserve"> es la librería clásica de computación científica en Python. Proporciona el manejo eficiente de </w:t>
      </w:r>
      <w:proofErr w:type="spellStart"/>
      <w:r w:rsidR="00FF1939" w:rsidRPr="00062ED6">
        <w:rPr>
          <w:rFonts w:asciiTheme="majorHAnsi" w:hAnsiTheme="majorHAnsi" w:cstheme="majorHAnsi"/>
          <w:sz w:val="24"/>
          <w:szCs w:val="24"/>
        </w:rPr>
        <w:t>arrays</w:t>
      </w:r>
      <w:proofErr w:type="spellEnd"/>
      <w:r w:rsidR="00FF1939" w:rsidRPr="00062ED6">
        <w:rPr>
          <w:rFonts w:asciiTheme="majorHAnsi" w:hAnsiTheme="majorHAnsi" w:cstheme="majorHAnsi"/>
          <w:sz w:val="24"/>
          <w:szCs w:val="24"/>
        </w:rPr>
        <w:t>. Consulta el siguiente enlace, teniendo en cuenta que en el mismo se usa Python 2:</w:t>
      </w:r>
    </w:p>
    <w:p w:rsidR="00957FAF" w:rsidRPr="002A3604" w:rsidRDefault="00865997" w:rsidP="002A3604">
      <w:pPr>
        <w:jc w:val="center"/>
        <w:rPr>
          <w:rFonts w:asciiTheme="majorHAnsi" w:hAnsiTheme="majorHAnsi" w:cstheme="majorHAnsi"/>
          <w:sz w:val="20"/>
          <w:szCs w:val="24"/>
        </w:rPr>
      </w:pPr>
      <w:hyperlink r:id="rId6" w:anchor="numpy" w:history="1">
        <w:r w:rsidR="00676681" w:rsidRPr="002A3604">
          <w:rPr>
            <w:rStyle w:val="Hipervnculo"/>
            <w:rFonts w:asciiTheme="majorHAnsi" w:hAnsiTheme="majorHAnsi" w:cstheme="majorHAnsi"/>
            <w:sz w:val="20"/>
            <w:szCs w:val="24"/>
          </w:rPr>
          <w:t>http://cs231n.github.io/python-numpy-tutorial/#numpy</w:t>
        </w:r>
      </w:hyperlink>
    </w:p>
    <w:p w:rsidR="00425D2E" w:rsidRPr="00E01F95" w:rsidRDefault="000841FC" w:rsidP="00226F24">
      <w:pPr>
        <w:pStyle w:val="Prrafodelista"/>
        <w:numPr>
          <w:ilvl w:val="0"/>
          <w:numId w:val="5"/>
        </w:numPr>
        <w:jc w:val="both"/>
        <w:rPr>
          <w:rFonts w:asciiTheme="majorHAnsi" w:hAnsiTheme="majorHAnsi" w:cstheme="majorHAnsi"/>
          <w:b/>
          <w:sz w:val="24"/>
          <w:szCs w:val="24"/>
          <w:lang w:val="en-GB"/>
        </w:rPr>
      </w:pPr>
      <w:r w:rsidRPr="00E01F95">
        <w:rPr>
          <w:rFonts w:asciiTheme="majorHAnsi" w:eastAsia="Times New Roman" w:hAnsiTheme="majorHAnsi" w:cstheme="majorHAnsi"/>
          <w:b/>
          <w:bCs/>
          <w:sz w:val="24"/>
          <w:szCs w:val="24"/>
          <w:lang w:eastAsia="es-ES"/>
        </w:rPr>
        <w:t xml:space="preserve">Ejercicios </w:t>
      </w:r>
      <w:r w:rsidR="00B141E6" w:rsidRPr="00E01F95">
        <w:rPr>
          <w:rFonts w:asciiTheme="majorHAnsi" w:eastAsia="Times New Roman" w:hAnsiTheme="majorHAnsi" w:cstheme="majorHAnsi"/>
          <w:b/>
          <w:bCs/>
          <w:sz w:val="24"/>
          <w:szCs w:val="24"/>
          <w:lang w:eastAsia="es-ES"/>
        </w:rPr>
        <w:t>básicos</w:t>
      </w:r>
    </w:p>
    <w:p w:rsidR="00276558" w:rsidRPr="00E01F95" w:rsidRDefault="00276558" w:rsidP="00BF2199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es-ES"/>
        </w:rPr>
      </w:pPr>
      <w:r w:rsidRPr="00E01F95">
        <w:rPr>
          <w:rFonts w:asciiTheme="majorHAnsi" w:eastAsia="Times New Roman" w:hAnsiTheme="majorHAnsi" w:cstheme="majorHAnsi"/>
          <w:sz w:val="24"/>
          <w:szCs w:val="24"/>
          <w:lang w:eastAsia="es-ES"/>
        </w:rPr>
        <w:t xml:space="preserve">Diseña una función para </w:t>
      </w:r>
      <w:r w:rsidR="000841FC" w:rsidRPr="00E01F95">
        <w:rPr>
          <w:rFonts w:asciiTheme="majorHAnsi" w:eastAsia="Times New Roman" w:hAnsiTheme="majorHAnsi" w:cstheme="majorHAnsi"/>
          <w:sz w:val="24"/>
          <w:szCs w:val="24"/>
          <w:lang w:eastAsia="es-ES"/>
        </w:rPr>
        <w:t xml:space="preserve">sumar </w:t>
      </w:r>
      <w:r w:rsidR="00A703FC">
        <w:rPr>
          <w:rFonts w:asciiTheme="majorHAnsi" w:eastAsia="Times New Roman" w:hAnsiTheme="majorHAnsi" w:cstheme="majorHAnsi"/>
          <w:sz w:val="24"/>
          <w:szCs w:val="24"/>
          <w:lang w:eastAsia="es-ES"/>
        </w:rPr>
        <w:t xml:space="preserve">(id. multiplicar) </w:t>
      </w:r>
      <w:r w:rsidRPr="00E01F95">
        <w:rPr>
          <w:rFonts w:asciiTheme="majorHAnsi" w:eastAsia="Times New Roman" w:hAnsiTheme="majorHAnsi" w:cstheme="majorHAnsi"/>
          <w:sz w:val="24"/>
          <w:szCs w:val="24"/>
          <w:lang w:eastAsia="es-ES"/>
        </w:rPr>
        <w:t xml:space="preserve">matrices de </w:t>
      </w:r>
      <w:r w:rsidR="000841FC" w:rsidRPr="00E01F95">
        <w:rPr>
          <w:rFonts w:asciiTheme="majorHAnsi" w:eastAsia="Times New Roman" w:hAnsiTheme="majorHAnsi" w:cstheme="majorHAnsi"/>
          <w:sz w:val="24"/>
          <w:szCs w:val="24"/>
          <w:lang w:eastAsia="es-ES"/>
        </w:rPr>
        <w:t>tamaños arbitrarios</w:t>
      </w:r>
      <w:r w:rsidRPr="00E01F95">
        <w:rPr>
          <w:rFonts w:asciiTheme="majorHAnsi" w:eastAsia="Times New Roman" w:hAnsiTheme="majorHAnsi" w:cstheme="majorHAnsi"/>
          <w:sz w:val="24"/>
          <w:szCs w:val="24"/>
          <w:lang w:eastAsia="es-ES"/>
        </w:rPr>
        <w:t xml:space="preserve">. Usa las funciones que proporciona </w:t>
      </w:r>
      <w:hyperlink r:id="rId7" w:history="1">
        <w:proofErr w:type="spellStart"/>
        <w:r w:rsidR="00082238">
          <w:rPr>
            <w:rStyle w:val="Hipervnculo"/>
            <w:rFonts w:asciiTheme="majorHAnsi" w:hAnsiTheme="majorHAnsi" w:cstheme="majorHAnsi"/>
            <w:sz w:val="24"/>
            <w:szCs w:val="24"/>
          </w:rPr>
          <w:t>n</w:t>
        </w:r>
        <w:r w:rsidR="00082238" w:rsidRPr="00062ED6">
          <w:rPr>
            <w:rStyle w:val="Hipervnculo"/>
            <w:rFonts w:asciiTheme="majorHAnsi" w:hAnsiTheme="majorHAnsi" w:cstheme="majorHAnsi"/>
            <w:sz w:val="24"/>
            <w:szCs w:val="24"/>
          </w:rPr>
          <w:t>umpy</w:t>
        </w:r>
        <w:proofErr w:type="spellEnd"/>
      </w:hyperlink>
      <w:r w:rsidR="00901881" w:rsidRPr="00E01F95">
        <w:rPr>
          <w:rFonts w:asciiTheme="majorHAnsi" w:eastAsia="Times New Roman" w:hAnsiTheme="majorHAnsi" w:cstheme="majorHAnsi"/>
          <w:sz w:val="24"/>
          <w:szCs w:val="24"/>
          <w:lang w:eastAsia="es-ES"/>
        </w:rPr>
        <w:t xml:space="preserve"> para las mismas tareas</w:t>
      </w:r>
      <w:r w:rsidRPr="00E01F95">
        <w:rPr>
          <w:rFonts w:asciiTheme="majorHAnsi" w:eastAsia="Times New Roman" w:hAnsiTheme="majorHAnsi" w:cstheme="majorHAnsi"/>
          <w:sz w:val="24"/>
          <w:szCs w:val="24"/>
          <w:lang w:eastAsia="es-ES"/>
        </w:rPr>
        <w:t>.</w:t>
      </w:r>
    </w:p>
    <w:p w:rsidR="00276558" w:rsidRPr="00E01F95" w:rsidRDefault="00276558" w:rsidP="00276558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s-ES"/>
        </w:rPr>
      </w:pPr>
    </w:p>
    <w:p w:rsidR="00761178" w:rsidRPr="00E01F95" w:rsidRDefault="00761178" w:rsidP="00761178">
      <w:pPr>
        <w:pStyle w:val="Prrafodelista"/>
        <w:numPr>
          <w:ilvl w:val="0"/>
          <w:numId w:val="5"/>
        </w:numPr>
        <w:jc w:val="both"/>
        <w:rPr>
          <w:rFonts w:asciiTheme="majorHAnsi" w:hAnsiTheme="majorHAnsi" w:cstheme="majorHAnsi"/>
          <w:b/>
          <w:sz w:val="24"/>
          <w:szCs w:val="24"/>
        </w:rPr>
      </w:pPr>
      <w:r w:rsidRPr="00E01F95">
        <w:rPr>
          <w:rFonts w:asciiTheme="majorHAnsi" w:eastAsia="Times New Roman" w:hAnsiTheme="majorHAnsi" w:cstheme="majorHAnsi"/>
          <w:b/>
          <w:bCs/>
          <w:sz w:val="24"/>
          <w:szCs w:val="24"/>
          <w:lang w:eastAsia="es-ES"/>
        </w:rPr>
        <w:t>Determinante con la regla de</w:t>
      </w:r>
      <w:r w:rsidR="008953BE">
        <w:rPr>
          <w:rFonts w:asciiTheme="majorHAnsi" w:eastAsia="Times New Roman" w:hAnsiTheme="majorHAnsi" w:cstheme="majorHAnsi"/>
          <w:b/>
          <w:bCs/>
          <w:sz w:val="24"/>
          <w:szCs w:val="24"/>
          <w:lang w:eastAsia="es-ES"/>
        </w:rPr>
        <w:t>l corazón</w:t>
      </w:r>
    </w:p>
    <w:p w:rsidR="00641966" w:rsidRDefault="002A3604" w:rsidP="00641966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Calcula el valor de un determinante mediante la regla de</w:t>
      </w:r>
      <w:r w:rsidR="00747D3B">
        <w:rPr>
          <w:rFonts w:asciiTheme="majorHAnsi" w:hAnsiTheme="majorHAnsi" w:cstheme="majorHAnsi"/>
          <w:sz w:val="24"/>
          <w:szCs w:val="24"/>
        </w:rPr>
        <w:t>l corazón</w:t>
      </w:r>
      <w:r>
        <w:rPr>
          <w:rFonts w:asciiTheme="majorHAnsi" w:hAnsiTheme="majorHAnsi" w:cstheme="majorHAnsi"/>
          <w:sz w:val="24"/>
          <w:szCs w:val="24"/>
        </w:rPr>
        <w:t>:</w:t>
      </w:r>
    </w:p>
    <w:p w:rsidR="002A3604" w:rsidRPr="002A3604" w:rsidRDefault="00865997" w:rsidP="002A3604">
      <w:pPr>
        <w:jc w:val="center"/>
        <w:rPr>
          <w:rFonts w:asciiTheme="majorHAnsi" w:hAnsiTheme="majorHAnsi" w:cstheme="majorHAnsi"/>
          <w:sz w:val="20"/>
          <w:szCs w:val="20"/>
        </w:rPr>
      </w:pPr>
      <w:r w:rsidRPr="00865997">
        <w:rPr>
          <w:rStyle w:val="Hipervnculo"/>
          <w:rFonts w:asciiTheme="majorHAnsi" w:hAnsiTheme="majorHAnsi" w:cstheme="majorHAnsi"/>
          <w:sz w:val="20"/>
          <w:szCs w:val="20"/>
        </w:rPr>
        <w:t>https://eprints.ucm.es/10939/1/ct01_2010.pdf</w:t>
      </w:r>
      <w:bookmarkStart w:id="0" w:name="_GoBack"/>
      <w:bookmarkEnd w:id="0"/>
    </w:p>
    <w:p w:rsidR="00641966" w:rsidRPr="00E01F95" w:rsidRDefault="00641966" w:rsidP="00641966">
      <w:pPr>
        <w:pStyle w:val="Prrafodelista"/>
        <w:numPr>
          <w:ilvl w:val="0"/>
          <w:numId w:val="5"/>
        </w:numPr>
        <w:jc w:val="both"/>
        <w:rPr>
          <w:rFonts w:asciiTheme="majorHAnsi" w:hAnsiTheme="majorHAnsi" w:cstheme="majorHAnsi"/>
          <w:b/>
          <w:sz w:val="24"/>
          <w:szCs w:val="24"/>
        </w:rPr>
      </w:pPr>
      <w:r w:rsidRPr="00E01F95">
        <w:rPr>
          <w:rFonts w:asciiTheme="majorHAnsi" w:eastAsia="Times New Roman" w:hAnsiTheme="majorHAnsi" w:cstheme="majorHAnsi"/>
          <w:b/>
          <w:bCs/>
          <w:sz w:val="24"/>
          <w:szCs w:val="24"/>
          <w:lang w:eastAsia="es-ES"/>
        </w:rPr>
        <w:t>Producto clásico y variante divertida</w:t>
      </w:r>
    </w:p>
    <w:p w:rsidR="00641966" w:rsidRPr="00E01F95" w:rsidRDefault="00DB665B" w:rsidP="00641966">
      <w:pPr>
        <w:jc w:val="both"/>
        <w:rPr>
          <w:rFonts w:asciiTheme="majorHAnsi" w:hAnsiTheme="majorHAnsi" w:cstheme="majorHAnsi"/>
          <w:sz w:val="24"/>
          <w:szCs w:val="24"/>
        </w:rPr>
      </w:pPr>
      <w:r w:rsidRPr="00E01F95">
        <w:rPr>
          <w:rFonts w:asciiTheme="majorHAnsi" w:hAnsiTheme="majorHAnsi" w:cstheme="majorHAnsi"/>
          <w:sz w:val="24"/>
          <w:szCs w:val="24"/>
        </w:rPr>
        <w:t xml:space="preserve">Sean </w:t>
      </w:r>
      <m:oMath>
        <m:r>
          <w:rPr>
            <w:rFonts w:ascii="Cambria Math" w:hAnsi="Cambria Math" w:cstheme="majorHAnsi"/>
            <w:sz w:val="24"/>
            <w:szCs w:val="24"/>
          </w:rPr>
          <m:t>A</m:t>
        </m:r>
      </m:oMath>
      <w:r w:rsidRPr="00E01F95">
        <w:rPr>
          <w:rFonts w:asciiTheme="majorHAnsi" w:hAnsiTheme="majorHAnsi" w:cstheme="majorHAnsi"/>
          <w:sz w:val="24"/>
          <w:szCs w:val="24"/>
        </w:rPr>
        <w:t xml:space="preserve"> y </w:t>
      </w:r>
      <m:oMath>
        <m:r>
          <w:rPr>
            <w:rFonts w:ascii="Cambria Math" w:hAnsi="Cambria Math" w:cstheme="majorHAnsi"/>
            <w:sz w:val="24"/>
            <w:szCs w:val="24"/>
          </w:rPr>
          <m:t>B</m:t>
        </m:r>
      </m:oMath>
      <w:r w:rsidRPr="00E01F95">
        <w:rPr>
          <w:rFonts w:asciiTheme="majorHAnsi" w:hAnsiTheme="majorHAnsi" w:cstheme="majorHAnsi"/>
          <w:sz w:val="24"/>
          <w:szCs w:val="24"/>
        </w:rPr>
        <w:t xml:space="preserve"> dos matrices cuadradas de dimensión </w:t>
      </w:r>
      <m:oMath>
        <m:r>
          <w:rPr>
            <w:rFonts w:ascii="Cambria Math" w:hAnsi="Cambria Math" w:cstheme="majorHAnsi"/>
            <w:sz w:val="24"/>
            <w:szCs w:val="24"/>
          </w:rPr>
          <m:t>n</m:t>
        </m:r>
      </m:oMath>
      <w:r w:rsidRPr="00E01F95">
        <w:rPr>
          <w:rFonts w:asciiTheme="majorHAnsi" w:hAnsiTheme="majorHAnsi" w:cstheme="majorHAnsi"/>
          <w:sz w:val="24"/>
          <w:szCs w:val="24"/>
        </w:rPr>
        <w:t>.</w:t>
      </w:r>
      <w:r w:rsidR="00392DEB" w:rsidRPr="00E01F95">
        <w:rPr>
          <w:rFonts w:asciiTheme="majorHAnsi" w:hAnsiTheme="majorHAnsi" w:cstheme="majorHAnsi"/>
          <w:sz w:val="24"/>
          <w:szCs w:val="24"/>
        </w:rPr>
        <w:t xml:space="preserve"> Definimos la matriz </w:t>
      </w:r>
      <m:oMath>
        <m:r>
          <w:rPr>
            <w:rFonts w:ascii="Cambria Math" w:hAnsi="Cambria Math" w:cstheme="majorHAnsi"/>
            <w:sz w:val="24"/>
            <w:szCs w:val="24"/>
          </w:rPr>
          <m:t>C</m:t>
        </m:r>
      </m:oMath>
      <w:r w:rsidR="009825E9">
        <w:rPr>
          <w:rFonts w:asciiTheme="majorHAnsi" w:eastAsiaTheme="minorEastAsia" w:hAnsiTheme="majorHAnsi" w:cstheme="majorHAnsi"/>
          <w:sz w:val="24"/>
          <w:szCs w:val="24"/>
        </w:rPr>
        <w:t xml:space="preserve">, </w:t>
      </w:r>
      <w:r w:rsidR="009825E9" w:rsidRPr="00E01F95">
        <w:rPr>
          <w:rFonts w:asciiTheme="majorHAnsi" w:hAnsiTheme="majorHAnsi" w:cstheme="majorHAnsi"/>
          <w:sz w:val="24"/>
          <w:szCs w:val="24"/>
        </w:rPr>
        <w:t xml:space="preserve">producto de las matrices dadas, </w:t>
      </w:r>
      <m:oMath>
        <m:r>
          <w:rPr>
            <w:rFonts w:ascii="Cambria Math" w:hAnsi="Cambria Math" w:cstheme="majorHAnsi"/>
            <w:sz w:val="24"/>
            <w:szCs w:val="24"/>
          </w:rPr>
          <m:t>A</m:t>
        </m:r>
      </m:oMath>
      <w:r w:rsidR="009825E9" w:rsidRPr="00E01F95">
        <w:rPr>
          <w:rFonts w:asciiTheme="majorHAnsi" w:hAnsiTheme="majorHAnsi" w:cstheme="majorHAnsi"/>
          <w:sz w:val="24"/>
          <w:szCs w:val="24"/>
        </w:rPr>
        <w:t xml:space="preserve"> y </w:t>
      </w:r>
      <m:oMath>
        <m:r>
          <w:rPr>
            <w:rFonts w:ascii="Cambria Math" w:hAnsi="Cambria Math" w:cstheme="majorHAnsi"/>
            <w:sz w:val="24"/>
            <w:szCs w:val="24"/>
          </w:rPr>
          <m:t>B</m:t>
        </m:r>
      </m:oMath>
      <w:r w:rsidR="009825E9">
        <w:rPr>
          <w:rFonts w:asciiTheme="majorHAnsi" w:eastAsiaTheme="minorEastAsia" w:hAnsiTheme="majorHAnsi" w:cstheme="majorHAnsi"/>
          <w:sz w:val="24"/>
          <w:szCs w:val="24"/>
        </w:rPr>
        <w:t>,</w:t>
      </w:r>
      <w:r w:rsidR="00392DEB" w:rsidRPr="00E01F95">
        <w:rPr>
          <w:rFonts w:asciiTheme="majorHAnsi" w:hAnsiTheme="majorHAnsi" w:cstheme="majorHAnsi"/>
          <w:sz w:val="24"/>
          <w:szCs w:val="24"/>
        </w:rPr>
        <w:t xml:space="preserve"> así:</w:t>
      </w:r>
    </w:p>
    <w:p w:rsidR="00392DEB" w:rsidRPr="00E01F95" w:rsidRDefault="00392DEB" w:rsidP="00641966">
      <w:pPr>
        <w:jc w:val="both"/>
        <w:rPr>
          <w:rFonts w:asciiTheme="majorHAnsi" w:hAnsiTheme="majorHAnsi" w:cstheme="majorHAnsi"/>
          <w:sz w:val="24"/>
          <w:szCs w:val="24"/>
        </w:rPr>
      </w:pPr>
      <m:oMathPara>
        <m:oMath>
          <m:r>
            <w:rPr>
              <w:rFonts w:ascii="Cambria Math" w:hAnsi="Cambria Math" w:cstheme="majorHAnsi"/>
              <w:sz w:val="24"/>
              <w:szCs w:val="24"/>
            </w:rPr>
            <m:t>C</m:t>
          </m:r>
          <m:d>
            <m:dPr>
              <m:begChr m:val="["/>
              <m:endChr m:val="]"/>
              <m:ctrlPr>
                <w:rPr>
                  <w:rFonts w:ascii="Cambria Math" w:hAnsi="Cambria Math" w:cstheme="maj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ajorHAnsi"/>
                  <w:sz w:val="24"/>
                  <w:szCs w:val="24"/>
                </w:rPr>
                <m:t>i, j</m:t>
              </m:r>
            </m:e>
          </m:d>
          <m:r>
            <w:rPr>
              <w:rFonts w:ascii="Cambria Math" w:hAnsi="Cambria Math" w:cstheme="majorHAnsi"/>
              <w:sz w:val="24"/>
              <w:szCs w:val="24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 w:cstheme="majorHAnsi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theme="majorHAnsi"/>
                  <w:sz w:val="24"/>
                  <w:szCs w:val="24"/>
                </w:rPr>
                <m:t>k=0</m:t>
              </m:r>
            </m:sub>
            <m:sup>
              <m:r>
                <w:rPr>
                  <w:rFonts w:ascii="Cambria Math" w:hAnsi="Cambria Math" w:cstheme="majorHAnsi"/>
                  <w:sz w:val="24"/>
                  <w:szCs w:val="24"/>
                </w:rPr>
                <m:t>n-1</m:t>
              </m:r>
            </m:sup>
            <m:e>
              <m:r>
                <w:rPr>
                  <w:rFonts w:ascii="Cambria Math" w:hAnsi="Cambria Math" w:cstheme="majorHAnsi"/>
                  <w:sz w:val="24"/>
                  <w:szCs w:val="24"/>
                </w:rPr>
                <m:t>A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theme="maj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ajorHAnsi"/>
                      <w:sz w:val="24"/>
                      <w:szCs w:val="24"/>
                    </w:rPr>
                    <m:t>i, k</m:t>
                  </m:r>
                </m:e>
              </m:d>
              <m:r>
                <w:rPr>
                  <w:rFonts w:ascii="Cambria Math" w:hAnsi="Cambria Math" w:cstheme="majorHAnsi"/>
                  <w:sz w:val="24"/>
                  <w:szCs w:val="24"/>
                </w:rPr>
                <m:t>*B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theme="maj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ajorHAnsi"/>
                      <w:sz w:val="24"/>
                      <w:szCs w:val="24"/>
                    </w:rPr>
                    <m:t>k, j</m:t>
                  </m:r>
                </m:e>
              </m:d>
            </m:e>
          </m:nary>
        </m:oMath>
      </m:oMathPara>
    </w:p>
    <w:p w:rsidR="003D6F1A" w:rsidRPr="00E01F95" w:rsidRDefault="00EF0971" w:rsidP="003D6F1A">
      <w:pPr>
        <w:pStyle w:val="Prrafodelista"/>
        <w:numPr>
          <w:ilvl w:val="0"/>
          <w:numId w:val="7"/>
        </w:num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Define </w:t>
      </w:r>
      <w:r w:rsidR="003D6F1A" w:rsidRPr="00E01F95">
        <w:rPr>
          <w:rFonts w:asciiTheme="majorHAnsi" w:hAnsiTheme="majorHAnsi" w:cstheme="majorHAnsi"/>
          <w:sz w:val="24"/>
          <w:szCs w:val="24"/>
        </w:rPr>
        <w:t>una función</w:t>
      </w:r>
      <w:r w:rsidR="000744B9" w:rsidRPr="00E01F95">
        <w:rPr>
          <w:rFonts w:asciiTheme="majorHAnsi" w:hAnsiTheme="majorHAnsi" w:cstheme="majorHAnsi"/>
          <w:sz w:val="24"/>
          <w:szCs w:val="24"/>
        </w:rPr>
        <w:t>,</w:t>
      </w:r>
      <w:r w:rsidR="003D6F1A" w:rsidRPr="00E01F95">
        <w:rPr>
          <w:rFonts w:asciiTheme="majorHAnsi" w:hAnsiTheme="majorHAnsi" w:cstheme="majorHAnsi"/>
          <w:sz w:val="24"/>
          <w:szCs w:val="24"/>
        </w:rPr>
        <w:t xml:space="preserve"> </w:t>
      </w:r>
      <w:r w:rsidR="000744B9" w:rsidRPr="00E01F95">
        <w:rPr>
          <w:rFonts w:ascii="Courier New" w:hAnsi="Courier New" w:cs="Courier New"/>
          <w:sz w:val="24"/>
          <w:szCs w:val="24"/>
        </w:rPr>
        <w:t>producto</w:t>
      </w:r>
      <w:r w:rsidR="000744B9" w:rsidRPr="00E01F95">
        <w:rPr>
          <w:rFonts w:asciiTheme="majorHAnsi" w:hAnsiTheme="majorHAnsi" w:cstheme="majorHAnsi"/>
          <w:sz w:val="24"/>
          <w:szCs w:val="24"/>
        </w:rPr>
        <w:t xml:space="preserve">, </w:t>
      </w:r>
      <w:r w:rsidR="003D6F1A" w:rsidRPr="00E01F95">
        <w:rPr>
          <w:rFonts w:asciiTheme="majorHAnsi" w:hAnsiTheme="majorHAnsi" w:cstheme="majorHAnsi"/>
          <w:sz w:val="24"/>
          <w:szCs w:val="24"/>
        </w:rPr>
        <w:t>que realiza este cálculo</w:t>
      </w:r>
      <w:r>
        <w:rPr>
          <w:rFonts w:asciiTheme="majorHAnsi" w:hAnsiTheme="majorHAnsi" w:cstheme="majorHAnsi"/>
          <w:sz w:val="24"/>
          <w:szCs w:val="24"/>
        </w:rPr>
        <w:t>.</w:t>
      </w:r>
    </w:p>
    <w:p w:rsidR="003B5FA5" w:rsidRPr="00E01F95" w:rsidRDefault="000744B9" w:rsidP="003D6F1A">
      <w:pPr>
        <w:pStyle w:val="Prrafodelista"/>
        <w:numPr>
          <w:ilvl w:val="0"/>
          <w:numId w:val="7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E01F95">
        <w:rPr>
          <w:rFonts w:asciiTheme="majorHAnsi" w:eastAsiaTheme="minorEastAsia" w:hAnsiTheme="majorHAnsi" w:cstheme="majorHAnsi"/>
          <w:sz w:val="24"/>
          <w:szCs w:val="24"/>
        </w:rPr>
        <w:t xml:space="preserve">Define ahora una función </w:t>
      </w:r>
      <w:proofErr w:type="spellStart"/>
      <w:r w:rsidRPr="00E01F95">
        <w:rPr>
          <w:rFonts w:ascii="Courier New" w:hAnsi="Courier New" w:cs="Courier New"/>
          <w:sz w:val="24"/>
          <w:szCs w:val="24"/>
        </w:rPr>
        <w:t>prod</w:t>
      </w:r>
      <w:r w:rsidR="007C5D0F" w:rsidRPr="00E01F95">
        <w:rPr>
          <w:rFonts w:ascii="Courier New" w:hAnsi="Courier New" w:cs="Courier New"/>
          <w:sz w:val="24"/>
          <w:szCs w:val="24"/>
        </w:rPr>
        <w:t>ucto</w:t>
      </w:r>
      <w:r w:rsidRPr="00E01F95">
        <w:rPr>
          <w:rFonts w:ascii="Courier New" w:hAnsi="Courier New" w:cs="Courier New"/>
          <w:sz w:val="24"/>
          <w:szCs w:val="24"/>
        </w:rPr>
        <w:t>_diver</w:t>
      </w:r>
      <w:r w:rsidR="007C5D0F" w:rsidRPr="00E01F95">
        <w:rPr>
          <w:rFonts w:ascii="Courier New" w:hAnsi="Courier New" w:cs="Courier New"/>
          <w:sz w:val="24"/>
          <w:szCs w:val="24"/>
        </w:rPr>
        <w:t>tido</w:t>
      </w:r>
      <w:proofErr w:type="spellEnd"/>
      <w:r w:rsidRPr="00E01F95">
        <w:rPr>
          <w:rFonts w:asciiTheme="majorHAnsi" w:eastAsiaTheme="minorEastAsia" w:hAnsiTheme="majorHAnsi" w:cstheme="majorHAnsi"/>
          <w:sz w:val="24"/>
          <w:szCs w:val="24"/>
        </w:rPr>
        <w:t xml:space="preserve">, que </w:t>
      </w:r>
      <w:r w:rsidR="00682021" w:rsidRPr="00E01F95">
        <w:rPr>
          <w:rFonts w:asciiTheme="majorHAnsi" w:eastAsiaTheme="minorEastAsia" w:hAnsiTheme="majorHAnsi" w:cstheme="majorHAnsi"/>
          <w:sz w:val="24"/>
          <w:szCs w:val="24"/>
        </w:rPr>
        <w:t xml:space="preserve">calcula una operación parecida al producto, cambiando la suma por el </w:t>
      </w:r>
      <w:r w:rsidR="007C5D0F" w:rsidRPr="00E01F95">
        <w:rPr>
          <w:rFonts w:asciiTheme="majorHAnsi" w:eastAsiaTheme="minorEastAsia" w:hAnsiTheme="majorHAnsi" w:cstheme="majorHAnsi"/>
          <w:sz w:val="24"/>
          <w:szCs w:val="24"/>
        </w:rPr>
        <w:t xml:space="preserve">mínimo y </w:t>
      </w:r>
      <w:r w:rsidR="00D84408" w:rsidRPr="00E01F95">
        <w:rPr>
          <w:rFonts w:asciiTheme="majorHAnsi" w:eastAsiaTheme="minorEastAsia" w:hAnsiTheme="majorHAnsi" w:cstheme="majorHAnsi"/>
          <w:sz w:val="24"/>
          <w:szCs w:val="24"/>
        </w:rPr>
        <w:t>el producto de enteros por la suma:</w:t>
      </w:r>
    </w:p>
    <w:p w:rsidR="00682021" w:rsidRPr="00E01F95" w:rsidRDefault="00682021" w:rsidP="00682021">
      <w:pPr>
        <w:pStyle w:val="Prrafodelista"/>
        <w:jc w:val="both"/>
        <w:rPr>
          <w:rFonts w:asciiTheme="majorHAnsi" w:hAnsiTheme="majorHAnsi" w:cstheme="majorHAnsi"/>
          <w:sz w:val="24"/>
          <w:szCs w:val="24"/>
        </w:rPr>
      </w:pPr>
      <m:oMathPara>
        <m:oMath>
          <m:r>
            <w:rPr>
              <w:rFonts w:ascii="Cambria Math" w:hAnsi="Cambria Math" w:cstheme="majorHAnsi"/>
              <w:sz w:val="24"/>
              <w:szCs w:val="24"/>
            </w:rPr>
            <m:t>D</m:t>
          </m:r>
          <m:d>
            <m:dPr>
              <m:begChr m:val="["/>
              <m:endChr m:val="]"/>
              <m:ctrlPr>
                <w:rPr>
                  <w:rFonts w:ascii="Cambria Math" w:hAnsi="Cambria Math" w:cstheme="maj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ajorHAnsi"/>
                  <w:sz w:val="24"/>
                  <w:szCs w:val="24"/>
                </w:rPr>
                <m:t>i, j</m:t>
              </m:r>
            </m:e>
          </m:d>
          <m:r>
            <w:rPr>
              <w:rFonts w:ascii="Cambria Math" w:hAnsi="Cambria Math" w:cstheme="majorHAnsi"/>
              <w:sz w:val="24"/>
              <w:szCs w:val="24"/>
            </w:rPr>
            <m:t xml:space="preserve">= </m:t>
          </m:r>
          <m:nary>
            <m:naryPr>
              <m:chr m:val="∐"/>
              <m:limLoc m:val="undOvr"/>
              <m:ctrlPr>
                <w:rPr>
                  <w:rFonts w:ascii="Cambria Math" w:hAnsi="Cambria Math" w:cstheme="majorHAnsi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theme="majorHAnsi"/>
                  <w:sz w:val="24"/>
                  <w:szCs w:val="24"/>
                </w:rPr>
                <m:t>k=0</m:t>
              </m:r>
            </m:sub>
            <m:sup>
              <m:r>
                <w:rPr>
                  <w:rFonts w:ascii="Cambria Math" w:hAnsi="Cambria Math" w:cstheme="majorHAnsi"/>
                  <w:sz w:val="24"/>
                  <w:szCs w:val="24"/>
                </w:rPr>
                <m:t>n-1</m:t>
              </m:r>
            </m:sup>
            <m:e>
              <m:r>
                <w:rPr>
                  <w:rFonts w:ascii="Cambria Math" w:hAnsi="Cambria Math" w:cstheme="majorHAnsi"/>
                  <w:sz w:val="24"/>
                  <w:szCs w:val="24"/>
                </w:rPr>
                <m:t>A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theme="maj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ajorHAnsi"/>
                      <w:sz w:val="24"/>
                      <w:szCs w:val="24"/>
                    </w:rPr>
                    <m:t>i, k</m:t>
                  </m:r>
                </m:e>
              </m:d>
              <m:r>
                <w:rPr>
                  <w:rFonts w:ascii="Cambria Math" w:hAnsi="Cambria Math" w:cstheme="majorHAnsi"/>
                  <w:sz w:val="24"/>
                  <w:szCs w:val="24"/>
                </w:rPr>
                <m:t>+B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theme="maj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ajorHAnsi"/>
                      <w:sz w:val="24"/>
                      <w:szCs w:val="24"/>
                    </w:rPr>
                    <m:t>k, j</m:t>
                  </m:r>
                </m:e>
              </m:d>
            </m:e>
          </m:nary>
        </m:oMath>
      </m:oMathPara>
    </w:p>
    <w:p w:rsidR="003B5FA5" w:rsidRPr="00E01F95" w:rsidRDefault="006E258E" w:rsidP="009825E9">
      <w:pPr>
        <w:pStyle w:val="Prrafodelista"/>
        <w:ind w:left="360"/>
        <w:jc w:val="both"/>
        <w:rPr>
          <w:rFonts w:asciiTheme="majorHAnsi" w:hAnsiTheme="majorHAnsi" w:cstheme="majorHAnsi"/>
          <w:sz w:val="24"/>
          <w:szCs w:val="24"/>
        </w:rPr>
      </w:pPr>
      <w:r w:rsidRPr="00E01F95">
        <w:rPr>
          <w:rFonts w:asciiTheme="majorHAnsi" w:hAnsiTheme="majorHAnsi" w:cstheme="majorHAnsi"/>
          <w:sz w:val="24"/>
          <w:szCs w:val="24"/>
        </w:rPr>
        <w:t>(</w:t>
      </w:r>
      <w:r w:rsidR="00E67EF3">
        <w:rPr>
          <w:rFonts w:asciiTheme="majorHAnsi" w:hAnsiTheme="majorHAnsi" w:cstheme="majorHAnsi"/>
          <w:sz w:val="24"/>
          <w:szCs w:val="24"/>
        </w:rPr>
        <w:t xml:space="preserve">La </w:t>
      </w:r>
      <w:r w:rsidRPr="00E01F95">
        <w:rPr>
          <w:rFonts w:asciiTheme="majorHAnsi" w:hAnsiTheme="majorHAnsi" w:cstheme="majorHAnsi"/>
          <w:sz w:val="24"/>
          <w:szCs w:val="24"/>
        </w:rPr>
        <w:t>utilidad de esta operación</w:t>
      </w:r>
      <w:r w:rsidR="00E67EF3">
        <w:rPr>
          <w:rFonts w:asciiTheme="majorHAnsi" w:hAnsiTheme="majorHAnsi" w:cstheme="majorHAnsi"/>
          <w:sz w:val="24"/>
          <w:szCs w:val="24"/>
        </w:rPr>
        <w:t xml:space="preserve"> se verá en el siguiente apartado</w:t>
      </w:r>
      <w:r w:rsidRPr="00E01F95">
        <w:rPr>
          <w:rFonts w:asciiTheme="majorHAnsi" w:hAnsiTheme="majorHAnsi" w:cstheme="majorHAnsi"/>
          <w:sz w:val="24"/>
          <w:szCs w:val="24"/>
        </w:rPr>
        <w:t>.)</w:t>
      </w:r>
    </w:p>
    <w:p w:rsidR="000F3E7E" w:rsidRDefault="000F3E7E" w:rsidP="006E258E">
      <w:pPr>
        <w:pStyle w:val="Prrafodelista"/>
        <w:jc w:val="both"/>
        <w:rPr>
          <w:rFonts w:asciiTheme="majorHAnsi" w:hAnsiTheme="majorHAnsi" w:cstheme="majorHAnsi"/>
          <w:sz w:val="24"/>
          <w:szCs w:val="24"/>
        </w:rPr>
      </w:pPr>
    </w:p>
    <w:p w:rsidR="002E5892" w:rsidRPr="00E01F95" w:rsidRDefault="002E5892" w:rsidP="006E258E">
      <w:pPr>
        <w:pStyle w:val="Prrafodelista"/>
        <w:jc w:val="both"/>
        <w:rPr>
          <w:rFonts w:asciiTheme="majorHAnsi" w:hAnsiTheme="majorHAnsi" w:cstheme="majorHAnsi"/>
          <w:sz w:val="24"/>
          <w:szCs w:val="24"/>
        </w:rPr>
      </w:pPr>
    </w:p>
    <w:p w:rsidR="003872BD" w:rsidRPr="00E01F95" w:rsidRDefault="003872BD" w:rsidP="003872BD">
      <w:pPr>
        <w:pStyle w:val="Prrafodelista"/>
        <w:numPr>
          <w:ilvl w:val="0"/>
          <w:numId w:val="5"/>
        </w:numPr>
        <w:jc w:val="both"/>
        <w:rPr>
          <w:rFonts w:asciiTheme="majorHAnsi" w:hAnsiTheme="majorHAnsi" w:cstheme="majorHAnsi"/>
          <w:b/>
          <w:sz w:val="24"/>
          <w:szCs w:val="24"/>
        </w:rPr>
      </w:pPr>
      <w:r w:rsidRPr="00E01F95">
        <w:rPr>
          <w:rFonts w:asciiTheme="majorHAnsi" w:eastAsia="Times New Roman" w:hAnsiTheme="majorHAnsi" w:cstheme="majorHAnsi"/>
          <w:b/>
          <w:bCs/>
          <w:sz w:val="24"/>
          <w:szCs w:val="24"/>
          <w:lang w:eastAsia="es-ES"/>
        </w:rPr>
        <w:t>Grafos y productos de matrices</w:t>
      </w:r>
      <w:r w:rsidR="00A53DD6">
        <w:rPr>
          <w:rFonts w:asciiTheme="majorHAnsi" w:eastAsia="Times New Roman" w:hAnsiTheme="majorHAnsi" w:cstheme="majorHAnsi"/>
          <w:b/>
          <w:bCs/>
          <w:sz w:val="24"/>
          <w:szCs w:val="24"/>
          <w:lang w:eastAsia="es-ES"/>
        </w:rPr>
        <w:t xml:space="preserve"> (requiere haber hecho el ejercicio 4)</w:t>
      </w:r>
    </w:p>
    <w:p w:rsidR="00960764" w:rsidRPr="00E01F95" w:rsidRDefault="0063269D" w:rsidP="008C1124">
      <w:pPr>
        <w:jc w:val="both"/>
        <w:rPr>
          <w:rFonts w:asciiTheme="majorHAnsi" w:hAnsiTheme="majorHAnsi" w:cstheme="majorHAnsi"/>
          <w:sz w:val="24"/>
          <w:szCs w:val="24"/>
        </w:rPr>
      </w:pPr>
      <w:r w:rsidRPr="00E01F95">
        <w:rPr>
          <w:rFonts w:asciiTheme="majorHAnsi" w:hAnsiTheme="majorHAnsi" w:cstheme="majorHAnsi"/>
          <w:sz w:val="24"/>
          <w:szCs w:val="24"/>
        </w:rPr>
        <w:t xml:space="preserve">Sea </w:t>
      </w:r>
      <w:r w:rsidRPr="00E01F95">
        <w:rPr>
          <w:rFonts w:asciiTheme="majorHAnsi" w:hAnsiTheme="majorHAnsi" w:cstheme="majorHAnsi"/>
          <w:i/>
          <w:sz w:val="24"/>
          <w:szCs w:val="24"/>
        </w:rPr>
        <w:t>A</w:t>
      </w:r>
      <w:r w:rsidRPr="00E01F95">
        <w:rPr>
          <w:rFonts w:asciiTheme="majorHAnsi" w:hAnsiTheme="majorHAnsi" w:cstheme="majorHAnsi"/>
          <w:sz w:val="24"/>
          <w:szCs w:val="24"/>
        </w:rPr>
        <w:t xml:space="preserve"> la matriz de adyacencia de un grafo dirigido</w:t>
      </w:r>
      <w:r w:rsidR="00DB1433" w:rsidRPr="00E01F95">
        <w:rPr>
          <w:rFonts w:asciiTheme="majorHAnsi" w:hAnsiTheme="majorHAnsi" w:cstheme="majorHAnsi"/>
          <w:sz w:val="24"/>
          <w:szCs w:val="24"/>
        </w:rPr>
        <w:t>:</w:t>
      </w:r>
    </w:p>
    <w:p w:rsidR="00960764" w:rsidRPr="00E01F95" w:rsidRDefault="00960764" w:rsidP="008C1124">
      <w:pPr>
        <w:jc w:val="both"/>
        <w:rPr>
          <w:rFonts w:asciiTheme="majorHAnsi" w:hAnsiTheme="majorHAnsi" w:cstheme="majorHAnsi"/>
          <w:sz w:val="24"/>
          <w:szCs w:val="24"/>
        </w:rPr>
      </w:pPr>
      <m:oMathPara>
        <m:oMath>
          <m:r>
            <w:rPr>
              <w:rFonts w:ascii="Cambria Math" w:hAnsi="Cambria Math" w:cstheme="majorHAnsi"/>
              <w:sz w:val="24"/>
              <w:szCs w:val="24"/>
            </w:rPr>
            <m:t>A</m:t>
          </m:r>
          <m:d>
            <m:dPr>
              <m:begChr m:val="["/>
              <m:endChr m:val="]"/>
              <m:ctrlPr>
                <w:rPr>
                  <w:rFonts w:ascii="Cambria Math" w:hAnsi="Cambria Math" w:cstheme="maj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ajorHAnsi"/>
                  <w:sz w:val="24"/>
                  <w:szCs w:val="24"/>
                </w:rPr>
                <m:t>i, j</m:t>
              </m:r>
            </m:e>
          </m:d>
          <m:r>
            <w:rPr>
              <w:rFonts w:ascii="Cambria Math" w:hAnsi="Cambria Math" w:cstheme="majorHAnsi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theme="majorHAnsi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 w:cstheme="majorHAnsi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ajorHAnsi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theme="majorHAnsi"/>
                        <w:sz w:val="24"/>
                        <w:szCs w:val="24"/>
                      </w:rPr>
                      <m:t>si los nodos i y j están ligados con un arco</m:t>
                    </m:r>
                  </m:e>
                </m:mr>
                <m:mr>
                  <m:e>
                    <m:r>
                      <w:rPr>
                        <w:rFonts w:ascii="Cambria Math" w:hAnsi="Cambria Math" w:cstheme="majorHAnsi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ajorHAnsi"/>
                        <w:sz w:val="24"/>
                        <w:szCs w:val="24"/>
                      </w:rPr>
                      <m:t>e.o.c.</m:t>
                    </m:r>
                  </m:e>
                </m:mr>
              </m:m>
            </m:e>
          </m:d>
        </m:oMath>
      </m:oMathPara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016"/>
        <w:gridCol w:w="338"/>
        <w:gridCol w:w="338"/>
        <w:gridCol w:w="338"/>
        <w:gridCol w:w="338"/>
        <w:gridCol w:w="4053"/>
      </w:tblGrid>
      <w:tr w:rsidR="00C52651" w:rsidRPr="00E01F95" w:rsidTr="00A43E4E">
        <w:trPr>
          <w:jc w:val="center"/>
        </w:trPr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C52651" w:rsidRPr="00E01F95" w:rsidRDefault="00C52651" w:rsidP="00C52651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</w:rPr>
            </w:pPr>
            <w:r w:rsidRPr="00E01F95">
              <w:rPr>
                <w:rFonts w:asciiTheme="majorHAnsi" w:hAnsiTheme="majorHAnsi" w:cstheme="majorHAnsi"/>
                <w:noProof/>
              </w:rPr>
              <w:drawing>
                <wp:inline distT="0" distB="0" distL="0" distR="0" wp14:anchorId="7180DCCE" wp14:editId="77A3CF62">
                  <wp:extent cx="1143000" cy="752973"/>
                  <wp:effectExtent l="0" t="0" r="0" b="952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2027" cy="758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C52651" w:rsidRPr="00E01F95" w:rsidRDefault="00C52651" w:rsidP="00C52651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</w:rPr>
            </w:pPr>
            <w:r w:rsidRPr="00E01F95">
              <w:rPr>
                <w:rFonts w:ascii="Calibri" w:hAnsi="Calibri" w:cs="Calibri"/>
                <w:color w:val="000000" w:themeColor="text1"/>
                <w:kern w:val="24"/>
              </w:rPr>
              <w:t>0</w:t>
            </w:r>
          </w:p>
        </w:tc>
        <w:tc>
          <w:tcPr>
            <w:tcW w:w="0" w:type="auto"/>
            <w:vAlign w:val="center"/>
          </w:tcPr>
          <w:p w:rsidR="00C52651" w:rsidRPr="00E01F95" w:rsidRDefault="00C52651" w:rsidP="00C52651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</w:rPr>
            </w:pPr>
            <w:r w:rsidRPr="00E01F95">
              <w:rPr>
                <w:rFonts w:ascii="Calibri" w:hAnsi="Calibri" w:cs="Calibri"/>
                <w:color w:val="000000" w:themeColor="text1"/>
                <w:kern w:val="24"/>
              </w:rPr>
              <w:t>1</w:t>
            </w:r>
          </w:p>
        </w:tc>
        <w:tc>
          <w:tcPr>
            <w:tcW w:w="0" w:type="auto"/>
            <w:vAlign w:val="center"/>
          </w:tcPr>
          <w:p w:rsidR="00C52651" w:rsidRPr="00E01F95" w:rsidRDefault="00C52651" w:rsidP="00C52651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</w:rPr>
            </w:pPr>
            <w:r w:rsidRPr="00E01F95">
              <w:rPr>
                <w:rFonts w:ascii="Calibri" w:hAnsi="Calibri" w:cs="Calibri"/>
                <w:color w:val="000000" w:themeColor="text1"/>
                <w:kern w:val="24"/>
              </w:rPr>
              <w:t>1</w:t>
            </w:r>
          </w:p>
        </w:tc>
        <w:tc>
          <w:tcPr>
            <w:tcW w:w="0" w:type="auto"/>
            <w:vAlign w:val="center"/>
          </w:tcPr>
          <w:p w:rsidR="00C52651" w:rsidRPr="00E01F95" w:rsidRDefault="00C52651" w:rsidP="00C52651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</w:rPr>
            </w:pPr>
            <w:r w:rsidRPr="00E01F95">
              <w:rPr>
                <w:rFonts w:ascii="Calibri" w:hAnsi="Calibri" w:cs="Calibri"/>
                <w:color w:val="000000" w:themeColor="text1"/>
                <w:kern w:val="24"/>
              </w:rPr>
              <w:t>0</w:t>
            </w:r>
          </w:p>
        </w:tc>
        <w:tc>
          <w:tcPr>
            <w:tcW w:w="0" w:type="auto"/>
            <w:vMerge w:val="restart"/>
            <w:vAlign w:val="center"/>
          </w:tcPr>
          <w:p w:rsidR="00C52651" w:rsidRPr="00E01F95" w:rsidRDefault="00C52651" w:rsidP="00C52651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E01F95">
              <w:rPr>
                <w:rFonts w:asciiTheme="majorHAnsi" w:hAnsiTheme="majorHAnsi" w:cstheme="majorHAnsi"/>
              </w:rPr>
              <w:t xml:space="preserve">Es decir, cada casilla de la matriz </w:t>
            </w:r>
            <m:oMath>
              <m:r>
                <w:rPr>
                  <w:rFonts w:ascii="Cambria Math" w:hAnsi="Cambria Math" w:cs="Courier New"/>
                  <w:shd w:val="clear" w:color="auto" w:fill="E7E6E6" w:themeFill="background2"/>
                </w:rPr>
                <m:t>A</m:t>
              </m:r>
            </m:oMath>
            <w:r w:rsidRPr="00E01F95">
              <w:rPr>
                <w:rFonts w:asciiTheme="majorHAnsi" w:hAnsiTheme="majorHAnsi" w:cstheme="majorHAnsi"/>
              </w:rPr>
              <w:t xml:space="preserve"> indica si de un nodo se puede ir a otro </w:t>
            </w:r>
            <w:r w:rsidRPr="00E01F95">
              <w:rPr>
                <w:rFonts w:asciiTheme="majorHAnsi" w:hAnsiTheme="majorHAnsi" w:cstheme="majorHAnsi"/>
                <w:u w:val="single"/>
              </w:rPr>
              <w:t>en 1 paso</w:t>
            </w:r>
            <w:r w:rsidRPr="00E01F95">
              <w:rPr>
                <w:rFonts w:asciiTheme="majorHAnsi" w:hAnsiTheme="majorHAnsi" w:cstheme="majorHAnsi"/>
              </w:rPr>
              <w:t>, o no.</w:t>
            </w:r>
          </w:p>
        </w:tc>
      </w:tr>
      <w:tr w:rsidR="00C52651" w:rsidRPr="00E01F95" w:rsidTr="0030622A">
        <w:trPr>
          <w:jc w:val="center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52651" w:rsidRPr="00E01F95" w:rsidRDefault="00C52651" w:rsidP="00C52651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C52651" w:rsidRPr="00E01F95" w:rsidRDefault="00C52651" w:rsidP="00C52651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</w:rPr>
            </w:pPr>
            <w:r w:rsidRPr="00E01F95">
              <w:rPr>
                <w:rFonts w:ascii="Calibri" w:hAnsi="Calibri" w:cs="Calibri"/>
                <w:color w:val="000000" w:themeColor="text1"/>
                <w:kern w:val="24"/>
              </w:rPr>
              <w:t>0</w:t>
            </w:r>
          </w:p>
        </w:tc>
        <w:tc>
          <w:tcPr>
            <w:tcW w:w="0" w:type="auto"/>
          </w:tcPr>
          <w:p w:rsidR="00C52651" w:rsidRPr="00E01F95" w:rsidRDefault="00C52651" w:rsidP="00C52651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</w:rPr>
            </w:pPr>
            <w:r w:rsidRPr="00E01F95">
              <w:rPr>
                <w:rFonts w:ascii="Calibri" w:hAnsi="Calibri" w:cs="Calibri"/>
                <w:color w:val="000000" w:themeColor="text1"/>
                <w:kern w:val="24"/>
              </w:rPr>
              <w:t>0</w:t>
            </w:r>
          </w:p>
        </w:tc>
        <w:tc>
          <w:tcPr>
            <w:tcW w:w="0" w:type="auto"/>
          </w:tcPr>
          <w:p w:rsidR="00C52651" w:rsidRPr="00E01F95" w:rsidRDefault="00C52651" w:rsidP="00C52651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</w:rPr>
            </w:pPr>
            <w:r w:rsidRPr="00E01F95">
              <w:rPr>
                <w:rFonts w:ascii="Calibri" w:hAnsi="Calibri" w:cs="Calibri"/>
                <w:color w:val="000000" w:themeColor="text1"/>
                <w:kern w:val="24"/>
              </w:rPr>
              <w:t>0</w:t>
            </w:r>
          </w:p>
        </w:tc>
        <w:tc>
          <w:tcPr>
            <w:tcW w:w="0" w:type="auto"/>
          </w:tcPr>
          <w:p w:rsidR="00C52651" w:rsidRPr="00E01F95" w:rsidRDefault="00C52651" w:rsidP="00C52651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</w:rPr>
            </w:pPr>
            <w:r w:rsidRPr="00E01F95">
              <w:rPr>
                <w:rFonts w:ascii="Calibri" w:hAnsi="Calibri" w:cs="Calibri"/>
                <w:color w:val="000000" w:themeColor="text1"/>
                <w:kern w:val="24"/>
              </w:rPr>
              <w:t>1</w:t>
            </w:r>
          </w:p>
        </w:tc>
        <w:tc>
          <w:tcPr>
            <w:tcW w:w="0" w:type="auto"/>
            <w:vMerge/>
          </w:tcPr>
          <w:p w:rsidR="00C52651" w:rsidRPr="00E01F95" w:rsidRDefault="00C52651" w:rsidP="00C52651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</w:rPr>
            </w:pPr>
          </w:p>
        </w:tc>
      </w:tr>
      <w:tr w:rsidR="00C52651" w:rsidRPr="00E01F95" w:rsidTr="0030622A">
        <w:trPr>
          <w:jc w:val="center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52651" w:rsidRPr="00E01F95" w:rsidRDefault="00C52651" w:rsidP="00C52651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C52651" w:rsidRPr="00E01F95" w:rsidRDefault="00C52651" w:rsidP="00C52651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</w:rPr>
            </w:pPr>
            <w:r w:rsidRPr="00E01F95">
              <w:rPr>
                <w:rFonts w:ascii="Calibri" w:hAnsi="Calibri" w:cs="Calibri"/>
                <w:color w:val="000000" w:themeColor="text1"/>
                <w:kern w:val="24"/>
              </w:rPr>
              <w:t>0</w:t>
            </w:r>
          </w:p>
        </w:tc>
        <w:tc>
          <w:tcPr>
            <w:tcW w:w="0" w:type="auto"/>
          </w:tcPr>
          <w:p w:rsidR="00C52651" w:rsidRPr="00E01F95" w:rsidRDefault="00C52651" w:rsidP="00C52651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</w:rPr>
            </w:pPr>
            <w:r w:rsidRPr="00E01F95">
              <w:rPr>
                <w:rFonts w:ascii="Calibri" w:hAnsi="Calibri" w:cs="Calibri"/>
                <w:color w:val="000000" w:themeColor="text1"/>
                <w:kern w:val="24"/>
              </w:rPr>
              <w:t>1</w:t>
            </w:r>
          </w:p>
        </w:tc>
        <w:tc>
          <w:tcPr>
            <w:tcW w:w="0" w:type="auto"/>
          </w:tcPr>
          <w:p w:rsidR="00C52651" w:rsidRPr="00E01F95" w:rsidRDefault="00C52651" w:rsidP="00C52651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</w:rPr>
            </w:pPr>
            <w:r w:rsidRPr="00E01F95">
              <w:rPr>
                <w:rFonts w:ascii="Calibri" w:hAnsi="Calibri" w:cs="Calibri"/>
                <w:color w:val="000000" w:themeColor="text1"/>
                <w:kern w:val="24"/>
              </w:rPr>
              <w:t>0</w:t>
            </w:r>
          </w:p>
        </w:tc>
        <w:tc>
          <w:tcPr>
            <w:tcW w:w="0" w:type="auto"/>
          </w:tcPr>
          <w:p w:rsidR="00C52651" w:rsidRPr="00E01F95" w:rsidRDefault="00C52651" w:rsidP="00C52651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</w:rPr>
            </w:pPr>
            <w:r w:rsidRPr="00E01F95">
              <w:rPr>
                <w:rFonts w:ascii="Calibri" w:hAnsi="Calibri" w:cs="Calibri"/>
                <w:color w:val="000000" w:themeColor="text1"/>
                <w:kern w:val="24"/>
              </w:rPr>
              <w:t>0</w:t>
            </w:r>
          </w:p>
        </w:tc>
        <w:tc>
          <w:tcPr>
            <w:tcW w:w="0" w:type="auto"/>
            <w:vMerge/>
          </w:tcPr>
          <w:p w:rsidR="00C52651" w:rsidRPr="00E01F95" w:rsidRDefault="00C52651" w:rsidP="00C52651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</w:rPr>
            </w:pPr>
          </w:p>
        </w:tc>
      </w:tr>
      <w:tr w:rsidR="00C52651" w:rsidRPr="00E01F95" w:rsidTr="0030622A">
        <w:trPr>
          <w:jc w:val="center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52651" w:rsidRPr="00E01F95" w:rsidRDefault="00C52651" w:rsidP="00C52651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C52651" w:rsidRPr="00E01F95" w:rsidRDefault="00C52651" w:rsidP="00C52651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</w:rPr>
            </w:pPr>
            <w:r w:rsidRPr="00E01F95">
              <w:rPr>
                <w:rFonts w:ascii="Calibri" w:hAnsi="Calibri" w:cs="Calibri"/>
                <w:color w:val="000000" w:themeColor="text1"/>
                <w:kern w:val="24"/>
              </w:rPr>
              <w:t>0</w:t>
            </w:r>
          </w:p>
        </w:tc>
        <w:tc>
          <w:tcPr>
            <w:tcW w:w="0" w:type="auto"/>
          </w:tcPr>
          <w:p w:rsidR="00C52651" w:rsidRPr="00E01F95" w:rsidRDefault="00C52651" w:rsidP="00C52651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</w:rPr>
            </w:pPr>
            <w:r w:rsidRPr="00E01F95">
              <w:rPr>
                <w:rFonts w:ascii="Calibri" w:hAnsi="Calibri" w:cs="Calibri"/>
                <w:color w:val="000000" w:themeColor="text1"/>
                <w:kern w:val="24"/>
              </w:rPr>
              <w:t>0</w:t>
            </w:r>
          </w:p>
        </w:tc>
        <w:tc>
          <w:tcPr>
            <w:tcW w:w="0" w:type="auto"/>
          </w:tcPr>
          <w:p w:rsidR="00C52651" w:rsidRPr="00E01F95" w:rsidRDefault="00C52651" w:rsidP="00C52651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</w:rPr>
            </w:pPr>
            <w:r w:rsidRPr="00E01F95">
              <w:rPr>
                <w:rFonts w:ascii="Calibri" w:hAnsi="Calibri" w:cs="Calibri"/>
                <w:color w:val="000000" w:themeColor="text1"/>
                <w:kern w:val="24"/>
              </w:rPr>
              <w:t>1</w:t>
            </w:r>
          </w:p>
        </w:tc>
        <w:tc>
          <w:tcPr>
            <w:tcW w:w="0" w:type="auto"/>
          </w:tcPr>
          <w:p w:rsidR="00C52651" w:rsidRPr="00E01F95" w:rsidRDefault="00C52651" w:rsidP="00C52651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</w:rPr>
            </w:pPr>
            <w:r w:rsidRPr="00E01F95">
              <w:rPr>
                <w:rFonts w:ascii="Calibri" w:hAnsi="Calibri" w:cs="Calibri"/>
                <w:color w:val="000000" w:themeColor="text1"/>
                <w:kern w:val="24"/>
              </w:rPr>
              <w:t>0</w:t>
            </w:r>
          </w:p>
        </w:tc>
        <w:tc>
          <w:tcPr>
            <w:tcW w:w="0" w:type="auto"/>
            <w:vMerge/>
          </w:tcPr>
          <w:p w:rsidR="00C52651" w:rsidRPr="00E01F95" w:rsidRDefault="00C52651" w:rsidP="00C52651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</w:rPr>
            </w:pPr>
          </w:p>
        </w:tc>
      </w:tr>
    </w:tbl>
    <w:p w:rsidR="006D2EF5" w:rsidRPr="00E01F95" w:rsidRDefault="00312078" w:rsidP="00C52651">
      <w:pPr>
        <w:spacing w:before="240"/>
        <w:jc w:val="both"/>
        <w:rPr>
          <w:rFonts w:asciiTheme="majorHAnsi" w:hAnsiTheme="majorHAnsi" w:cstheme="majorHAnsi"/>
          <w:sz w:val="24"/>
          <w:szCs w:val="24"/>
        </w:rPr>
      </w:pPr>
      <w:r w:rsidRPr="00E01F95">
        <w:rPr>
          <w:rFonts w:asciiTheme="majorHAnsi" w:hAnsiTheme="majorHAnsi" w:cstheme="majorHAnsi"/>
          <w:sz w:val="24"/>
          <w:szCs w:val="24"/>
        </w:rPr>
        <w:t xml:space="preserve">Podríamos formar ahora la matriz </w:t>
      </w:r>
      <w:r w:rsidR="00672866" w:rsidRPr="00E01F95">
        <w:rPr>
          <w:rFonts w:asciiTheme="majorHAnsi" w:hAnsiTheme="majorHAnsi" w:cstheme="majorHAnsi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Courier New"/>
                <w:i/>
                <w:sz w:val="24"/>
                <w:szCs w:val="24"/>
                <w:shd w:val="clear" w:color="auto" w:fill="E7E6E6" w:themeFill="background2"/>
              </w:rPr>
            </m:ctrlPr>
          </m:sSupPr>
          <m:e>
            <m:r>
              <w:rPr>
                <w:rFonts w:ascii="Cambria Math" w:hAnsi="Cambria Math" w:cs="Courier New"/>
                <w:sz w:val="24"/>
                <w:szCs w:val="24"/>
                <w:shd w:val="clear" w:color="auto" w:fill="E7E6E6" w:themeFill="background2"/>
              </w:rPr>
              <m:t>A</m:t>
            </m:r>
          </m:e>
          <m:sup>
            <m:r>
              <w:rPr>
                <w:rFonts w:ascii="Cambria Math" w:hAnsi="Cambria Math" w:cs="Courier New"/>
                <w:sz w:val="24"/>
                <w:szCs w:val="24"/>
                <w:shd w:val="clear" w:color="auto" w:fill="E7E6E6" w:themeFill="background2"/>
              </w:rPr>
              <m:t>2</m:t>
            </m:r>
          </m:sup>
        </m:sSup>
      </m:oMath>
      <w:r w:rsidRPr="00E01F95">
        <w:rPr>
          <w:rFonts w:asciiTheme="majorHAnsi" w:eastAsiaTheme="minorEastAsia" w:hAnsiTheme="majorHAnsi" w:cstheme="majorHAnsi"/>
          <w:sz w:val="24"/>
          <w:szCs w:val="24"/>
          <w:shd w:val="clear" w:color="auto" w:fill="E7E6E6" w:themeFill="background2"/>
        </w:rPr>
        <w:t xml:space="preserve"> </w:t>
      </w:r>
      <w:r w:rsidRPr="00E01F95">
        <w:rPr>
          <w:rFonts w:asciiTheme="majorHAnsi" w:hAnsiTheme="majorHAnsi" w:cstheme="majorHAnsi"/>
          <w:sz w:val="24"/>
          <w:szCs w:val="24"/>
        </w:rPr>
        <w:t xml:space="preserve">, que </w:t>
      </w:r>
      <w:r w:rsidR="004028A0" w:rsidRPr="00E01F95">
        <w:rPr>
          <w:rFonts w:asciiTheme="majorHAnsi" w:hAnsiTheme="majorHAnsi" w:cstheme="majorHAnsi"/>
          <w:sz w:val="24"/>
          <w:szCs w:val="24"/>
        </w:rPr>
        <w:t xml:space="preserve">indica si de un nodo se puede ir a otro </w:t>
      </w:r>
      <w:r w:rsidR="004028A0" w:rsidRPr="00E01F95">
        <w:rPr>
          <w:rFonts w:asciiTheme="majorHAnsi" w:hAnsiTheme="majorHAnsi" w:cstheme="majorHAnsi"/>
          <w:sz w:val="24"/>
          <w:szCs w:val="24"/>
          <w:u w:val="single"/>
        </w:rPr>
        <w:t>en 2 pasos</w:t>
      </w:r>
      <w:r w:rsidR="004028A0" w:rsidRPr="00E01F95">
        <w:rPr>
          <w:rFonts w:asciiTheme="majorHAnsi" w:hAnsiTheme="majorHAnsi" w:cstheme="majorHAnsi"/>
          <w:sz w:val="24"/>
          <w:szCs w:val="24"/>
        </w:rPr>
        <w:t>, etc.</w:t>
      </w:r>
    </w:p>
    <w:p w:rsidR="0063269D" w:rsidRPr="00E01F95" w:rsidRDefault="008C1124" w:rsidP="006D2EF5">
      <w:pPr>
        <w:pStyle w:val="Prrafodelista"/>
        <w:numPr>
          <w:ilvl w:val="0"/>
          <w:numId w:val="6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E01F95">
        <w:rPr>
          <w:rFonts w:asciiTheme="majorHAnsi" w:hAnsiTheme="majorHAnsi" w:cstheme="majorHAnsi"/>
          <w:sz w:val="24"/>
          <w:szCs w:val="24"/>
        </w:rPr>
        <w:t xml:space="preserve">Interpreta la matriz </w:t>
      </w:r>
      <m:oMath>
        <m:r>
          <w:rPr>
            <w:rFonts w:ascii="Cambria Math" w:hAnsi="Cambria Math" w:cs="Courier New"/>
            <w:sz w:val="24"/>
            <w:szCs w:val="24"/>
            <w:shd w:val="clear" w:color="auto" w:fill="E7E6E6" w:themeFill="background2"/>
          </w:rPr>
          <m:t>I</m:t>
        </m:r>
      </m:oMath>
      <w:r w:rsidRPr="00E01F95">
        <w:rPr>
          <w:rFonts w:asciiTheme="majorHAnsi" w:hAnsiTheme="majorHAnsi" w:cstheme="majorHAnsi"/>
          <w:sz w:val="24"/>
          <w:szCs w:val="24"/>
        </w:rPr>
        <w:t xml:space="preserve"> en este contexto.</w:t>
      </w:r>
      <w:r w:rsidR="00C52651">
        <w:rPr>
          <w:rFonts w:asciiTheme="majorHAnsi" w:hAnsiTheme="majorHAnsi" w:cstheme="majorHAnsi"/>
          <w:sz w:val="24"/>
          <w:szCs w:val="24"/>
        </w:rPr>
        <w:t xml:space="preserve"> (Recuerda que </w:t>
      </w:r>
      <m:oMath>
        <m:sSup>
          <m:sSupPr>
            <m:ctrlPr>
              <w:rPr>
                <w:rFonts w:ascii="Cambria Math" w:hAnsi="Cambria Math" w:cs="Courier New"/>
                <w:i/>
                <w:sz w:val="24"/>
                <w:szCs w:val="24"/>
                <w:shd w:val="clear" w:color="auto" w:fill="E7E6E6" w:themeFill="background2"/>
              </w:rPr>
            </m:ctrlPr>
          </m:sSupPr>
          <m:e>
            <m:r>
              <w:rPr>
                <w:rFonts w:ascii="Cambria Math" w:hAnsi="Cambria Math" w:cs="Courier New"/>
                <w:sz w:val="24"/>
                <w:szCs w:val="24"/>
                <w:shd w:val="clear" w:color="auto" w:fill="E7E6E6" w:themeFill="background2"/>
              </w:rPr>
              <m:t>I=A</m:t>
            </m:r>
          </m:e>
          <m:sup>
            <m:r>
              <w:rPr>
                <w:rFonts w:ascii="Cambria Math" w:hAnsi="Cambria Math" w:cs="Courier New"/>
                <w:sz w:val="24"/>
                <w:szCs w:val="24"/>
                <w:shd w:val="clear" w:color="auto" w:fill="E7E6E6" w:themeFill="background2"/>
              </w:rPr>
              <m:t>2</m:t>
            </m:r>
          </m:sup>
        </m:sSup>
      </m:oMath>
      <w:r w:rsidR="00C52651">
        <w:rPr>
          <w:rFonts w:asciiTheme="majorHAnsi" w:hAnsiTheme="majorHAnsi" w:cstheme="majorHAnsi"/>
          <w:sz w:val="24"/>
          <w:szCs w:val="24"/>
        </w:rPr>
        <w:t>.)</w:t>
      </w:r>
    </w:p>
    <w:p w:rsidR="006D2EF5" w:rsidRPr="00E01F95" w:rsidRDefault="006D2EF5" w:rsidP="006D2EF5">
      <w:pPr>
        <w:pStyle w:val="Prrafodelista"/>
        <w:numPr>
          <w:ilvl w:val="0"/>
          <w:numId w:val="6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E01F95">
        <w:rPr>
          <w:rFonts w:asciiTheme="majorHAnsi" w:hAnsiTheme="majorHAnsi" w:cstheme="majorHAnsi"/>
          <w:sz w:val="24"/>
          <w:szCs w:val="24"/>
        </w:rPr>
        <w:t>Diseña una función que</w:t>
      </w:r>
      <w:r w:rsidR="005D23FC" w:rsidRPr="00E01F95">
        <w:rPr>
          <w:rFonts w:asciiTheme="majorHAnsi" w:hAnsiTheme="majorHAnsi" w:cstheme="majorHAnsi"/>
          <w:sz w:val="24"/>
          <w:szCs w:val="24"/>
        </w:rPr>
        <w:t xml:space="preserve">, a partir de la matriz </w:t>
      </w:r>
      <m:oMath>
        <m:r>
          <w:rPr>
            <w:rFonts w:ascii="Cambria Math" w:hAnsi="Cambria Math" w:cs="Courier New"/>
            <w:sz w:val="24"/>
            <w:szCs w:val="24"/>
            <w:shd w:val="clear" w:color="auto" w:fill="E7E6E6" w:themeFill="background2"/>
          </w:rPr>
          <m:t>A</m:t>
        </m:r>
      </m:oMath>
      <w:r w:rsidR="005D23FC" w:rsidRPr="00E01F95">
        <w:rPr>
          <w:rFonts w:asciiTheme="majorHAnsi" w:eastAsiaTheme="minorEastAsia" w:hAnsiTheme="majorHAnsi" w:cstheme="majorHAnsi"/>
          <w:sz w:val="24"/>
          <w:szCs w:val="24"/>
          <w:shd w:val="clear" w:color="auto" w:fill="E7E6E6" w:themeFill="background2"/>
        </w:rPr>
        <w:t>,</w:t>
      </w:r>
      <w:r w:rsidRPr="00E01F95">
        <w:rPr>
          <w:rFonts w:asciiTheme="majorHAnsi" w:hAnsiTheme="majorHAnsi" w:cstheme="majorHAnsi"/>
          <w:sz w:val="24"/>
          <w:szCs w:val="24"/>
        </w:rPr>
        <w:t xml:space="preserve"> </w:t>
      </w:r>
      <w:r w:rsidR="00AF69E3" w:rsidRPr="00E01F95">
        <w:rPr>
          <w:rFonts w:asciiTheme="majorHAnsi" w:hAnsiTheme="majorHAnsi" w:cstheme="majorHAnsi"/>
          <w:sz w:val="24"/>
          <w:szCs w:val="24"/>
        </w:rPr>
        <w:t xml:space="preserve">dos nodos </w:t>
      </w:r>
      <m:oMath>
        <m:r>
          <w:rPr>
            <w:rFonts w:ascii="Cambria Math" w:hAnsi="Cambria Math" w:cstheme="majorHAnsi"/>
            <w:sz w:val="24"/>
            <w:szCs w:val="24"/>
          </w:rPr>
          <m:t>a</m:t>
        </m:r>
      </m:oMath>
      <w:r w:rsidR="00AF69E3" w:rsidRPr="00E01F95">
        <w:rPr>
          <w:rFonts w:asciiTheme="majorHAnsi" w:hAnsiTheme="majorHAnsi" w:cstheme="majorHAnsi"/>
          <w:sz w:val="24"/>
          <w:szCs w:val="24"/>
        </w:rPr>
        <w:t xml:space="preserve"> y </w:t>
      </w:r>
      <m:oMath>
        <m:r>
          <w:rPr>
            <w:rFonts w:ascii="Cambria Math" w:hAnsi="Cambria Math" w:cstheme="majorHAnsi"/>
            <w:sz w:val="24"/>
            <w:szCs w:val="24"/>
          </w:rPr>
          <m:t>b</m:t>
        </m:r>
      </m:oMath>
      <w:r w:rsidR="00AF69E3" w:rsidRPr="00E01F95">
        <w:rPr>
          <w:rFonts w:asciiTheme="majorHAnsi" w:hAnsiTheme="majorHAnsi" w:cstheme="majorHAnsi"/>
          <w:sz w:val="24"/>
          <w:szCs w:val="24"/>
        </w:rPr>
        <w:t xml:space="preserve">, y un número natural </w:t>
      </w:r>
      <m:oMath>
        <m:r>
          <w:rPr>
            <w:rFonts w:ascii="Cambria Math" w:hAnsi="Cambria Math" w:cstheme="majorHAnsi"/>
            <w:sz w:val="24"/>
            <w:szCs w:val="24"/>
          </w:rPr>
          <m:t>k</m:t>
        </m:r>
      </m:oMath>
      <w:r w:rsidR="00AF69E3" w:rsidRPr="00E01F95">
        <w:rPr>
          <w:rFonts w:asciiTheme="majorHAnsi" w:hAnsiTheme="majorHAnsi" w:cstheme="majorHAnsi"/>
          <w:sz w:val="24"/>
          <w:szCs w:val="24"/>
        </w:rPr>
        <w:t xml:space="preserve">, dice si es posible ir desde </w:t>
      </w:r>
      <m:oMath>
        <m:r>
          <w:rPr>
            <w:rFonts w:ascii="Cambria Math" w:hAnsi="Cambria Math" w:cstheme="majorHAnsi"/>
            <w:sz w:val="24"/>
            <w:szCs w:val="24"/>
          </w:rPr>
          <m:t>a</m:t>
        </m:r>
      </m:oMath>
      <w:r w:rsidR="00AF69E3" w:rsidRPr="00E01F95">
        <w:rPr>
          <w:rFonts w:asciiTheme="majorHAnsi" w:hAnsiTheme="majorHAnsi" w:cstheme="majorHAnsi"/>
          <w:sz w:val="24"/>
          <w:szCs w:val="24"/>
        </w:rPr>
        <w:t xml:space="preserve"> hasta </w:t>
      </w:r>
      <m:oMath>
        <m:r>
          <w:rPr>
            <w:rFonts w:ascii="Cambria Math" w:hAnsi="Cambria Math" w:cstheme="majorHAnsi"/>
            <w:sz w:val="24"/>
            <w:szCs w:val="24"/>
          </w:rPr>
          <m:t>b</m:t>
        </m:r>
      </m:oMath>
      <w:r w:rsidR="00AF69E3" w:rsidRPr="00E01F95">
        <w:rPr>
          <w:rFonts w:asciiTheme="majorHAnsi" w:hAnsiTheme="majorHAnsi" w:cstheme="majorHAnsi"/>
          <w:sz w:val="24"/>
          <w:szCs w:val="24"/>
        </w:rPr>
        <w:t xml:space="preserve">, en </w:t>
      </w:r>
      <m:oMath>
        <m:r>
          <w:rPr>
            <w:rFonts w:ascii="Cambria Math" w:hAnsi="Cambria Math" w:cstheme="majorHAnsi"/>
            <w:sz w:val="24"/>
            <w:szCs w:val="24"/>
          </w:rPr>
          <m:t>k</m:t>
        </m:r>
      </m:oMath>
      <w:r w:rsidR="00AF69E3" w:rsidRPr="00E01F95">
        <w:rPr>
          <w:rFonts w:asciiTheme="majorHAnsi" w:hAnsiTheme="majorHAnsi" w:cstheme="majorHAnsi"/>
          <w:sz w:val="24"/>
          <w:szCs w:val="24"/>
        </w:rPr>
        <w:t xml:space="preserve"> pasos</w:t>
      </w:r>
      <w:r w:rsidR="00697664" w:rsidRPr="00E01F95">
        <w:rPr>
          <w:rFonts w:asciiTheme="majorHAnsi" w:hAnsiTheme="majorHAnsi" w:cstheme="majorHAnsi"/>
          <w:sz w:val="24"/>
          <w:szCs w:val="24"/>
        </w:rPr>
        <w:t xml:space="preserve"> como m</w:t>
      </w:r>
      <w:r w:rsidR="006647B2">
        <w:rPr>
          <w:rFonts w:asciiTheme="majorHAnsi" w:hAnsiTheme="majorHAnsi" w:cstheme="majorHAnsi"/>
          <w:sz w:val="24"/>
          <w:szCs w:val="24"/>
        </w:rPr>
        <w:t>áximo</w:t>
      </w:r>
      <w:r w:rsidR="00AF69E3" w:rsidRPr="00E01F95">
        <w:rPr>
          <w:rFonts w:asciiTheme="majorHAnsi" w:hAnsiTheme="majorHAnsi" w:cstheme="majorHAnsi"/>
          <w:sz w:val="24"/>
          <w:szCs w:val="24"/>
        </w:rPr>
        <w:t>.</w:t>
      </w:r>
    </w:p>
    <w:p w:rsidR="00A813E2" w:rsidRPr="00E01F95" w:rsidRDefault="00A813E2" w:rsidP="006D2EF5">
      <w:pPr>
        <w:pStyle w:val="Prrafodelista"/>
        <w:numPr>
          <w:ilvl w:val="0"/>
          <w:numId w:val="6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E01F95">
        <w:rPr>
          <w:rFonts w:asciiTheme="majorHAnsi" w:hAnsiTheme="majorHAnsi" w:cstheme="majorHAnsi"/>
          <w:sz w:val="24"/>
          <w:szCs w:val="24"/>
        </w:rPr>
        <w:t xml:space="preserve">Si un grafo tiene </w:t>
      </w:r>
      <m:oMath>
        <m:r>
          <w:rPr>
            <w:rFonts w:ascii="Cambria Math" w:hAnsi="Cambria Math" w:cstheme="majorHAnsi"/>
            <w:sz w:val="24"/>
            <w:szCs w:val="24"/>
          </w:rPr>
          <m:t>n</m:t>
        </m:r>
      </m:oMath>
      <w:r w:rsidRPr="00E01F95">
        <w:rPr>
          <w:rFonts w:asciiTheme="majorHAnsi" w:hAnsiTheme="majorHAnsi" w:cstheme="majorHAnsi"/>
          <w:sz w:val="24"/>
          <w:szCs w:val="24"/>
        </w:rPr>
        <w:t xml:space="preserve"> nodos, </w:t>
      </w:r>
      <w:r w:rsidR="006903E5" w:rsidRPr="00E01F95">
        <w:rPr>
          <w:rFonts w:asciiTheme="majorHAnsi" w:hAnsiTheme="majorHAnsi" w:cstheme="majorHAnsi"/>
          <w:sz w:val="24"/>
          <w:szCs w:val="24"/>
        </w:rPr>
        <w:t xml:space="preserve">el número máximo de pasos entre </w:t>
      </w:r>
      <w:r w:rsidR="00AD2119" w:rsidRPr="00E01F95">
        <w:rPr>
          <w:rFonts w:asciiTheme="majorHAnsi" w:hAnsiTheme="majorHAnsi" w:cstheme="majorHAnsi"/>
          <w:sz w:val="24"/>
          <w:szCs w:val="24"/>
        </w:rPr>
        <w:t xml:space="preserve">dos de ellos cualesquiera </w:t>
      </w:r>
      <w:r w:rsidR="006903E5" w:rsidRPr="00E01F95">
        <w:rPr>
          <w:rFonts w:asciiTheme="majorHAnsi" w:hAnsiTheme="majorHAnsi" w:cstheme="majorHAnsi"/>
          <w:sz w:val="24"/>
          <w:szCs w:val="24"/>
        </w:rPr>
        <w:t xml:space="preserve">(sin repetir nodo) es </w:t>
      </w:r>
      <m:oMath>
        <m:r>
          <w:rPr>
            <w:rFonts w:ascii="Cambria Math" w:hAnsi="Cambria Math" w:cstheme="majorHAnsi"/>
            <w:sz w:val="24"/>
            <w:szCs w:val="24"/>
          </w:rPr>
          <m:t>n-1</m:t>
        </m:r>
      </m:oMath>
      <w:r w:rsidR="006903E5" w:rsidRPr="00E01F95">
        <w:rPr>
          <w:rFonts w:asciiTheme="majorHAnsi" w:hAnsiTheme="majorHAnsi" w:cstheme="majorHAnsi"/>
          <w:sz w:val="24"/>
          <w:szCs w:val="24"/>
        </w:rPr>
        <w:t>.</w:t>
      </w:r>
      <w:r w:rsidR="001D4819" w:rsidRPr="00E01F95">
        <w:rPr>
          <w:rFonts w:asciiTheme="majorHAnsi" w:hAnsiTheme="majorHAnsi" w:cstheme="majorHAnsi"/>
          <w:sz w:val="24"/>
          <w:szCs w:val="24"/>
        </w:rPr>
        <w:t xml:space="preserve"> Usando esta propiedad, diseña una función que dice si un par de nodos son conexos; esto es, si es posible ir del uno al otro con las aristas dadas en el grafo.</w:t>
      </w:r>
    </w:p>
    <w:p w:rsidR="00070908" w:rsidRPr="00E01F95" w:rsidRDefault="00070908" w:rsidP="00EF0971">
      <w:pPr>
        <w:jc w:val="both"/>
        <w:rPr>
          <w:rFonts w:asciiTheme="majorHAnsi" w:hAnsiTheme="majorHAnsi" w:cstheme="majorHAnsi"/>
          <w:sz w:val="24"/>
          <w:szCs w:val="24"/>
        </w:rPr>
      </w:pPr>
      <w:r w:rsidRPr="00E01F95">
        <w:rPr>
          <w:rFonts w:asciiTheme="majorHAnsi" w:hAnsiTheme="majorHAnsi" w:cstheme="majorHAnsi"/>
          <w:sz w:val="24"/>
          <w:szCs w:val="24"/>
        </w:rPr>
        <w:t>En las matrices anteriores, podemos cambiar los unos por la distancia entre dos nodos</w:t>
      </w:r>
      <w:r w:rsidR="00973899" w:rsidRPr="00E01F95">
        <w:rPr>
          <w:rFonts w:asciiTheme="majorHAnsi" w:hAnsiTheme="majorHAnsi" w:cstheme="majorHAnsi"/>
          <w:sz w:val="24"/>
          <w:szCs w:val="24"/>
        </w:rPr>
        <w:t xml:space="preserve"> (pueden quedarse a 1, indicando 1 paso)</w:t>
      </w:r>
      <w:r w:rsidRPr="00E01F95">
        <w:rPr>
          <w:rFonts w:asciiTheme="majorHAnsi" w:hAnsiTheme="majorHAnsi" w:cstheme="majorHAnsi"/>
          <w:sz w:val="24"/>
          <w:szCs w:val="24"/>
        </w:rPr>
        <w:t>, y los ceros por un número muy grande, que indicaría una distancia infinita.</w:t>
      </w:r>
    </w:p>
    <w:p w:rsidR="00A440DD" w:rsidRPr="00E01F95" w:rsidRDefault="009757C9" w:rsidP="00C020F1">
      <w:pPr>
        <w:pStyle w:val="Prrafodelista"/>
        <w:numPr>
          <w:ilvl w:val="0"/>
          <w:numId w:val="6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E01F95">
        <w:rPr>
          <w:rFonts w:asciiTheme="majorHAnsi" w:hAnsiTheme="majorHAnsi" w:cstheme="majorHAnsi"/>
          <w:sz w:val="24"/>
          <w:szCs w:val="24"/>
        </w:rPr>
        <w:t xml:space="preserve">Realiza </w:t>
      </w:r>
      <w:r w:rsidR="00C020F1" w:rsidRPr="00E01F95">
        <w:rPr>
          <w:rFonts w:asciiTheme="majorHAnsi" w:hAnsiTheme="majorHAnsi" w:cstheme="majorHAnsi"/>
          <w:sz w:val="24"/>
          <w:szCs w:val="24"/>
        </w:rPr>
        <w:t xml:space="preserve">ahora </w:t>
      </w:r>
      <w:r w:rsidRPr="00E01F95">
        <w:rPr>
          <w:rFonts w:asciiTheme="majorHAnsi" w:hAnsiTheme="majorHAnsi" w:cstheme="majorHAnsi"/>
          <w:sz w:val="24"/>
          <w:szCs w:val="24"/>
        </w:rPr>
        <w:t>los cálculos anteriores cambiando el producto clásico de matrices por el producto divertido, definido antes. Interpreta el resultado.</w:t>
      </w:r>
    </w:p>
    <w:p w:rsidR="001D4819" w:rsidRPr="00E01F95" w:rsidRDefault="001D4819" w:rsidP="001D4819">
      <w:pPr>
        <w:pStyle w:val="Prrafodelista"/>
        <w:jc w:val="both"/>
        <w:rPr>
          <w:rFonts w:asciiTheme="majorHAnsi" w:hAnsiTheme="majorHAnsi" w:cstheme="majorHAnsi"/>
          <w:sz w:val="24"/>
          <w:szCs w:val="24"/>
        </w:rPr>
      </w:pPr>
    </w:p>
    <w:p w:rsidR="002C5AB0" w:rsidRPr="00E01F95" w:rsidRDefault="003926F4" w:rsidP="00761178">
      <w:pPr>
        <w:pStyle w:val="Prrafodelista"/>
        <w:numPr>
          <w:ilvl w:val="0"/>
          <w:numId w:val="5"/>
        </w:numPr>
        <w:jc w:val="both"/>
        <w:rPr>
          <w:rFonts w:asciiTheme="majorHAnsi" w:hAnsiTheme="majorHAnsi" w:cstheme="majorHAnsi"/>
          <w:b/>
          <w:sz w:val="24"/>
          <w:szCs w:val="24"/>
        </w:rPr>
      </w:pPr>
      <w:r w:rsidRPr="00E01F95">
        <w:rPr>
          <w:rFonts w:asciiTheme="majorHAnsi" w:hAnsiTheme="majorHAnsi" w:cstheme="majorHAnsi"/>
          <w:b/>
          <w:sz w:val="24"/>
          <w:szCs w:val="24"/>
        </w:rPr>
        <w:t>Solución heurística al problema del coloreado de un mapa</w:t>
      </w:r>
    </w:p>
    <w:p w:rsidR="001E013A" w:rsidRPr="009165A5" w:rsidRDefault="008C7936" w:rsidP="003926F4">
      <w:pPr>
        <w:jc w:val="both"/>
        <w:rPr>
          <w:rFonts w:asciiTheme="majorHAnsi" w:hAnsiTheme="majorHAnsi" w:cstheme="majorHAnsi"/>
          <w:sz w:val="24"/>
          <w:szCs w:val="24"/>
        </w:rPr>
      </w:pPr>
      <w:r w:rsidRPr="00E01F95">
        <w:rPr>
          <w:rFonts w:asciiTheme="majorHAnsi" w:hAnsiTheme="majorHAnsi" w:cstheme="majorHAnsi"/>
          <w:sz w:val="24"/>
          <w:szCs w:val="24"/>
        </w:rPr>
        <w:t xml:space="preserve">Usa esta representación de un grafo para resolver el problema del coloreado de un mapa que usamos en la </w:t>
      </w:r>
      <w:r w:rsidRPr="009165A5">
        <w:rPr>
          <w:rFonts w:asciiTheme="majorHAnsi" w:hAnsiTheme="majorHAnsi" w:cstheme="majorHAnsi"/>
          <w:sz w:val="24"/>
          <w:szCs w:val="24"/>
        </w:rPr>
        <w:t xml:space="preserve">presentación de la asignatura. (V. </w:t>
      </w:r>
      <w:proofErr w:type="spellStart"/>
      <w:r w:rsidRPr="009165A5">
        <w:rPr>
          <w:rFonts w:asciiTheme="majorHAnsi" w:hAnsiTheme="majorHAnsi" w:cstheme="majorHAnsi"/>
          <w:sz w:val="24"/>
          <w:szCs w:val="24"/>
        </w:rPr>
        <w:t>Aho</w:t>
      </w:r>
      <w:proofErr w:type="spellEnd"/>
      <w:r w:rsidRPr="009165A5">
        <w:rPr>
          <w:rFonts w:asciiTheme="majorHAnsi" w:hAnsiTheme="majorHAnsi" w:cstheme="majorHAnsi"/>
          <w:sz w:val="24"/>
          <w:szCs w:val="24"/>
        </w:rPr>
        <w:t xml:space="preserve"> et al., </w:t>
      </w:r>
      <w:hyperlink r:id="rId9" w:history="1">
        <w:r w:rsidR="00503C36" w:rsidRPr="009165A5">
          <w:rPr>
            <w:rStyle w:val="Hipervnculo"/>
            <w:rFonts w:asciiTheme="majorHAnsi" w:hAnsiTheme="majorHAnsi" w:cstheme="majorHAnsi"/>
            <w:sz w:val="24"/>
            <w:szCs w:val="24"/>
          </w:rPr>
          <w:t xml:space="preserve">en </w:t>
        </w:r>
        <w:proofErr w:type="spellStart"/>
        <w:r w:rsidR="00503C36" w:rsidRPr="009165A5">
          <w:rPr>
            <w:rStyle w:val="Hipervnculo"/>
            <w:rFonts w:asciiTheme="majorHAnsi" w:hAnsiTheme="majorHAnsi" w:cstheme="majorHAnsi"/>
            <w:sz w:val="24"/>
            <w:szCs w:val="24"/>
          </w:rPr>
          <w:t>Aho</w:t>
        </w:r>
        <w:proofErr w:type="spellEnd"/>
        <w:r w:rsidR="00503C36" w:rsidRPr="009165A5">
          <w:rPr>
            <w:rStyle w:val="Hipervnculo"/>
            <w:rFonts w:asciiTheme="majorHAnsi" w:hAnsiTheme="majorHAnsi" w:cstheme="majorHAnsi"/>
            <w:sz w:val="24"/>
            <w:szCs w:val="24"/>
          </w:rPr>
          <w:t xml:space="preserve"> et al.</w:t>
        </w:r>
      </w:hyperlink>
      <w:r w:rsidR="00503C36" w:rsidRPr="009165A5">
        <w:rPr>
          <w:rFonts w:asciiTheme="majorHAnsi" w:hAnsiTheme="majorHAnsi" w:cstheme="majorHAnsi"/>
          <w:sz w:val="24"/>
          <w:szCs w:val="24"/>
        </w:rPr>
        <w:t xml:space="preserve">, </w:t>
      </w:r>
      <w:r w:rsidR="00306436" w:rsidRPr="009165A5">
        <w:rPr>
          <w:rFonts w:asciiTheme="majorHAnsi" w:hAnsiTheme="majorHAnsi" w:cstheme="majorHAnsi"/>
          <w:sz w:val="24"/>
          <w:szCs w:val="24"/>
        </w:rPr>
        <w:t>págs</w:t>
      </w:r>
      <w:r w:rsidRPr="009165A5">
        <w:rPr>
          <w:rFonts w:asciiTheme="majorHAnsi" w:hAnsiTheme="majorHAnsi" w:cstheme="majorHAnsi"/>
          <w:sz w:val="24"/>
          <w:szCs w:val="24"/>
        </w:rPr>
        <w:t>.</w:t>
      </w:r>
      <w:r w:rsidR="00306436" w:rsidRPr="009165A5">
        <w:rPr>
          <w:rFonts w:asciiTheme="majorHAnsi" w:hAnsiTheme="majorHAnsi" w:cstheme="majorHAnsi"/>
          <w:sz w:val="24"/>
          <w:szCs w:val="24"/>
        </w:rPr>
        <w:t xml:space="preserve"> 2—9.</w:t>
      </w:r>
      <w:r w:rsidRPr="009165A5">
        <w:rPr>
          <w:rFonts w:asciiTheme="majorHAnsi" w:hAnsiTheme="majorHAnsi" w:cstheme="majorHAnsi"/>
          <w:sz w:val="24"/>
          <w:szCs w:val="24"/>
        </w:rPr>
        <w:t>)</w:t>
      </w:r>
    </w:p>
    <w:sectPr w:rsidR="001E013A" w:rsidRPr="009165A5" w:rsidSect="002E5892">
      <w:pgSz w:w="16838" w:h="11906" w:orient="landscape"/>
      <w:pgMar w:top="993" w:right="851" w:bottom="567" w:left="426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555E1"/>
    <w:multiLevelType w:val="hybridMultilevel"/>
    <w:tmpl w:val="9D844F26"/>
    <w:lvl w:ilvl="0" w:tplc="BA8E7A48">
      <w:start w:val="1"/>
      <w:numFmt w:val="lowerLetter"/>
      <w:lvlText w:val="(%1)"/>
      <w:lvlJc w:val="left"/>
      <w:pPr>
        <w:ind w:left="360" w:hanging="360"/>
      </w:pPr>
      <w:rPr>
        <w:rFonts w:eastAsiaTheme="minorEastAsia"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01F6080"/>
    <w:multiLevelType w:val="hybridMultilevel"/>
    <w:tmpl w:val="BC2446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2E7BAF"/>
    <w:multiLevelType w:val="hybridMultilevel"/>
    <w:tmpl w:val="FE26C486"/>
    <w:lvl w:ilvl="0" w:tplc="8042F69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A42354D"/>
    <w:multiLevelType w:val="hybridMultilevel"/>
    <w:tmpl w:val="12E8C46A"/>
    <w:lvl w:ilvl="0" w:tplc="EBA6FAD2">
      <w:start w:val="1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sz w:val="24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07C6494"/>
    <w:multiLevelType w:val="hybridMultilevel"/>
    <w:tmpl w:val="C33A2F46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3FA3E5D"/>
    <w:multiLevelType w:val="multilevel"/>
    <w:tmpl w:val="5C105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CA1FE2"/>
    <w:multiLevelType w:val="multilevel"/>
    <w:tmpl w:val="A26A6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3"/>
  </w:num>
  <w:num w:numId="5">
    <w:abstractNumId w:val="4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D08"/>
    <w:rsid w:val="00013D08"/>
    <w:rsid w:val="00051399"/>
    <w:rsid w:val="000544C2"/>
    <w:rsid w:val="0006139F"/>
    <w:rsid w:val="00062ED6"/>
    <w:rsid w:val="00070908"/>
    <w:rsid w:val="000744B9"/>
    <w:rsid w:val="00082238"/>
    <w:rsid w:val="000841FC"/>
    <w:rsid w:val="000D0C11"/>
    <w:rsid w:val="000F3E7E"/>
    <w:rsid w:val="0011308C"/>
    <w:rsid w:val="001322FD"/>
    <w:rsid w:val="00177020"/>
    <w:rsid w:val="001A715E"/>
    <w:rsid w:val="001D0D70"/>
    <w:rsid w:val="001D4819"/>
    <w:rsid w:val="001E013A"/>
    <w:rsid w:val="001F04F2"/>
    <w:rsid w:val="00226F24"/>
    <w:rsid w:val="00237779"/>
    <w:rsid w:val="00245402"/>
    <w:rsid w:val="00261D40"/>
    <w:rsid w:val="00267DF8"/>
    <w:rsid w:val="00267E53"/>
    <w:rsid w:val="00276558"/>
    <w:rsid w:val="002A3604"/>
    <w:rsid w:val="002C5AB0"/>
    <w:rsid w:val="002D6DED"/>
    <w:rsid w:val="002E5892"/>
    <w:rsid w:val="002E7255"/>
    <w:rsid w:val="00306436"/>
    <w:rsid w:val="00312078"/>
    <w:rsid w:val="003872BD"/>
    <w:rsid w:val="003926F4"/>
    <w:rsid w:val="00392DEB"/>
    <w:rsid w:val="003961FF"/>
    <w:rsid w:val="00397622"/>
    <w:rsid w:val="003B5FA5"/>
    <w:rsid w:val="003D6F1A"/>
    <w:rsid w:val="003E006E"/>
    <w:rsid w:val="003E5E6E"/>
    <w:rsid w:val="004028A0"/>
    <w:rsid w:val="004231A2"/>
    <w:rsid w:val="00425D2E"/>
    <w:rsid w:val="00434E32"/>
    <w:rsid w:val="00472EC5"/>
    <w:rsid w:val="004916D0"/>
    <w:rsid w:val="0049388A"/>
    <w:rsid w:val="004C364E"/>
    <w:rsid w:val="00503C36"/>
    <w:rsid w:val="00524312"/>
    <w:rsid w:val="00535C65"/>
    <w:rsid w:val="00544691"/>
    <w:rsid w:val="00547A1D"/>
    <w:rsid w:val="00554E32"/>
    <w:rsid w:val="005748FB"/>
    <w:rsid w:val="00596D4A"/>
    <w:rsid w:val="005D23FC"/>
    <w:rsid w:val="005E2EE5"/>
    <w:rsid w:val="0063269D"/>
    <w:rsid w:val="0064160E"/>
    <w:rsid w:val="00641966"/>
    <w:rsid w:val="006565DA"/>
    <w:rsid w:val="006647B2"/>
    <w:rsid w:val="00672866"/>
    <w:rsid w:val="00674D0D"/>
    <w:rsid w:val="00676681"/>
    <w:rsid w:val="00682021"/>
    <w:rsid w:val="00686866"/>
    <w:rsid w:val="006903E5"/>
    <w:rsid w:val="00697664"/>
    <w:rsid w:val="006B00A3"/>
    <w:rsid w:val="006D2EF5"/>
    <w:rsid w:val="006E258E"/>
    <w:rsid w:val="00722284"/>
    <w:rsid w:val="0072352C"/>
    <w:rsid w:val="00746CAA"/>
    <w:rsid w:val="00747D3B"/>
    <w:rsid w:val="00747DC4"/>
    <w:rsid w:val="007500BB"/>
    <w:rsid w:val="00761178"/>
    <w:rsid w:val="00776055"/>
    <w:rsid w:val="00777EB1"/>
    <w:rsid w:val="00791657"/>
    <w:rsid w:val="007B1765"/>
    <w:rsid w:val="007C5D0F"/>
    <w:rsid w:val="007E5638"/>
    <w:rsid w:val="008264E2"/>
    <w:rsid w:val="0083782F"/>
    <w:rsid w:val="00865997"/>
    <w:rsid w:val="0089528E"/>
    <w:rsid w:val="008953BE"/>
    <w:rsid w:val="008B1390"/>
    <w:rsid w:val="008C1124"/>
    <w:rsid w:val="008C7936"/>
    <w:rsid w:val="008D7671"/>
    <w:rsid w:val="0090082D"/>
    <w:rsid w:val="00901881"/>
    <w:rsid w:val="009165A5"/>
    <w:rsid w:val="0094118B"/>
    <w:rsid w:val="009417BA"/>
    <w:rsid w:val="00943A9A"/>
    <w:rsid w:val="00952523"/>
    <w:rsid w:val="00957FAF"/>
    <w:rsid w:val="00960764"/>
    <w:rsid w:val="00973899"/>
    <w:rsid w:val="009757C9"/>
    <w:rsid w:val="009825E9"/>
    <w:rsid w:val="00992F1E"/>
    <w:rsid w:val="00993518"/>
    <w:rsid w:val="00994F39"/>
    <w:rsid w:val="009B087C"/>
    <w:rsid w:val="009C6F0D"/>
    <w:rsid w:val="009F298D"/>
    <w:rsid w:val="009F6304"/>
    <w:rsid w:val="00A12B54"/>
    <w:rsid w:val="00A42107"/>
    <w:rsid w:val="00A440DD"/>
    <w:rsid w:val="00A53DD6"/>
    <w:rsid w:val="00A703FC"/>
    <w:rsid w:val="00A80994"/>
    <w:rsid w:val="00A813E2"/>
    <w:rsid w:val="00AC43C3"/>
    <w:rsid w:val="00AD2119"/>
    <w:rsid w:val="00AF69E3"/>
    <w:rsid w:val="00B141E6"/>
    <w:rsid w:val="00B15DBB"/>
    <w:rsid w:val="00B4538B"/>
    <w:rsid w:val="00B578D6"/>
    <w:rsid w:val="00B80C2F"/>
    <w:rsid w:val="00BA2290"/>
    <w:rsid w:val="00BF2199"/>
    <w:rsid w:val="00BF59BF"/>
    <w:rsid w:val="00C020F1"/>
    <w:rsid w:val="00C52651"/>
    <w:rsid w:val="00D733FD"/>
    <w:rsid w:val="00D84408"/>
    <w:rsid w:val="00D87949"/>
    <w:rsid w:val="00DB1433"/>
    <w:rsid w:val="00DB541D"/>
    <w:rsid w:val="00DB665B"/>
    <w:rsid w:val="00DE41E1"/>
    <w:rsid w:val="00E01A35"/>
    <w:rsid w:val="00E01F95"/>
    <w:rsid w:val="00E32A94"/>
    <w:rsid w:val="00E67EF3"/>
    <w:rsid w:val="00E81F7B"/>
    <w:rsid w:val="00E831EE"/>
    <w:rsid w:val="00EC32D5"/>
    <w:rsid w:val="00EC725F"/>
    <w:rsid w:val="00EE3BB5"/>
    <w:rsid w:val="00EF0971"/>
    <w:rsid w:val="00F03C94"/>
    <w:rsid w:val="00F1260C"/>
    <w:rsid w:val="00F23873"/>
    <w:rsid w:val="00F26703"/>
    <w:rsid w:val="00F433E4"/>
    <w:rsid w:val="00F61CE0"/>
    <w:rsid w:val="00F949BA"/>
    <w:rsid w:val="00FB19AB"/>
    <w:rsid w:val="00FB5DF1"/>
    <w:rsid w:val="00FB6EC8"/>
    <w:rsid w:val="00FD1342"/>
    <w:rsid w:val="00FD5220"/>
    <w:rsid w:val="00FF1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688C65-9660-45F3-9799-F5E31734B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ar"/>
    <w:uiPriority w:val="9"/>
    <w:qFormat/>
    <w:rsid w:val="00425D2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425D2E"/>
    <w:rPr>
      <w:b/>
      <w:bCs/>
    </w:rPr>
  </w:style>
  <w:style w:type="character" w:customStyle="1" w:styleId="Ttulo4Car">
    <w:name w:val="Título 4 Car"/>
    <w:basedOn w:val="Fuentedeprrafopredeter"/>
    <w:link w:val="Ttulo4"/>
    <w:uiPriority w:val="9"/>
    <w:rsid w:val="00425D2E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styleId="Hipervnculo">
    <w:name w:val="Hyperlink"/>
    <w:basedOn w:val="Fuentedeprrafopredeter"/>
    <w:unhideWhenUsed/>
    <w:rsid w:val="00425D2E"/>
    <w:rPr>
      <w:color w:val="0000FF"/>
      <w:u w:val="single"/>
    </w:rPr>
  </w:style>
  <w:style w:type="character" w:customStyle="1" w:styleId="accesshide">
    <w:name w:val="accesshide"/>
    <w:basedOn w:val="Fuentedeprrafopredeter"/>
    <w:rsid w:val="00425D2E"/>
  </w:style>
  <w:style w:type="character" w:customStyle="1" w:styleId="instancename">
    <w:name w:val="instancename"/>
    <w:basedOn w:val="Fuentedeprrafopredeter"/>
    <w:rsid w:val="00425D2E"/>
  </w:style>
  <w:style w:type="paragraph" w:styleId="NormalWeb">
    <w:name w:val="Normal (Web)"/>
    <w:basedOn w:val="Normal"/>
    <w:uiPriority w:val="99"/>
    <w:unhideWhenUsed/>
    <w:rsid w:val="00425D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BA2290"/>
    <w:pPr>
      <w:ind w:left="720"/>
      <w:contextualSpacing/>
    </w:pPr>
  </w:style>
  <w:style w:type="character" w:styleId="nfasis">
    <w:name w:val="Emphasis"/>
    <w:basedOn w:val="Fuentedeprrafopredeter"/>
    <w:uiPriority w:val="20"/>
    <w:qFormat/>
    <w:rsid w:val="00E01A35"/>
    <w:rPr>
      <w:i/>
      <w:i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92F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92F1E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Textodelmarcadordeposicin">
    <w:name w:val="Placeholder Text"/>
    <w:basedOn w:val="Fuentedeprrafopredeter"/>
    <w:uiPriority w:val="99"/>
    <w:semiHidden/>
    <w:rsid w:val="00960764"/>
    <w:rPr>
      <w:color w:val="808080"/>
    </w:rPr>
  </w:style>
  <w:style w:type="table" w:styleId="Tablaconcuadrcula">
    <w:name w:val="Table Grid"/>
    <w:basedOn w:val="Tablanormal"/>
    <w:uiPriority w:val="39"/>
    <w:rsid w:val="008264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FF19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1939"/>
    <w:rPr>
      <w:rFonts w:ascii="Segoe UI" w:hAnsi="Segoe UI" w:cs="Segoe UI"/>
      <w:sz w:val="18"/>
      <w:szCs w:val="18"/>
    </w:rPr>
  </w:style>
  <w:style w:type="character" w:styleId="Hipervnculovisitado">
    <w:name w:val="FollowedHyperlink"/>
    <w:basedOn w:val="Fuentedeprrafopredeter"/>
    <w:uiPriority w:val="99"/>
    <w:semiHidden/>
    <w:unhideWhenUsed/>
    <w:rsid w:val="00503C3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75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21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70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237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0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2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50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405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1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287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428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14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3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6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768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66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653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47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8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83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1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1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www.numpy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s231n.github.io/python-numpy-tutorial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numpy.org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switch2011.upa.edu.mx/biblioteca/ISEI/Alfred%20V.%20Aho%20%20John%20E.%20Hopcroft%20%20Jeffrey%20D.%20Ullman%20Estructuras%20de%20datos%20y%20algoritmos.pdf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619</TotalTime>
  <Pages>1</Pages>
  <Words>525</Words>
  <Characters>2500</Characters>
  <Application>Microsoft Office Word</Application>
  <DocSecurity>0</DocSecurity>
  <Lines>86</Lines>
  <Paragraphs>59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CPAREJA</dc:creator>
  <cp:keywords/>
  <dc:description/>
  <cp:lastModifiedBy>CPAREJA</cp:lastModifiedBy>
  <cp:revision>163</cp:revision>
  <cp:lastPrinted>2017-02-16T12:02:00Z</cp:lastPrinted>
  <dcterms:created xsi:type="dcterms:W3CDTF">2016-11-22T17:27:00Z</dcterms:created>
  <dcterms:modified xsi:type="dcterms:W3CDTF">2019-04-09T11:33:00Z</dcterms:modified>
</cp:coreProperties>
</file>