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739E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3739E" w:rsidRDefault="00BD553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REPORTE DE TURNOS – EVIDENCIAS DÍA ÚNICO</w:t>
            </w:r>
          </w:p>
        </w:tc>
      </w:tr>
    </w:tbl>
    <w:p w:rsidR="0093739E" w:rsidRDefault="0093739E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739E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Restaurante</w:t>
            </w:r>
          </w:p>
          <w:p w:rsidR="0093739E" w:rsidRDefault="00BD5537">
            <w:proofErr w:type="spellStart"/>
            <w:r>
              <w:t>MotoSmart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Período</w:t>
            </w:r>
          </w:p>
          <w:p w:rsidR="0093739E" w:rsidRDefault="00BD5537">
            <w:r>
              <w:t>2026-04-24 a 2026-04-24</w:t>
            </w:r>
          </w:p>
        </w:tc>
      </w:tr>
      <w:tr w:rsidR="0093739E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Generado</w:t>
            </w:r>
          </w:p>
          <w:p w:rsidR="0093739E" w:rsidRDefault="00BD5537">
            <w:r>
              <w:t>2026-04-24 20:18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Total de Turnos</w:t>
            </w:r>
          </w:p>
          <w:p w:rsidR="0093739E" w:rsidRDefault="00BD5537">
            <w:r>
              <w:t>1</w:t>
            </w:r>
          </w:p>
        </w:tc>
      </w:tr>
      <w:tr w:rsidR="0093739E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Horas Trabajadas</w:t>
            </w:r>
          </w:p>
          <w:p w:rsidR="0093739E" w:rsidRDefault="00BD5537">
            <w:r>
              <w:t>01:09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3739E" w:rsidRDefault="00BD5537">
            <w:r>
              <w:rPr>
                <w:b/>
                <w:bCs/>
                <w:sz w:val="18"/>
                <w:szCs w:val="18"/>
              </w:rPr>
              <w:t>Horas Programadas</w:t>
            </w:r>
          </w:p>
          <w:p w:rsidR="0093739E" w:rsidRDefault="00BD5537">
            <w:r>
              <w:t>06:00</w:t>
            </w:r>
          </w:p>
        </w:tc>
      </w:tr>
    </w:tbl>
    <w:p w:rsidR="0093739E" w:rsidRDefault="0093739E">
      <w:pPr>
        <w:spacing w:before="400"/>
      </w:pPr>
    </w:p>
    <w:p w:rsidR="0093739E" w:rsidRDefault="00BD5537">
      <w:pPr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Las siguientes páginas incluyen fotos Antes/Después con datos de trazabilidad.</w:t>
      </w:r>
    </w:p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Default="008F2EA6" w:rsidP="008F2EA6">
      <w:pPr>
        <w:rPr>
          <w:i/>
          <w:iCs/>
          <w:color w:val="666666"/>
          <w:sz w:val="18"/>
          <w:szCs w:val="18"/>
        </w:rPr>
      </w:pPr>
    </w:p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Pr="008F2EA6" w:rsidRDefault="008F2EA6" w:rsidP="008F2EA6"/>
    <w:p w:rsidR="008F2EA6" w:rsidRDefault="008F2EA6" w:rsidP="008F2EA6">
      <w:pPr>
        <w:rPr>
          <w:i/>
          <w:iCs/>
          <w:color w:val="666666"/>
          <w:sz w:val="18"/>
          <w:szCs w:val="18"/>
        </w:rPr>
      </w:pPr>
    </w:p>
    <w:p w:rsidR="008F2EA6" w:rsidRDefault="008F2EA6" w:rsidP="008F2EA6">
      <w:pPr>
        <w:rPr>
          <w:i/>
          <w:iCs/>
          <w:color w:val="666666"/>
          <w:sz w:val="18"/>
          <w:szCs w:val="18"/>
        </w:rPr>
      </w:pPr>
    </w:p>
    <w:p w:rsidR="008F2EA6" w:rsidRPr="008F2EA6" w:rsidRDefault="008F2EA6" w:rsidP="008F2EA6">
      <w:pPr>
        <w:tabs>
          <w:tab w:val="left" w:pos="3013"/>
        </w:tabs>
      </w:pPr>
      <w:r>
        <w:lastRenderedPageBreak/>
        <w:tab/>
      </w:r>
    </w:p>
    <w:sectPr w:rsidR="008F2EA6" w:rsidRPr="008F2E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09A6" w:rsidRDefault="000309A6">
      <w:r>
        <w:separator/>
      </w:r>
    </w:p>
  </w:endnote>
  <w:endnote w:type="continuationSeparator" w:id="0">
    <w:p w:rsidR="000309A6" w:rsidRDefault="0003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5537" w:rsidRDefault="00BD55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739E" w:rsidRDefault="008F2EA6">
    <w:pPr>
      <w:pBdr>
        <w:top w:val="single" w:sz="12" w:space="1" w:color="1A1A1A"/>
      </w:pBdr>
      <w:spacing w:after="80"/>
    </w:pPr>
    <w:r>
      <w:rPr>
        <w:noProof/>
      </w:rPr>
      <w:drawing>
        <wp:inline distT="0" distB="0" distL="0" distR="0" wp14:anchorId="678FCA96" wp14:editId="125BD4C1">
          <wp:extent cx="857250" cy="342900"/>
          <wp:effectExtent l="0" t="0" r="0" b="0"/>
          <wp:docPr id="2" name="VerifiKLogo" descr="VerifiK logo" title="Verif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64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12"/>
      <w:gridCol w:w="3214"/>
    </w:tblGrid>
    <w:tr w:rsidR="003C368D" w:rsidTr="003C368D">
      <w:tc>
        <w:tcPr>
          <w:tcW w:w="32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3C368D" w:rsidRDefault="003C368D"/>
        <w:p w:rsidR="003C368D" w:rsidRDefault="003C368D">
          <w:r>
            <w:rPr>
              <w:color w:val="666666"/>
              <w:sz w:val="14"/>
              <w:szCs w:val="14"/>
            </w:rPr>
            <w:t>Desarrollo de Software | Medellín, Colombia</w:t>
          </w:r>
        </w:p>
        <w:p w:rsidR="003C368D" w:rsidRDefault="003C368D">
          <w:r>
            <w:rPr>
              <w:color w:val="666666"/>
              <w:sz w:val="14"/>
              <w:szCs w:val="14"/>
            </w:rPr>
            <w:t>verifikhm@gmail.com  |  +57 324 397 7861</w:t>
          </w:r>
        </w:p>
        <w:p w:rsidR="003C368D" w:rsidRDefault="003C368D">
          <w:r>
            <w:rPr>
              <w:color w:val="2563EB"/>
              <w:sz w:val="14"/>
              <w:szCs w:val="14"/>
            </w:rPr>
            <w:t>www.verifik.com</w:t>
          </w:r>
        </w:p>
      </w:tc>
      <w:tc>
        <w:tcPr>
          <w:tcW w:w="321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3C368D" w:rsidRDefault="003C368D" w:rsidP="003C368D">
          <w:r>
            <w:rPr>
              <w:color w:val="666666"/>
              <w:sz w:val="16"/>
              <w:szCs w:val="16"/>
            </w:rPr>
            <w:t xml:space="preserve">Pág. </w:t>
          </w:r>
          <w:r>
            <w:rPr>
              <w:color w:val="666666"/>
              <w:sz w:val="16"/>
              <w:szCs w:val="16"/>
            </w:rPr>
            <w:fldChar w:fldCharType="begin"/>
          </w:r>
          <w:r>
            <w:rPr>
              <w:color w:val="666666"/>
              <w:sz w:val="16"/>
              <w:szCs w:val="16"/>
            </w:rPr>
            <w:instrText>PAGE</w:instrText>
          </w:r>
          <w:r>
            <w:rPr>
              <w:color w:val="666666"/>
              <w:sz w:val="16"/>
              <w:szCs w:val="16"/>
            </w:rPr>
            <w:fldChar w:fldCharType="separate"/>
          </w:r>
          <w:r>
            <w:rPr>
              <w:noProof/>
              <w:color w:val="666666"/>
              <w:sz w:val="16"/>
              <w:szCs w:val="16"/>
            </w:rPr>
            <w:t>1</w:t>
          </w:r>
          <w:r>
            <w:rPr>
              <w:color w:val="666666"/>
              <w:sz w:val="16"/>
              <w:szCs w:val="16"/>
            </w:rPr>
            <w:fldChar w:fldCharType="end"/>
          </w:r>
          <w:r>
            <w:rPr>
              <w:color w:val="666666"/>
              <w:sz w:val="16"/>
              <w:szCs w:val="16"/>
            </w:rPr>
            <w:t xml:space="preserve"> / </w:t>
          </w:r>
          <w:r>
            <w:rPr>
              <w:color w:val="666666"/>
              <w:sz w:val="16"/>
              <w:szCs w:val="16"/>
            </w:rPr>
            <w:fldChar w:fldCharType="begin"/>
          </w:r>
          <w:r>
            <w:rPr>
              <w:color w:val="666666"/>
              <w:sz w:val="16"/>
              <w:szCs w:val="16"/>
            </w:rPr>
            <w:instrText>NUMPAGES</w:instrText>
          </w:r>
          <w:r>
            <w:rPr>
              <w:color w:val="666666"/>
              <w:sz w:val="16"/>
              <w:szCs w:val="16"/>
            </w:rPr>
            <w:fldChar w:fldCharType="separate"/>
          </w:r>
          <w:r>
            <w:rPr>
              <w:noProof/>
              <w:color w:val="666666"/>
              <w:sz w:val="16"/>
              <w:szCs w:val="16"/>
            </w:rPr>
            <w:t>1</w:t>
          </w:r>
          <w:r>
            <w:rPr>
              <w:color w:val="666666"/>
              <w:sz w:val="16"/>
              <w:szCs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5537" w:rsidRDefault="00BD55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09A6" w:rsidRDefault="000309A6">
      <w:r>
        <w:separator/>
      </w:r>
    </w:p>
  </w:footnote>
  <w:footnote w:type="continuationSeparator" w:id="0">
    <w:p w:rsidR="000309A6" w:rsidRDefault="00030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5537" w:rsidRDefault="00BD55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5238"/>
      <w:gridCol w:w="2200"/>
    </w:tblGrid>
    <w:tr w:rsidR="0093739E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93739E" w:rsidRDefault="00BD5537">
          <w:r>
            <w:rPr>
              <w:noProof/>
            </w:rPr>
            <w:drawing>
              <wp:inline distT="0" distB="0" distL="0" distR="0">
                <wp:extent cx="756899" cy="634365"/>
                <wp:effectExtent l="0" t="0" r="5715" b="635"/>
                <wp:docPr id="1" name="R3Logo" descr="R3 Soluciones logo" title="R3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17431" t="11195" r="16837" b="17974"/>
                        <a:stretch/>
                      </pic:blipFill>
                      <pic:spPr bwMode="auto">
                        <a:xfrm>
                          <a:off x="0" y="0"/>
                          <a:ext cx="770747" cy="6459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93739E" w:rsidRDefault="008F2EA6">
          <w:pPr>
            <w:jc w:val="center"/>
          </w:pPr>
          <w:r>
            <w:rPr>
              <w:b/>
              <w:bCs/>
              <w:sz w:val="22"/>
              <w:szCs w:val="22"/>
            </w:rPr>
            <w:t xml:space="preserve">Compañía de servicios profesionales de limpieza </w:t>
          </w:r>
        </w:p>
        <w:p w:rsidR="0093739E" w:rsidRDefault="00BD5537">
          <w:pPr>
            <w:jc w:val="center"/>
          </w:pPr>
          <w:r>
            <w:rPr>
              <w:color w:val="666666"/>
              <w:sz w:val="16"/>
              <w:szCs w:val="16"/>
            </w:rPr>
            <w:t xml:space="preserve">567 Glendale </w:t>
          </w:r>
          <w:proofErr w:type="spellStart"/>
          <w:r>
            <w:rPr>
              <w:color w:val="666666"/>
              <w:sz w:val="16"/>
              <w:szCs w:val="16"/>
            </w:rPr>
            <w:t>Av</w:t>
          </w:r>
          <w:proofErr w:type="spellEnd"/>
          <w:r>
            <w:rPr>
              <w:color w:val="666666"/>
              <w:sz w:val="16"/>
              <w:szCs w:val="16"/>
            </w:rPr>
            <w:t xml:space="preserve"> CT  |  860 678 3838</w:t>
          </w:r>
        </w:p>
        <w:p w:rsidR="0093739E" w:rsidRDefault="00BD5537">
          <w:pPr>
            <w:jc w:val="center"/>
          </w:pPr>
          <w:r>
            <w:rPr>
              <w:color w:val="2563EB"/>
              <w:sz w:val="16"/>
              <w:szCs w:val="16"/>
            </w:rPr>
            <w:t>www.3rsoluciones.com</w:t>
          </w:r>
        </w:p>
      </w:tc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BD5537" w:rsidRDefault="00BD5537" w:rsidP="00BD5537">
          <w:r>
            <w:rPr>
              <w:noProof/>
            </w:rPr>
            <w:drawing>
              <wp:inline distT="0" distB="0" distL="0" distR="0" wp14:anchorId="120C54FC" wp14:editId="7E2500A4">
                <wp:extent cx="1143000" cy="247650"/>
                <wp:effectExtent l="0" t="0" r="0" b="0"/>
                <wp:docPr id="4" name="WorkTraceLogo" descr="WorkTrace logo" title="WorkTr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3739E" w:rsidRDefault="0093739E">
          <w:pPr>
            <w:jc w:val="right"/>
          </w:pPr>
        </w:p>
      </w:tc>
    </w:tr>
  </w:tbl>
  <w:p w:rsidR="00BD5537" w:rsidRDefault="00BD5537" w:rsidP="00BD5537"/>
  <w:p w:rsidR="0093739E" w:rsidRDefault="00BD5537" w:rsidP="00BD5537">
    <w:pPr>
      <w:pBdr>
        <w:bottom w:val="single" w:sz="12" w:space="1" w:color="1A1A1A"/>
      </w:pBdr>
      <w:spacing w:before="80"/>
    </w:pPr>
    <w:r>
      <w:rPr>
        <w:color w:val="666666"/>
        <w:sz w:val="14"/>
        <w:szCs w:val="14"/>
      </w:rPr>
      <w:t>Sistema de Control de Empleados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5537" w:rsidRDefault="00BD55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41E2"/>
    <w:multiLevelType w:val="hybridMultilevel"/>
    <w:tmpl w:val="9684F04E"/>
    <w:lvl w:ilvl="0" w:tplc="6A2A2D18">
      <w:start w:val="1"/>
      <w:numFmt w:val="bullet"/>
      <w:lvlText w:val="●"/>
      <w:lvlJc w:val="left"/>
      <w:pPr>
        <w:ind w:left="720" w:hanging="360"/>
      </w:pPr>
    </w:lvl>
    <w:lvl w:ilvl="1" w:tplc="6F5A517E">
      <w:start w:val="1"/>
      <w:numFmt w:val="bullet"/>
      <w:lvlText w:val="○"/>
      <w:lvlJc w:val="left"/>
      <w:pPr>
        <w:ind w:left="1440" w:hanging="360"/>
      </w:pPr>
    </w:lvl>
    <w:lvl w:ilvl="2" w:tplc="B0BE0EEE">
      <w:start w:val="1"/>
      <w:numFmt w:val="bullet"/>
      <w:lvlText w:val="■"/>
      <w:lvlJc w:val="left"/>
      <w:pPr>
        <w:ind w:left="2160" w:hanging="360"/>
      </w:pPr>
    </w:lvl>
    <w:lvl w:ilvl="3" w:tplc="0A70AFE2">
      <w:start w:val="1"/>
      <w:numFmt w:val="bullet"/>
      <w:lvlText w:val="●"/>
      <w:lvlJc w:val="left"/>
      <w:pPr>
        <w:ind w:left="2880" w:hanging="360"/>
      </w:pPr>
    </w:lvl>
    <w:lvl w:ilvl="4" w:tplc="DE24A160">
      <w:start w:val="1"/>
      <w:numFmt w:val="bullet"/>
      <w:lvlText w:val="○"/>
      <w:lvlJc w:val="left"/>
      <w:pPr>
        <w:ind w:left="3600" w:hanging="360"/>
      </w:pPr>
    </w:lvl>
    <w:lvl w:ilvl="5" w:tplc="7F708650">
      <w:start w:val="1"/>
      <w:numFmt w:val="bullet"/>
      <w:lvlText w:val="■"/>
      <w:lvlJc w:val="left"/>
      <w:pPr>
        <w:ind w:left="4320" w:hanging="360"/>
      </w:pPr>
    </w:lvl>
    <w:lvl w:ilvl="6" w:tplc="257EDAE0">
      <w:start w:val="1"/>
      <w:numFmt w:val="bullet"/>
      <w:lvlText w:val="●"/>
      <w:lvlJc w:val="left"/>
      <w:pPr>
        <w:ind w:left="5040" w:hanging="360"/>
      </w:pPr>
    </w:lvl>
    <w:lvl w:ilvl="7" w:tplc="7CE6F200">
      <w:start w:val="1"/>
      <w:numFmt w:val="bullet"/>
      <w:lvlText w:val="●"/>
      <w:lvlJc w:val="left"/>
      <w:pPr>
        <w:ind w:left="5760" w:hanging="360"/>
      </w:pPr>
    </w:lvl>
    <w:lvl w:ilvl="8" w:tplc="B20ABBEA">
      <w:start w:val="1"/>
      <w:numFmt w:val="bullet"/>
      <w:lvlText w:val="●"/>
      <w:lvlJc w:val="left"/>
      <w:pPr>
        <w:ind w:left="6480" w:hanging="360"/>
      </w:pPr>
    </w:lvl>
  </w:abstractNum>
  <w:num w:numId="1" w16cid:durableId="2009361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9E"/>
    <w:rsid w:val="000309A6"/>
    <w:rsid w:val="00220768"/>
    <w:rsid w:val="003C368D"/>
    <w:rsid w:val="008F2EA6"/>
    <w:rsid w:val="0093739E"/>
    <w:rsid w:val="00BD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D95CBC"/>
  <w15:docId w15:val="{5F4F00B4-E258-9549-B71B-5C2202F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F2E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2EA6"/>
  </w:style>
  <w:style w:type="paragraph" w:styleId="Piedepgina">
    <w:name w:val="footer"/>
    <w:basedOn w:val="Normal"/>
    <w:link w:val="PiedepginaCar"/>
    <w:uiPriority w:val="99"/>
    <w:unhideWhenUsed/>
    <w:rsid w:val="008F2E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2026-04-25T03:15:00Z</dcterms:created>
  <dcterms:modified xsi:type="dcterms:W3CDTF">2026-04-25T16:09:00Z</dcterms:modified>
</cp:coreProperties>
</file>