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COTIZACION DE DESARROLLO WEB</w:t>
      </w:r>
    </w:p>
    <w:p>
      <w:r>
        <w:t>Fecha: 23/03/2026</w:t>
      </w:r>
    </w:p>
    <w:p>
      <w:r>
        <w:t>Validez de la oferta: 15 dias calendario</w:t>
      </w:r>
    </w:p>
    <w:p/>
    <w:p>
      <w:r>
        <w:t>Proveedor: [Tu nombre o empresa]</w:t>
      </w:r>
    </w:p>
    <w:p>
      <w:r>
        <w:t>RUC/DNI: [___]</w:t>
      </w:r>
    </w:p>
    <w:p>
      <w:r>
        <w:t>Telefono: [___]</w:t>
      </w:r>
    </w:p>
    <w:p>
      <w:r>
        <w:t>Correo: [___]</w:t>
      </w:r>
    </w:p>
    <w:p/>
    <w:p>
      <w:r>
        <w:t>Cliente: [Nombre del cliente / empresa]</w:t>
      </w:r>
    </w:p>
    <w:p>
      <w:r>
        <w:t>Contacto: [___]</w:t>
      </w:r>
    </w:p>
    <w:p>
      <w:r>
        <w:t>Telefono: [___]</w:t>
      </w:r>
    </w:p>
    <w:p>
      <w:r>
        <w:t>Correo: [___]</w:t>
      </w:r>
    </w:p>
    <w:p>
      <w:pPr>
        <w:pStyle w:val="Heading2"/>
      </w:pPr>
      <w:r>
        <w:t>1) Alcance del proyecto</w:t>
      </w:r>
    </w:p>
    <w:p>
      <w:pPr>
        <w:pStyle w:val="ListBullet"/>
      </w:pPr>
      <w:r>
        <w:t>Diseno y maquetacion responsive (desktop, tablet, movil).</w:t>
      </w:r>
    </w:p>
    <w:p>
      <w:pPr>
        <w:pStyle w:val="ListBullet"/>
      </w:pPr>
      <w:r>
        <w:t>Paginas: Inicio, Nosotros, Servicios, Clientes y Contacto.</w:t>
      </w:r>
    </w:p>
    <w:p>
      <w:pPr>
        <w:pStyle w:val="ListBullet"/>
      </w:pPr>
      <w:r>
        <w:t>Integracion de WhatsApp y enlaces de redes sociales.</w:t>
      </w:r>
    </w:p>
    <w:p>
      <w:pPr>
        <w:pStyle w:val="ListBullet"/>
      </w:pPr>
      <w:r>
        <w:t>Carruseles de imagenes y secciones de contenido.</w:t>
      </w:r>
    </w:p>
    <w:p>
      <w:pPr>
        <w:pStyle w:val="ListBullet"/>
      </w:pPr>
      <w:r>
        <w:t>Formulario de contacto.</w:t>
      </w:r>
    </w:p>
    <w:p>
      <w:pPr>
        <w:pStyle w:val="ListBullet"/>
      </w:pPr>
      <w:r>
        <w:t>Carga de contenido e imagenes proporcionadas por el cliente.</w:t>
      </w:r>
    </w:p>
    <w:p>
      <w:pPr>
        <w:pStyle w:val="ListBullet"/>
      </w:pPr>
      <w:r>
        <w:t>Publicacion en dominio y hosting.</w:t>
      </w:r>
    </w:p>
    <w:p>
      <w:pPr>
        <w:pStyle w:val="ListBullet"/>
      </w:pPr>
      <w:r>
        <w:t>Certificado SSL y configuracion inicial basica.</w:t>
      </w:r>
    </w:p>
    <w:p>
      <w:pPr>
        <w:pStyle w:val="ListBullet"/>
      </w:pPr>
      <w:r>
        <w:t>Soporte post-entrega por 30 dias.</w:t>
      </w:r>
    </w:p>
    <w:p>
      <w:pPr>
        <w:pStyle w:val="Heading2"/>
      </w:pPr>
      <w:r>
        <w:t>2) Paquetes propuestos</w:t>
      </w:r>
    </w:p>
    <w:p>
      <w:pPr>
        <w:pStyle w:val="Heading3"/>
      </w:pPr>
      <w:r>
        <w:t>Opcion A - Basico</w:t>
      </w:r>
    </w:p>
    <w:p>
      <w:pPr>
        <w:pStyle w:val="ListBullet"/>
      </w:pPr>
      <w:r>
        <w:t>1 propuesta visual base.</w:t>
      </w:r>
    </w:p>
    <w:p>
      <w:pPr>
        <w:pStyle w:val="ListBullet"/>
      </w:pPr>
      <w:r>
        <w:t>Ajustes menores de estilo.</w:t>
      </w:r>
    </w:p>
    <w:p>
      <w:pPr>
        <w:pStyle w:val="ListBullet"/>
      </w:pPr>
      <w:r>
        <w:t>SEO basico (titulos, meta descripcion y favicon).</w:t>
      </w:r>
    </w:p>
    <w:p>
      <w:pPr>
        <w:pStyle w:val="ListBullet"/>
      </w:pPr>
      <w:r>
        <w:t>Implementacion y publicacion.</w:t>
      </w:r>
    </w:p>
    <w:p>
      <w:pPr>
        <w:pStyle w:val="ListBullet"/>
      </w:pPr>
      <w:r>
        <w:t>Soporte 15 dias.</w:t>
      </w:r>
    </w:p>
    <w:p>
      <w:r>
        <w:t>Implementacion: S/ 1,500</w:t>
      </w:r>
    </w:p>
    <w:p>
      <w:r>
        <w:t>Dominio + hosting (1 ano): S/ 450</w:t>
      </w:r>
    </w:p>
    <w:p>
      <w:r>
        <w:t>Total Opcion A: S/ 1,950</w:t>
      </w:r>
    </w:p>
    <w:p>
      <w:pPr>
        <w:pStyle w:val="Heading3"/>
      </w:pPr>
      <w:r>
        <w:t>Opcion B - Estandar (Recomendado)</w:t>
      </w:r>
    </w:p>
    <w:p>
      <w:pPr>
        <w:pStyle w:val="ListBullet"/>
      </w:pPr>
      <w:r>
        <w:t>Todo lo de Basico.</w:t>
      </w:r>
    </w:p>
    <w:p>
      <w:pPr>
        <w:pStyle w:val="ListBullet"/>
      </w:pPr>
      <w:r>
        <w:t>2 rondas de ajustes visuales.</w:t>
      </w:r>
    </w:p>
    <w:p>
      <w:pPr>
        <w:pStyle w:val="ListBullet"/>
      </w:pPr>
      <w:r>
        <w:t>Optimizacion inicial de rendimiento (imagenes y carga).</w:t>
      </w:r>
    </w:p>
    <w:p>
      <w:pPr>
        <w:pStyle w:val="ListBullet"/>
      </w:pPr>
      <w:r>
        <w:t>Configuracion de Google Search Console (si aplica).</w:t>
      </w:r>
    </w:p>
    <w:p>
      <w:pPr>
        <w:pStyle w:val="ListBullet"/>
      </w:pPr>
      <w:r>
        <w:t>Soporte 30 dias.</w:t>
      </w:r>
    </w:p>
    <w:p>
      <w:r>
        <w:t>Implementacion: S/ 2,200</w:t>
      </w:r>
    </w:p>
    <w:p>
      <w:r>
        <w:t>Dominio + hosting (1 ano): S/ 550</w:t>
      </w:r>
    </w:p>
    <w:p>
      <w:r>
        <w:t>Total Opcion B: S/ 2,750</w:t>
      </w:r>
    </w:p>
    <w:p>
      <w:pPr>
        <w:pStyle w:val="Heading3"/>
      </w:pPr>
      <w:r>
        <w:t>Opcion C - Premium</w:t>
      </w:r>
    </w:p>
    <w:p>
      <w:pPr>
        <w:pStyle w:val="ListBullet"/>
      </w:pPr>
      <w:r>
        <w:t>Todo lo de Estandar.</w:t>
      </w:r>
    </w:p>
    <w:p>
      <w:pPr>
        <w:pStyle w:val="ListBullet"/>
      </w:pPr>
      <w:r>
        <w:t>Mayor trabajo de contenido/copy comercial.</w:t>
      </w:r>
    </w:p>
    <w:p>
      <w:pPr>
        <w:pStyle w:val="ListBullet"/>
      </w:pPr>
      <w:r>
        <w:t>SEO on-page inicial ampliado.</w:t>
      </w:r>
    </w:p>
    <w:p>
      <w:pPr>
        <w:pStyle w:val="ListBullet"/>
      </w:pPr>
      <w:r>
        <w:t>Configuracion de analitica (GA4) y eventos basicos.</w:t>
      </w:r>
    </w:p>
    <w:p>
      <w:pPr>
        <w:pStyle w:val="ListBullet"/>
      </w:pPr>
      <w:r>
        <w:t>Manual breve de uso y recomendaciones.</w:t>
      </w:r>
    </w:p>
    <w:p>
      <w:pPr>
        <w:pStyle w:val="ListBullet"/>
      </w:pPr>
      <w:r>
        <w:t>Soporte 45 dias.</w:t>
      </w:r>
    </w:p>
    <w:p>
      <w:r>
        <w:t>Implementacion: S/ 3,400</w:t>
      </w:r>
    </w:p>
    <w:p>
      <w:r>
        <w:t>Dominio + hosting (1 ano): S/ 650</w:t>
      </w:r>
    </w:p>
    <w:p>
      <w:r>
        <w:t>Total Opcion C: S/ 4,050</w:t>
      </w:r>
    </w:p>
    <w:p>
      <w:pPr>
        <w:pStyle w:val="Heading2"/>
      </w:pPr>
      <w:r>
        <w:t>3) Tiempos de entrega</w:t>
      </w:r>
    </w:p>
    <w:p>
      <w:r>
        <w:t>Inicio: 24-48 horas despues del adelanto y recepcion del material.</w:t>
      </w:r>
    </w:p>
    <w:p>
      <w:r>
        <w:t>Opcion A: 5-8 dias habiles.</w:t>
      </w:r>
    </w:p>
    <w:p>
      <w:r>
        <w:t>Opcion B: 7-12 dias habiles.</w:t>
      </w:r>
    </w:p>
    <w:p>
      <w:r>
        <w:t>Opcion C: 10-15 dias habiles.</w:t>
      </w:r>
    </w:p>
    <w:p>
      <w:pPr>
        <w:pStyle w:val="Heading2"/>
      </w:pPr>
      <w:r>
        <w:t>4) Forma de pago</w:t>
      </w:r>
    </w:p>
    <w:p>
      <w:r>
        <w:t>50% de adelanto para iniciar.</w:t>
      </w:r>
    </w:p>
    <w:p>
      <w:r>
        <w:t>50% contra entrega y publicacion final.</w:t>
      </w:r>
    </w:p>
    <w:p>
      <w:pPr>
        <w:pStyle w:val="Heading2"/>
      </w:pPr>
      <w:r>
        <w:t>5) Renovaciones y costos recurrentes</w:t>
      </w:r>
    </w:p>
    <w:p>
      <w:r>
        <w:t>Dominio y hosting se renuevan anualmente segun tarifa del proveedor.</w:t>
      </w:r>
    </w:p>
    <w:p>
      <w:r>
        <w:t>Referencia anual: S/ 300 - S/ 800 (segun plan elegido).</w:t>
      </w:r>
    </w:p>
    <w:p>
      <w:pPr>
        <w:pStyle w:val="Heading2"/>
      </w:pPr>
      <w:r>
        <w:t>6) Condiciones</w:t>
      </w:r>
    </w:p>
    <w:p>
      <w:pPr>
        <w:pStyle w:val="ListBullet"/>
      </w:pPr>
      <w:r>
        <w:t>El cliente entrega textos, fotos, logos y accesos necesarios.</w:t>
      </w:r>
    </w:p>
    <w:p>
      <w:pPr>
        <w:pStyle w:val="ListBullet"/>
      </w:pPr>
      <w:r>
        <w:t>Se incluyen 2 rondas de cambios (segun paquete).</w:t>
      </w:r>
    </w:p>
    <w:p>
      <w:pPr>
        <w:pStyle w:val="ListBullet"/>
      </w:pPr>
      <w:r>
        <w:t>Cambios fuera del alcance se cotizan aparte.</w:t>
      </w:r>
    </w:p>
    <w:p>
      <w:pPr>
        <w:pStyle w:val="ListBullet"/>
      </w:pPr>
      <w:r>
        <w:t>No incluye sesion de fotos, branding completo ni campanas publicitarias salvo acuerdo expreso.</w:t>
      </w:r>
    </w:p>
    <w:p>
      <w:pPr>
        <w:pStyle w:val="Heading2"/>
      </w:pPr>
      <w:r>
        <w:t>7) Aceptacion</w:t>
      </w:r>
    </w:p>
    <w:p>
      <w:r>
        <w:t>Cliente: ____________________________</w:t>
      </w:r>
    </w:p>
    <w:p>
      <w:r>
        <w:t>Fecha: ______________________________</w:t>
      </w:r>
    </w:p>
    <w:p/>
    <w:p>
      <w:r>
        <w:t>Proveedor: __________________________</w:t>
      </w:r>
    </w:p>
    <w:p>
      <w:r>
        <w:t>Fecha: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