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0D4" w:rsidRPr="00B720D4" w:rsidRDefault="00B720D4" w:rsidP="0010384B">
      <w:pPr>
        <w:spacing w:before="120" w:after="0" w:line="360" w:lineRule="auto"/>
        <w:jc w:val="both"/>
        <w:rPr>
          <w:rFonts w:ascii="Verdana" w:hAnsi="Verdana"/>
          <w:b/>
          <w:sz w:val="28"/>
        </w:rPr>
      </w:pPr>
      <w:r w:rsidRPr="00B720D4">
        <w:rPr>
          <w:rFonts w:ascii="Verdana" w:hAnsi="Verdana"/>
          <w:b/>
          <w:sz w:val="28"/>
        </w:rPr>
        <w:t>TIPOS DE AVALÚOS</w:t>
      </w:r>
    </w:p>
    <w:p w:rsidR="00B720D4" w:rsidRDefault="00B720D4" w:rsidP="0010384B">
      <w:pPr>
        <w:spacing w:before="120" w:after="0" w:line="360" w:lineRule="auto"/>
        <w:jc w:val="both"/>
        <w:rPr>
          <w:rFonts w:ascii="Verdana" w:hAnsi="Verdana"/>
          <w:b/>
        </w:rPr>
      </w:pPr>
      <w:r w:rsidRPr="00B720D4">
        <w:rPr>
          <w:rFonts w:ascii="Verdana" w:hAnsi="Verdana"/>
          <w:b/>
        </w:rPr>
        <w:t>AVALÚOS INMOBILIARIOS</w:t>
      </w:r>
    </w:p>
    <w:p w:rsidR="00B720D4" w:rsidRPr="00FA24B4" w:rsidRDefault="00B720D4" w:rsidP="0010384B">
      <w:pPr>
        <w:spacing w:before="120" w:after="0"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S</w:t>
      </w:r>
      <w:r w:rsidRPr="00B720D4">
        <w:rPr>
          <w:rFonts w:ascii="Verdana" w:hAnsi="Verdana"/>
        </w:rPr>
        <w:t xml:space="preserve">on informes destinados a </w:t>
      </w:r>
      <w:r w:rsidR="009E49E8" w:rsidRPr="00B720D4">
        <w:rPr>
          <w:rFonts w:ascii="Verdana" w:hAnsi="Verdana"/>
        </w:rPr>
        <w:t>establecer</w:t>
      </w:r>
      <w:r w:rsidRPr="00B720D4">
        <w:rPr>
          <w:rFonts w:ascii="Verdana" w:hAnsi="Verdana"/>
        </w:rPr>
        <w:t xml:space="preserve"> el valor de </w:t>
      </w:r>
      <w:r w:rsidR="009E49E8">
        <w:rPr>
          <w:rFonts w:ascii="Verdana" w:hAnsi="Verdana"/>
        </w:rPr>
        <w:t xml:space="preserve">los </w:t>
      </w:r>
      <w:r w:rsidRPr="00B720D4">
        <w:rPr>
          <w:rFonts w:ascii="Verdana" w:hAnsi="Verdana"/>
        </w:rPr>
        <w:t>bienes inmuebles</w:t>
      </w:r>
      <w:r w:rsidR="000D3498">
        <w:rPr>
          <w:rFonts w:ascii="Verdana" w:hAnsi="Verdana"/>
        </w:rPr>
        <w:t>, utilizando metodologías universalmente reconocidas y normativas vigentes</w:t>
      </w:r>
      <w:r w:rsidR="00FA24B4">
        <w:rPr>
          <w:rFonts w:ascii="Verdana" w:hAnsi="Verdana"/>
        </w:rPr>
        <w:t>.</w:t>
      </w:r>
      <w:r w:rsidR="00110732" w:rsidRPr="000D3498">
        <w:rPr>
          <w:rFonts w:ascii="Verdana" w:hAnsi="Verdana"/>
        </w:rPr>
        <w:t xml:space="preserve"> </w:t>
      </w:r>
      <w:r w:rsidR="000D3498" w:rsidRPr="000D3498">
        <w:rPr>
          <w:rFonts w:ascii="Verdana" w:hAnsi="Verdana"/>
        </w:rPr>
        <w:t xml:space="preserve"> En este tipo de informe, el </w:t>
      </w:r>
      <w:r w:rsidR="00DB5027">
        <w:rPr>
          <w:rFonts w:ascii="Verdana" w:hAnsi="Verdana"/>
        </w:rPr>
        <w:t>T</w:t>
      </w:r>
      <w:r w:rsidR="000D3498" w:rsidRPr="000D3498">
        <w:rPr>
          <w:rFonts w:ascii="Verdana" w:hAnsi="Verdana"/>
        </w:rPr>
        <w:t xml:space="preserve">asador refleja aspectos relevantes de un inmueble, </w:t>
      </w:r>
      <w:r w:rsidR="000D3498">
        <w:rPr>
          <w:rFonts w:ascii="Verdana" w:hAnsi="Verdana"/>
        </w:rPr>
        <w:t xml:space="preserve">tales como la </w:t>
      </w:r>
      <w:r w:rsidR="000D3498" w:rsidRPr="00B720D4">
        <w:rPr>
          <w:rFonts w:ascii="Verdana" w:hAnsi="Verdana"/>
        </w:rPr>
        <w:t>ubicaci</w:t>
      </w:r>
      <w:r w:rsidR="000D3498" w:rsidRPr="00B720D4">
        <w:rPr>
          <w:rFonts w:ascii="Verdana" w:hAnsi="Verdana" w:hint="cs"/>
        </w:rPr>
        <w:t>ó</w:t>
      </w:r>
      <w:r w:rsidR="000D3498">
        <w:rPr>
          <w:rFonts w:ascii="Verdana" w:hAnsi="Verdana"/>
        </w:rPr>
        <w:t xml:space="preserve">n, </w:t>
      </w:r>
      <w:r w:rsidR="000D3498" w:rsidRPr="00B720D4">
        <w:rPr>
          <w:rFonts w:ascii="Verdana" w:hAnsi="Verdana"/>
        </w:rPr>
        <w:t xml:space="preserve">superficie, uso, tipo, edad, vida </w:t>
      </w:r>
      <w:r w:rsidR="000D3498" w:rsidRPr="00B720D4">
        <w:rPr>
          <w:rFonts w:ascii="Verdana" w:hAnsi="Verdana" w:hint="cs"/>
        </w:rPr>
        <w:t>ú</w:t>
      </w:r>
      <w:r w:rsidR="000D3498" w:rsidRPr="00B720D4">
        <w:rPr>
          <w:rFonts w:ascii="Verdana" w:hAnsi="Verdana"/>
        </w:rPr>
        <w:t>til, conservaci</w:t>
      </w:r>
      <w:r w:rsidR="000D3498" w:rsidRPr="00B720D4">
        <w:rPr>
          <w:rFonts w:ascii="Verdana" w:hAnsi="Verdana" w:hint="cs"/>
        </w:rPr>
        <w:t>ó</w:t>
      </w:r>
      <w:r w:rsidR="000D3498" w:rsidRPr="00B720D4">
        <w:rPr>
          <w:rFonts w:ascii="Verdana" w:hAnsi="Verdana"/>
        </w:rPr>
        <w:t>n y mantenimiento, considerando las condiciones</w:t>
      </w:r>
      <w:r w:rsidR="000D3498">
        <w:rPr>
          <w:rFonts w:ascii="Verdana" w:hAnsi="Verdana"/>
        </w:rPr>
        <w:t xml:space="preserve"> de mercado y zona que le rodea, </w:t>
      </w:r>
      <w:r w:rsidR="000D3498" w:rsidRPr="000D3498">
        <w:rPr>
          <w:rFonts w:ascii="Verdana" w:hAnsi="Verdana"/>
        </w:rPr>
        <w:t>entre otros, su valor</w:t>
      </w:r>
      <w:r w:rsidR="009E49E8">
        <w:rPr>
          <w:rFonts w:ascii="Verdana" w:hAnsi="Verdana"/>
        </w:rPr>
        <w:t xml:space="preserve"> actual</w:t>
      </w:r>
      <w:r w:rsidR="000D3498" w:rsidRPr="000D3498">
        <w:rPr>
          <w:rFonts w:ascii="Verdana" w:hAnsi="Verdana"/>
        </w:rPr>
        <w:t xml:space="preserve">. </w:t>
      </w:r>
    </w:p>
    <w:p w:rsidR="000D3498" w:rsidRDefault="00D2339E" w:rsidP="0010384B">
      <w:pPr>
        <w:spacing w:before="120" w:after="0" w:line="360" w:lineRule="auto"/>
        <w:jc w:val="both"/>
        <w:rPr>
          <w:rFonts w:ascii="Verdana" w:hAnsi="Verdana"/>
        </w:rPr>
      </w:pPr>
      <w:r w:rsidRPr="00D2339E">
        <w:rPr>
          <w:rFonts w:ascii="Verdana" w:hAnsi="Verdana"/>
        </w:rPr>
        <w:t xml:space="preserve">El </w:t>
      </w:r>
      <w:r>
        <w:rPr>
          <w:rFonts w:ascii="Verdana" w:hAnsi="Verdana"/>
        </w:rPr>
        <w:t>T</w:t>
      </w:r>
      <w:r w:rsidRPr="00D2339E">
        <w:rPr>
          <w:rFonts w:ascii="Verdana" w:hAnsi="Verdana"/>
        </w:rPr>
        <w:t xml:space="preserve">asador </w:t>
      </w:r>
      <w:r>
        <w:rPr>
          <w:rFonts w:ascii="Verdana" w:hAnsi="Verdana"/>
        </w:rPr>
        <w:t>realiza</w:t>
      </w:r>
      <w:r w:rsidRPr="00D2339E">
        <w:rPr>
          <w:rFonts w:ascii="Verdana" w:hAnsi="Verdana"/>
        </w:rPr>
        <w:t xml:space="preserve"> la visita al inmueble</w:t>
      </w:r>
      <w:r>
        <w:rPr>
          <w:rFonts w:ascii="Verdana" w:hAnsi="Verdana"/>
        </w:rPr>
        <w:t xml:space="preserve"> con la finalidad de realizar las tomas fotográfic</w:t>
      </w:r>
      <w:r w:rsidRPr="00D2339E">
        <w:rPr>
          <w:rFonts w:ascii="Verdana" w:hAnsi="Verdana"/>
        </w:rPr>
        <w:t>as</w:t>
      </w:r>
      <w:r w:rsidR="001A2AE1">
        <w:rPr>
          <w:rFonts w:ascii="Verdana" w:hAnsi="Verdana"/>
        </w:rPr>
        <w:t>, levantamiento de plano, levantamiento de las características y condiciones físicas</w:t>
      </w:r>
      <w:r w:rsidRPr="00D2339E">
        <w:rPr>
          <w:rFonts w:ascii="Verdana" w:hAnsi="Verdana"/>
        </w:rPr>
        <w:t xml:space="preserve">. </w:t>
      </w:r>
      <w:r>
        <w:rPr>
          <w:rFonts w:ascii="Verdana" w:hAnsi="Verdana"/>
        </w:rPr>
        <w:t>Se verificará</w:t>
      </w:r>
      <w:r w:rsidR="001A2AE1">
        <w:rPr>
          <w:rFonts w:ascii="Verdana" w:hAnsi="Verdana"/>
        </w:rPr>
        <w:t xml:space="preserve"> </w:t>
      </w:r>
      <w:r w:rsidRPr="00D2339E">
        <w:rPr>
          <w:rFonts w:ascii="Verdana" w:hAnsi="Verdana"/>
        </w:rPr>
        <w:t>la documentación</w:t>
      </w:r>
      <w:r>
        <w:rPr>
          <w:rFonts w:ascii="Verdana" w:hAnsi="Verdana"/>
        </w:rPr>
        <w:t xml:space="preserve"> de propiedad, catastro</w:t>
      </w:r>
      <w:r w:rsidRPr="00D2339E">
        <w:rPr>
          <w:rFonts w:ascii="Verdana" w:hAnsi="Verdana"/>
        </w:rPr>
        <w:t xml:space="preserve">, etc. Todos estos datos </w:t>
      </w:r>
      <w:r>
        <w:rPr>
          <w:rFonts w:ascii="Verdana" w:hAnsi="Verdana"/>
        </w:rPr>
        <w:t xml:space="preserve">son parte esencial del Informe de Avalúo, </w:t>
      </w:r>
      <w:r w:rsidRPr="00D2339E">
        <w:rPr>
          <w:rFonts w:ascii="Verdana" w:hAnsi="Verdana"/>
        </w:rPr>
        <w:t>junto al valor</w:t>
      </w:r>
      <w:r>
        <w:rPr>
          <w:rFonts w:ascii="Verdana" w:hAnsi="Verdana"/>
        </w:rPr>
        <w:t xml:space="preserve"> actual del inmueble.</w:t>
      </w:r>
    </w:p>
    <w:p w:rsidR="001A2AE1" w:rsidRDefault="001A2AE1" w:rsidP="0010384B">
      <w:pPr>
        <w:spacing w:before="120" w:after="0"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Entre los bienes inmuebles que valora la empresa se encuentran los terrenos, apartamentos, casas, quintas, </w:t>
      </w:r>
      <w:proofErr w:type="spellStart"/>
      <w:r>
        <w:rPr>
          <w:rFonts w:ascii="Verdana" w:hAnsi="Verdana"/>
        </w:rPr>
        <w:t>town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house</w:t>
      </w:r>
      <w:proofErr w:type="spellEnd"/>
      <w:r>
        <w:rPr>
          <w:rFonts w:ascii="Verdana" w:hAnsi="Verdana"/>
        </w:rPr>
        <w:t xml:space="preserve">, apartamentos, edificios, locales comerciales, </w:t>
      </w:r>
      <w:r w:rsidR="0007503F">
        <w:rPr>
          <w:rFonts w:ascii="Verdana" w:hAnsi="Verdana"/>
        </w:rPr>
        <w:t>centros comerciales, galpones, entre otros.</w:t>
      </w:r>
    </w:p>
    <w:p w:rsidR="0010384B" w:rsidRDefault="0010384B" w:rsidP="0010384B">
      <w:pPr>
        <w:spacing w:before="120" w:after="0" w:line="360" w:lineRule="auto"/>
        <w:jc w:val="both"/>
        <w:rPr>
          <w:rFonts w:ascii="Verdana" w:hAnsi="Verdana"/>
          <w:b/>
        </w:rPr>
      </w:pPr>
    </w:p>
    <w:p w:rsidR="00D2339E" w:rsidRDefault="00D2339E" w:rsidP="0010384B">
      <w:pPr>
        <w:spacing w:before="120" w:after="0" w:line="360" w:lineRule="auto"/>
        <w:jc w:val="both"/>
        <w:rPr>
          <w:rFonts w:ascii="Verdana" w:hAnsi="Verdana"/>
          <w:b/>
        </w:rPr>
      </w:pPr>
      <w:r w:rsidRPr="00D2339E">
        <w:rPr>
          <w:rFonts w:ascii="Verdana" w:hAnsi="Verdana"/>
          <w:b/>
        </w:rPr>
        <w:t xml:space="preserve">AVALÚOS </w:t>
      </w:r>
      <w:r>
        <w:rPr>
          <w:rFonts w:ascii="Verdana" w:hAnsi="Verdana"/>
          <w:b/>
        </w:rPr>
        <w:t>DE MAQUINARIAS Y EQUIPOS</w:t>
      </w:r>
    </w:p>
    <w:p w:rsidR="0007503F" w:rsidRPr="0007503F" w:rsidRDefault="00BA5CD5" w:rsidP="0010384B">
      <w:pPr>
        <w:spacing w:before="120" w:after="0" w:line="360" w:lineRule="auto"/>
        <w:jc w:val="both"/>
        <w:rPr>
          <w:rFonts w:ascii="Verdana" w:hAnsi="Verdana"/>
        </w:rPr>
      </w:pPr>
      <w:r w:rsidRPr="00BA5CD5">
        <w:rPr>
          <w:rFonts w:ascii="Verdana" w:hAnsi="Verdana"/>
        </w:rPr>
        <w:t xml:space="preserve">Es la estimación de valor fundamentado en la </w:t>
      </w:r>
      <w:r w:rsidR="001A2AE1" w:rsidRPr="00D834C6">
        <w:rPr>
          <w:rFonts w:ascii="Verdana" w:hAnsi="Verdana"/>
        </w:rPr>
        <w:t xml:space="preserve">utilización, </w:t>
      </w:r>
      <w:r w:rsidR="001A2AE1">
        <w:rPr>
          <w:rFonts w:ascii="Verdana" w:hAnsi="Verdana"/>
        </w:rPr>
        <w:t xml:space="preserve">manejo, </w:t>
      </w:r>
      <w:r w:rsidR="001A2AE1" w:rsidRPr="00D834C6">
        <w:rPr>
          <w:rFonts w:ascii="Verdana" w:hAnsi="Verdana"/>
        </w:rPr>
        <w:t xml:space="preserve">implementación  y  ejecución  de  criterios  y  metodologías  de  valoración  </w:t>
      </w:r>
      <w:r w:rsidR="001A2AE1">
        <w:rPr>
          <w:rFonts w:ascii="Verdana" w:hAnsi="Verdana"/>
        </w:rPr>
        <w:t xml:space="preserve">universalmente aceptados </w:t>
      </w:r>
      <w:r w:rsidR="001A2AE1" w:rsidRPr="00D834C6">
        <w:rPr>
          <w:rFonts w:ascii="Verdana" w:hAnsi="Verdana"/>
        </w:rPr>
        <w:t xml:space="preserve">y con  estricto cumplimiento  de  normas  y  procedimientos desarrollados </w:t>
      </w:r>
      <w:r w:rsidR="001A2AE1">
        <w:rPr>
          <w:rFonts w:ascii="Verdana" w:hAnsi="Verdana"/>
        </w:rPr>
        <w:t xml:space="preserve">por Diseños y Proyectos Tirex 2021, C.A., tomando como referencia </w:t>
      </w:r>
      <w:r w:rsidR="001A2AE1" w:rsidRPr="00BA5CD5">
        <w:rPr>
          <w:rFonts w:ascii="Verdana" w:hAnsi="Verdana"/>
        </w:rPr>
        <w:t xml:space="preserve">los </w:t>
      </w:r>
      <w:r w:rsidR="0007503F">
        <w:rPr>
          <w:rFonts w:ascii="Verdana" w:hAnsi="Verdana"/>
        </w:rPr>
        <w:t>c</w:t>
      </w:r>
      <w:r w:rsidR="0007503F" w:rsidRPr="0007503F">
        <w:rPr>
          <w:rFonts w:ascii="Verdana" w:hAnsi="Verdana"/>
        </w:rPr>
        <w:t>onocimiento</w:t>
      </w:r>
      <w:r w:rsidR="0007503F">
        <w:rPr>
          <w:rFonts w:ascii="Verdana" w:hAnsi="Verdana"/>
        </w:rPr>
        <w:t>s</w:t>
      </w:r>
      <w:r w:rsidR="0007503F" w:rsidRPr="0007503F">
        <w:rPr>
          <w:rFonts w:ascii="Verdana" w:hAnsi="Verdana"/>
        </w:rPr>
        <w:t xml:space="preserve"> práctico</w:t>
      </w:r>
      <w:r w:rsidR="0007503F">
        <w:rPr>
          <w:rFonts w:ascii="Verdana" w:hAnsi="Verdana"/>
        </w:rPr>
        <w:t xml:space="preserve">s </w:t>
      </w:r>
      <w:r w:rsidR="0007503F" w:rsidRPr="0007503F">
        <w:rPr>
          <w:rFonts w:ascii="Verdana" w:hAnsi="Verdana"/>
        </w:rPr>
        <w:t xml:space="preserve">de </w:t>
      </w:r>
      <w:r w:rsidR="0007503F">
        <w:rPr>
          <w:rFonts w:ascii="Verdana" w:hAnsi="Verdana"/>
        </w:rPr>
        <w:t xml:space="preserve">los diferentes </w:t>
      </w:r>
      <w:r w:rsidR="0007503F" w:rsidRPr="0007503F">
        <w:rPr>
          <w:rFonts w:ascii="Verdana" w:hAnsi="Verdana"/>
        </w:rPr>
        <w:t>tipos de  pro</w:t>
      </w:r>
      <w:r w:rsidR="0007503F">
        <w:rPr>
          <w:rFonts w:ascii="Verdana" w:hAnsi="Verdana"/>
        </w:rPr>
        <w:t xml:space="preserve">cesos  industriales,  maquinarias </w:t>
      </w:r>
      <w:r w:rsidR="0007503F" w:rsidRPr="0007503F">
        <w:rPr>
          <w:rFonts w:ascii="Verdana" w:hAnsi="Verdana"/>
        </w:rPr>
        <w:t xml:space="preserve">vinculadas  a  estos  procesos,  y  funcionamiento  de </w:t>
      </w:r>
      <w:r w:rsidR="00E03CC7">
        <w:rPr>
          <w:rFonts w:ascii="Verdana" w:hAnsi="Verdana"/>
        </w:rPr>
        <w:t>las</w:t>
      </w:r>
      <w:r w:rsidR="0007503F" w:rsidRPr="0007503F">
        <w:rPr>
          <w:rFonts w:ascii="Verdana" w:hAnsi="Verdana"/>
        </w:rPr>
        <w:t xml:space="preserve"> plantas  industriales  en  todas  sus  áreas</w:t>
      </w:r>
      <w:r w:rsidR="00E03CC7">
        <w:rPr>
          <w:rFonts w:ascii="Verdana" w:hAnsi="Verdana"/>
        </w:rPr>
        <w:t>.</w:t>
      </w:r>
      <w:r w:rsidR="0007503F" w:rsidRPr="0007503F">
        <w:rPr>
          <w:rFonts w:ascii="Verdana" w:hAnsi="Verdana"/>
        </w:rPr>
        <w:t xml:space="preserve"> </w:t>
      </w:r>
    </w:p>
    <w:p w:rsidR="00E03CC7" w:rsidRDefault="00E03CC7" w:rsidP="0010384B">
      <w:pPr>
        <w:spacing w:before="120" w:after="0" w:line="360" w:lineRule="auto"/>
        <w:jc w:val="both"/>
        <w:rPr>
          <w:rFonts w:ascii="Verdana" w:hAnsi="Verdana"/>
        </w:rPr>
      </w:pPr>
      <w:r w:rsidRPr="00E03CC7">
        <w:rPr>
          <w:rFonts w:ascii="Verdana" w:hAnsi="Verdana"/>
        </w:rPr>
        <w:t xml:space="preserve">En este tipo de informe, el tasador refleja </w:t>
      </w:r>
      <w:r>
        <w:rPr>
          <w:rFonts w:ascii="Verdana" w:hAnsi="Verdana"/>
        </w:rPr>
        <w:t xml:space="preserve">los </w:t>
      </w:r>
      <w:r w:rsidRPr="00E03CC7">
        <w:rPr>
          <w:rFonts w:ascii="Verdana" w:hAnsi="Verdana"/>
        </w:rPr>
        <w:t>aspectos rel</w:t>
      </w:r>
      <w:r>
        <w:rPr>
          <w:rFonts w:ascii="Verdana" w:hAnsi="Verdana"/>
        </w:rPr>
        <w:t>evantes de las maquinarias y equipos</w:t>
      </w:r>
      <w:r w:rsidRPr="00E03CC7">
        <w:rPr>
          <w:rFonts w:ascii="Verdana" w:hAnsi="Verdana"/>
        </w:rPr>
        <w:t xml:space="preserve">, </w:t>
      </w:r>
      <w:r>
        <w:rPr>
          <w:rFonts w:ascii="Verdana" w:hAnsi="Verdana"/>
        </w:rPr>
        <w:t xml:space="preserve">mediante un proceso </w:t>
      </w:r>
      <w:r w:rsidRPr="0007503F">
        <w:rPr>
          <w:rFonts w:ascii="Verdana" w:hAnsi="Verdana"/>
        </w:rPr>
        <w:t xml:space="preserve">metodológico  de  depreciación  técnica, que  incluye </w:t>
      </w:r>
      <w:r>
        <w:rPr>
          <w:rFonts w:ascii="Verdana" w:hAnsi="Verdana"/>
        </w:rPr>
        <w:t>la ubicación</w:t>
      </w:r>
      <w:r w:rsidRPr="00E03CC7">
        <w:rPr>
          <w:rFonts w:ascii="Verdana" w:hAnsi="Verdana"/>
        </w:rPr>
        <w:t>, uso, tipo, edad, vida útil</w:t>
      </w:r>
      <w:r>
        <w:rPr>
          <w:rFonts w:ascii="Verdana" w:hAnsi="Verdana"/>
        </w:rPr>
        <w:t xml:space="preserve">, conservación y mantenimiento, </w:t>
      </w:r>
      <w:r w:rsidRPr="0007503F">
        <w:rPr>
          <w:rFonts w:ascii="Verdana" w:hAnsi="Verdana"/>
        </w:rPr>
        <w:t>grado d</w:t>
      </w:r>
      <w:r>
        <w:rPr>
          <w:rFonts w:ascii="Verdana" w:hAnsi="Verdana"/>
        </w:rPr>
        <w:t xml:space="preserve">e obsolescencia funcional o </w:t>
      </w:r>
      <w:r w:rsidRPr="0007503F">
        <w:rPr>
          <w:rFonts w:ascii="Verdana" w:hAnsi="Verdana"/>
        </w:rPr>
        <w:t xml:space="preserve">tecnológica y condiciones de operatividad </w:t>
      </w:r>
      <w:r>
        <w:rPr>
          <w:rFonts w:ascii="Verdana" w:hAnsi="Verdana"/>
        </w:rPr>
        <w:t>y funcionamiento.</w:t>
      </w:r>
    </w:p>
    <w:p w:rsidR="00D2339E" w:rsidRDefault="001A2AE1" w:rsidP="0010384B">
      <w:pPr>
        <w:spacing w:before="120" w:after="0"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El Tasador realiza la visita a los bienes</w:t>
      </w:r>
      <w:r w:rsidRPr="001A2AE1">
        <w:rPr>
          <w:rFonts w:ascii="Verdana" w:hAnsi="Verdana"/>
        </w:rPr>
        <w:t xml:space="preserve"> con la finalidad de realizar la</w:t>
      </w:r>
      <w:r>
        <w:rPr>
          <w:rFonts w:ascii="Verdana" w:hAnsi="Verdana"/>
        </w:rPr>
        <w:t>s</w:t>
      </w:r>
      <w:r w:rsidRPr="001A2AE1">
        <w:rPr>
          <w:rFonts w:ascii="Verdana" w:hAnsi="Verdana"/>
        </w:rPr>
        <w:t xml:space="preserve"> toma</w:t>
      </w:r>
      <w:r>
        <w:rPr>
          <w:rFonts w:ascii="Verdana" w:hAnsi="Verdana"/>
        </w:rPr>
        <w:t>s</w:t>
      </w:r>
      <w:r w:rsidRPr="001A2AE1">
        <w:rPr>
          <w:rFonts w:ascii="Verdana" w:hAnsi="Verdana"/>
        </w:rPr>
        <w:t xml:space="preserve"> fotográfica</w:t>
      </w:r>
      <w:r>
        <w:rPr>
          <w:rFonts w:ascii="Verdana" w:hAnsi="Verdana"/>
        </w:rPr>
        <w:t>s</w:t>
      </w:r>
      <w:r w:rsidRPr="001A2AE1">
        <w:rPr>
          <w:rFonts w:ascii="Verdana" w:hAnsi="Verdana"/>
        </w:rPr>
        <w:t xml:space="preserve">, </w:t>
      </w:r>
      <w:r w:rsidR="0007503F" w:rsidRPr="0007503F">
        <w:rPr>
          <w:rFonts w:ascii="Verdana" w:hAnsi="Verdana"/>
        </w:rPr>
        <w:t xml:space="preserve">levantamiento de las características y condiciones físicas. Todos estos datos son parte esencial del Informe de Avalúo, junto al valor actual </w:t>
      </w:r>
      <w:r w:rsidR="0007503F">
        <w:rPr>
          <w:rFonts w:ascii="Verdana" w:hAnsi="Verdana"/>
        </w:rPr>
        <w:t xml:space="preserve">de los bienes. </w:t>
      </w:r>
    </w:p>
    <w:p w:rsidR="0010384B" w:rsidRDefault="0010384B" w:rsidP="0010384B">
      <w:pPr>
        <w:spacing w:before="120" w:after="0" w:line="360" w:lineRule="auto"/>
        <w:jc w:val="both"/>
        <w:rPr>
          <w:rFonts w:ascii="Verdana" w:hAnsi="Verdana"/>
          <w:b/>
        </w:rPr>
      </w:pPr>
    </w:p>
    <w:p w:rsidR="00E03CC7" w:rsidRPr="00E03CC7" w:rsidRDefault="00E03CC7" w:rsidP="0010384B">
      <w:pPr>
        <w:spacing w:before="120" w:after="0" w:line="360" w:lineRule="auto"/>
        <w:jc w:val="both"/>
        <w:rPr>
          <w:rFonts w:ascii="Verdana" w:hAnsi="Verdana"/>
          <w:b/>
        </w:rPr>
      </w:pPr>
      <w:r w:rsidRPr="00E03CC7">
        <w:rPr>
          <w:rFonts w:ascii="Verdana" w:hAnsi="Verdana"/>
          <w:b/>
        </w:rPr>
        <w:t>AVALÚOS INDUSTRIALES</w:t>
      </w:r>
    </w:p>
    <w:p w:rsidR="00B40A38" w:rsidRPr="00B40A38" w:rsidRDefault="00B40A38" w:rsidP="0010384B">
      <w:pPr>
        <w:spacing w:before="120" w:after="0" w:line="360" w:lineRule="auto"/>
        <w:jc w:val="both"/>
        <w:rPr>
          <w:rFonts w:ascii="Verdana" w:hAnsi="Verdana"/>
        </w:rPr>
      </w:pPr>
      <w:r w:rsidRPr="00B40A38">
        <w:rPr>
          <w:rFonts w:ascii="Verdana" w:hAnsi="Verdana"/>
        </w:rPr>
        <w:t xml:space="preserve">Son informes destinados a establecer </w:t>
      </w:r>
      <w:r>
        <w:rPr>
          <w:rFonts w:ascii="Verdana" w:hAnsi="Verdana"/>
        </w:rPr>
        <w:t xml:space="preserve">el valor actual de los activos de una industria, </w:t>
      </w:r>
      <w:r w:rsidRPr="00B40A38">
        <w:rPr>
          <w:rFonts w:ascii="Verdana" w:hAnsi="Verdana"/>
        </w:rPr>
        <w:t xml:space="preserve">con el objeto de </w:t>
      </w:r>
      <w:r>
        <w:rPr>
          <w:rFonts w:ascii="Verdana" w:hAnsi="Verdana"/>
        </w:rPr>
        <w:t>que cuente</w:t>
      </w:r>
      <w:r w:rsidRPr="00B40A38">
        <w:rPr>
          <w:rFonts w:ascii="Verdana" w:hAnsi="Verdana"/>
        </w:rPr>
        <w:t xml:space="preserve"> con información financiera y permita hacer una evaluación realista de su verdadera situación económica. </w:t>
      </w:r>
    </w:p>
    <w:p w:rsidR="00B115FD" w:rsidRPr="00B115FD" w:rsidRDefault="00B40A38" w:rsidP="0010384B">
      <w:pPr>
        <w:spacing w:before="120" w:after="0" w:line="360" w:lineRule="auto"/>
        <w:jc w:val="both"/>
        <w:rPr>
          <w:rFonts w:ascii="Verdana" w:hAnsi="Verdana"/>
        </w:rPr>
      </w:pPr>
      <w:r w:rsidRPr="00B40A38">
        <w:rPr>
          <w:rFonts w:ascii="Verdana" w:hAnsi="Verdana"/>
        </w:rPr>
        <w:t xml:space="preserve">En este tipo de informe el </w:t>
      </w:r>
      <w:r w:rsidR="00DB5027">
        <w:rPr>
          <w:rFonts w:ascii="Verdana" w:hAnsi="Verdana"/>
        </w:rPr>
        <w:t>T</w:t>
      </w:r>
      <w:r w:rsidRPr="00B40A38">
        <w:rPr>
          <w:rFonts w:ascii="Verdana" w:hAnsi="Verdana"/>
        </w:rPr>
        <w:t xml:space="preserve">asador, realiza una valuación de </w:t>
      </w:r>
      <w:r>
        <w:rPr>
          <w:rFonts w:ascii="Verdana" w:hAnsi="Verdana"/>
        </w:rPr>
        <w:t>los i</w:t>
      </w:r>
      <w:r w:rsidRPr="00B40A38">
        <w:rPr>
          <w:rFonts w:ascii="Verdana" w:hAnsi="Verdana"/>
        </w:rPr>
        <w:t>nmuebles</w:t>
      </w:r>
      <w:r>
        <w:rPr>
          <w:rFonts w:ascii="Verdana" w:hAnsi="Verdana"/>
        </w:rPr>
        <w:t>, maquinarias, e</w:t>
      </w:r>
      <w:r w:rsidRPr="00B40A38">
        <w:rPr>
          <w:rFonts w:ascii="Verdana" w:hAnsi="Verdana"/>
        </w:rPr>
        <w:t>quipo</w:t>
      </w:r>
      <w:r>
        <w:rPr>
          <w:rFonts w:ascii="Verdana" w:hAnsi="Verdana"/>
        </w:rPr>
        <w:t xml:space="preserve">s, instalaciones, herramientas, entre otros; </w:t>
      </w:r>
      <w:r w:rsidRPr="00B40A38">
        <w:rPr>
          <w:rFonts w:ascii="Verdana" w:hAnsi="Verdana"/>
        </w:rPr>
        <w:t xml:space="preserve">determinando el </w:t>
      </w:r>
      <w:r>
        <w:rPr>
          <w:rFonts w:ascii="Verdana" w:hAnsi="Verdana"/>
        </w:rPr>
        <w:t>Valor Actual o de</w:t>
      </w:r>
      <w:r w:rsidRPr="00B40A38">
        <w:rPr>
          <w:rFonts w:ascii="Verdana" w:hAnsi="Verdana"/>
        </w:rPr>
        <w:t xml:space="preserve"> M</w:t>
      </w:r>
      <w:r w:rsidR="00B115FD" w:rsidRPr="00B40A38">
        <w:rPr>
          <w:rFonts w:ascii="Verdana" w:hAnsi="Verdana"/>
        </w:rPr>
        <w:t>ercado</w:t>
      </w:r>
      <w:r w:rsidR="00B115FD">
        <w:rPr>
          <w:rFonts w:ascii="Verdana" w:hAnsi="Verdana"/>
        </w:rPr>
        <w:t xml:space="preserve"> de los mismos</w:t>
      </w:r>
      <w:r w:rsidRPr="00B40A38">
        <w:rPr>
          <w:rFonts w:ascii="Verdana" w:hAnsi="Verdana"/>
        </w:rPr>
        <w:t xml:space="preserve">; </w:t>
      </w:r>
      <w:r w:rsidR="00B115FD">
        <w:rPr>
          <w:rFonts w:ascii="Verdana" w:hAnsi="Verdana"/>
        </w:rPr>
        <w:t>reflejando</w:t>
      </w:r>
      <w:r w:rsidRPr="00B40A38">
        <w:rPr>
          <w:rFonts w:ascii="Verdana" w:hAnsi="Verdana"/>
        </w:rPr>
        <w:t xml:space="preserve"> el mayor y mejor uso de un activo, </w:t>
      </w:r>
      <w:r w:rsidR="00B115FD">
        <w:rPr>
          <w:rFonts w:ascii="Verdana" w:hAnsi="Verdana"/>
        </w:rPr>
        <w:t>así como</w:t>
      </w:r>
      <w:r w:rsidR="00B115FD" w:rsidRPr="00B115FD">
        <w:t xml:space="preserve"> </w:t>
      </w:r>
      <w:r w:rsidR="00B115FD" w:rsidRPr="00B115FD">
        <w:rPr>
          <w:rFonts w:ascii="Verdana" w:hAnsi="Verdana"/>
        </w:rPr>
        <w:t>la ubicación, uso, tipo, edad, vida útil, conservación y mantenimiento, grado de obsolescencia funcional o tecnológica y condiciones d</w:t>
      </w:r>
      <w:r w:rsidR="00B115FD">
        <w:rPr>
          <w:rFonts w:ascii="Verdana" w:hAnsi="Verdana"/>
        </w:rPr>
        <w:t>e operatividad y funcionamiento,</w:t>
      </w:r>
      <w:r w:rsidRPr="00B40A38">
        <w:rPr>
          <w:rFonts w:ascii="Verdana" w:hAnsi="Verdana"/>
        </w:rPr>
        <w:t xml:space="preserve"> entre otros factores.</w:t>
      </w:r>
      <w:r w:rsidR="00B115FD" w:rsidRPr="00B115FD">
        <w:t xml:space="preserve"> </w:t>
      </w:r>
    </w:p>
    <w:p w:rsidR="00E03CC7" w:rsidRDefault="00B115FD" w:rsidP="0010384B">
      <w:pPr>
        <w:spacing w:before="120" w:after="0"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De igual manera, el </w:t>
      </w:r>
      <w:r w:rsidR="00DB5027">
        <w:rPr>
          <w:rFonts w:ascii="Verdana" w:hAnsi="Verdana"/>
        </w:rPr>
        <w:t>T</w:t>
      </w:r>
      <w:r>
        <w:rPr>
          <w:rFonts w:ascii="Verdana" w:hAnsi="Verdana"/>
        </w:rPr>
        <w:t>asador realiza la conciliación física versus los</w:t>
      </w:r>
      <w:r w:rsidRPr="00B115FD">
        <w:rPr>
          <w:rFonts w:ascii="Verdana" w:hAnsi="Verdana"/>
        </w:rPr>
        <w:t xml:space="preserve"> registros contables</w:t>
      </w:r>
      <w:r>
        <w:rPr>
          <w:rFonts w:ascii="Verdana" w:hAnsi="Verdana"/>
        </w:rPr>
        <w:t>, ya que en muchas ocasiones</w:t>
      </w:r>
      <w:r w:rsidRPr="00B115FD">
        <w:rPr>
          <w:rFonts w:ascii="Verdana" w:hAnsi="Verdana"/>
        </w:rPr>
        <w:t xml:space="preserve"> se encuentran activos que ya han sido dados de baja</w:t>
      </w:r>
      <w:r>
        <w:rPr>
          <w:rFonts w:ascii="Verdana" w:hAnsi="Verdana"/>
        </w:rPr>
        <w:t>, ya sea</w:t>
      </w:r>
      <w:r w:rsidR="00205D44">
        <w:rPr>
          <w:rFonts w:ascii="Verdana" w:hAnsi="Verdana"/>
        </w:rPr>
        <w:t xml:space="preserve"> por deterioro o </w:t>
      </w:r>
      <w:r>
        <w:rPr>
          <w:rFonts w:ascii="Verdana" w:hAnsi="Verdana"/>
        </w:rPr>
        <w:t>por haber alcanzado su vida útil</w:t>
      </w:r>
      <w:r w:rsidR="00205D44">
        <w:rPr>
          <w:rFonts w:ascii="Verdana" w:hAnsi="Verdana"/>
        </w:rPr>
        <w:t>,</w:t>
      </w:r>
      <w:r>
        <w:rPr>
          <w:rFonts w:ascii="Verdana" w:hAnsi="Verdana"/>
        </w:rPr>
        <w:t xml:space="preserve"> </w:t>
      </w:r>
      <w:r w:rsidRPr="00B115FD">
        <w:rPr>
          <w:rFonts w:ascii="Verdana" w:hAnsi="Verdana"/>
        </w:rPr>
        <w:t xml:space="preserve">por usarlos como </w:t>
      </w:r>
      <w:r w:rsidR="00205D44">
        <w:rPr>
          <w:rFonts w:ascii="Verdana" w:hAnsi="Verdana"/>
        </w:rPr>
        <w:t>partes y piezas</w:t>
      </w:r>
      <w:r w:rsidRPr="00B115FD">
        <w:rPr>
          <w:rFonts w:ascii="Verdana" w:hAnsi="Verdana"/>
        </w:rPr>
        <w:t xml:space="preserve"> para otros activos o por h</w:t>
      </w:r>
      <w:r w:rsidR="00205D44">
        <w:rPr>
          <w:rFonts w:ascii="Verdana" w:hAnsi="Verdana"/>
        </w:rPr>
        <w:t xml:space="preserve">aber sido vendidos, con la finalidad </w:t>
      </w:r>
      <w:r w:rsidR="00205D44" w:rsidRPr="00205D44">
        <w:rPr>
          <w:rFonts w:ascii="Verdana" w:hAnsi="Verdana"/>
        </w:rPr>
        <w:t xml:space="preserve">de corroborar lo que existe físicamente con lo que está registrado en </w:t>
      </w:r>
      <w:r w:rsidR="00205D44">
        <w:rPr>
          <w:rFonts w:ascii="Verdana" w:hAnsi="Verdana"/>
        </w:rPr>
        <w:t>los libros contables y así poder</w:t>
      </w:r>
      <w:r w:rsidR="00205D44" w:rsidRPr="00205D44">
        <w:rPr>
          <w:rFonts w:ascii="Verdana" w:hAnsi="Verdana"/>
        </w:rPr>
        <w:t xml:space="preserve"> identificar las diferencias existentes.</w:t>
      </w:r>
    </w:p>
    <w:p w:rsidR="0010384B" w:rsidRDefault="0010384B" w:rsidP="0010384B">
      <w:pPr>
        <w:spacing w:before="120" w:after="0" w:line="360" w:lineRule="auto"/>
        <w:jc w:val="both"/>
        <w:rPr>
          <w:rFonts w:ascii="Verdana" w:hAnsi="Verdana"/>
          <w:b/>
        </w:rPr>
      </w:pPr>
    </w:p>
    <w:p w:rsidR="0001630A" w:rsidRPr="0001630A" w:rsidRDefault="0001630A" w:rsidP="0010384B">
      <w:pPr>
        <w:spacing w:before="120" w:after="0" w:line="360" w:lineRule="auto"/>
        <w:jc w:val="both"/>
        <w:rPr>
          <w:rFonts w:ascii="Verdana" w:hAnsi="Verdana"/>
          <w:b/>
        </w:rPr>
      </w:pPr>
      <w:r w:rsidRPr="0001630A">
        <w:rPr>
          <w:rFonts w:ascii="Verdana" w:hAnsi="Verdana"/>
          <w:b/>
        </w:rPr>
        <w:t xml:space="preserve">AVALÚOS </w:t>
      </w:r>
      <w:r>
        <w:rPr>
          <w:rFonts w:ascii="Verdana" w:hAnsi="Verdana"/>
          <w:b/>
        </w:rPr>
        <w:t>AGRICOLA</w:t>
      </w:r>
      <w:r w:rsidRPr="0001630A">
        <w:rPr>
          <w:rFonts w:ascii="Verdana" w:hAnsi="Verdana"/>
          <w:b/>
        </w:rPr>
        <w:t>S</w:t>
      </w:r>
    </w:p>
    <w:p w:rsidR="00F54BC9" w:rsidRPr="00F54BC9" w:rsidRDefault="0001630A" w:rsidP="0010384B">
      <w:pPr>
        <w:spacing w:before="120" w:after="0" w:line="360" w:lineRule="auto"/>
        <w:jc w:val="both"/>
        <w:rPr>
          <w:rFonts w:ascii="Verdana" w:hAnsi="Verdana"/>
        </w:rPr>
      </w:pPr>
      <w:r w:rsidRPr="0001630A">
        <w:rPr>
          <w:rFonts w:ascii="Verdana" w:hAnsi="Verdana"/>
        </w:rPr>
        <w:t>Son informes d</w:t>
      </w:r>
      <w:r>
        <w:rPr>
          <w:rFonts w:ascii="Verdana" w:hAnsi="Verdana"/>
        </w:rPr>
        <w:t>onde</w:t>
      </w:r>
      <w:r w:rsidRPr="0001630A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se establece </w:t>
      </w:r>
      <w:r w:rsidRPr="0001630A">
        <w:rPr>
          <w:rFonts w:ascii="Verdana" w:hAnsi="Verdana"/>
        </w:rPr>
        <w:t xml:space="preserve">el valor actual de un bien </w:t>
      </w:r>
      <w:r>
        <w:rPr>
          <w:rFonts w:ascii="Verdana" w:hAnsi="Verdana"/>
        </w:rPr>
        <w:t>con</w:t>
      </w:r>
      <w:r w:rsidRPr="0001630A">
        <w:rPr>
          <w:rFonts w:ascii="Verdana" w:hAnsi="Verdana"/>
        </w:rPr>
        <w:t xml:space="preserve"> caracter</w:t>
      </w:r>
      <w:r>
        <w:rPr>
          <w:rFonts w:ascii="Verdana" w:hAnsi="Verdana"/>
        </w:rPr>
        <w:t>ísticas</w:t>
      </w:r>
      <w:r w:rsidRPr="0001630A">
        <w:rPr>
          <w:rFonts w:ascii="Verdana" w:hAnsi="Verdana"/>
        </w:rPr>
        <w:t xml:space="preserve"> rural</w:t>
      </w:r>
      <w:r>
        <w:rPr>
          <w:rFonts w:ascii="Verdana" w:hAnsi="Verdana"/>
        </w:rPr>
        <w:t>es</w:t>
      </w:r>
      <w:r w:rsidRPr="0001630A">
        <w:rPr>
          <w:rFonts w:ascii="Verdana" w:hAnsi="Verdana"/>
        </w:rPr>
        <w:t xml:space="preserve">, </w:t>
      </w:r>
      <w:r>
        <w:rPr>
          <w:rFonts w:ascii="Verdana" w:hAnsi="Verdana"/>
        </w:rPr>
        <w:t xml:space="preserve">tales como fincas, haciendas, hatos, </w:t>
      </w:r>
      <w:r w:rsidR="00050E99">
        <w:rPr>
          <w:rFonts w:ascii="Verdana" w:hAnsi="Verdana"/>
        </w:rPr>
        <w:t xml:space="preserve">fundos, </w:t>
      </w:r>
      <w:r>
        <w:rPr>
          <w:rFonts w:ascii="Verdana" w:hAnsi="Verdana"/>
        </w:rPr>
        <w:t>entre otros; constituid</w:t>
      </w:r>
      <w:r w:rsidRPr="0001630A">
        <w:rPr>
          <w:rFonts w:ascii="Verdana" w:hAnsi="Verdana"/>
        </w:rPr>
        <w:t xml:space="preserve">os por diversos tipos de construcciones, instalaciones, maquinarias y equipos, </w:t>
      </w:r>
      <w:r w:rsidR="00050E99">
        <w:rPr>
          <w:rFonts w:ascii="Verdana" w:hAnsi="Verdana"/>
        </w:rPr>
        <w:t>implementos, herramientas, utensilios, semovientes y</w:t>
      </w:r>
      <w:r w:rsidR="00050E99" w:rsidRPr="00050E99">
        <w:rPr>
          <w:rFonts w:ascii="Verdana" w:hAnsi="Verdana"/>
        </w:rPr>
        <w:t xml:space="preserve"> </w:t>
      </w:r>
      <w:r w:rsidR="00050E99">
        <w:rPr>
          <w:rFonts w:ascii="Verdana" w:hAnsi="Verdana"/>
        </w:rPr>
        <w:t>c</w:t>
      </w:r>
      <w:r w:rsidR="00050E99" w:rsidRPr="00050E99">
        <w:rPr>
          <w:rFonts w:ascii="Verdana" w:hAnsi="Verdana"/>
        </w:rPr>
        <w:t>ultivo</w:t>
      </w:r>
      <w:r w:rsidR="00050E99">
        <w:rPr>
          <w:rFonts w:ascii="Verdana" w:hAnsi="Verdana"/>
        </w:rPr>
        <w:t xml:space="preserve">s, </w:t>
      </w:r>
      <w:r w:rsidRPr="0001630A">
        <w:rPr>
          <w:rFonts w:ascii="Verdana" w:hAnsi="Verdana"/>
        </w:rPr>
        <w:t xml:space="preserve">dedicados a la agricultura, producción de forrajes, </w:t>
      </w:r>
      <w:proofErr w:type="spellStart"/>
      <w:r w:rsidR="00050E99">
        <w:rPr>
          <w:rFonts w:ascii="Verdana" w:hAnsi="Verdana"/>
        </w:rPr>
        <w:t>etc</w:t>
      </w:r>
      <w:proofErr w:type="spellEnd"/>
      <w:r w:rsidR="00050E99">
        <w:rPr>
          <w:rFonts w:ascii="Verdana" w:hAnsi="Verdana"/>
        </w:rPr>
        <w:t xml:space="preserve">; </w:t>
      </w:r>
      <w:r w:rsidRPr="0001630A">
        <w:rPr>
          <w:rFonts w:ascii="Verdana" w:hAnsi="Verdana"/>
        </w:rPr>
        <w:t>utilizando metodologías universalmente re</w:t>
      </w:r>
      <w:r>
        <w:rPr>
          <w:rFonts w:ascii="Verdana" w:hAnsi="Verdana"/>
        </w:rPr>
        <w:t>conocidas y normativas vigentes</w:t>
      </w:r>
      <w:r w:rsidRPr="0001630A">
        <w:rPr>
          <w:rFonts w:ascii="Verdana" w:hAnsi="Verdana"/>
        </w:rPr>
        <w:t>.</w:t>
      </w:r>
      <w:r w:rsidR="00F54BC9" w:rsidRPr="00F54BC9">
        <w:rPr>
          <w:rFonts w:ascii="Verdana" w:hAnsi="Verdana"/>
        </w:rPr>
        <w:t xml:space="preserve"> </w:t>
      </w:r>
    </w:p>
    <w:p w:rsidR="0001630A" w:rsidRDefault="00F54BC9" w:rsidP="0010384B">
      <w:pPr>
        <w:spacing w:before="120" w:after="0"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El</w:t>
      </w:r>
      <w:r w:rsidRPr="00F54BC9">
        <w:rPr>
          <w:rFonts w:ascii="Verdana" w:hAnsi="Verdana"/>
        </w:rPr>
        <w:t xml:space="preserve"> Tasador realiza la visita a los bienes con la finalidad de realizar las tomas fotográficas, levantamiento de las características y condiciones físicas</w:t>
      </w:r>
      <w:r>
        <w:rPr>
          <w:rFonts w:ascii="Verdana" w:hAnsi="Verdana"/>
        </w:rPr>
        <w:t xml:space="preserve">, poniendo especial atención </w:t>
      </w:r>
      <w:r w:rsidRPr="00F54BC9">
        <w:rPr>
          <w:rFonts w:ascii="Verdana" w:hAnsi="Verdana"/>
        </w:rPr>
        <w:t>en</w:t>
      </w:r>
      <w:r>
        <w:rPr>
          <w:rFonts w:ascii="Verdana" w:hAnsi="Verdana"/>
        </w:rPr>
        <w:t xml:space="preserve"> los factores que influyen en la productividad y </w:t>
      </w:r>
      <w:r w:rsidRPr="00F54BC9">
        <w:rPr>
          <w:rFonts w:ascii="Verdana" w:hAnsi="Verdana"/>
        </w:rPr>
        <w:t>explotación actual y</w:t>
      </w:r>
      <w:r>
        <w:rPr>
          <w:rFonts w:ascii="Verdana" w:hAnsi="Verdana"/>
        </w:rPr>
        <w:t xml:space="preserve"> futura del predio, tomando en consideración la </w:t>
      </w:r>
      <w:r w:rsidRPr="00F54BC9">
        <w:rPr>
          <w:rFonts w:ascii="Verdana" w:hAnsi="Verdana"/>
        </w:rPr>
        <w:t>superficie del predio, calidad y fe</w:t>
      </w:r>
      <w:r>
        <w:rPr>
          <w:rFonts w:ascii="Verdana" w:hAnsi="Verdana"/>
        </w:rPr>
        <w:t xml:space="preserve">rtilidad de la tierra, la profundidad de la  </w:t>
      </w:r>
      <w:r w:rsidRPr="00F54BC9">
        <w:rPr>
          <w:rFonts w:ascii="Verdana" w:hAnsi="Verdana"/>
        </w:rPr>
        <w:t>capa arable, el nive</w:t>
      </w:r>
      <w:r>
        <w:rPr>
          <w:rFonts w:ascii="Verdana" w:hAnsi="Verdana"/>
        </w:rPr>
        <w:t>l de permeabilidad, textura, topografía, vegetación,</w:t>
      </w:r>
      <w:r w:rsidRPr="00F54BC9">
        <w:rPr>
          <w:rFonts w:ascii="Verdana" w:hAnsi="Verdana"/>
        </w:rPr>
        <w:t xml:space="preserve"> tipo de past</w:t>
      </w:r>
      <w:r>
        <w:rPr>
          <w:rFonts w:ascii="Verdana" w:hAnsi="Verdana"/>
        </w:rPr>
        <w:t xml:space="preserve">o, la fauna, yacimientos y desechos minerales, </w:t>
      </w:r>
      <w:r w:rsidRPr="00F54BC9">
        <w:rPr>
          <w:rFonts w:ascii="Verdana" w:hAnsi="Verdana"/>
        </w:rPr>
        <w:t>uso ac</w:t>
      </w:r>
      <w:r>
        <w:rPr>
          <w:rFonts w:ascii="Verdana" w:hAnsi="Verdana"/>
        </w:rPr>
        <w:t xml:space="preserve">tual del suelo, la capacidad de carga animal, clima de la </w:t>
      </w:r>
      <w:r w:rsidRPr="00F54BC9">
        <w:rPr>
          <w:rFonts w:ascii="Verdana" w:hAnsi="Verdana"/>
        </w:rPr>
        <w:t>región, la intensida</w:t>
      </w:r>
      <w:r>
        <w:rPr>
          <w:rFonts w:ascii="Verdana" w:hAnsi="Verdana"/>
        </w:rPr>
        <w:t xml:space="preserve">d y frecuencia de los vientos, tormentas, comportamiento con respecto a fenómenos  </w:t>
      </w:r>
      <w:r w:rsidRPr="00F54BC9">
        <w:rPr>
          <w:rFonts w:ascii="Verdana" w:hAnsi="Verdana"/>
        </w:rPr>
        <w:t xml:space="preserve">meteorológicos, las </w:t>
      </w:r>
      <w:r>
        <w:rPr>
          <w:rFonts w:ascii="Verdana" w:hAnsi="Verdana"/>
        </w:rPr>
        <w:t xml:space="preserve">colindancias de la región, la infraestructura existente y maquinarias y equipos existentes. </w:t>
      </w:r>
    </w:p>
    <w:p w:rsidR="0010384B" w:rsidRDefault="0010384B" w:rsidP="0010384B">
      <w:pPr>
        <w:spacing w:before="120" w:after="0" w:line="360" w:lineRule="auto"/>
        <w:jc w:val="both"/>
        <w:rPr>
          <w:rFonts w:ascii="Verdana" w:hAnsi="Verdana"/>
          <w:b/>
        </w:rPr>
      </w:pPr>
    </w:p>
    <w:p w:rsidR="00C46ECF" w:rsidRDefault="00C46ECF" w:rsidP="0010384B">
      <w:pPr>
        <w:spacing w:before="120" w:after="0" w:line="360" w:lineRule="auto"/>
        <w:jc w:val="both"/>
        <w:rPr>
          <w:rFonts w:ascii="Verdana" w:hAnsi="Verdana"/>
          <w:b/>
        </w:rPr>
      </w:pPr>
      <w:r w:rsidRPr="00C46ECF">
        <w:rPr>
          <w:rFonts w:ascii="Verdana" w:hAnsi="Verdana"/>
          <w:b/>
        </w:rPr>
        <w:t xml:space="preserve">AVALÚOS </w:t>
      </w:r>
      <w:r>
        <w:rPr>
          <w:rFonts w:ascii="Verdana" w:hAnsi="Verdana"/>
          <w:b/>
        </w:rPr>
        <w:t>DE VEHICULOS USADOS</w:t>
      </w:r>
    </w:p>
    <w:p w:rsidR="00CF42E8" w:rsidRDefault="00C46ECF" w:rsidP="0010384B">
      <w:pPr>
        <w:spacing w:before="120" w:after="0" w:line="360" w:lineRule="auto"/>
        <w:jc w:val="both"/>
      </w:pPr>
      <w:r w:rsidRPr="00C46ECF">
        <w:rPr>
          <w:rFonts w:ascii="Verdana" w:hAnsi="Verdana"/>
        </w:rPr>
        <w:t>E</w:t>
      </w:r>
      <w:r>
        <w:rPr>
          <w:rFonts w:ascii="Verdana" w:hAnsi="Verdana"/>
        </w:rPr>
        <w:t>n este</w:t>
      </w:r>
      <w:r w:rsidRPr="00C46ECF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tipo de informe se establece el </w:t>
      </w:r>
      <w:r w:rsidRPr="00C46ECF">
        <w:rPr>
          <w:rFonts w:ascii="Verdana" w:hAnsi="Verdana"/>
        </w:rPr>
        <w:t xml:space="preserve"> valor </w:t>
      </w:r>
      <w:r>
        <w:rPr>
          <w:rFonts w:ascii="Verdana" w:hAnsi="Verdana"/>
        </w:rPr>
        <w:t>actual de</w:t>
      </w:r>
      <w:r w:rsidRPr="00C46ECF">
        <w:rPr>
          <w:rFonts w:ascii="Verdana" w:hAnsi="Verdana"/>
        </w:rPr>
        <w:t xml:space="preserve"> Vehículos Terrestre</w:t>
      </w:r>
      <w:r>
        <w:rPr>
          <w:rFonts w:ascii="Verdana" w:hAnsi="Verdana"/>
        </w:rPr>
        <w:t>s</w:t>
      </w:r>
      <w:r w:rsidR="00CF42E8">
        <w:rPr>
          <w:rFonts w:ascii="Verdana" w:hAnsi="Verdana"/>
        </w:rPr>
        <w:t>,</w:t>
      </w:r>
      <w:r w:rsidR="00CF57F1">
        <w:rPr>
          <w:rFonts w:ascii="Verdana" w:hAnsi="Verdana"/>
        </w:rPr>
        <w:t xml:space="preserve"> Vehículos Aéreos, </w:t>
      </w:r>
      <w:r w:rsidRPr="00C46ECF">
        <w:rPr>
          <w:rFonts w:ascii="Verdana" w:hAnsi="Verdana"/>
        </w:rPr>
        <w:t xml:space="preserve">Vehículos Marítimos </w:t>
      </w:r>
      <w:r w:rsidR="00CF57F1">
        <w:rPr>
          <w:rFonts w:ascii="Verdana" w:hAnsi="Verdana"/>
        </w:rPr>
        <w:t>y</w:t>
      </w:r>
      <w:r w:rsidRPr="00C46ECF">
        <w:rPr>
          <w:rFonts w:ascii="Verdana" w:hAnsi="Verdana"/>
        </w:rPr>
        <w:t xml:space="preserve"> Vehíc</w:t>
      </w:r>
      <w:r w:rsidR="0010384B">
        <w:rPr>
          <w:rFonts w:ascii="Verdana" w:hAnsi="Verdana"/>
        </w:rPr>
        <w:t>ulos Desincorporados</w:t>
      </w:r>
      <w:r w:rsidR="00CF57F1">
        <w:rPr>
          <w:rFonts w:ascii="Verdana" w:hAnsi="Verdana"/>
        </w:rPr>
        <w:t>;</w:t>
      </w:r>
      <w:r w:rsidRPr="00C46ECF">
        <w:rPr>
          <w:rFonts w:ascii="Verdana" w:hAnsi="Verdana"/>
        </w:rPr>
        <w:t xml:space="preserve"> fundamentado en la información de los Documentos de Propiedad, ubicación, uso, tipo, edad, vida útil, conservación, mantenimiento, obsolescencia, desgaste, operatividad y funcionamiento los bienes.</w:t>
      </w:r>
    </w:p>
    <w:p w:rsidR="00CF42E8" w:rsidRDefault="003418AE" w:rsidP="0010384B">
      <w:pPr>
        <w:spacing w:before="120" w:after="0" w:line="360" w:lineRule="auto"/>
        <w:jc w:val="both"/>
        <w:rPr>
          <w:rFonts w:ascii="Verdana" w:hAnsi="Verdana"/>
        </w:rPr>
      </w:pPr>
      <w:r w:rsidRPr="003418AE">
        <w:rPr>
          <w:rFonts w:ascii="Verdana" w:hAnsi="Verdana"/>
        </w:rPr>
        <w:t>El Tasador realiza la visita a los bienes con la finalidad de realizar las tomas fotográficas</w:t>
      </w:r>
      <w:r w:rsidRPr="003418AE">
        <w:t xml:space="preserve"> </w:t>
      </w:r>
      <w:r>
        <w:t xml:space="preserve">y </w:t>
      </w:r>
      <w:r w:rsidRPr="003418AE">
        <w:rPr>
          <w:rFonts w:ascii="Verdana" w:hAnsi="Verdana"/>
        </w:rPr>
        <w:t>levantamiento de l</w:t>
      </w:r>
      <w:r>
        <w:rPr>
          <w:rFonts w:ascii="Verdana" w:hAnsi="Verdana"/>
        </w:rPr>
        <w:t xml:space="preserve">os diferentes </w:t>
      </w:r>
      <w:proofErr w:type="gramStart"/>
      <w:r>
        <w:rPr>
          <w:rFonts w:ascii="Verdana" w:hAnsi="Verdana"/>
        </w:rPr>
        <w:t>componentes  y</w:t>
      </w:r>
      <w:proofErr w:type="gramEnd"/>
      <w:r>
        <w:rPr>
          <w:rFonts w:ascii="Verdana" w:hAnsi="Verdana"/>
        </w:rPr>
        <w:t xml:space="preserve"> partes tales como el sistema m</w:t>
      </w:r>
      <w:r w:rsidR="00CF42E8" w:rsidRPr="00CF42E8">
        <w:rPr>
          <w:rFonts w:ascii="Verdana" w:hAnsi="Verdana"/>
        </w:rPr>
        <w:t>otriz</w:t>
      </w:r>
      <w:r>
        <w:rPr>
          <w:rFonts w:ascii="Verdana" w:hAnsi="Verdana"/>
        </w:rPr>
        <w:t>, transmisión,</w:t>
      </w:r>
      <w:r w:rsidR="00CF42E8" w:rsidRPr="00CF42E8">
        <w:rPr>
          <w:rFonts w:ascii="Verdana" w:hAnsi="Verdana"/>
        </w:rPr>
        <w:t xml:space="preserve"> </w:t>
      </w:r>
      <w:r>
        <w:rPr>
          <w:rFonts w:ascii="Verdana" w:hAnsi="Verdana"/>
        </w:rPr>
        <w:t>propulsión, sist</w:t>
      </w:r>
      <w:r w:rsidR="00CF42E8" w:rsidRPr="00CF42E8">
        <w:rPr>
          <w:rFonts w:ascii="Verdana" w:hAnsi="Verdana"/>
        </w:rPr>
        <w:t>ema</w:t>
      </w:r>
      <w:r>
        <w:rPr>
          <w:rFonts w:ascii="Verdana" w:hAnsi="Verdana"/>
        </w:rPr>
        <w:t xml:space="preserve"> d</w:t>
      </w:r>
      <w:r w:rsidR="00CF42E8" w:rsidRPr="00CF42E8">
        <w:rPr>
          <w:rFonts w:ascii="Verdana" w:hAnsi="Verdana"/>
        </w:rPr>
        <w:t>iferencial</w:t>
      </w:r>
      <w:r>
        <w:rPr>
          <w:rFonts w:ascii="Verdana" w:hAnsi="Verdana"/>
        </w:rPr>
        <w:t>, frenos, suspensión, dirección, c</w:t>
      </w:r>
      <w:r w:rsidRPr="00CF42E8">
        <w:rPr>
          <w:rFonts w:ascii="Verdana" w:hAnsi="Verdana"/>
        </w:rPr>
        <w:t>arrocería</w:t>
      </w:r>
      <w:r>
        <w:rPr>
          <w:rFonts w:ascii="Verdana" w:hAnsi="Verdana"/>
        </w:rPr>
        <w:t>, sistema eléctrico y a</w:t>
      </w:r>
      <w:r w:rsidR="00CF42E8" w:rsidRPr="00CF42E8">
        <w:rPr>
          <w:rFonts w:ascii="Verdana" w:hAnsi="Verdana"/>
        </w:rPr>
        <w:t>ccesorios</w:t>
      </w:r>
      <w:r>
        <w:rPr>
          <w:rFonts w:ascii="Verdana" w:hAnsi="Verdana"/>
        </w:rPr>
        <w:t>.</w:t>
      </w:r>
    </w:p>
    <w:p w:rsidR="0010384B" w:rsidRDefault="0010384B" w:rsidP="0010384B">
      <w:pPr>
        <w:spacing w:before="120" w:after="0"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Diseños y Proyectos Tirex 2021, C.A., a los fines de establecer metodologías a cada vehículo los clasificó, de acuerdo a su uso, de la siguiente manera:</w:t>
      </w:r>
    </w:p>
    <w:p w:rsidR="0010384B" w:rsidRDefault="0010384B" w:rsidP="0010384B">
      <w:pPr>
        <w:pStyle w:val="Prrafodelista"/>
        <w:numPr>
          <w:ilvl w:val="0"/>
          <w:numId w:val="1"/>
        </w:numPr>
        <w:spacing w:before="120" w:after="0"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Vehículos Terrestres: Particular, colectivo, industrial o de carga.</w:t>
      </w:r>
    </w:p>
    <w:p w:rsidR="0010384B" w:rsidRDefault="000701B6" w:rsidP="0010384B">
      <w:pPr>
        <w:pStyle w:val="Prrafodelista"/>
        <w:numPr>
          <w:ilvl w:val="0"/>
          <w:numId w:val="1"/>
        </w:numPr>
        <w:spacing w:before="120" w:after="0"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Vehículos </w:t>
      </w:r>
      <w:r w:rsidR="0010384B">
        <w:rPr>
          <w:rFonts w:ascii="Verdana" w:hAnsi="Verdana"/>
        </w:rPr>
        <w:t xml:space="preserve">Marítimos: </w:t>
      </w:r>
      <w:r>
        <w:rPr>
          <w:rFonts w:ascii="Verdana" w:hAnsi="Verdana"/>
        </w:rPr>
        <w:t>Diversión</w:t>
      </w:r>
      <w:r w:rsidR="0010384B">
        <w:rPr>
          <w:rFonts w:ascii="Verdana" w:hAnsi="Verdana"/>
        </w:rPr>
        <w:t xml:space="preserve">, </w:t>
      </w:r>
      <w:r>
        <w:rPr>
          <w:rFonts w:ascii="Verdana" w:hAnsi="Verdana"/>
        </w:rPr>
        <w:t>c</w:t>
      </w:r>
      <w:r w:rsidR="0010384B">
        <w:rPr>
          <w:rFonts w:ascii="Verdana" w:hAnsi="Verdana"/>
        </w:rPr>
        <w:t xml:space="preserve">arga y </w:t>
      </w:r>
      <w:r>
        <w:rPr>
          <w:rFonts w:ascii="Verdana" w:hAnsi="Verdana"/>
        </w:rPr>
        <w:t>t</w:t>
      </w:r>
      <w:r w:rsidR="0010384B">
        <w:rPr>
          <w:rFonts w:ascii="Verdana" w:hAnsi="Verdana"/>
        </w:rPr>
        <w:t xml:space="preserve">ransporte, </w:t>
      </w:r>
      <w:r>
        <w:rPr>
          <w:rFonts w:ascii="Verdana" w:hAnsi="Verdana"/>
        </w:rPr>
        <w:t>pasajeros.</w:t>
      </w:r>
    </w:p>
    <w:p w:rsidR="000701B6" w:rsidRDefault="000701B6" w:rsidP="0010384B">
      <w:pPr>
        <w:pStyle w:val="Prrafodelista"/>
        <w:numPr>
          <w:ilvl w:val="0"/>
          <w:numId w:val="1"/>
        </w:numPr>
        <w:spacing w:before="120" w:after="0"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Vehículos Aéreo: Pasajeros y carga.</w:t>
      </w:r>
    </w:p>
    <w:p w:rsidR="000701B6" w:rsidRDefault="000701B6" w:rsidP="0010384B">
      <w:pPr>
        <w:pStyle w:val="Prrafodelista"/>
        <w:numPr>
          <w:ilvl w:val="0"/>
          <w:numId w:val="1"/>
        </w:numPr>
        <w:spacing w:before="120" w:after="0"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Vehículos Desincorporados: Chatarras.</w:t>
      </w:r>
    </w:p>
    <w:p w:rsidR="000701B6" w:rsidRDefault="000701B6" w:rsidP="000701B6">
      <w:pPr>
        <w:spacing w:before="120" w:after="0" w:line="360" w:lineRule="auto"/>
        <w:jc w:val="both"/>
        <w:rPr>
          <w:rFonts w:ascii="Verdana" w:hAnsi="Verdana"/>
        </w:rPr>
      </w:pPr>
    </w:p>
    <w:p w:rsidR="000701B6" w:rsidRDefault="000701B6" w:rsidP="000701B6">
      <w:pPr>
        <w:spacing w:before="120" w:after="0" w:line="360" w:lineRule="auto"/>
        <w:jc w:val="both"/>
        <w:rPr>
          <w:rFonts w:ascii="Verdana" w:hAnsi="Verdana"/>
          <w:b/>
        </w:rPr>
      </w:pPr>
      <w:r w:rsidRPr="000701B6">
        <w:rPr>
          <w:rFonts w:ascii="Verdana" w:hAnsi="Verdana"/>
          <w:b/>
        </w:rPr>
        <w:t xml:space="preserve">AVALÚOS DE </w:t>
      </w:r>
      <w:r>
        <w:rPr>
          <w:rFonts w:ascii="Verdana" w:hAnsi="Verdana"/>
          <w:b/>
        </w:rPr>
        <w:t>INMUEBLES NO TERMINADOS (OBRAS INCONCLUSAS)</w:t>
      </w:r>
    </w:p>
    <w:p w:rsidR="000701B6" w:rsidRDefault="00A31483" w:rsidP="00663918">
      <w:pPr>
        <w:spacing w:before="120" w:after="0"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Son informes que</w:t>
      </w:r>
      <w:r w:rsidR="000701B6" w:rsidRPr="000701B6">
        <w:rPr>
          <w:rFonts w:ascii="Verdana" w:hAnsi="Verdana"/>
        </w:rPr>
        <w:t xml:space="preserve"> tiene</w:t>
      </w:r>
      <w:r>
        <w:rPr>
          <w:rFonts w:ascii="Verdana" w:hAnsi="Verdana"/>
        </w:rPr>
        <w:t>n</w:t>
      </w:r>
      <w:r w:rsidR="000701B6" w:rsidRPr="000701B6">
        <w:rPr>
          <w:rFonts w:ascii="Verdana" w:hAnsi="Verdana"/>
        </w:rPr>
        <w:t xml:space="preserve"> como finalidad </w:t>
      </w:r>
      <w:r>
        <w:rPr>
          <w:rFonts w:ascii="Verdana" w:hAnsi="Verdana"/>
        </w:rPr>
        <w:t>establecer un estudio v</w:t>
      </w:r>
      <w:r w:rsidR="000701B6" w:rsidRPr="000701B6">
        <w:rPr>
          <w:rFonts w:ascii="Verdana" w:hAnsi="Verdana"/>
        </w:rPr>
        <w:t xml:space="preserve">alorativo de inmuebles que no han sido </w:t>
      </w:r>
      <w:r>
        <w:rPr>
          <w:rFonts w:ascii="Verdana" w:hAnsi="Verdana"/>
        </w:rPr>
        <w:t>culminados</w:t>
      </w:r>
      <w:r w:rsidR="000701B6" w:rsidRPr="000701B6">
        <w:rPr>
          <w:rFonts w:ascii="Verdana" w:hAnsi="Verdana"/>
        </w:rPr>
        <w:t xml:space="preserve">, </w:t>
      </w:r>
      <w:r w:rsidR="00E14954">
        <w:rPr>
          <w:rFonts w:ascii="Verdana" w:hAnsi="Verdana"/>
        </w:rPr>
        <w:t>considerando</w:t>
      </w:r>
      <w:r w:rsidR="00E14954" w:rsidRPr="000701B6">
        <w:rPr>
          <w:rFonts w:ascii="Verdana" w:hAnsi="Verdana"/>
        </w:rPr>
        <w:t xml:space="preserve"> a la Obra Inconclusa </w:t>
      </w:r>
      <w:r w:rsidR="00E14954" w:rsidRPr="000701B6">
        <w:rPr>
          <w:rFonts w:ascii="Verdana" w:hAnsi="Verdana"/>
        </w:rPr>
        <w:lastRenderedPageBreak/>
        <w:t>como un inmueble especial que demandará</w:t>
      </w:r>
      <w:r w:rsidR="00E14954">
        <w:rPr>
          <w:rFonts w:ascii="Verdana" w:hAnsi="Verdana"/>
        </w:rPr>
        <w:t xml:space="preserve"> </w:t>
      </w:r>
      <w:r w:rsidR="00E14954" w:rsidRPr="000701B6">
        <w:rPr>
          <w:rFonts w:ascii="Verdana" w:hAnsi="Verdana"/>
        </w:rPr>
        <w:t>técnicas</w:t>
      </w:r>
      <w:r w:rsidR="00E14954">
        <w:rPr>
          <w:rFonts w:ascii="Verdana" w:hAnsi="Verdana"/>
        </w:rPr>
        <w:t xml:space="preserve"> valuatorias particulares, </w:t>
      </w:r>
      <w:r>
        <w:rPr>
          <w:rFonts w:ascii="Verdana" w:hAnsi="Verdana"/>
        </w:rPr>
        <w:t xml:space="preserve">tomando como base </w:t>
      </w:r>
      <w:r w:rsidRPr="00A31483">
        <w:rPr>
          <w:rFonts w:ascii="Verdana" w:hAnsi="Verdana"/>
        </w:rPr>
        <w:t xml:space="preserve">las cantidades </w:t>
      </w:r>
      <w:r>
        <w:rPr>
          <w:rFonts w:ascii="Verdana" w:hAnsi="Verdana"/>
        </w:rPr>
        <w:t xml:space="preserve">de obras </w:t>
      </w:r>
      <w:r w:rsidRPr="00A31483">
        <w:rPr>
          <w:rFonts w:ascii="Verdana" w:hAnsi="Verdana"/>
        </w:rPr>
        <w:t>ejecutadas</w:t>
      </w:r>
      <w:r>
        <w:rPr>
          <w:rFonts w:ascii="Verdana" w:hAnsi="Verdana"/>
        </w:rPr>
        <w:t xml:space="preserve"> y los documentos </w:t>
      </w:r>
      <w:r w:rsidR="00663918">
        <w:rPr>
          <w:rFonts w:ascii="Verdana" w:hAnsi="Verdana"/>
        </w:rPr>
        <w:t>existentes</w:t>
      </w:r>
      <w:r w:rsidR="00626D79">
        <w:rPr>
          <w:rFonts w:ascii="Verdana" w:hAnsi="Verdana"/>
        </w:rPr>
        <w:t xml:space="preserve"> (si los hubieran),</w:t>
      </w:r>
      <w:r w:rsidR="00663918">
        <w:rPr>
          <w:rFonts w:ascii="Verdana" w:hAnsi="Verdana"/>
        </w:rPr>
        <w:t xml:space="preserve"> tales como </w:t>
      </w:r>
      <w:r w:rsidR="00626D79">
        <w:rPr>
          <w:rFonts w:ascii="Verdana" w:hAnsi="Verdana"/>
        </w:rPr>
        <w:t>p</w:t>
      </w:r>
      <w:r w:rsidR="00663918" w:rsidRPr="00663918">
        <w:rPr>
          <w:rFonts w:ascii="Verdana" w:hAnsi="Verdana"/>
        </w:rPr>
        <w:t>lanos aprob</w:t>
      </w:r>
      <w:r w:rsidR="00663918">
        <w:rPr>
          <w:rFonts w:ascii="Verdana" w:hAnsi="Verdana"/>
        </w:rPr>
        <w:t xml:space="preserve">ados por la </w:t>
      </w:r>
      <w:r w:rsidR="00626D79">
        <w:rPr>
          <w:rFonts w:ascii="Verdana" w:hAnsi="Verdana"/>
        </w:rPr>
        <w:t>autoridad m</w:t>
      </w:r>
      <w:r w:rsidR="00663918">
        <w:rPr>
          <w:rFonts w:ascii="Verdana" w:hAnsi="Verdana"/>
        </w:rPr>
        <w:t xml:space="preserve">unicipal, </w:t>
      </w:r>
      <w:r w:rsidR="00626D79">
        <w:rPr>
          <w:rFonts w:ascii="Verdana" w:hAnsi="Verdana"/>
        </w:rPr>
        <w:t>permisos de c</w:t>
      </w:r>
      <w:r w:rsidR="00663918" w:rsidRPr="00663918">
        <w:rPr>
          <w:rFonts w:ascii="Verdana" w:hAnsi="Verdana"/>
        </w:rPr>
        <w:t>onstrucción</w:t>
      </w:r>
      <w:r w:rsidR="00663918">
        <w:rPr>
          <w:rFonts w:ascii="Verdana" w:hAnsi="Verdana"/>
        </w:rPr>
        <w:t xml:space="preserve">, </w:t>
      </w:r>
      <w:r w:rsidR="00626D79">
        <w:rPr>
          <w:rFonts w:ascii="Verdana" w:hAnsi="Verdana"/>
        </w:rPr>
        <w:t>presupuesto original de la o</w:t>
      </w:r>
      <w:r w:rsidR="00663918">
        <w:rPr>
          <w:rFonts w:ascii="Verdana" w:hAnsi="Verdana"/>
        </w:rPr>
        <w:t>bra,</w:t>
      </w:r>
      <w:r w:rsidR="00663918" w:rsidRPr="00663918">
        <w:rPr>
          <w:rFonts w:ascii="Verdana" w:hAnsi="Verdana"/>
        </w:rPr>
        <w:t xml:space="preserve"> </w:t>
      </w:r>
      <w:r w:rsidR="00626D79">
        <w:rPr>
          <w:rFonts w:ascii="Verdana" w:hAnsi="Verdana"/>
        </w:rPr>
        <w:t>c</w:t>
      </w:r>
      <w:r w:rsidR="00663918" w:rsidRPr="00663918">
        <w:rPr>
          <w:rFonts w:ascii="Verdana" w:hAnsi="Verdana"/>
        </w:rPr>
        <w:t>o</w:t>
      </w:r>
      <w:r w:rsidR="00626D79">
        <w:rPr>
          <w:rFonts w:ascii="Verdana" w:hAnsi="Verdana"/>
        </w:rPr>
        <w:t>ntabilidad de costos de la obra, copia del libro de o</w:t>
      </w:r>
      <w:r w:rsidR="00663918">
        <w:rPr>
          <w:rFonts w:ascii="Verdana" w:hAnsi="Verdana"/>
        </w:rPr>
        <w:t>bra,</w:t>
      </w:r>
      <w:r w:rsidR="00626D79">
        <w:rPr>
          <w:rFonts w:ascii="Verdana" w:hAnsi="Verdana"/>
        </w:rPr>
        <w:t xml:space="preserve"> planos </w:t>
      </w:r>
      <w:r w:rsidR="00663918">
        <w:rPr>
          <w:rFonts w:ascii="Verdana" w:hAnsi="Verdana"/>
        </w:rPr>
        <w:t xml:space="preserve">modificados, </w:t>
      </w:r>
      <w:r w:rsidR="00626D79">
        <w:rPr>
          <w:rFonts w:ascii="Verdana" w:hAnsi="Verdana"/>
        </w:rPr>
        <w:t>a</w:t>
      </w:r>
      <w:r w:rsidR="00663918" w:rsidRPr="00663918">
        <w:rPr>
          <w:rFonts w:ascii="Verdana" w:hAnsi="Verdana"/>
        </w:rPr>
        <w:t>ctas de inicio</w:t>
      </w:r>
      <w:r w:rsidR="00663918">
        <w:rPr>
          <w:rFonts w:ascii="Verdana" w:hAnsi="Verdana"/>
        </w:rPr>
        <w:t xml:space="preserve"> y paralización, </w:t>
      </w:r>
      <w:r w:rsidR="00626D79">
        <w:rPr>
          <w:rFonts w:ascii="Verdana" w:hAnsi="Verdana"/>
        </w:rPr>
        <w:t>c</w:t>
      </w:r>
      <w:r w:rsidR="00663918" w:rsidRPr="00663918">
        <w:rPr>
          <w:rFonts w:ascii="Verdana" w:hAnsi="Verdana"/>
        </w:rPr>
        <w:t>op</w:t>
      </w:r>
      <w:r w:rsidR="00663918">
        <w:rPr>
          <w:rFonts w:ascii="Verdana" w:hAnsi="Verdana"/>
        </w:rPr>
        <w:t>ias de la</w:t>
      </w:r>
      <w:r w:rsidR="00626D79">
        <w:rPr>
          <w:rFonts w:ascii="Verdana" w:hAnsi="Verdana"/>
        </w:rPr>
        <w:t>s</w:t>
      </w:r>
      <w:r w:rsidR="00663918">
        <w:rPr>
          <w:rFonts w:ascii="Verdana" w:hAnsi="Verdana"/>
        </w:rPr>
        <w:t xml:space="preserve"> </w:t>
      </w:r>
      <w:r w:rsidR="00626D79">
        <w:rPr>
          <w:rFonts w:ascii="Verdana" w:hAnsi="Verdana"/>
        </w:rPr>
        <w:t>v</w:t>
      </w:r>
      <w:r w:rsidR="00663918">
        <w:rPr>
          <w:rFonts w:ascii="Verdana" w:hAnsi="Verdana"/>
        </w:rPr>
        <w:t xml:space="preserve">aluaciones aprobadas, </w:t>
      </w:r>
      <w:r w:rsidR="00626D79">
        <w:rPr>
          <w:rFonts w:ascii="Verdana" w:hAnsi="Verdana"/>
        </w:rPr>
        <w:t>c</w:t>
      </w:r>
      <w:r w:rsidR="00663918" w:rsidRPr="00663918">
        <w:rPr>
          <w:rFonts w:ascii="Verdana" w:hAnsi="Verdana"/>
        </w:rPr>
        <w:t xml:space="preserve">orte de </w:t>
      </w:r>
      <w:r w:rsidR="00626D79">
        <w:rPr>
          <w:rFonts w:ascii="Verdana" w:hAnsi="Verdana"/>
        </w:rPr>
        <w:t>cuenta o cuadro de a</w:t>
      </w:r>
      <w:r w:rsidR="00663918" w:rsidRPr="00663918">
        <w:rPr>
          <w:rFonts w:ascii="Verdana" w:hAnsi="Verdana"/>
        </w:rPr>
        <w:t xml:space="preserve">umento y </w:t>
      </w:r>
      <w:r w:rsidR="00626D79">
        <w:rPr>
          <w:rFonts w:ascii="Verdana" w:hAnsi="Verdana"/>
        </w:rPr>
        <w:t>d</w:t>
      </w:r>
      <w:r w:rsidR="00663918" w:rsidRPr="00663918">
        <w:rPr>
          <w:rFonts w:ascii="Verdana" w:hAnsi="Verdana"/>
        </w:rPr>
        <w:t>isminución</w:t>
      </w:r>
      <w:r w:rsidR="00E14954">
        <w:rPr>
          <w:rFonts w:ascii="Verdana" w:hAnsi="Verdana"/>
        </w:rPr>
        <w:t>, entre otros.</w:t>
      </w:r>
      <w:r w:rsidRPr="00A31483">
        <w:rPr>
          <w:rFonts w:ascii="Verdana" w:hAnsi="Verdana"/>
        </w:rPr>
        <w:t xml:space="preserve"> </w:t>
      </w:r>
    </w:p>
    <w:p w:rsidR="00A31483" w:rsidRDefault="00663918" w:rsidP="00663918">
      <w:pPr>
        <w:spacing w:before="120" w:after="0" w:line="360" w:lineRule="auto"/>
        <w:jc w:val="both"/>
        <w:rPr>
          <w:rFonts w:ascii="Verdana" w:hAnsi="Verdana"/>
        </w:rPr>
      </w:pPr>
      <w:r w:rsidRPr="00663918">
        <w:rPr>
          <w:rFonts w:ascii="Verdana" w:hAnsi="Verdana"/>
        </w:rPr>
        <w:t>El Tasador realiza la visita a los bienes con la finalidad de realizar las tomas fotográficas y levantamiento</w:t>
      </w:r>
      <w:r w:rsidR="00B859E7">
        <w:rPr>
          <w:rFonts w:ascii="Verdana" w:hAnsi="Verdana"/>
        </w:rPr>
        <w:t xml:space="preserve"> de </w:t>
      </w:r>
      <w:r w:rsidR="00626D79">
        <w:rPr>
          <w:rFonts w:ascii="Verdana" w:hAnsi="Verdana"/>
        </w:rPr>
        <w:t>información</w:t>
      </w:r>
      <w:r w:rsidR="00B859E7" w:rsidRPr="00B859E7">
        <w:rPr>
          <w:rFonts w:ascii="Verdana" w:hAnsi="Verdana"/>
        </w:rPr>
        <w:t xml:space="preserve"> </w:t>
      </w:r>
      <w:r w:rsidR="00626D79">
        <w:rPr>
          <w:rFonts w:ascii="Verdana" w:hAnsi="Verdana"/>
        </w:rPr>
        <w:t xml:space="preserve">para </w:t>
      </w:r>
      <w:r w:rsidR="00B859E7" w:rsidRPr="00663918">
        <w:rPr>
          <w:rFonts w:ascii="Verdana" w:hAnsi="Verdana"/>
        </w:rPr>
        <w:t>determinar la cantidad</w:t>
      </w:r>
      <w:r w:rsidR="00626D79">
        <w:rPr>
          <w:rFonts w:ascii="Verdana" w:hAnsi="Verdana"/>
        </w:rPr>
        <w:t>es</w:t>
      </w:r>
      <w:r w:rsidR="00B859E7" w:rsidRPr="00663918">
        <w:rPr>
          <w:rFonts w:ascii="Verdana" w:hAnsi="Verdana"/>
        </w:rPr>
        <w:t xml:space="preserve"> de obra</w:t>
      </w:r>
      <w:r w:rsidR="00626D79">
        <w:rPr>
          <w:rFonts w:ascii="Verdana" w:hAnsi="Verdana"/>
        </w:rPr>
        <w:t>s</w:t>
      </w:r>
      <w:r w:rsidR="00B859E7" w:rsidRPr="00663918">
        <w:rPr>
          <w:rFonts w:ascii="Verdana" w:hAnsi="Verdana"/>
        </w:rPr>
        <w:t xml:space="preserve"> ejecutada</w:t>
      </w:r>
      <w:r w:rsidR="00626D79">
        <w:rPr>
          <w:rFonts w:ascii="Verdana" w:hAnsi="Verdana"/>
        </w:rPr>
        <w:t>s, e</w:t>
      </w:r>
      <w:r w:rsidRPr="00663918">
        <w:rPr>
          <w:rFonts w:ascii="Verdana" w:hAnsi="Verdana"/>
        </w:rPr>
        <w:t xml:space="preserve">stimar que porcentaje de cada partida </w:t>
      </w:r>
      <w:r w:rsidR="00626D79">
        <w:rPr>
          <w:rFonts w:ascii="Verdana" w:hAnsi="Verdana"/>
        </w:rPr>
        <w:t xml:space="preserve">de obra han sido </w:t>
      </w:r>
      <w:r w:rsidR="00764C3E">
        <w:rPr>
          <w:rFonts w:ascii="Verdana" w:hAnsi="Verdana"/>
        </w:rPr>
        <w:t>ejecuta</w:t>
      </w:r>
      <w:r w:rsidR="00626D79">
        <w:rPr>
          <w:rFonts w:ascii="Verdana" w:hAnsi="Verdana"/>
        </w:rPr>
        <w:t>das, m</w:t>
      </w:r>
      <w:r w:rsidRPr="00663918">
        <w:rPr>
          <w:rFonts w:ascii="Verdana" w:hAnsi="Verdana"/>
        </w:rPr>
        <w:t xml:space="preserve">edir aquellas partidas que </w:t>
      </w:r>
      <w:r w:rsidR="00626D79">
        <w:rPr>
          <w:rFonts w:ascii="Verdana" w:hAnsi="Verdana"/>
        </w:rPr>
        <w:t xml:space="preserve">puedan ser mensurables en sitio, deducir </w:t>
      </w:r>
      <w:r w:rsidRPr="00663918">
        <w:rPr>
          <w:rFonts w:ascii="Verdana" w:hAnsi="Verdana"/>
        </w:rPr>
        <w:t xml:space="preserve">que </w:t>
      </w:r>
      <w:r w:rsidR="00626D79">
        <w:rPr>
          <w:rFonts w:ascii="Verdana" w:hAnsi="Verdana"/>
        </w:rPr>
        <w:t>o</w:t>
      </w:r>
      <w:r w:rsidRPr="00663918">
        <w:rPr>
          <w:rFonts w:ascii="Verdana" w:hAnsi="Verdana"/>
        </w:rPr>
        <w:t xml:space="preserve">bras </w:t>
      </w:r>
      <w:r w:rsidR="00626D79">
        <w:rPr>
          <w:rFonts w:ascii="Verdana" w:hAnsi="Verdana"/>
        </w:rPr>
        <w:t>e</w:t>
      </w:r>
      <w:r w:rsidRPr="00663918">
        <w:rPr>
          <w:rFonts w:ascii="Verdana" w:hAnsi="Verdana"/>
        </w:rPr>
        <w:t>xtra adolece la construcción o cuales</w:t>
      </w:r>
      <w:r w:rsidR="00626D79">
        <w:rPr>
          <w:rFonts w:ascii="Verdana" w:hAnsi="Verdana"/>
        </w:rPr>
        <w:t xml:space="preserve"> son las partidas destinadas a d</w:t>
      </w:r>
      <w:r w:rsidRPr="00663918">
        <w:rPr>
          <w:rFonts w:ascii="Verdana" w:hAnsi="Verdana"/>
        </w:rPr>
        <w:t>isminución.</w:t>
      </w:r>
      <w:r w:rsidR="00626D79" w:rsidRPr="00626D79">
        <w:t xml:space="preserve"> </w:t>
      </w:r>
      <w:r w:rsidR="00626D79" w:rsidRPr="00626D79">
        <w:rPr>
          <w:rFonts w:ascii="Verdana" w:hAnsi="Verdana"/>
        </w:rPr>
        <w:t xml:space="preserve">Así </w:t>
      </w:r>
      <w:r w:rsidR="00626D79">
        <w:rPr>
          <w:rFonts w:ascii="Verdana" w:hAnsi="Verdana"/>
        </w:rPr>
        <w:t>mismo, se verificará la</w:t>
      </w:r>
      <w:r w:rsidR="00626D79" w:rsidRPr="00626D79">
        <w:rPr>
          <w:rFonts w:ascii="Verdana" w:hAnsi="Verdana"/>
        </w:rPr>
        <w:t xml:space="preserve"> ubicación</w:t>
      </w:r>
      <w:r w:rsidR="00271620">
        <w:rPr>
          <w:rFonts w:ascii="Verdana" w:hAnsi="Verdana"/>
        </w:rPr>
        <w:t xml:space="preserve"> del inmueble</w:t>
      </w:r>
      <w:r w:rsidR="00626D79" w:rsidRPr="00626D79">
        <w:rPr>
          <w:rFonts w:ascii="Verdana" w:hAnsi="Verdana"/>
        </w:rPr>
        <w:t xml:space="preserve">, </w:t>
      </w:r>
      <w:r w:rsidR="00271620">
        <w:rPr>
          <w:rFonts w:ascii="Verdana" w:hAnsi="Verdana"/>
        </w:rPr>
        <w:t xml:space="preserve">su </w:t>
      </w:r>
      <w:r w:rsidR="00626D79" w:rsidRPr="00626D79">
        <w:rPr>
          <w:rFonts w:ascii="Verdana" w:hAnsi="Verdana"/>
        </w:rPr>
        <w:t>superficie, conservación y mantenimiento, considerando las condiciones de mercado y zona que le rodea, entre otros.</w:t>
      </w:r>
    </w:p>
    <w:p w:rsidR="00A83C7B" w:rsidRDefault="00A83C7B" w:rsidP="00271620">
      <w:pPr>
        <w:spacing w:before="120" w:after="0" w:line="360" w:lineRule="auto"/>
        <w:jc w:val="both"/>
        <w:rPr>
          <w:rFonts w:ascii="Verdana" w:hAnsi="Verdana"/>
          <w:b/>
        </w:rPr>
      </w:pPr>
    </w:p>
    <w:p w:rsidR="00271620" w:rsidRDefault="00271620" w:rsidP="00271620">
      <w:pPr>
        <w:spacing w:before="120" w:after="0" w:line="360" w:lineRule="auto"/>
        <w:jc w:val="both"/>
        <w:rPr>
          <w:rFonts w:ascii="Verdana" w:hAnsi="Verdana"/>
          <w:b/>
        </w:rPr>
      </w:pPr>
      <w:r w:rsidRPr="00271620">
        <w:rPr>
          <w:rFonts w:ascii="Verdana" w:hAnsi="Verdana"/>
          <w:b/>
        </w:rPr>
        <w:t xml:space="preserve">AVALÚOS </w:t>
      </w:r>
      <w:r w:rsidR="00842D92">
        <w:rPr>
          <w:rFonts w:ascii="Verdana" w:hAnsi="Verdana"/>
          <w:b/>
        </w:rPr>
        <w:t>ESPECIALES</w:t>
      </w:r>
    </w:p>
    <w:p w:rsidR="00A83C7B" w:rsidRDefault="00842D92" w:rsidP="00A83C7B">
      <w:pPr>
        <w:spacing w:before="120" w:after="0"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En estos tipos de informes se establece e</w:t>
      </w:r>
      <w:r w:rsidR="00A83C7B" w:rsidRPr="00A83C7B">
        <w:rPr>
          <w:rFonts w:ascii="Verdana" w:hAnsi="Verdana"/>
        </w:rPr>
        <w:t xml:space="preserve">l valor </w:t>
      </w:r>
      <w:r>
        <w:rPr>
          <w:rFonts w:ascii="Verdana" w:hAnsi="Verdana"/>
        </w:rPr>
        <w:t xml:space="preserve">actual </w:t>
      </w:r>
      <w:r w:rsidR="00A83C7B" w:rsidRPr="00A83C7B">
        <w:rPr>
          <w:rFonts w:ascii="Verdana" w:hAnsi="Verdana"/>
        </w:rPr>
        <w:t xml:space="preserve">de </w:t>
      </w:r>
      <w:r>
        <w:rPr>
          <w:rFonts w:ascii="Verdana" w:hAnsi="Verdana"/>
        </w:rPr>
        <w:t>bienes inmuebles con características especiales, tales como Hoteles, Posadas, Teatros</w:t>
      </w:r>
      <w:r w:rsidRPr="00842D92">
        <w:rPr>
          <w:rFonts w:ascii="Verdana" w:hAnsi="Verdana"/>
        </w:rPr>
        <w:t xml:space="preserve">, </w:t>
      </w:r>
      <w:r>
        <w:rPr>
          <w:rFonts w:ascii="Verdana" w:hAnsi="Verdana"/>
        </w:rPr>
        <w:t xml:space="preserve">Clínicas, </w:t>
      </w:r>
      <w:r w:rsidRPr="00842D92">
        <w:rPr>
          <w:rFonts w:ascii="Verdana" w:hAnsi="Verdana"/>
        </w:rPr>
        <w:t xml:space="preserve">Hospitales, </w:t>
      </w:r>
      <w:r>
        <w:rPr>
          <w:rFonts w:ascii="Verdana" w:hAnsi="Verdana"/>
        </w:rPr>
        <w:t>entre otros</w:t>
      </w:r>
      <w:r w:rsidRPr="00842D92">
        <w:rPr>
          <w:rFonts w:ascii="Verdana" w:hAnsi="Verdana"/>
        </w:rPr>
        <w:t>.</w:t>
      </w:r>
      <w:r>
        <w:rPr>
          <w:rFonts w:ascii="Verdana" w:hAnsi="Verdana"/>
        </w:rPr>
        <w:t xml:space="preserve"> Se valora</w:t>
      </w:r>
      <w:r w:rsidR="00A83C7B" w:rsidRPr="00A83C7B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los </w:t>
      </w:r>
      <w:r w:rsidR="00A83C7B" w:rsidRPr="00A83C7B">
        <w:rPr>
          <w:rFonts w:ascii="Verdana" w:hAnsi="Verdana"/>
        </w:rPr>
        <w:t xml:space="preserve">activos tangibles e intangibles, incluyendo </w:t>
      </w:r>
      <w:r>
        <w:rPr>
          <w:rFonts w:ascii="Verdana" w:hAnsi="Verdana"/>
        </w:rPr>
        <w:t>terrenos</w:t>
      </w:r>
      <w:r w:rsidR="00A83C7B" w:rsidRPr="00A83C7B">
        <w:rPr>
          <w:rFonts w:ascii="Verdana" w:hAnsi="Verdana"/>
        </w:rPr>
        <w:t xml:space="preserve">, </w:t>
      </w:r>
      <w:r>
        <w:rPr>
          <w:rFonts w:ascii="Verdana" w:hAnsi="Verdana"/>
        </w:rPr>
        <w:t xml:space="preserve">bienhechurías, </w:t>
      </w:r>
      <w:r w:rsidR="00A83C7B" w:rsidRPr="00A83C7B">
        <w:rPr>
          <w:rFonts w:ascii="Verdana" w:hAnsi="Verdana"/>
        </w:rPr>
        <w:t xml:space="preserve">mejoras, </w:t>
      </w:r>
      <w:r>
        <w:rPr>
          <w:rFonts w:ascii="Verdana" w:hAnsi="Verdana"/>
        </w:rPr>
        <w:t xml:space="preserve">maquinarias, </w:t>
      </w:r>
      <w:r w:rsidR="00A83C7B" w:rsidRPr="00A83C7B">
        <w:rPr>
          <w:rFonts w:ascii="Verdana" w:hAnsi="Verdana"/>
        </w:rPr>
        <w:t>m</w:t>
      </w:r>
      <w:r>
        <w:rPr>
          <w:rFonts w:ascii="Verdana" w:hAnsi="Verdana"/>
        </w:rPr>
        <w:t>obiliarios,</w:t>
      </w:r>
      <w:r w:rsidR="00A83C7B" w:rsidRPr="00A83C7B">
        <w:rPr>
          <w:rFonts w:ascii="Verdana" w:hAnsi="Verdana"/>
        </w:rPr>
        <w:t xml:space="preserve"> accesorios y equipo</w:t>
      </w:r>
      <w:r>
        <w:rPr>
          <w:rFonts w:ascii="Verdana" w:hAnsi="Verdana"/>
        </w:rPr>
        <w:t>s</w:t>
      </w:r>
      <w:r w:rsidR="00A83C7B" w:rsidRPr="00A83C7B">
        <w:rPr>
          <w:rFonts w:ascii="Verdana" w:hAnsi="Verdana"/>
        </w:rPr>
        <w:t xml:space="preserve">; </w:t>
      </w:r>
      <w:r>
        <w:rPr>
          <w:rFonts w:ascii="Verdana" w:hAnsi="Verdana"/>
        </w:rPr>
        <w:t>ingresos por operación, rentas por arrendamientos,</w:t>
      </w:r>
      <w:r w:rsidR="00DB5027" w:rsidRPr="00DB5027">
        <w:t xml:space="preserve"> </w:t>
      </w:r>
      <w:proofErr w:type="spellStart"/>
      <w:r w:rsidR="00DB5027">
        <w:rPr>
          <w:rFonts w:ascii="Verdana" w:hAnsi="Verdana"/>
        </w:rPr>
        <w:t>good</w:t>
      </w:r>
      <w:proofErr w:type="spellEnd"/>
      <w:r w:rsidR="00DB5027">
        <w:rPr>
          <w:rFonts w:ascii="Verdana" w:hAnsi="Verdana"/>
        </w:rPr>
        <w:t xml:space="preserve"> </w:t>
      </w:r>
      <w:proofErr w:type="spellStart"/>
      <w:r w:rsidR="00DB5027">
        <w:rPr>
          <w:rFonts w:ascii="Verdana" w:hAnsi="Verdana"/>
        </w:rPr>
        <w:t>will</w:t>
      </w:r>
      <w:proofErr w:type="spellEnd"/>
      <w:r w:rsidR="00DB5027">
        <w:rPr>
          <w:rFonts w:ascii="Verdana" w:hAnsi="Verdana"/>
        </w:rPr>
        <w:t xml:space="preserve"> y valor en marcha. E</w:t>
      </w:r>
      <w:r w:rsidR="00A83C7B" w:rsidRPr="00A83C7B">
        <w:rPr>
          <w:rFonts w:ascii="Verdana" w:hAnsi="Verdana"/>
        </w:rPr>
        <w:t xml:space="preserve">s </w:t>
      </w:r>
      <w:r w:rsidR="00DB5027">
        <w:rPr>
          <w:rFonts w:ascii="Verdana" w:hAnsi="Verdana"/>
        </w:rPr>
        <w:t xml:space="preserve">decir, se considera a los bienes </w:t>
      </w:r>
      <w:r w:rsidR="00A83C7B" w:rsidRPr="00A83C7B">
        <w:rPr>
          <w:rFonts w:ascii="Verdana" w:hAnsi="Verdana"/>
        </w:rPr>
        <w:t>como una unidad operacional.</w:t>
      </w:r>
    </w:p>
    <w:p w:rsidR="00271620" w:rsidRDefault="00DB5027" w:rsidP="00DB5027">
      <w:pPr>
        <w:spacing w:before="120" w:after="0"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El </w:t>
      </w:r>
      <w:r w:rsidR="001D46EC">
        <w:rPr>
          <w:rFonts w:ascii="Verdana" w:hAnsi="Verdana"/>
        </w:rPr>
        <w:t>Tasador</w:t>
      </w:r>
      <w:r w:rsidR="001D46EC" w:rsidRPr="001D46EC">
        <w:rPr>
          <w:rFonts w:ascii="Verdana" w:hAnsi="Verdana"/>
        </w:rPr>
        <w:t xml:space="preserve"> realiza</w:t>
      </w:r>
      <w:r w:rsidRPr="00DB5027">
        <w:rPr>
          <w:rFonts w:ascii="Verdana" w:hAnsi="Verdana"/>
        </w:rPr>
        <w:t xml:space="preserve"> la visita a los bienes con la finalidad de realizar las tomas fotográficas y levantamiento de información</w:t>
      </w:r>
      <w:r w:rsidR="00C42D3A">
        <w:rPr>
          <w:rFonts w:ascii="Verdana" w:hAnsi="Verdana"/>
        </w:rPr>
        <w:t xml:space="preserve">, </w:t>
      </w:r>
      <w:r w:rsidR="001F31B3" w:rsidRPr="001F31B3">
        <w:rPr>
          <w:rFonts w:ascii="Verdana" w:hAnsi="Verdana"/>
        </w:rPr>
        <w:t>tales como la ubicación, superficie, uso, tipo, edad, vida útil, conservación y mantenimiento, operatividad, funcionamiento, obsolescencia, potencialidad y los registros de operación que estén disponibles.</w:t>
      </w:r>
    </w:p>
    <w:p w:rsidR="00C42D3A" w:rsidRDefault="00C42D3A" w:rsidP="00C42D3A">
      <w:pPr>
        <w:spacing w:before="120" w:after="0" w:line="360" w:lineRule="auto"/>
        <w:jc w:val="both"/>
        <w:rPr>
          <w:rFonts w:ascii="Verdana" w:hAnsi="Verdana"/>
          <w:b/>
        </w:rPr>
      </w:pPr>
    </w:p>
    <w:p w:rsidR="00C42D3A" w:rsidRDefault="00C42D3A" w:rsidP="00C42D3A">
      <w:pPr>
        <w:spacing w:before="120" w:after="0" w:line="360" w:lineRule="auto"/>
        <w:jc w:val="both"/>
        <w:rPr>
          <w:rFonts w:ascii="Verdana" w:hAnsi="Verdana"/>
          <w:b/>
        </w:rPr>
      </w:pPr>
    </w:p>
    <w:p w:rsidR="00C42D3A" w:rsidRDefault="00C42D3A" w:rsidP="00C42D3A">
      <w:pPr>
        <w:spacing w:before="120" w:after="0" w:line="360" w:lineRule="auto"/>
        <w:jc w:val="both"/>
        <w:rPr>
          <w:rFonts w:ascii="Verdana" w:hAnsi="Verdana"/>
          <w:b/>
        </w:rPr>
      </w:pPr>
      <w:r w:rsidRPr="00C42D3A">
        <w:rPr>
          <w:rFonts w:ascii="Verdana" w:hAnsi="Verdana"/>
          <w:b/>
        </w:rPr>
        <w:lastRenderedPageBreak/>
        <w:t xml:space="preserve">AVALÚOS </w:t>
      </w:r>
      <w:r>
        <w:rPr>
          <w:rFonts w:ascii="Verdana" w:hAnsi="Verdana"/>
          <w:b/>
        </w:rPr>
        <w:t>DE EMPRESAS EN MARCHAS</w:t>
      </w:r>
    </w:p>
    <w:p w:rsidR="00764C3E" w:rsidRDefault="003A5B28" w:rsidP="003A5B28">
      <w:pPr>
        <w:spacing w:before="120" w:after="0"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Son informes donde se establece</w:t>
      </w:r>
      <w:r w:rsidR="00C42D3A" w:rsidRPr="00C42D3A">
        <w:rPr>
          <w:rFonts w:ascii="Verdana" w:hAnsi="Verdana"/>
        </w:rPr>
        <w:t xml:space="preserve"> el valor </w:t>
      </w:r>
      <w:r>
        <w:rPr>
          <w:rFonts w:ascii="Verdana" w:hAnsi="Verdana"/>
        </w:rPr>
        <w:t>actual</w:t>
      </w:r>
      <w:r w:rsidR="00C42D3A" w:rsidRPr="00C42D3A">
        <w:rPr>
          <w:rFonts w:ascii="Verdana" w:hAnsi="Verdana"/>
        </w:rPr>
        <w:t xml:space="preserve"> de los beneficios futuros esperados d</w:t>
      </w:r>
      <w:r>
        <w:rPr>
          <w:rFonts w:ascii="Verdana" w:hAnsi="Verdana"/>
        </w:rPr>
        <w:t>e la operación y desarrollo de un</w:t>
      </w:r>
      <w:r w:rsidR="00C42D3A" w:rsidRPr="00C42D3A">
        <w:rPr>
          <w:rFonts w:ascii="Verdana" w:hAnsi="Verdana"/>
        </w:rPr>
        <w:t>a unidad</w:t>
      </w:r>
      <w:r w:rsidR="00C42D3A">
        <w:rPr>
          <w:rFonts w:ascii="Verdana" w:hAnsi="Verdana"/>
        </w:rPr>
        <w:t xml:space="preserve"> </w:t>
      </w:r>
      <w:r>
        <w:rPr>
          <w:rFonts w:ascii="Verdana" w:hAnsi="Verdana"/>
        </w:rPr>
        <w:t>de producción</w:t>
      </w:r>
      <w:r w:rsidR="00C42D3A" w:rsidRPr="00C42D3A">
        <w:rPr>
          <w:rFonts w:ascii="Verdana" w:hAnsi="Verdana"/>
        </w:rPr>
        <w:t xml:space="preserve">, </w:t>
      </w:r>
      <w:r>
        <w:rPr>
          <w:rFonts w:ascii="Verdana" w:hAnsi="Verdana"/>
        </w:rPr>
        <w:t xml:space="preserve">fundamentado en escenarios económicos, su </w:t>
      </w:r>
      <w:r w:rsidR="00C42D3A" w:rsidRPr="00C42D3A">
        <w:rPr>
          <w:rFonts w:ascii="Verdana" w:hAnsi="Verdana"/>
        </w:rPr>
        <w:t>ubicación</w:t>
      </w:r>
      <w:r w:rsidR="00764C3E">
        <w:rPr>
          <w:rFonts w:ascii="Verdana" w:hAnsi="Verdana"/>
        </w:rPr>
        <w:t xml:space="preserve"> en el mercado</w:t>
      </w:r>
      <w:r w:rsidR="00C42D3A" w:rsidRPr="00C42D3A">
        <w:rPr>
          <w:rFonts w:ascii="Verdana" w:hAnsi="Verdana"/>
        </w:rPr>
        <w:t xml:space="preserve">, </w:t>
      </w:r>
      <w:r w:rsidR="00764C3E">
        <w:rPr>
          <w:rFonts w:ascii="Verdana" w:hAnsi="Verdana"/>
        </w:rPr>
        <w:t xml:space="preserve">expectativas en </w:t>
      </w:r>
      <w:r w:rsidR="00764C3E" w:rsidRPr="00C42D3A">
        <w:rPr>
          <w:rFonts w:ascii="Verdana" w:hAnsi="Verdana"/>
        </w:rPr>
        <w:t>cambios tecnológicos</w:t>
      </w:r>
      <w:r w:rsidR="00C42D3A" w:rsidRPr="00C42D3A">
        <w:rPr>
          <w:rFonts w:ascii="Verdana" w:hAnsi="Verdana"/>
        </w:rPr>
        <w:t>, capacidad instalada, vida útil con</w:t>
      </w:r>
      <w:r>
        <w:rPr>
          <w:rFonts w:ascii="Verdana" w:hAnsi="Verdana"/>
        </w:rPr>
        <w:t>sumida, estado de conservación</w:t>
      </w:r>
      <w:r w:rsidR="00764C3E">
        <w:rPr>
          <w:rFonts w:ascii="Verdana" w:hAnsi="Verdana"/>
        </w:rPr>
        <w:t xml:space="preserve"> y mantenimiento</w:t>
      </w:r>
      <w:r>
        <w:rPr>
          <w:rFonts w:ascii="Verdana" w:hAnsi="Verdana"/>
        </w:rPr>
        <w:t xml:space="preserve">, </w:t>
      </w:r>
      <w:r w:rsidR="00C42D3A" w:rsidRPr="00C42D3A">
        <w:rPr>
          <w:rFonts w:ascii="Verdana" w:hAnsi="Verdana"/>
        </w:rPr>
        <w:t>demanda de los biene</w:t>
      </w:r>
      <w:r>
        <w:rPr>
          <w:rFonts w:ascii="Verdana" w:hAnsi="Verdana"/>
        </w:rPr>
        <w:t xml:space="preserve">s o servicios que produce y </w:t>
      </w:r>
      <w:r w:rsidR="00764C3E">
        <w:rPr>
          <w:rFonts w:ascii="Verdana" w:hAnsi="Verdana"/>
        </w:rPr>
        <w:t>disponibilidad de insumos</w:t>
      </w:r>
      <w:r>
        <w:rPr>
          <w:rFonts w:ascii="Verdana" w:hAnsi="Verdana"/>
        </w:rPr>
        <w:t xml:space="preserve">. </w:t>
      </w:r>
    </w:p>
    <w:p w:rsidR="00C42D3A" w:rsidRDefault="003A5B28" w:rsidP="003A5B28">
      <w:pPr>
        <w:spacing w:before="120" w:after="0" w:line="360" w:lineRule="auto"/>
        <w:jc w:val="both"/>
        <w:rPr>
          <w:rFonts w:ascii="Verdana" w:hAnsi="Verdana"/>
        </w:rPr>
      </w:pPr>
      <w:r w:rsidRPr="003A5B28">
        <w:rPr>
          <w:rFonts w:ascii="Verdana" w:hAnsi="Verdana"/>
        </w:rPr>
        <w:t xml:space="preserve">El valor </w:t>
      </w:r>
      <w:r w:rsidR="00764C3E">
        <w:rPr>
          <w:rFonts w:ascii="Verdana" w:hAnsi="Verdana"/>
        </w:rPr>
        <w:t>actual de una</w:t>
      </w:r>
      <w:r w:rsidRPr="003A5B28">
        <w:rPr>
          <w:rFonts w:ascii="Verdana" w:hAnsi="Verdana"/>
        </w:rPr>
        <w:t xml:space="preserve"> </w:t>
      </w:r>
      <w:r w:rsidR="00764C3E">
        <w:rPr>
          <w:rFonts w:ascii="Verdana" w:hAnsi="Verdana"/>
        </w:rPr>
        <w:t xml:space="preserve">empresa </w:t>
      </w:r>
      <w:r w:rsidRPr="003A5B28">
        <w:rPr>
          <w:rFonts w:ascii="Verdana" w:hAnsi="Verdana"/>
        </w:rPr>
        <w:t>se da en función de las condi</w:t>
      </w:r>
      <w:r w:rsidR="00764C3E">
        <w:rPr>
          <w:rFonts w:ascii="Verdana" w:hAnsi="Verdana"/>
        </w:rPr>
        <w:t xml:space="preserve">ciones actuales y futuras de un </w:t>
      </w:r>
      <w:r w:rsidRPr="003A5B28">
        <w:rPr>
          <w:rFonts w:ascii="Verdana" w:hAnsi="Verdana"/>
        </w:rPr>
        <w:t>conjunto de factores internos y externos del negocio, de los cuales depende su operación, estructura del flujo de efect</w:t>
      </w:r>
      <w:r w:rsidR="00764C3E">
        <w:rPr>
          <w:rFonts w:ascii="Verdana" w:hAnsi="Verdana"/>
        </w:rPr>
        <w:t xml:space="preserve">ivo y los valores de oportunidad </w:t>
      </w:r>
      <w:r w:rsidRPr="003A5B28">
        <w:rPr>
          <w:rFonts w:ascii="Verdana" w:hAnsi="Verdana"/>
        </w:rPr>
        <w:t xml:space="preserve">que puede adquirir </w:t>
      </w:r>
      <w:r w:rsidR="00764C3E">
        <w:rPr>
          <w:rFonts w:ascii="Verdana" w:hAnsi="Verdana"/>
        </w:rPr>
        <w:t>una empresa</w:t>
      </w:r>
      <w:r w:rsidRPr="003A5B28">
        <w:rPr>
          <w:rFonts w:ascii="Verdana" w:hAnsi="Verdana"/>
        </w:rPr>
        <w:t xml:space="preserve">. </w:t>
      </w:r>
    </w:p>
    <w:p w:rsidR="001F31B3" w:rsidRDefault="001D46EC" w:rsidP="003A5B28">
      <w:pPr>
        <w:spacing w:before="120" w:after="0"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El Tasador </w:t>
      </w:r>
      <w:bookmarkStart w:id="0" w:name="_GoBack"/>
      <w:bookmarkEnd w:id="0"/>
      <w:r w:rsidR="001F31B3" w:rsidRPr="001F31B3">
        <w:rPr>
          <w:rFonts w:ascii="Verdana" w:hAnsi="Verdana"/>
        </w:rPr>
        <w:t>realiza la visita a los bienes con la finalidad de realizar las tomas fotográficas y levantamiento de información, tales como</w:t>
      </w:r>
      <w:r w:rsidR="001F31B3" w:rsidRPr="001D46EC">
        <w:rPr>
          <w:rFonts w:ascii="Verdana" w:hAnsi="Verdana"/>
        </w:rPr>
        <w:t xml:space="preserve"> </w:t>
      </w:r>
      <w:r w:rsidR="001F31B3" w:rsidRPr="001F31B3">
        <w:rPr>
          <w:rFonts w:ascii="Verdana" w:hAnsi="Verdana"/>
        </w:rPr>
        <w:t xml:space="preserve">la ubicación, superficie, uso, tipo, edad, vida útil, conservación y mantenimiento, </w:t>
      </w:r>
      <w:r w:rsidR="001F31B3">
        <w:rPr>
          <w:rFonts w:ascii="Verdana" w:hAnsi="Verdana"/>
        </w:rPr>
        <w:t xml:space="preserve">operatividad, funcionamiento, obsolescencia, </w:t>
      </w:r>
      <w:r w:rsidR="001F31B3" w:rsidRPr="001F31B3">
        <w:rPr>
          <w:rFonts w:ascii="Verdana" w:hAnsi="Verdana"/>
        </w:rPr>
        <w:t>potencialidad y los registros de operación que estén disponibles.</w:t>
      </w:r>
    </w:p>
    <w:p w:rsidR="006E129F" w:rsidRDefault="006E129F" w:rsidP="003A5B28">
      <w:pPr>
        <w:spacing w:before="120" w:after="0" w:line="360" w:lineRule="auto"/>
        <w:jc w:val="both"/>
        <w:rPr>
          <w:rFonts w:ascii="Verdana" w:hAnsi="Verdana"/>
        </w:rPr>
      </w:pPr>
    </w:p>
    <w:p w:rsidR="006E129F" w:rsidRPr="006E129F" w:rsidRDefault="006E129F" w:rsidP="003A5B28">
      <w:pPr>
        <w:spacing w:before="120" w:after="0" w:line="360" w:lineRule="auto"/>
        <w:jc w:val="both"/>
        <w:rPr>
          <w:rFonts w:ascii="Verdana" w:hAnsi="Verdana"/>
          <w:b/>
        </w:rPr>
      </w:pPr>
      <w:r w:rsidRPr="006E129F">
        <w:rPr>
          <w:rFonts w:ascii="Verdana" w:hAnsi="Verdana"/>
          <w:b/>
        </w:rPr>
        <w:t xml:space="preserve">AVALÚOS DE </w:t>
      </w:r>
      <w:r>
        <w:rPr>
          <w:rFonts w:ascii="Verdana" w:hAnsi="Verdana"/>
          <w:b/>
        </w:rPr>
        <w:t>MOBILIARIOS Y EQUIPOS DE OFICINAS</w:t>
      </w:r>
    </w:p>
    <w:p w:rsidR="006E129F" w:rsidRPr="006E129F" w:rsidRDefault="006E129F" w:rsidP="006E129F">
      <w:pPr>
        <w:spacing w:before="120" w:after="0"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Son informes donde se establece el</w:t>
      </w:r>
      <w:r w:rsidRPr="006E129F">
        <w:rPr>
          <w:rFonts w:ascii="Verdana" w:hAnsi="Verdana"/>
        </w:rPr>
        <w:t xml:space="preserve"> valor </w:t>
      </w:r>
      <w:r>
        <w:rPr>
          <w:rFonts w:ascii="Verdana" w:hAnsi="Verdana"/>
        </w:rPr>
        <w:t>actual de los bienes, f</w:t>
      </w:r>
      <w:r w:rsidRPr="006E129F">
        <w:rPr>
          <w:rFonts w:ascii="Verdana" w:hAnsi="Verdana"/>
        </w:rPr>
        <w:t>undamentado en la utilización, manejo, implementación  y  ejecución  de  criterios  y  metodologías  de  valoración  universalmente aceptados y con  estricto cumplimiento  de  normas  y  procedimientos desarrollados por Diseños y Proyectos Tirex 2021, C.A., tomando como referencia las características y condiciones físicas</w:t>
      </w:r>
      <w:r>
        <w:rPr>
          <w:rFonts w:ascii="Verdana" w:hAnsi="Verdana"/>
        </w:rPr>
        <w:t xml:space="preserve"> de los bienes</w:t>
      </w:r>
      <w:r w:rsidRPr="006E129F">
        <w:rPr>
          <w:rFonts w:ascii="Verdana" w:hAnsi="Verdana"/>
        </w:rPr>
        <w:t xml:space="preserve">. </w:t>
      </w:r>
    </w:p>
    <w:p w:rsidR="006E129F" w:rsidRPr="000701B6" w:rsidRDefault="006E129F" w:rsidP="006E129F">
      <w:pPr>
        <w:spacing w:before="120" w:after="0" w:line="360" w:lineRule="auto"/>
        <w:jc w:val="both"/>
        <w:rPr>
          <w:rFonts w:ascii="Verdana" w:hAnsi="Verdana"/>
        </w:rPr>
      </w:pPr>
      <w:r w:rsidRPr="006E129F">
        <w:rPr>
          <w:rFonts w:ascii="Verdana" w:hAnsi="Verdana"/>
        </w:rPr>
        <w:t>En este tipo de informe, el tasador reflej</w:t>
      </w:r>
      <w:r>
        <w:rPr>
          <w:rFonts w:ascii="Verdana" w:hAnsi="Verdana"/>
        </w:rPr>
        <w:t>a los aspectos relevantes de los bienes</w:t>
      </w:r>
      <w:r w:rsidRPr="006E129F">
        <w:rPr>
          <w:rFonts w:ascii="Verdana" w:hAnsi="Verdana"/>
        </w:rPr>
        <w:t>, mediante un proceso metodológico  de  depreciación  técnica, que  incluye la ubicación, uso, tipo, edad, vida útil, conservación y mantenimiento, grado de obsolescencia funcional o tecnológica y condiciones de operatividad y funcionamiento.</w:t>
      </w:r>
    </w:p>
    <w:sectPr w:rsidR="006E129F" w:rsidRPr="000701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A7010D"/>
    <w:multiLevelType w:val="hybridMultilevel"/>
    <w:tmpl w:val="E0FA586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86A"/>
    <w:rsid w:val="0001630A"/>
    <w:rsid w:val="00017BBA"/>
    <w:rsid w:val="00050E99"/>
    <w:rsid w:val="000701B6"/>
    <w:rsid w:val="0007503F"/>
    <w:rsid w:val="000C5AB9"/>
    <w:rsid w:val="000D3498"/>
    <w:rsid w:val="0010384B"/>
    <w:rsid w:val="00103FB1"/>
    <w:rsid w:val="00110732"/>
    <w:rsid w:val="001A2AE1"/>
    <w:rsid w:val="001D46EC"/>
    <w:rsid w:val="001F31B3"/>
    <w:rsid w:val="00205D44"/>
    <w:rsid w:val="00271620"/>
    <w:rsid w:val="00290B73"/>
    <w:rsid w:val="003014A8"/>
    <w:rsid w:val="003418AE"/>
    <w:rsid w:val="003A5B28"/>
    <w:rsid w:val="0047276A"/>
    <w:rsid w:val="004F0DB4"/>
    <w:rsid w:val="00551C2C"/>
    <w:rsid w:val="00626D79"/>
    <w:rsid w:val="00663918"/>
    <w:rsid w:val="006E129F"/>
    <w:rsid w:val="00764C3E"/>
    <w:rsid w:val="0081488B"/>
    <w:rsid w:val="00842D92"/>
    <w:rsid w:val="009E49E8"/>
    <w:rsid w:val="00A31483"/>
    <w:rsid w:val="00A454D7"/>
    <w:rsid w:val="00A83C7B"/>
    <w:rsid w:val="00A906A3"/>
    <w:rsid w:val="00AC56BB"/>
    <w:rsid w:val="00B115FD"/>
    <w:rsid w:val="00B40A38"/>
    <w:rsid w:val="00B720D4"/>
    <w:rsid w:val="00B859E7"/>
    <w:rsid w:val="00B87EFF"/>
    <w:rsid w:val="00BA5CD5"/>
    <w:rsid w:val="00C11BE5"/>
    <w:rsid w:val="00C42D3A"/>
    <w:rsid w:val="00C46ECF"/>
    <w:rsid w:val="00CF42E8"/>
    <w:rsid w:val="00CF57F1"/>
    <w:rsid w:val="00D01DB9"/>
    <w:rsid w:val="00D2339E"/>
    <w:rsid w:val="00D3386A"/>
    <w:rsid w:val="00D834C6"/>
    <w:rsid w:val="00DB5027"/>
    <w:rsid w:val="00E03CC7"/>
    <w:rsid w:val="00E14954"/>
    <w:rsid w:val="00E53951"/>
    <w:rsid w:val="00F54BC9"/>
    <w:rsid w:val="00FA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A8FF9"/>
  <w15:docId w15:val="{3B2D8D8F-118C-4D1D-8C51-E12665D67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71620"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47276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7276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7276A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276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276A"/>
    <w:rPr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2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276A"/>
    <w:rPr>
      <w:rFonts w:ascii="Tahoma" w:hAnsi="Tahoma" w:cs="Tahoma"/>
      <w:sz w:val="16"/>
      <w:szCs w:val="16"/>
      <w:lang w:val="es-ES_tradnl"/>
    </w:rPr>
  </w:style>
  <w:style w:type="character" w:styleId="Hipervnculo">
    <w:name w:val="Hyperlink"/>
    <w:basedOn w:val="Fuentedeprrafopredeter"/>
    <w:uiPriority w:val="99"/>
    <w:unhideWhenUsed/>
    <w:rsid w:val="0047276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03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92BE5-A9D0-420F-A5CA-E7D0EFCCF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1457</Words>
  <Characters>8018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Rogelio</dc:creator>
  <cp:lastModifiedBy>Rogelio</cp:lastModifiedBy>
  <cp:revision>7</cp:revision>
  <dcterms:created xsi:type="dcterms:W3CDTF">2016-07-18T16:00:00Z</dcterms:created>
  <dcterms:modified xsi:type="dcterms:W3CDTF">2016-11-03T14:03:00Z</dcterms:modified>
</cp:coreProperties>
</file>