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E63343" w14:textId="77777777" w:rsidR="002A03D7" w:rsidRDefault="00000000">
      <w:pPr>
        <w:jc w:val="center"/>
      </w:pPr>
      <w:r>
        <w:rPr>
          <w:b/>
          <w:sz w:val="32"/>
        </w:rPr>
        <w:t>ESPECIFICACIÓN DE REQUERIMIENTOS DE SOFTWARE (ERS)</w:t>
      </w:r>
    </w:p>
    <w:p w14:paraId="624986FA" w14:textId="77777777" w:rsidR="002A03D7" w:rsidRDefault="00000000">
      <w:pPr>
        <w:jc w:val="center"/>
      </w:pPr>
      <w:r>
        <w:rPr>
          <w:b/>
          <w:sz w:val="28"/>
        </w:rPr>
        <w:t>Sistema de Gestión de Tickets de Soporte (SGTS)</w:t>
      </w:r>
    </w:p>
    <w:p w14:paraId="39CC0567" w14:textId="77777777" w:rsidR="002A03D7" w:rsidRDefault="002A03D7"/>
    <w:p w14:paraId="62F81F6D" w14:textId="77777777" w:rsidR="002A03D7" w:rsidRDefault="00000000">
      <w:pPr>
        <w:jc w:val="center"/>
      </w:pPr>
      <w:r>
        <w:t>Versión 3.0</w:t>
      </w:r>
      <w:r>
        <w:br/>
        <w:t>Autor: Miguel Mancilla</w:t>
      </w:r>
      <w:r>
        <w:br/>
        <w:t>Año: 2026</w:t>
      </w:r>
    </w:p>
    <w:p w14:paraId="63DA7EB9" w14:textId="77777777" w:rsidR="002A03D7" w:rsidRDefault="00000000">
      <w:r>
        <w:br w:type="page"/>
      </w:r>
    </w:p>
    <w:p w14:paraId="503C6F26" w14:textId="77777777" w:rsidR="002A03D7" w:rsidRDefault="00000000">
      <w:pPr>
        <w:pStyle w:val="Ttulo1"/>
      </w:pPr>
      <w:r>
        <w:lastRenderedPageBreak/>
        <w:t>Tabla de Contenidos</w:t>
      </w:r>
    </w:p>
    <w:p w14:paraId="3980ECE1" w14:textId="77777777" w:rsidR="002A03D7" w:rsidRDefault="00000000">
      <w:pPr>
        <w:pStyle w:val="Listaconvietas"/>
      </w:pPr>
      <w:r>
        <w:t>1. Introducción</w:t>
      </w:r>
    </w:p>
    <w:p w14:paraId="220C590B" w14:textId="77777777" w:rsidR="002A03D7" w:rsidRDefault="00000000">
      <w:pPr>
        <w:pStyle w:val="Listaconvietas"/>
      </w:pPr>
      <w:r>
        <w:t>2. Descripción General</w:t>
      </w:r>
    </w:p>
    <w:p w14:paraId="4EC0C4A6" w14:textId="77777777" w:rsidR="002A03D7" w:rsidRDefault="00000000">
      <w:pPr>
        <w:pStyle w:val="Listaconvietas"/>
      </w:pPr>
      <w:r>
        <w:t>3. Requerimientos Funcionales</w:t>
      </w:r>
    </w:p>
    <w:p w14:paraId="54450359" w14:textId="77777777" w:rsidR="002A03D7" w:rsidRDefault="00000000">
      <w:pPr>
        <w:pStyle w:val="Listaconvietas"/>
      </w:pPr>
      <w:r>
        <w:t>4. Requerimientos No Funcionales</w:t>
      </w:r>
    </w:p>
    <w:p w14:paraId="769E4E83" w14:textId="77777777" w:rsidR="002A03D7" w:rsidRDefault="00000000">
      <w:pPr>
        <w:pStyle w:val="Listaconvietas"/>
      </w:pPr>
      <w:r>
        <w:t>5. Reglas de Negocio</w:t>
      </w:r>
    </w:p>
    <w:p w14:paraId="3236E7FC" w14:textId="77777777" w:rsidR="002A03D7" w:rsidRDefault="00000000">
      <w:pPr>
        <w:pStyle w:val="Listaconvietas"/>
      </w:pPr>
      <w:r>
        <w:t>6. Casos de Uso</w:t>
      </w:r>
    </w:p>
    <w:p w14:paraId="7F6E73B4" w14:textId="77777777" w:rsidR="002A03D7" w:rsidRDefault="00000000">
      <w:pPr>
        <w:pStyle w:val="Listaconvietas"/>
      </w:pPr>
      <w:r>
        <w:t>7. Matriz de Trazabilidad</w:t>
      </w:r>
    </w:p>
    <w:p w14:paraId="4B59B355" w14:textId="77777777" w:rsidR="002A03D7" w:rsidRDefault="00000000">
      <w:pPr>
        <w:pStyle w:val="Listaconvietas"/>
      </w:pPr>
      <w:r>
        <w:t>8. Restricciones</w:t>
      </w:r>
    </w:p>
    <w:p w14:paraId="4B418FEE" w14:textId="77777777" w:rsidR="002A03D7" w:rsidRDefault="00000000">
      <w:pPr>
        <w:pStyle w:val="Listaconvietas"/>
      </w:pPr>
      <w:r>
        <w:t>9. Supuestos</w:t>
      </w:r>
    </w:p>
    <w:p w14:paraId="2D3B8550" w14:textId="77777777" w:rsidR="002A03D7" w:rsidRDefault="00000000">
      <w:pPr>
        <w:pStyle w:val="Listaconvietas"/>
      </w:pPr>
      <w:r>
        <w:t>10. Notas sobre Correcciones y Validaciones</w:t>
      </w:r>
    </w:p>
    <w:p w14:paraId="5F761E75" w14:textId="77777777" w:rsidR="002A03D7" w:rsidRDefault="00000000">
      <w:r>
        <w:br w:type="page"/>
      </w:r>
    </w:p>
    <w:p w14:paraId="517B6AE2" w14:textId="77777777" w:rsidR="002A03D7" w:rsidRDefault="00000000">
      <w:pPr>
        <w:pStyle w:val="Ttulo1"/>
      </w:pPr>
      <w:r>
        <w:lastRenderedPageBreak/>
        <w:t>1. Introducción</w:t>
      </w:r>
    </w:p>
    <w:p w14:paraId="06C04E06" w14:textId="77777777" w:rsidR="002A03D7" w:rsidRDefault="00000000">
      <w:pPr>
        <w:pStyle w:val="Ttulo2"/>
      </w:pPr>
      <w:r>
        <w:t>1.1 Propósito</w:t>
      </w:r>
    </w:p>
    <w:p w14:paraId="1A7E0191" w14:textId="77777777" w:rsidR="002A03D7" w:rsidRDefault="00000000">
      <w:r>
        <w:t>Definir de manera formal los requerimientos funcionales y no funcionales del SGTS, estableciendo una base contractual y técnica para su desarrollo y validación.</w:t>
      </w:r>
    </w:p>
    <w:p w14:paraId="6F0ED2CB" w14:textId="77777777" w:rsidR="002A03D7" w:rsidRDefault="00000000">
      <w:pPr>
        <w:pStyle w:val="Ttulo2"/>
      </w:pPr>
      <w:r>
        <w:t>1.2 Alcance</w:t>
      </w:r>
    </w:p>
    <w:p w14:paraId="26B99BA7" w14:textId="77777777" w:rsidR="002A03D7" w:rsidRDefault="00000000">
      <w:r>
        <w:t>El sistema permitirá registrar, gestionar, asignar, escalar, cerrar y reabrir tickets de soporte técnico, controlar SLA y generar reportes operativos.</w:t>
      </w:r>
    </w:p>
    <w:p w14:paraId="39950A58" w14:textId="77777777" w:rsidR="002A03D7" w:rsidRDefault="00000000">
      <w:pPr>
        <w:pStyle w:val="Ttulo2"/>
      </w:pPr>
      <w:r>
        <w:t>1.3 Definiciones</w:t>
      </w:r>
    </w:p>
    <w:p w14:paraId="25BAA00C" w14:textId="77777777" w:rsidR="002A03D7" w:rsidRDefault="00000000">
      <w:pPr>
        <w:pStyle w:val="Listaconvietas"/>
      </w:pPr>
      <w:r>
        <w:rPr>
          <w:b/>
        </w:rPr>
        <w:t xml:space="preserve">Ticket: </w:t>
      </w:r>
      <w:r>
        <w:t>Solicitud de soporte registrada en el sistema.</w:t>
      </w:r>
    </w:p>
    <w:p w14:paraId="039AAA2E" w14:textId="77777777" w:rsidR="002A03D7" w:rsidRDefault="00000000">
      <w:pPr>
        <w:pStyle w:val="Listaconvietas"/>
      </w:pPr>
      <w:r>
        <w:rPr>
          <w:b/>
        </w:rPr>
        <w:t xml:space="preserve">SLA: </w:t>
      </w:r>
      <w:r>
        <w:t>Acuerdo de Nivel de Servicio.</w:t>
      </w:r>
    </w:p>
    <w:p w14:paraId="5F7F5491" w14:textId="77777777" w:rsidR="002A03D7" w:rsidRDefault="00000000">
      <w:pPr>
        <w:pStyle w:val="Listaconvietas"/>
      </w:pPr>
      <w:r>
        <w:rPr>
          <w:b/>
        </w:rPr>
        <w:t xml:space="preserve">Prioridad: </w:t>
      </w:r>
      <w:r>
        <w:t>Nivel de urgencia asignado al ticket.</w:t>
      </w:r>
    </w:p>
    <w:p w14:paraId="32DC1ECF" w14:textId="77777777" w:rsidR="002A03D7" w:rsidRDefault="00000000">
      <w:pPr>
        <w:pStyle w:val="Listaconvietas"/>
      </w:pPr>
      <w:r>
        <w:rPr>
          <w:b/>
        </w:rPr>
        <w:t xml:space="preserve">Escalamiento: </w:t>
      </w:r>
      <w:r>
        <w:t>Cambio de prioridad o reasignación.</w:t>
      </w:r>
    </w:p>
    <w:p w14:paraId="4196C6C3" w14:textId="77777777" w:rsidR="002A03D7" w:rsidRDefault="00000000">
      <w:pPr>
        <w:pStyle w:val="Ttulo1"/>
      </w:pPr>
      <w:r>
        <w:t>2. Descripción General</w:t>
      </w:r>
    </w:p>
    <w:p w14:paraId="5053FF54" w14:textId="77777777" w:rsidR="002A03D7" w:rsidRDefault="00000000">
      <w:pPr>
        <w:pStyle w:val="Ttulo2"/>
      </w:pPr>
      <w:r>
        <w:t>2.1 Perspectiva del Producto</w:t>
      </w:r>
    </w:p>
    <w:p w14:paraId="41772736" w14:textId="77777777" w:rsidR="002A03D7" w:rsidRDefault="00000000">
      <w:r>
        <w:t>Aplicación web bajo arquitectura cliente-servidor con base de datos relacional.</w:t>
      </w:r>
    </w:p>
    <w:p w14:paraId="13281976" w14:textId="77777777" w:rsidR="002A03D7" w:rsidRDefault="00000000">
      <w:pPr>
        <w:pStyle w:val="Ttulo2"/>
      </w:pPr>
      <w:r>
        <w:t>2.2 Actores</w:t>
      </w:r>
    </w:p>
    <w:p w14:paraId="04658B5A" w14:textId="77777777" w:rsidR="002A03D7" w:rsidRDefault="00000000">
      <w:pPr>
        <w:pStyle w:val="Listaconvietas"/>
      </w:pPr>
      <w:r>
        <w:rPr>
          <w:b/>
        </w:rPr>
        <w:t xml:space="preserve">Usuario Interno: </w:t>
      </w:r>
      <w:r>
        <w:t>Registra y consulta tickets.</w:t>
      </w:r>
    </w:p>
    <w:p w14:paraId="469FBA1C" w14:textId="77777777" w:rsidR="002A03D7" w:rsidRDefault="00000000">
      <w:pPr>
        <w:pStyle w:val="Listaconvietas"/>
      </w:pPr>
      <w:r>
        <w:rPr>
          <w:b/>
        </w:rPr>
        <w:t xml:space="preserve">Técnico TI: </w:t>
      </w:r>
      <w:r>
        <w:t>Atiende y resuelve tickets.</w:t>
      </w:r>
    </w:p>
    <w:p w14:paraId="78B3A9C6" w14:textId="77777777" w:rsidR="002A03D7" w:rsidRDefault="00000000">
      <w:pPr>
        <w:pStyle w:val="Listaconvietas"/>
      </w:pPr>
      <w:r>
        <w:rPr>
          <w:b/>
        </w:rPr>
        <w:t xml:space="preserve">Jefe TI: </w:t>
      </w:r>
      <w:r>
        <w:t>Supervisa, asigna y analiza métricas.</w:t>
      </w:r>
    </w:p>
    <w:p w14:paraId="1F84F676" w14:textId="77777777" w:rsidR="002A03D7" w:rsidRDefault="00000000">
      <w:pPr>
        <w:pStyle w:val="Listaconvietas"/>
      </w:pPr>
      <w:r>
        <w:rPr>
          <w:b/>
        </w:rPr>
        <w:t xml:space="preserve">Sistema de Notificaciones: </w:t>
      </w:r>
      <w:r>
        <w:t>Servicio externo de correo electrónico.</w:t>
      </w:r>
    </w:p>
    <w:p w14:paraId="4AEFC523" w14:textId="77777777" w:rsidR="002A03D7" w:rsidRDefault="00000000">
      <w:pPr>
        <w:pStyle w:val="Ttulo1"/>
      </w:pPr>
      <w:r>
        <w:t>3. Requerimientos Funcionales</w:t>
      </w:r>
    </w:p>
    <w:p w14:paraId="6B6AB95D" w14:textId="77777777" w:rsidR="002A03D7" w:rsidRDefault="00000000">
      <w:pPr>
        <w:pStyle w:val="Listaconnmeros"/>
      </w:pPr>
      <w:r>
        <w:t>RF-01: El sistema debe permitir registrar un ticket con categoría, descripción, sucursal y prioridad.</w:t>
      </w:r>
    </w:p>
    <w:p w14:paraId="785602F8" w14:textId="77777777" w:rsidR="002A03D7" w:rsidRDefault="00000000">
      <w:pPr>
        <w:pStyle w:val="Listaconnmeros"/>
      </w:pPr>
      <w:r>
        <w:t>RF-02: El sistema debe permitir asignar y modificar la prioridad del ticket.</w:t>
      </w:r>
    </w:p>
    <w:p w14:paraId="16BCCA60" w14:textId="77777777" w:rsidR="002A03D7" w:rsidRDefault="00000000">
      <w:pPr>
        <w:pStyle w:val="Listaconnmeros"/>
      </w:pPr>
      <w:r>
        <w:t>RF-03: El sistema debe permitir asignar un técnico responsable.</w:t>
      </w:r>
    </w:p>
    <w:p w14:paraId="63AC761A" w14:textId="77777777" w:rsidR="002A03D7" w:rsidRDefault="00000000">
      <w:pPr>
        <w:pStyle w:val="Listaconnmeros"/>
      </w:pPr>
      <w:r>
        <w:t>RF-04: El sistema debe registrar automáticamente fecha y hora de creación.</w:t>
      </w:r>
    </w:p>
    <w:p w14:paraId="6A3BAA3F" w14:textId="77777777" w:rsidR="002A03D7" w:rsidRDefault="00000000">
      <w:pPr>
        <w:pStyle w:val="Listaconnmeros"/>
      </w:pPr>
      <w:r>
        <w:t>RF-05: El sistema debe permitir gestionar estados: Abierto, En Proceso, En Espera, Resuelto, Cerrado.</w:t>
      </w:r>
    </w:p>
    <w:p w14:paraId="0DFF14D2" w14:textId="77777777" w:rsidR="002A03D7" w:rsidRDefault="00000000">
      <w:pPr>
        <w:pStyle w:val="Listaconnmeros"/>
      </w:pPr>
      <w:r>
        <w:t>RF-06: El sistema debe permitir configurar y controlar SLA por prioridad.</w:t>
      </w:r>
    </w:p>
    <w:p w14:paraId="0DCE7F47" w14:textId="77777777" w:rsidR="002A03D7" w:rsidRDefault="00000000">
      <w:pPr>
        <w:pStyle w:val="Listaconnmeros"/>
      </w:pPr>
      <w:r>
        <w:t>RF-07: El sistema debe generar reportes operativos y de cumplimiento de SLA.</w:t>
      </w:r>
    </w:p>
    <w:p w14:paraId="45F5891B" w14:textId="77777777" w:rsidR="002A03D7" w:rsidRDefault="00000000">
      <w:pPr>
        <w:pStyle w:val="Listaconnmeros"/>
      </w:pPr>
      <w:r>
        <w:t>RF-08: El sistema debe permitir autenticación mediante credenciales válidas.</w:t>
      </w:r>
    </w:p>
    <w:p w14:paraId="7799A121" w14:textId="77777777" w:rsidR="002A03D7" w:rsidRDefault="00000000">
      <w:pPr>
        <w:pStyle w:val="Listaconnmeros"/>
      </w:pPr>
      <w:r>
        <w:t>RF-09: El sistema debe permitir la administración de usuarios y roles.</w:t>
      </w:r>
    </w:p>
    <w:p w14:paraId="5BC76466" w14:textId="77777777" w:rsidR="002A03D7" w:rsidRDefault="00000000">
      <w:pPr>
        <w:pStyle w:val="Listaconnmeros"/>
      </w:pPr>
      <w:r>
        <w:t>RF-10: El sistema debe permitir escalar un ticket.</w:t>
      </w:r>
    </w:p>
    <w:p w14:paraId="0B638F2D" w14:textId="77777777" w:rsidR="002A03D7" w:rsidRDefault="00000000">
      <w:pPr>
        <w:pStyle w:val="Listaconnmeros"/>
      </w:pPr>
      <w:r>
        <w:lastRenderedPageBreak/>
        <w:t>RF-11: El sistema debe permitir reabrir un ticket cerrado bajo condiciones definidas.</w:t>
      </w:r>
    </w:p>
    <w:p w14:paraId="057856F7" w14:textId="77777777" w:rsidR="002A03D7" w:rsidRDefault="00000000">
      <w:pPr>
        <w:pStyle w:val="Listaconnmeros"/>
      </w:pPr>
      <w:r>
        <w:t>RF-12: El sistema debe enviar notificaciones automáticas ante eventos relevantes.</w:t>
      </w:r>
    </w:p>
    <w:p w14:paraId="74ACFC3F" w14:textId="77777777" w:rsidR="002A03D7" w:rsidRDefault="00000000">
      <w:pPr>
        <w:pStyle w:val="Ttulo1"/>
      </w:pPr>
      <w:r>
        <w:t>4. Requerimientos No Funcionales</w:t>
      </w:r>
    </w:p>
    <w:p w14:paraId="2B55F7C5" w14:textId="77777777" w:rsidR="002A03D7" w:rsidRDefault="00000000">
      <w:pPr>
        <w:pStyle w:val="Listaconnmeros"/>
      </w:pPr>
      <w:r>
        <w:t>RNF-01: Disponibilidad 99 % mensual.</w:t>
      </w:r>
    </w:p>
    <w:p w14:paraId="1C0F1636" w14:textId="77777777" w:rsidR="002A03D7" w:rsidRDefault="00000000">
      <w:pPr>
        <w:pStyle w:val="Listaconnmeros"/>
      </w:pPr>
      <w:r>
        <w:t>RNF-02: Contraseñas cifradas.</w:t>
      </w:r>
    </w:p>
    <w:p w14:paraId="09D3E0B3" w14:textId="77777777" w:rsidR="002A03D7" w:rsidRDefault="00000000">
      <w:pPr>
        <w:pStyle w:val="Listaconnmeros"/>
      </w:pPr>
      <w:r>
        <w:t>RNF-03: Tiempo de respuesta menor a 3 segundos.</w:t>
      </w:r>
    </w:p>
    <w:p w14:paraId="205FE6A8" w14:textId="77777777" w:rsidR="002A03D7" w:rsidRDefault="00000000">
      <w:pPr>
        <w:pStyle w:val="Listaconnmeros"/>
      </w:pPr>
      <w:r>
        <w:t>RNF-04: Soporte para 200 usuarios concurrentes.</w:t>
      </w:r>
    </w:p>
    <w:p w14:paraId="1A207447" w14:textId="77777777" w:rsidR="002A03D7" w:rsidRDefault="00000000">
      <w:pPr>
        <w:pStyle w:val="Ttulo1"/>
      </w:pPr>
      <w:r>
        <w:t>5. Reglas de Negocio</w:t>
      </w:r>
    </w:p>
    <w:p w14:paraId="6A1998F0" w14:textId="77777777" w:rsidR="002A03D7" w:rsidRDefault="00000000">
      <w:pPr>
        <w:pStyle w:val="Listaconnmeros"/>
      </w:pPr>
      <w:r>
        <w:t>RN-01: Prioridad Alta debe resolverse en menos de 2 horas.</w:t>
      </w:r>
    </w:p>
    <w:p w14:paraId="730D2486" w14:textId="77777777" w:rsidR="002A03D7" w:rsidRDefault="00000000">
      <w:pPr>
        <w:pStyle w:val="Listaconnmeros"/>
      </w:pPr>
      <w:r>
        <w:t>RN-02: No se puede cerrar un ticket sin solución registrada.</w:t>
      </w:r>
    </w:p>
    <w:p w14:paraId="5A3F13C0" w14:textId="77777777" w:rsidR="002A03D7" w:rsidRDefault="00000000">
      <w:pPr>
        <w:pStyle w:val="Listaconnmeros"/>
      </w:pPr>
      <w:r>
        <w:t>RN-03: Un ticket solo puede tener un técnico asignado simultáneamente.</w:t>
      </w:r>
    </w:p>
    <w:p w14:paraId="40E59C52" w14:textId="77777777" w:rsidR="002A03D7" w:rsidRDefault="00000000">
      <w:pPr>
        <w:pStyle w:val="Listaconnmeros"/>
      </w:pPr>
      <w:r>
        <w:t>RN-04: Solo el creador puede reabrir un ticket.</w:t>
      </w:r>
    </w:p>
    <w:p w14:paraId="43AABB06" w14:textId="77777777" w:rsidR="002A03D7" w:rsidRDefault="00000000">
      <w:pPr>
        <w:pStyle w:val="Listaconnmeros"/>
      </w:pPr>
      <w:r>
        <w:t>RN-05: El escalamiento puede implicar reasignación o cambio de prioridad.</w:t>
      </w:r>
    </w:p>
    <w:p w14:paraId="07D5A8BA" w14:textId="77777777" w:rsidR="002A03D7" w:rsidRDefault="00000000">
      <w:pPr>
        <w:pStyle w:val="Ttulo1"/>
      </w:pPr>
      <w:r>
        <w:t>6. Casos de Uso</w:t>
      </w:r>
    </w:p>
    <w:p w14:paraId="2AB6AF5A" w14:textId="77777777" w:rsidR="002A03D7" w:rsidRDefault="00000000">
      <w:pPr>
        <w:pStyle w:val="Ttulo2"/>
      </w:pPr>
      <w:r>
        <w:t>CU-01: Autenticarse</w:t>
      </w:r>
    </w:p>
    <w:p w14:paraId="3D71E9FC" w14:textId="77777777" w:rsidR="002A03D7" w:rsidRDefault="00000000">
      <w:pPr>
        <w:pStyle w:val="Listaconvietas"/>
      </w:pPr>
      <w:r>
        <w:rPr>
          <w:b/>
        </w:rPr>
        <w:t xml:space="preserve">Actor Principal: </w:t>
      </w:r>
      <w:r>
        <w:t>Usuario Interno, Técnico TI, Jefe TI</w:t>
      </w:r>
    </w:p>
    <w:p w14:paraId="562A3DAA" w14:textId="77777777" w:rsidR="002A03D7" w:rsidRDefault="00000000">
      <w:pPr>
        <w:pStyle w:val="Listaconvietas"/>
      </w:pPr>
      <w:r>
        <w:rPr>
          <w:b/>
        </w:rPr>
        <w:t xml:space="preserve">Precondición: </w:t>
      </w:r>
      <w:r>
        <w:t>Usuario registrado en el sistema.</w:t>
      </w:r>
    </w:p>
    <w:p w14:paraId="2D8C89C9" w14:textId="77777777" w:rsidR="002A03D7" w:rsidRDefault="00000000">
      <w:pPr>
        <w:pStyle w:val="Ttulo3"/>
      </w:pPr>
      <w:r>
        <w:t>Flujo Principal:</w:t>
      </w:r>
    </w:p>
    <w:p w14:paraId="038EB47F" w14:textId="77777777" w:rsidR="002A03D7" w:rsidRDefault="00000000">
      <w:pPr>
        <w:pStyle w:val="Listaconnmeros"/>
      </w:pPr>
      <w:r>
        <w:t>Usuario ingresa credenciales.</w:t>
      </w:r>
    </w:p>
    <w:p w14:paraId="14AF22C3" w14:textId="77777777" w:rsidR="002A03D7" w:rsidRDefault="00000000">
      <w:pPr>
        <w:pStyle w:val="Listaconnmeros"/>
      </w:pPr>
      <w:r>
        <w:t>Sistema valida usuario y contraseña.</w:t>
      </w:r>
    </w:p>
    <w:p w14:paraId="1DD55647" w14:textId="77777777" w:rsidR="002A03D7" w:rsidRDefault="00000000">
      <w:pPr>
        <w:pStyle w:val="Listaconnmeros"/>
      </w:pPr>
      <w:r>
        <w:t>Sistema identifica rol.</w:t>
      </w:r>
    </w:p>
    <w:p w14:paraId="1C5BA78E" w14:textId="77777777" w:rsidR="002A03D7" w:rsidRDefault="00000000">
      <w:pPr>
        <w:pStyle w:val="Listaconnmeros"/>
      </w:pPr>
      <w:r>
        <w:t>Sistema concede acceso.</w:t>
      </w:r>
    </w:p>
    <w:p w14:paraId="0337AA30" w14:textId="77777777" w:rsidR="002A03D7" w:rsidRDefault="00000000">
      <w:pPr>
        <w:pStyle w:val="Listaconvietas"/>
      </w:pPr>
      <w:r>
        <w:rPr>
          <w:b/>
        </w:rPr>
        <w:t xml:space="preserve">Postcondición: </w:t>
      </w:r>
      <w:r>
        <w:t>Usuario autenticado con permisos asignados.</w:t>
      </w:r>
    </w:p>
    <w:p w14:paraId="09889E60" w14:textId="77777777" w:rsidR="002A03D7" w:rsidRDefault="00000000">
      <w:pPr>
        <w:pStyle w:val="Ttulo3"/>
      </w:pPr>
      <w:r>
        <w:t>Flujos Alternativos:</w:t>
      </w:r>
    </w:p>
    <w:p w14:paraId="59307F6D" w14:textId="77777777" w:rsidR="002A03D7" w:rsidRDefault="00000000">
      <w:pPr>
        <w:pStyle w:val="Listaconvietas"/>
      </w:pPr>
      <w:r>
        <w:t>Credenciales inválidas → Sistema muestra mensaje de error.</w:t>
      </w:r>
    </w:p>
    <w:p w14:paraId="34954C0F" w14:textId="77777777" w:rsidR="002A03D7" w:rsidRDefault="00000000">
      <w:pPr>
        <w:pStyle w:val="Ttulo2"/>
      </w:pPr>
      <w:r>
        <w:t>CU-02: Registrar Ticket</w:t>
      </w:r>
    </w:p>
    <w:p w14:paraId="5E93B357" w14:textId="77777777" w:rsidR="002A03D7" w:rsidRDefault="00000000">
      <w:pPr>
        <w:pStyle w:val="Listaconvietas"/>
      </w:pPr>
      <w:r>
        <w:rPr>
          <w:b/>
        </w:rPr>
        <w:t xml:space="preserve">Actor Principal: </w:t>
      </w:r>
      <w:r>
        <w:t>Usuario Interno</w:t>
      </w:r>
    </w:p>
    <w:p w14:paraId="6353ECEA" w14:textId="77777777" w:rsidR="002A03D7" w:rsidRDefault="00000000">
      <w:pPr>
        <w:pStyle w:val="Listaconvietas"/>
      </w:pPr>
      <w:r>
        <w:rPr>
          <w:b/>
        </w:rPr>
        <w:t xml:space="preserve">Precondición: </w:t>
      </w:r>
      <w:r>
        <w:t>Usuario autenticado.</w:t>
      </w:r>
    </w:p>
    <w:p w14:paraId="25B4C4D2" w14:textId="77777777" w:rsidR="002A03D7" w:rsidRDefault="00000000">
      <w:pPr>
        <w:pStyle w:val="Ttulo3"/>
      </w:pPr>
      <w:r>
        <w:t>Flujo Principal:</w:t>
      </w:r>
    </w:p>
    <w:p w14:paraId="22EF70C7" w14:textId="77777777" w:rsidR="002A03D7" w:rsidRDefault="00000000">
      <w:pPr>
        <w:pStyle w:val="Listaconnmeros"/>
      </w:pPr>
      <w:r>
        <w:t>Usuario selecciona "Crear Ticket".</w:t>
      </w:r>
    </w:p>
    <w:p w14:paraId="56C63684" w14:textId="77777777" w:rsidR="002A03D7" w:rsidRDefault="00000000">
      <w:pPr>
        <w:pStyle w:val="Listaconnmeros"/>
      </w:pPr>
      <w:r>
        <w:t>Sistema muestra formulario.</w:t>
      </w:r>
    </w:p>
    <w:p w14:paraId="0D2656F3" w14:textId="77777777" w:rsidR="002A03D7" w:rsidRDefault="00000000">
      <w:pPr>
        <w:pStyle w:val="Listaconnmeros"/>
      </w:pPr>
      <w:r>
        <w:t>Usuario ingresa categoría, descripción y prioridad.</w:t>
      </w:r>
    </w:p>
    <w:p w14:paraId="12E25876" w14:textId="77777777" w:rsidR="002A03D7" w:rsidRDefault="00000000">
      <w:pPr>
        <w:pStyle w:val="Listaconnmeros"/>
      </w:pPr>
      <w:r>
        <w:lastRenderedPageBreak/>
        <w:t>Sistema valida datos.</w:t>
      </w:r>
    </w:p>
    <w:p w14:paraId="1068527B" w14:textId="77777777" w:rsidR="002A03D7" w:rsidRDefault="00000000">
      <w:pPr>
        <w:pStyle w:val="Listaconnmeros"/>
      </w:pPr>
      <w:r>
        <w:t>Sistema registra fecha y hora de creación de forma automática.</w:t>
      </w:r>
    </w:p>
    <w:p w14:paraId="0D30E139" w14:textId="77777777" w:rsidR="002A03D7" w:rsidRDefault="00000000">
      <w:pPr>
        <w:pStyle w:val="Listaconnmeros"/>
      </w:pPr>
      <w:r>
        <w:t>Sistema genera identificador único.</w:t>
      </w:r>
    </w:p>
    <w:p w14:paraId="273D0573" w14:textId="77777777" w:rsidR="002A03D7" w:rsidRDefault="00000000">
      <w:pPr>
        <w:pStyle w:val="Listaconnmeros"/>
      </w:pPr>
      <w:r>
        <w:t>Sistema guarda ticket con estado "Abierto".</w:t>
      </w:r>
    </w:p>
    <w:p w14:paraId="6B06DA07" w14:textId="77777777" w:rsidR="002A03D7" w:rsidRDefault="00000000">
      <w:pPr>
        <w:pStyle w:val="Listaconnmeros"/>
      </w:pPr>
      <w:r>
        <w:t>Sistema envía notificación al usuario y, cuando corresponda, al área de TI.</w:t>
      </w:r>
    </w:p>
    <w:p w14:paraId="00E722CD" w14:textId="77777777" w:rsidR="002A03D7" w:rsidRDefault="00000000">
      <w:pPr>
        <w:pStyle w:val="Listaconvietas"/>
      </w:pPr>
      <w:r>
        <w:rPr>
          <w:b/>
        </w:rPr>
        <w:t xml:space="preserve">Postcondición: </w:t>
      </w:r>
      <w:r>
        <w:t>Ticket registrado correctamente.</w:t>
      </w:r>
    </w:p>
    <w:p w14:paraId="3E2EC773" w14:textId="77777777" w:rsidR="002A03D7" w:rsidRDefault="00000000">
      <w:pPr>
        <w:pStyle w:val="Ttulo2"/>
      </w:pPr>
      <w:r>
        <w:t>CU-03: Consultar Estado</w:t>
      </w:r>
    </w:p>
    <w:p w14:paraId="23A64A5E" w14:textId="77777777" w:rsidR="002A03D7" w:rsidRDefault="00000000">
      <w:pPr>
        <w:pStyle w:val="Listaconvietas"/>
      </w:pPr>
      <w:r>
        <w:rPr>
          <w:b/>
        </w:rPr>
        <w:t xml:space="preserve">Actor Principal: </w:t>
      </w:r>
      <w:r>
        <w:t>Usuario Interno</w:t>
      </w:r>
    </w:p>
    <w:p w14:paraId="3D7FB0F2" w14:textId="77777777" w:rsidR="002A03D7" w:rsidRDefault="00000000">
      <w:pPr>
        <w:pStyle w:val="Listaconvietas"/>
      </w:pPr>
      <w:r>
        <w:rPr>
          <w:b/>
        </w:rPr>
        <w:t xml:space="preserve">Precondición: </w:t>
      </w:r>
      <w:r>
        <w:t>Usuario autenticado y ticket registrado a su nombre.</w:t>
      </w:r>
    </w:p>
    <w:p w14:paraId="66B4019D" w14:textId="77777777" w:rsidR="002A03D7" w:rsidRDefault="00000000">
      <w:pPr>
        <w:pStyle w:val="Ttulo3"/>
      </w:pPr>
      <w:r>
        <w:t>Flujo Principal:</w:t>
      </w:r>
    </w:p>
    <w:p w14:paraId="22AECBBD" w14:textId="77777777" w:rsidR="002A03D7" w:rsidRDefault="00000000">
      <w:pPr>
        <w:pStyle w:val="Listaconnmeros"/>
      </w:pPr>
      <w:r>
        <w:t>Usuario accede a la sección "Mis Tickets".</w:t>
      </w:r>
    </w:p>
    <w:p w14:paraId="26CAD420" w14:textId="77777777" w:rsidR="002A03D7" w:rsidRDefault="00000000">
      <w:pPr>
        <w:pStyle w:val="Listaconnmeros"/>
      </w:pPr>
      <w:r>
        <w:t>Sistema muestra listado de tickets asociados al usuario.</w:t>
      </w:r>
    </w:p>
    <w:p w14:paraId="4E388785" w14:textId="77777777" w:rsidR="002A03D7" w:rsidRDefault="00000000">
      <w:pPr>
        <w:pStyle w:val="Listaconnmeros"/>
      </w:pPr>
      <w:r>
        <w:t>Usuario selecciona un ticket.</w:t>
      </w:r>
    </w:p>
    <w:p w14:paraId="69B3E67C" w14:textId="77777777" w:rsidR="002A03D7" w:rsidRDefault="00000000">
      <w:pPr>
        <w:pStyle w:val="Listaconnmeros"/>
      </w:pPr>
      <w:r>
        <w:t>Sistema muestra: estado actual, técnico asignado, fecha de creación, historial de cambios y tiempo transcurrido respecto al SLA.</w:t>
      </w:r>
    </w:p>
    <w:p w14:paraId="359E15D7" w14:textId="77777777" w:rsidR="002A03D7" w:rsidRDefault="00000000">
      <w:pPr>
        <w:pStyle w:val="Listaconvietas"/>
      </w:pPr>
      <w:r>
        <w:rPr>
          <w:b/>
        </w:rPr>
        <w:t xml:space="preserve">Postcondición: </w:t>
      </w:r>
      <w:r>
        <w:t>Usuario visualiza información actualizada del ticket.</w:t>
      </w:r>
    </w:p>
    <w:p w14:paraId="0CB89713" w14:textId="77777777" w:rsidR="002A03D7" w:rsidRDefault="00000000">
      <w:pPr>
        <w:pStyle w:val="Ttulo3"/>
      </w:pPr>
      <w:r>
        <w:t>Flujos Alternativos:</w:t>
      </w:r>
    </w:p>
    <w:p w14:paraId="20886FB3" w14:textId="77777777" w:rsidR="002A03D7" w:rsidRDefault="00000000">
      <w:pPr>
        <w:pStyle w:val="Listaconvietas"/>
      </w:pPr>
      <w:r>
        <w:t>Ticket no encontrado → Sistema muestra mensaje informativo.</w:t>
      </w:r>
    </w:p>
    <w:p w14:paraId="2D31D78E" w14:textId="77777777" w:rsidR="002A03D7" w:rsidRDefault="00000000">
      <w:pPr>
        <w:pStyle w:val="Ttulo2"/>
      </w:pPr>
      <w:r>
        <w:t>CU-04: Listar Tickets</w:t>
      </w:r>
    </w:p>
    <w:p w14:paraId="6C273EE5" w14:textId="77777777" w:rsidR="002A03D7" w:rsidRDefault="00000000">
      <w:pPr>
        <w:pStyle w:val="Listaconvietas"/>
      </w:pPr>
      <w:r>
        <w:rPr>
          <w:b/>
        </w:rPr>
        <w:t xml:space="preserve">Actor Principal: </w:t>
      </w:r>
      <w:r>
        <w:t>Técnico TI, Jefe TI</w:t>
      </w:r>
    </w:p>
    <w:p w14:paraId="38A4CF01" w14:textId="77777777" w:rsidR="002A03D7" w:rsidRDefault="00000000">
      <w:pPr>
        <w:pStyle w:val="Listaconvietas"/>
      </w:pPr>
      <w:r>
        <w:rPr>
          <w:b/>
        </w:rPr>
        <w:t xml:space="preserve">Precondición: </w:t>
      </w:r>
      <w:r>
        <w:t>Usuario autenticado con rol correspondiente.</w:t>
      </w:r>
    </w:p>
    <w:p w14:paraId="25A61DED" w14:textId="77777777" w:rsidR="002A03D7" w:rsidRDefault="00000000">
      <w:pPr>
        <w:pStyle w:val="Ttulo3"/>
      </w:pPr>
      <w:r>
        <w:t>Flujo Principal:</w:t>
      </w:r>
    </w:p>
    <w:p w14:paraId="70D6C84A" w14:textId="77777777" w:rsidR="002A03D7" w:rsidRDefault="00000000">
      <w:pPr>
        <w:pStyle w:val="Listaconnmeros"/>
      </w:pPr>
      <w:r>
        <w:t>Actor accede al módulo de gestión de tickets.</w:t>
      </w:r>
    </w:p>
    <w:p w14:paraId="7ACEABC0" w14:textId="77777777" w:rsidR="002A03D7" w:rsidRDefault="00000000">
      <w:pPr>
        <w:pStyle w:val="Listaconnmeros"/>
      </w:pPr>
      <w:r>
        <w:t>Sistema muestra listado general de tickets.</w:t>
      </w:r>
    </w:p>
    <w:p w14:paraId="659FE21A" w14:textId="77777777" w:rsidR="002A03D7" w:rsidRDefault="00000000">
      <w:pPr>
        <w:pStyle w:val="Listaconnmeros"/>
      </w:pPr>
      <w:r>
        <w:t>Actor aplica filtros (estado, prioridad, fecha, técnico asignado).</w:t>
      </w:r>
    </w:p>
    <w:p w14:paraId="41B1FB4D" w14:textId="77777777" w:rsidR="002A03D7" w:rsidRDefault="00000000">
      <w:pPr>
        <w:pStyle w:val="Listaconnmeros"/>
      </w:pPr>
      <w:r>
        <w:t>Sistema actualiza resultados dinámicamente según filtros seleccionados.</w:t>
      </w:r>
    </w:p>
    <w:p w14:paraId="64029C7A" w14:textId="77777777" w:rsidR="002A03D7" w:rsidRDefault="00000000">
      <w:pPr>
        <w:pStyle w:val="Listaconvietas"/>
      </w:pPr>
      <w:r>
        <w:rPr>
          <w:b/>
        </w:rPr>
        <w:t xml:space="preserve">Postcondición: </w:t>
      </w:r>
      <w:r>
        <w:t>Actor visualiza tickets según criterio seleccionado.</w:t>
      </w:r>
    </w:p>
    <w:p w14:paraId="5339D68D" w14:textId="77777777" w:rsidR="002A03D7" w:rsidRDefault="00000000">
      <w:pPr>
        <w:pStyle w:val="Ttulo2"/>
      </w:pPr>
      <w:r>
        <w:t>CU-05: Asignar Ticket</w:t>
      </w:r>
    </w:p>
    <w:p w14:paraId="6CE8BE14" w14:textId="77777777" w:rsidR="002A03D7" w:rsidRDefault="00000000">
      <w:pPr>
        <w:pStyle w:val="Listaconvietas"/>
      </w:pPr>
      <w:r>
        <w:rPr>
          <w:b/>
        </w:rPr>
        <w:t xml:space="preserve">Actor Principal: </w:t>
      </w:r>
      <w:r>
        <w:t>Jefe TI</w:t>
      </w:r>
    </w:p>
    <w:p w14:paraId="37D103D2" w14:textId="77777777" w:rsidR="002A03D7" w:rsidRDefault="00000000">
      <w:pPr>
        <w:pStyle w:val="Listaconvietas"/>
      </w:pPr>
      <w:r>
        <w:rPr>
          <w:b/>
        </w:rPr>
        <w:t xml:space="preserve">Precondición: </w:t>
      </w:r>
      <w:r>
        <w:t>Ticket en estado Abierto o En Proceso.</w:t>
      </w:r>
    </w:p>
    <w:p w14:paraId="688C612F" w14:textId="77777777" w:rsidR="002A03D7" w:rsidRDefault="00000000">
      <w:pPr>
        <w:pStyle w:val="Ttulo3"/>
      </w:pPr>
      <w:r>
        <w:t>Flujo Principal:</w:t>
      </w:r>
    </w:p>
    <w:p w14:paraId="6C79365E" w14:textId="77777777" w:rsidR="002A03D7" w:rsidRDefault="00000000">
      <w:pPr>
        <w:pStyle w:val="Listaconnmeros"/>
      </w:pPr>
      <w:r>
        <w:t>Jefe TI selecciona ticket.</w:t>
      </w:r>
    </w:p>
    <w:p w14:paraId="01279C61" w14:textId="77777777" w:rsidR="002A03D7" w:rsidRDefault="00000000">
      <w:pPr>
        <w:pStyle w:val="Listaconnmeros"/>
      </w:pPr>
      <w:r>
        <w:t>Jefe TI selecciona técnico disponible.</w:t>
      </w:r>
    </w:p>
    <w:p w14:paraId="67A6DBD3" w14:textId="77777777" w:rsidR="002A03D7" w:rsidRDefault="00000000">
      <w:pPr>
        <w:pStyle w:val="Listaconnmeros"/>
      </w:pPr>
      <w:r>
        <w:t>Sistema valida regla RN-03 (un solo técnico asignado simultáneamente).</w:t>
      </w:r>
    </w:p>
    <w:p w14:paraId="074C1C67" w14:textId="77777777" w:rsidR="002A03D7" w:rsidRDefault="00000000">
      <w:pPr>
        <w:pStyle w:val="Listaconnmeros"/>
      </w:pPr>
      <w:r>
        <w:lastRenderedPageBreak/>
        <w:t>Sistema asigna técnico al ticket.</w:t>
      </w:r>
    </w:p>
    <w:p w14:paraId="0DEA45D5" w14:textId="77777777" w:rsidR="002A03D7" w:rsidRDefault="00000000">
      <w:pPr>
        <w:pStyle w:val="Listaconnmeros"/>
      </w:pPr>
      <w:r>
        <w:t>Sistema notifica al técnico asignado.</w:t>
      </w:r>
    </w:p>
    <w:p w14:paraId="6F85A882" w14:textId="77777777" w:rsidR="002A03D7" w:rsidRDefault="00000000">
      <w:pPr>
        <w:pStyle w:val="Listaconvietas"/>
      </w:pPr>
      <w:r>
        <w:rPr>
          <w:b/>
        </w:rPr>
        <w:t xml:space="preserve">Postcondición: </w:t>
      </w:r>
      <w:r>
        <w:t>Ticket con técnico asignado.</w:t>
      </w:r>
    </w:p>
    <w:p w14:paraId="759E82E7" w14:textId="77777777" w:rsidR="002A03D7" w:rsidRDefault="00000000">
      <w:pPr>
        <w:pStyle w:val="Ttulo2"/>
      </w:pPr>
      <w:r>
        <w:t>CU-06: Cambiar Estado</w:t>
      </w:r>
    </w:p>
    <w:p w14:paraId="5D10C589" w14:textId="77777777" w:rsidR="002A03D7" w:rsidRDefault="00000000">
      <w:pPr>
        <w:pStyle w:val="Listaconvietas"/>
      </w:pPr>
      <w:r>
        <w:rPr>
          <w:b/>
        </w:rPr>
        <w:t xml:space="preserve">Actor Principal: </w:t>
      </w:r>
      <w:r>
        <w:t>Técnico TI</w:t>
      </w:r>
    </w:p>
    <w:p w14:paraId="67770F14" w14:textId="77777777" w:rsidR="002A03D7" w:rsidRDefault="00000000">
      <w:pPr>
        <w:pStyle w:val="Listaconvietas"/>
      </w:pPr>
      <w:r>
        <w:rPr>
          <w:b/>
        </w:rPr>
        <w:t xml:space="preserve">Precondición: </w:t>
      </w:r>
      <w:r>
        <w:t>Ticket asignado al técnico.</w:t>
      </w:r>
    </w:p>
    <w:p w14:paraId="5D8A6B33" w14:textId="77777777" w:rsidR="002A03D7" w:rsidRDefault="00000000">
      <w:pPr>
        <w:pStyle w:val="Ttulo3"/>
      </w:pPr>
      <w:r>
        <w:t>Flujo Principal:</w:t>
      </w:r>
    </w:p>
    <w:p w14:paraId="223F63D0" w14:textId="77777777" w:rsidR="002A03D7" w:rsidRDefault="00000000">
      <w:pPr>
        <w:pStyle w:val="Listaconnmeros"/>
      </w:pPr>
      <w:r>
        <w:t>Técnico selecciona ticket.</w:t>
      </w:r>
    </w:p>
    <w:p w14:paraId="74E4E5B2" w14:textId="77777777" w:rsidR="002A03D7" w:rsidRDefault="00000000">
      <w:pPr>
        <w:pStyle w:val="Listaconnmeros"/>
      </w:pPr>
      <w:r>
        <w:t>Técnico selecciona nuevo estado.</w:t>
      </w:r>
    </w:p>
    <w:p w14:paraId="0C4CD447" w14:textId="77777777" w:rsidR="002A03D7" w:rsidRDefault="00000000">
      <w:pPr>
        <w:pStyle w:val="Listaconnmeros"/>
      </w:pPr>
      <w:r>
        <w:t>Si estado = Cerrado → Sistema verifica existencia de solución registrada (RN-02).</w:t>
      </w:r>
    </w:p>
    <w:p w14:paraId="7A786FF2" w14:textId="77777777" w:rsidR="002A03D7" w:rsidRDefault="00000000">
      <w:pPr>
        <w:pStyle w:val="Listaconnmeros"/>
      </w:pPr>
      <w:r>
        <w:t>Sistema actualiza estado del ticket.</w:t>
      </w:r>
    </w:p>
    <w:p w14:paraId="796B940B" w14:textId="77777777" w:rsidR="002A03D7" w:rsidRDefault="00000000">
      <w:pPr>
        <w:pStyle w:val="Listaconnmeros"/>
      </w:pPr>
      <w:r>
        <w:t>Sistema notifica al usuario.</w:t>
      </w:r>
    </w:p>
    <w:p w14:paraId="2F1B5106" w14:textId="77777777" w:rsidR="002A03D7" w:rsidRDefault="00000000">
      <w:pPr>
        <w:pStyle w:val="Listaconvietas"/>
      </w:pPr>
      <w:r>
        <w:rPr>
          <w:b/>
        </w:rPr>
        <w:t xml:space="preserve">Postcondición: </w:t>
      </w:r>
      <w:r>
        <w:t>Estado actualizado.</w:t>
      </w:r>
    </w:p>
    <w:p w14:paraId="460023BA" w14:textId="77777777" w:rsidR="002A03D7" w:rsidRDefault="00000000">
      <w:pPr>
        <w:pStyle w:val="Ttulo2"/>
      </w:pPr>
      <w:r>
        <w:t>CU-07: Registrar Solución</w:t>
      </w:r>
    </w:p>
    <w:p w14:paraId="0E677A87" w14:textId="77777777" w:rsidR="002A03D7" w:rsidRDefault="00000000">
      <w:pPr>
        <w:pStyle w:val="Listaconvietas"/>
      </w:pPr>
      <w:r>
        <w:rPr>
          <w:b/>
        </w:rPr>
        <w:t xml:space="preserve">Actor Principal: </w:t>
      </w:r>
      <w:r>
        <w:t>Técnico TI</w:t>
      </w:r>
    </w:p>
    <w:p w14:paraId="32D44C5C" w14:textId="77777777" w:rsidR="002A03D7" w:rsidRDefault="00000000">
      <w:pPr>
        <w:pStyle w:val="Listaconvietas"/>
      </w:pPr>
      <w:r>
        <w:rPr>
          <w:b/>
        </w:rPr>
        <w:t xml:space="preserve">Precondición: </w:t>
      </w:r>
      <w:r>
        <w:t>Usuario autenticado y con permisos válidos sobre el ticket.</w:t>
      </w:r>
    </w:p>
    <w:p w14:paraId="15822B8F" w14:textId="77777777" w:rsidR="002A03D7" w:rsidRDefault="00000000">
      <w:pPr>
        <w:pStyle w:val="Ttulo3"/>
      </w:pPr>
      <w:r>
        <w:t>Flujo Principal:</w:t>
      </w:r>
    </w:p>
    <w:p w14:paraId="3DCDC106" w14:textId="77777777" w:rsidR="002A03D7" w:rsidRDefault="00000000">
      <w:pPr>
        <w:pStyle w:val="Listaconnmeros"/>
      </w:pPr>
      <w:r>
        <w:t>Técnico ingresa descripción de solución.</w:t>
      </w:r>
    </w:p>
    <w:p w14:paraId="1972E63D" w14:textId="77777777" w:rsidR="002A03D7" w:rsidRDefault="00000000">
      <w:pPr>
        <w:pStyle w:val="Listaconnmeros"/>
      </w:pPr>
      <w:r>
        <w:t>Sistema guarda registro de la solución asociada al ticket.</w:t>
      </w:r>
    </w:p>
    <w:p w14:paraId="67F76A94" w14:textId="77777777" w:rsidR="002A03D7" w:rsidRDefault="00000000">
      <w:pPr>
        <w:pStyle w:val="Listaconnmeros"/>
      </w:pPr>
      <w:r>
        <w:t>Sistema habilita cierre del ticket.</w:t>
      </w:r>
    </w:p>
    <w:p w14:paraId="19C0A75B" w14:textId="77777777" w:rsidR="002A03D7" w:rsidRDefault="00000000">
      <w:pPr>
        <w:pStyle w:val="Listaconvietas"/>
      </w:pPr>
      <w:r>
        <w:rPr>
          <w:b/>
        </w:rPr>
        <w:t xml:space="preserve">Postcondición: </w:t>
      </w:r>
      <w:r>
        <w:t>Solución registrada.</w:t>
      </w:r>
    </w:p>
    <w:p w14:paraId="0EE0FDA4" w14:textId="77777777" w:rsidR="002A03D7" w:rsidRDefault="00000000">
      <w:pPr>
        <w:pStyle w:val="Listaconvietas"/>
      </w:pPr>
      <w:r>
        <w:rPr>
          <w:b/>
        </w:rPr>
        <w:t xml:space="preserve">Relación: </w:t>
      </w:r>
      <w:r>
        <w:t>CU-06 incluye CU-07 cuando el estado seleccionado es Cerrado.</w:t>
      </w:r>
    </w:p>
    <w:p w14:paraId="686F3D2A" w14:textId="77777777" w:rsidR="002A03D7" w:rsidRDefault="00000000">
      <w:pPr>
        <w:pStyle w:val="Ttulo2"/>
      </w:pPr>
      <w:r>
        <w:t>CU-08: Gestionar SLA</w:t>
      </w:r>
    </w:p>
    <w:p w14:paraId="0E8A6421" w14:textId="77777777" w:rsidR="002A03D7" w:rsidRDefault="00000000">
      <w:pPr>
        <w:pStyle w:val="Listaconvietas"/>
      </w:pPr>
      <w:r>
        <w:rPr>
          <w:b/>
        </w:rPr>
        <w:t xml:space="preserve">Actor Principal: </w:t>
      </w:r>
      <w:r>
        <w:t>Jefe TI</w:t>
      </w:r>
    </w:p>
    <w:p w14:paraId="6E3000BB" w14:textId="77777777" w:rsidR="002A03D7" w:rsidRDefault="00000000">
      <w:pPr>
        <w:pStyle w:val="Listaconvietas"/>
      </w:pPr>
      <w:r>
        <w:rPr>
          <w:b/>
        </w:rPr>
        <w:t xml:space="preserve">Precondición: </w:t>
      </w:r>
      <w:r>
        <w:t>Usuario autenticado con rol Jefe TI y permisos válidos de configuración.</w:t>
      </w:r>
    </w:p>
    <w:p w14:paraId="4298EF5C" w14:textId="77777777" w:rsidR="002A03D7" w:rsidRDefault="00000000">
      <w:pPr>
        <w:pStyle w:val="Ttulo3"/>
      </w:pPr>
      <w:r>
        <w:t>Flujo Principal:</w:t>
      </w:r>
    </w:p>
    <w:p w14:paraId="002365C8" w14:textId="77777777" w:rsidR="002A03D7" w:rsidRDefault="00000000">
      <w:pPr>
        <w:pStyle w:val="Listaconnmeros"/>
      </w:pPr>
      <w:r>
        <w:t>Jefe TI accede a módulo de configuración de SLA.</w:t>
      </w:r>
    </w:p>
    <w:p w14:paraId="69045676" w14:textId="77777777" w:rsidR="002A03D7" w:rsidRDefault="00000000">
      <w:pPr>
        <w:pStyle w:val="Listaconnmeros"/>
      </w:pPr>
      <w:r>
        <w:t>Jefe TI selecciona nivel de prioridad.</w:t>
      </w:r>
    </w:p>
    <w:p w14:paraId="6675DE88" w14:textId="77777777" w:rsidR="002A03D7" w:rsidRDefault="00000000">
      <w:pPr>
        <w:pStyle w:val="Listaconnmeros"/>
      </w:pPr>
      <w:r>
        <w:t>Jefe TI define tiempo máximo de resolución.</w:t>
      </w:r>
    </w:p>
    <w:p w14:paraId="52E704AF" w14:textId="77777777" w:rsidR="002A03D7" w:rsidRDefault="00000000">
      <w:pPr>
        <w:pStyle w:val="Listaconnmeros"/>
      </w:pPr>
      <w:r>
        <w:t>Sistema guarda configuración de SLA.</w:t>
      </w:r>
    </w:p>
    <w:p w14:paraId="03ABA264" w14:textId="77777777" w:rsidR="002A03D7" w:rsidRDefault="00000000">
      <w:pPr>
        <w:pStyle w:val="Listaconnmeros"/>
      </w:pPr>
      <w:r>
        <w:t>Sistema aplica parámetros a nuevos tickets creados a partir de ese momento.</w:t>
      </w:r>
    </w:p>
    <w:p w14:paraId="6A81909F" w14:textId="77777777" w:rsidR="002A03D7" w:rsidRDefault="00000000">
      <w:pPr>
        <w:pStyle w:val="Listaconvietas"/>
      </w:pPr>
      <w:r>
        <w:rPr>
          <w:b/>
        </w:rPr>
        <w:t xml:space="preserve">Postcondición: </w:t>
      </w:r>
      <w:r>
        <w:t>SLA actualizado correctamente.</w:t>
      </w:r>
    </w:p>
    <w:p w14:paraId="079609BE" w14:textId="77777777" w:rsidR="002A03D7" w:rsidRDefault="00000000">
      <w:pPr>
        <w:pStyle w:val="Ttulo3"/>
      </w:pPr>
      <w:r>
        <w:lastRenderedPageBreak/>
        <w:t>Flujos Alternativos:</w:t>
      </w:r>
    </w:p>
    <w:p w14:paraId="220079AB" w14:textId="77777777" w:rsidR="002A03D7" w:rsidRDefault="00000000">
      <w:pPr>
        <w:pStyle w:val="Listaconvietas"/>
      </w:pPr>
      <w:r>
        <w:t>Valor inválido → Sistema rechaza configuración e informa el error.</w:t>
      </w:r>
    </w:p>
    <w:p w14:paraId="07485F14" w14:textId="77777777" w:rsidR="002A03D7" w:rsidRDefault="00000000">
      <w:pPr>
        <w:pStyle w:val="Ttulo2"/>
      </w:pPr>
      <w:r>
        <w:t>CU-09: Generar Reportes</w:t>
      </w:r>
    </w:p>
    <w:p w14:paraId="7E744074" w14:textId="77777777" w:rsidR="002A03D7" w:rsidRDefault="00000000">
      <w:pPr>
        <w:pStyle w:val="Listaconvietas"/>
      </w:pPr>
      <w:r>
        <w:rPr>
          <w:b/>
        </w:rPr>
        <w:t xml:space="preserve">Actor Principal: </w:t>
      </w:r>
      <w:r>
        <w:t>Jefe TI</w:t>
      </w:r>
    </w:p>
    <w:p w14:paraId="4CD99934" w14:textId="77777777" w:rsidR="002A03D7" w:rsidRDefault="00000000">
      <w:pPr>
        <w:pStyle w:val="Listaconvietas"/>
      </w:pPr>
      <w:r>
        <w:rPr>
          <w:b/>
        </w:rPr>
        <w:t xml:space="preserve">Precondición: </w:t>
      </w:r>
      <w:r>
        <w:t>Usuario autenticado con rol Jefe TI.</w:t>
      </w:r>
    </w:p>
    <w:p w14:paraId="52D72B7E" w14:textId="77777777" w:rsidR="002A03D7" w:rsidRDefault="00000000">
      <w:pPr>
        <w:pStyle w:val="Ttulo3"/>
      </w:pPr>
      <w:r>
        <w:t>Flujo Principal:</w:t>
      </w:r>
    </w:p>
    <w:p w14:paraId="23AC652E" w14:textId="77777777" w:rsidR="002A03D7" w:rsidRDefault="00000000">
      <w:pPr>
        <w:pStyle w:val="Listaconnmeros"/>
      </w:pPr>
      <w:r>
        <w:t>Jefe TI accede a módulo de reportes.</w:t>
      </w:r>
    </w:p>
    <w:p w14:paraId="27B25879" w14:textId="77777777" w:rsidR="002A03D7" w:rsidRDefault="00000000">
      <w:pPr>
        <w:pStyle w:val="Listaconnmeros"/>
      </w:pPr>
      <w:r>
        <w:t>Jefe TI selecciona tipo de reporte.</w:t>
      </w:r>
    </w:p>
    <w:p w14:paraId="7FF8EDB9" w14:textId="77777777" w:rsidR="002A03D7" w:rsidRDefault="00000000">
      <w:pPr>
        <w:pStyle w:val="Listaconnmeros"/>
      </w:pPr>
      <w:r>
        <w:t>Jefe TI selecciona rango de fechas.</w:t>
      </w:r>
    </w:p>
    <w:p w14:paraId="0BC4D543" w14:textId="77777777" w:rsidR="002A03D7" w:rsidRDefault="00000000">
      <w:pPr>
        <w:pStyle w:val="Listaconnmeros"/>
      </w:pPr>
      <w:r>
        <w:t>Sistema procesa información de acuerdo con los parámetros seleccionados, incluyendo métricas de cumplimiento de SLA, tiempo promedio de resolución, tickets por sucursal, tickets por categoría y carga por técnico.</w:t>
      </w:r>
    </w:p>
    <w:p w14:paraId="193612FB" w14:textId="77777777" w:rsidR="002A03D7" w:rsidRDefault="00000000">
      <w:pPr>
        <w:pStyle w:val="Listaconnmeros"/>
      </w:pPr>
      <w:r>
        <w:t>Sistema muestra resultados en formato visual y exportable.</w:t>
      </w:r>
    </w:p>
    <w:p w14:paraId="4A82DE08" w14:textId="77777777" w:rsidR="002A03D7" w:rsidRDefault="00000000">
      <w:pPr>
        <w:pStyle w:val="Listaconvietas"/>
      </w:pPr>
      <w:r>
        <w:rPr>
          <w:b/>
        </w:rPr>
        <w:t xml:space="preserve">Postcondición: </w:t>
      </w:r>
      <w:r>
        <w:t>Reporte generado correctamente.</w:t>
      </w:r>
    </w:p>
    <w:p w14:paraId="198CB140" w14:textId="77777777" w:rsidR="002A03D7" w:rsidRDefault="00000000">
      <w:pPr>
        <w:pStyle w:val="Ttulo3"/>
      </w:pPr>
      <w:r>
        <w:t>Flujos Alternativos:</w:t>
      </w:r>
    </w:p>
    <w:p w14:paraId="45789DA5" w14:textId="77777777" w:rsidR="002A03D7" w:rsidRDefault="00000000">
      <w:pPr>
        <w:pStyle w:val="Listaconvietas"/>
      </w:pPr>
      <w:r>
        <w:t>No existen datos en el rango seleccionado → Sistema informa que no hay resultados.</w:t>
      </w:r>
    </w:p>
    <w:p w14:paraId="3F44A207" w14:textId="77777777" w:rsidR="002A03D7" w:rsidRDefault="00000000">
      <w:pPr>
        <w:pStyle w:val="Ttulo2"/>
      </w:pPr>
      <w:r>
        <w:t>CU-10: Gestionar Usuarios</w:t>
      </w:r>
    </w:p>
    <w:p w14:paraId="4708AD46" w14:textId="77777777" w:rsidR="002A03D7" w:rsidRDefault="00000000">
      <w:pPr>
        <w:pStyle w:val="Listaconvietas"/>
      </w:pPr>
      <w:r>
        <w:rPr>
          <w:b/>
        </w:rPr>
        <w:t xml:space="preserve">Actor Principal: </w:t>
      </w:r>
      <w:r>
        <w:t>Jefe TI</w:t>
      </w:r>
    </w:p>
    <w:p w14:paraId="32EC4241" w14:textId="77777777" w:rsidR="002A03D7" w:rsidRDefault="00000000">
      <w:pPr>
        <w:pStyle w:val="Listaconvietas"/>
      </w:pPr>
      <w:r>
        <w:rPr>
          <w:b/>
        </w:rPr>
        <w:t xml:space="preserve">Precondición: </w:t>
      </w:r>
      <w:r>
        <w:t>Usuario autenticado con rol Jefe TI.</w:t>
      </w:r>
    </w:p>
    <w:p w14:paraId="2CB679B4" w14:textId="77777777" w:rsidR="002A03D7" w:rsidRDefault="00000000">
      <w:pPr>
        <w:pStyle w:val="Ttulo3"/>
      </w:pPr>
      <w:r>
        <w:t>Flujo Principal:</w:t>
      </w:r>
    </w:p>
    <w:p w14:paraId="6F67A9CE" w14:textId="77777777" w:rsidR="002A03D7" w:rsidRDefault="00000000">
      <w:pPr>
        <w:pStyle w:val="Listaconnmeros"/>
      </w:pPr>
      <w:r>
        <w:t>Jefe TI accede a módulo de administración de usuarios.</w:t>
      </w:r>
    </w:p>
    <w:p w14:paraId="76EA459C" w14:textId="77777777" w:rsidR="002A03D7" w:rsidRDefault="00000000">
      <w:pPr>
        <w:pStyle w:val="Listaconnmeros"/>
      </w:pPr>
      <w:r>
        <w:t>Jefe TI selecciona acción: crear usuario, editar usuario, desactivar usuario o asignar rol.</w:t>
      </w:r>
    </w:p>
    <w:p w14:paraId="147D6298" w14:textId="77777777" w:rsidR="002A03D7" w:rsidRDefault="00000000">
      <w:pPr>
        <w:pStyle w:val="Listaconnmeros"/>
      </w:pPr>
      <w:r>
        <w:t>Sistema valida información ingresada.</w:t>
      </w:r>
    </w:p>
    <w:p w14:paraId="293C0A82" w14:textId="77777777" w:rsidR="002A03D7" w:rsidRDefault="00000000">
      <w:pPr>
        <w:pStyle w:val="Listaconnmeros"/>
      </w:pPr>
      <w:r>
        <w:t>Sistema guarda cambios en la información de usuario.</w:t>
      </w:r>
    </w:p>
    <w:p w14:paraId="7F6BD3EC" w14:textId="77777777" w:rsidR="002A03D7" w:rsidRDefault="00000000">
      <w:pPr>
        <w:pStyle w:val="Listaconvietas"/>
      </w:pPr>
      <w:r>
        <w:rPr>
          <w:b/>
        </w:rPr>
        <w:t xml:space="preserve">Postcondición: </w:t>
      </w:r>
      <w:r>
        <w:t>Información de usuario actualizada.</w:t>
      </w:r>
    </w:p>
    <w:p w14:paraId="66ADF580" w14:textId="77777777" w:rsidR="002A03D7" w:rsidRDefault="00000000">
      <w:pPr>
        <w:pStyle w:val="Ttulo3"/>
      </w:pPr>
      <w:r>
        <w:t>Flujos Alternativos:</w:t>
      </w:r>
    </w:p>
    <w:p w14:paraId="3AB01793" w14:textId="77777777" w:rsidR="002A03D7" w:rsidRDefault="00000000">
      <w:pPr>
        <w:pStyle w:val="Listaconvietas"/>
      </w:pPr>
      <w:r>
        <w:t>Usuario duplicado → Sistema muestra mensaje de error.</w:t>
      </w:r>
    </w:p>
    <w:p w14:paraId="108547B5" w14:textId="77777777" w:rsidR="002A03D7" w:rsidRDefault="00000000">
      <w:pPr>
        <w:pStyle w:val="Ttulo2"/>
      </w:pPr>
      <w:r>
        <w:t>CU-11: Notificar Cambios</w:t>
      </w:r>
    </w:p>
    <w:p w14:paraId="641CB468" w14:textId="77777777" w:rsidR="002A03D7" w:rsidRDefault="00000000">
      <w:pPr>
        <w:pStyle w:val="Listaconvietas"/>
      </w:pPr>
      <w:r>
        <w:rPr>
          <w:b/>
        </w:rPr>
        <w:t xml:space="preserve">Actor Principal: </w:t>
      </w:r>
      <w:r>
        <w:t>Sistema</w:t>
      </w:r>
    </w:p>
    <w:p w14:paraId="3C41E8D3" w14:textId="77777777" w:rsidR="002A03D7" w:rsidRDefault="00000000">
      <w:pPr>
        <w:pStyle w:val="Listaconvietas"/>
      </w:pPr>
      <w:r>
        <w:rPr>
          <w:b/>
        </w:rPr>
        <w:t xml:space="preserve">Actor Secundario: </w:t>
      </w:r>
      <w:r>
        <w:t>Sistema de Notificaciones</w:t>
      </w:r>
    </w:p>
    <w:p w14:paraId="478DC7D6" w14:textId="77777777" w:rsidR="002A03D7" w:rsidRDefault="00000000">
      <w:pPr>
        <w:pStyle w:val="Listaconvietas"/>
      </w:pPr>
      <w:r>
        <w:rPr>
          <w:b/>
        </w:rPr>
        <w:t xml:space="preserve">Precondición: </w:t>
      </w:r>
      <w:r>
        <w:t>Ocurre un evento relevante (creación de ticket, asignación de técnico, cambio de estado, escalamiento, cierre de ticket).</w:t>
      </w:r>
    </w:p>
    <w:p w14:paraId="253826C6" w14:textId="77777777" w:rsidR="002A03D7" w:rsidRDefault="00000000">
      <w:pPr>
        <w:pStyle w:val="Ttulo3"/>
      </w:pPr>
      <w:r>
        <w:t>Flujo Principal:</w:t>
      </w:r>
    </w:p>
    <w:p w14:paraId="76343F16" w14:textId="77777777" w:rsidR="002A03D7" w:rsidRDefault="00000000">
      <w:pPr>
        <w:pStyle w:val="Listaconnmeros"/>
      </w:pPr>
      <w:r>
        <w:t>Evento es detectado por el sistema.</w:t>
      </w:r>
    </w:p>
    <w:p w14:paraId="4D6521EF" w14:textId="77777777" w:rsidR="002A03D7" w:rsidRDefault="00000000">
      <w:pPr>
        <w:pStyle w:val="Listaconnmeros"/>
      </w:pPr>
      <w:r>
        <w:lastRenderedPageBreak/>
        <w:t>Sistema identifica destinatario correspondiente.</w:t>
      </w:r>
    </w:p>
    <w:p w14:paraId="3BD399E1" w14:textId="77777777" w:rsidR="002A03D7" w:rsidRDefault="00000000">
      <w:pPr>
        <w:pStyle w:val="Listaconnmeros"/>
      </w:pPr>
      <w:r>
        <w:t>Sistema genera mensaje automático.</w:t>
      </w:r>
    </w:p>
    <w:p w14:paraId="3FC30E3A" w14:textId="77777777" w:rsidR="002A03D7" w:rsidRDefault="00000000">
      <w:pPr>
        <w:pStyle w:val="Listaconnmeros"/>
      </w:pPr>
      <w:r>
        <w:t>Sistema envía notificación vía correo mediante el Sistema de Notificaciones.</w:t>
      </w:r>
    </w:p>
    <w:p w14:paraId="39059778" w14:textId="77777777" w:rsidR="002A03D7" w:rsidRDefault="00000000">
      <w:pPr>
        <w:pStyle w:val="Listaconnmeros"/>
      </w:pPr>
      <w:r>
        <w:t>Sistema registra envío en historial.</w:t>
      </w:r>
    </w:p>
    <w:p w14:paraId="2690AC9D" w14:textId="77777777" w:rsidR="002A03D7" w:rsidRDefault="00000000">
      <w:pPr>
        <w:pStyle w:val="Listaconvietas"/>
      </w:pPr>
      <w:r>
        <w:rPr>
          <w:b/>
        </w:rPr>
        <w:t xml:space="preserve">Postcondición: </w:t>
      </w:r>
      <w:r>
        <w:t>Notificación enviada correctamente.</w:t>
      </w:r>
    </w:p>
    <w:p w14:paraId="173ACA98" w14:textId="77777777" w:rsidR="002A03D7" w:rsidRDefault="00000000">
      <w:pPr>
        <w:pStyle w:val="Ttulo3"/>
      </w:pPr>
      <w:r>
        <w:t>Flujos Alternativos:</w:t>
      </w:r>
    </w:p>
    <w:p w14:paraId="457AEE9A" w14:textId="77777777" w:rsidR="002A03D7" w:rsidRDefault="00000000">
      <w:pPr>
        <w:pStyle w:val="Listaconvietas"/>
      </w:pPr>
      <w:r>
        <w:t>Error en servicio de correo → Sistema registra fallo y reintenta envío.</w:t>
      </w:r>
    </w:p>
    <w:p w14:paraId="18206B6E" w14:textId="77777777" w:rsidR="002A03D7" w:rsidRDefault="00000000">
      <w:pPr>
        <w:pStyle w:val="Ttulo2"/>
      </w:pPr>
      <w:r>
        <w:t>CU-12: Escalar Ticket</w:t>
      </w:r>
    </w:p>
    <w:p w14:paraId="2EC61A80" w14:textId="77777777" w:rsidR="002A03D7" w:rsidRDefault="00000000">
      <w:pPr>
        <w:pStyle w:val="Listaconvietas"/>
      </w:pPr>
      <w:r>
        <w:rPr>
          <w:b/>
        </w:rPr>
        <w:t xml:space="preserve">Actor Principal: </w:t>
      </w:r>
      <w:r>
        <w:t>Jefe TI</w:t>
      </w:r>
    </w:p>
    <w:p w14:paraId="00F37B8B" w14:textId="77777777" w:rsidR="002A03D7" w:rsidRDefault="00000000">
      <w:pPr>
        <w:pStyle w:val="Listaconvietas"/>
      </w:pPr>
      <w:r>
        <w:rPr>
          <w:b/>
        </w:rPr>
        <w:t xml:space="preserve">Precondición: </w:t>
      </w:r>
      <w:r>
        <w:t>Ticket activo.</w:t>
      </w:r>
    </w:p>
    <w:p w14:paraId="17D72B36" w14:textId="77777777" w:rsidR="002A03D7" w:rsidRDefault="00000000">
      <w:pPr>
        <w:pStyle w:val="Ttulo3"/>
      </w:pPr>
      <w:r>
        <w:t>Flujo Principal:</w:t>
      </w:r>
    </w:p>
    <w:p w14:paraId="34A1746F" w14:textId="77777777" w:rsidR="002A03D7" w:rsidRDefault="00000000">
      <w:pPr>
        <w:pStyle w:val="Listaconnmeros"/>
      </w:pPr>
      <w:r>
        <w:t>Jefe TI selecciona ticket.</w:t>
      </w:r>
    </w:p>
    <w:p w14:paraId="30FCA60C" w14:textId="77777777" w:rsidR="002A03D7" w:rsidRDefault="00000000">
      <w:pPr>
        <w:pStyle w:val="Listaconnmeros"/>
      </w:pPr>
      <w:r>
        <w:t>Jefe TI modifica prioridad o reasigna técnico (conforme a RN-05).</w:t>
      </w:r>
    </w:p>
    <w:p w14:paraId="677AE2C7" w14:textId="77777777" w:rsidR="002A03D7" w:rsidRDefault="00000000">
      <w:pPr>
        <w:pStyle w:val="Listaconnmeros"/>
      </w:pPr>
      <w:r>
        <w:t>Sistema actualiza información del ticket.</w:t>
      </w:r>
    </w:p>
    <w:p w14:paraId="705AC844" w14:textId="77777777" w:rsidR="002A03D7" w:rsidRDefault="00000000">
      <w:pPr>
        <w:pStyle w:val="Listaconnmeros"/>
      </w:pPr>
      <w:r>
        <w:t>Sistema registra historial de escalamiento.</w:t>
      </w:r>
    </w:p>
    <w:p w14:paraId="65C1C44C" w14:textId="77777777" w:rsidR="002A03D7" w:rsidRDefault="00000000">
      <w:pPr>
        <w:pStyle w:val="Listaconvietas"/>
      </w:pPr>
      <w:r>
        <w:rPr>
          <w:b/>
        </w:rPr>
        <w:t xml:space="preserve">Postcondición: </w:t>
      </w:r>
      <w:r>
        <w:t>Ticket escalado correctamente.</w:t>
      </w:r>
    </w:p>
    <w:p w14:paraId="55949184" w14:textId="77777777" w:rsidR="002A03D7" w:rsidRDefault="00000000">
      <w:pPr>
        <w:pStyle w:val="Ttulo2"/>
      </w:pPr>
      <w:r>
        <w:t>CU-13: Reabrir Ticket</w:t>
      </w:r>
    </w:p>
    <w:p w14:paraId="3F9F6319" w14:textId="77777777" w:rsidR="002A03D7" w:rsidRDefault="00000000">
      <w:pPr>
        <w:pStyle w:val="Listaconvietas"/>
      </w:pPr>
      <w:r>
        <w:rPr>
          <w:b/>
        </w:rPr>
        <w:t xml:space="preserve">Actor Principal: </w:t>
      </w:r>
      <w:r>
        <w:t>Usuario Interno</w:t>
      </w:r>
    </w:p>
    <w:p w14:paraId="60A9905E" w14:textId="77777777" w:rsidR="002A03D7" w:rsidRDefault="00000000">
      <w:pPr>
        <w:pStyle w:val="Listaconvietas"/>
      </w:pPr>
      <w:r>
        <w:rPr>
          <w:b/>
        </w:rPr>
        <w:t xml:space="preserve">Precondición: </w:t>
      </w:r>
      <w:r>
        <w:t>Ticket en estado Cerrado y usuario creador del ticket.</w:t>
      </w:r>
    </w:p>
    <w:p w14:paraId="641461A1" w14:textId="77777777" w:rsidR="002A03D7" w:rsidRDefault="00000000">
      <w:pPr>
        <w:pStyle w:val="Ttulo3"/>
      </w:pPr>
      <w:r>
        <w:t>Flujo Principal:</w:t>
      </w:r>
    </w:p>
    <w:p w14:paraId="7CF24483" w14:textId="77777777" w:rsidR="002A03D7" w:rsidRDefault="00000000">
      <w:pPr>
        <w:pStyle w:val="Listaconnmeros"/>
      </w:pPr>
      <w:r>
        <w:t>Usuario solicita reapertura del ticket.</w:t>
      </w:r>
    </w:p>
    <w:p w14:paraId="753B4C6C" w14:textId="77777777" w:rsidR="002A03D7" w:rsidRDefault="00000000">
      <w:pPr>
        <w:pStyle w:val="Listaconnmeros"/>
      </w:pPr>
      <w:r>
        <w:t>Sistema valida RN-04 (solo creador puede reabrir).</w:t>
      </w:r>
    </w:p>
    <w:p w14:paraId="7EEFCEBB" w14:textId="77777777" w:rsidR="002A03D7" w:rsidRDefault="00000000">
      <w:pPr>
        <w:pStyle w:val="Listaconnmeros"/>
      </w:pPr>
      <w:r>
        <w:t>Sistema cambia estado del ticket a "En Proceso".</w:t>
      </w:r>
    </w:p>
    <w:p w14:paraId="50DAD3BE" w14:textId="77777777" w:rsidR="002A03D7" w:rsidRDefault="00000000">
      <w:pPr>
        <w:pStyle w:val="Listaconnmeros"/>
      </w:pPr>
      <w:r>
        <w:t>Sistema notifica al técnico asignado o responsable actual.</w:t>
      </w:r>
    </w:p>
    <w:p w14:paraId="75FA0AF1" w14:textId="77777777" w:rsidR="002A03D7" w:rsidRDefault="00000000">
      <w:pPr>
        <w:pStyle w:val="Listaconvietas"/>
      </w:pPr>
      <w:r>
        <w:rPr>
          <w:b/>
        </w:rPr>
        <w:t xml:space="preserve">Postcondición: </w:t>
      </w:r>
      <w:r>
        <w:t>Ticket reabierto.</w:t>
      </w:r>
    </w:p>
    <w:p w14:paraId="1482C779" w14:textId="77777777" w:rsidR="002A03D7" w:rsidRDefault="00000000">
      <w:r>
        <w:br w:type="page"/>
      </w:r>
    </w:p>
    <w:p w14:paraId="782B339C" w14:textId="77777777" w:rsidR="002A03D7" w:rsidRDefault="00000000">
      <w:pPr>
        <w:pStyle w:val="Ttulo1"/>
      </w:pPr>
      <w:r>
        <w:lastRenderedPageBreak/>
        <w:t>7. Matriz de Trazabilidad</w:t>
      </w:r>
    </w:p>
    <w:p w14:paraId="2C67F2E4" w14:textId="77777777" w:rsidR="002A03D7" w:rsidRDefault="00000000">
      <w:pPr>
        <w:pStyle w:val="Ttulo2"/>
      </w:pPr>
      <w:r>
        <w:t>7.1 Mapeo RF → Casos de Uso</w:t>
      </w:r>
    </w:p>
    <w:tbl>
      <w:tblPr>
        <w:tblStyle w:val="Cuadrculaclara-nfasis1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2A03D7" w14:paraId="405AA490" w14:textId="77777777" w:rsidTr="002A03D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2ADDDB30" w14:textId="77777777" w:rsidR="002A03D7" w:rsidRDefault="00000000">
            <w:r>
              <w:t>Requerimiento Funcional</w:t>
            </w:r>
          </w:p>
        </w:tc>
        <w:tc>
          <w:tcPr>
            <w:tcW w:w="4320" w:type="dxa"/>
          </w:tcPr>
          <w:p w14:paraId="1C2E896C" w14:textId="77777777" w:rsidR="002A03D7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Casos de Uso Asociados</w:t>
            </w:r>
          </w:p>
        </w:tc>
      </w:tr>
      <w:tr w:rsidR="002A03D7" w14:paraId="237589B7" w14:textId="77777777" w:rsidTr="002A03D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70680838" w14:textId="77777777" w:rsidR="002A03D7" w:rsidRDefault="00000000">
            <w:r>
              <w:t>RF-01</w:t>
            </w:r>
          </w:p>
        </w:tc>
        <w:tc>
          <w:tcPr>
            <w:tcW w:w="4320" w:type="dxa"/>
          </w:tcPr>
          <w:p w14:paraId="6210395D" w14:textId="77777777" w:rsidR="002A03D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CU-02, CU-03, CU-04</w:t>
            </w:r>
          </w:p>
        </w:tc>
      </w:tr>
      <w:tr w:rsidR="002A03D7" w14:paraId="186412D0" w14:textId="77777777" w:rsidTr="002A03D7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6F30FEA7" w14:textId="77777777" w:rsidR="002A03D7" w:rsidRDefault="00000000">
            <w:r>
              <w:t>RF-02</w:t>
            </w:r>
          </w:p>
        </w:tc>
        <w:tc>
          <w:tcPr>
            <w:tcW w:w="4320" w:type="dxa"/>
          </w:tcPr>
          <w:p w14:paraId="45A65051" w14:textId="77777777" w:rsidR="002A03D7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CU-02, CU-04, CU-12</w:t>
            </w:r>
          </w:p>
        </w:tc>
      </w:tr>
      <w:tr w:rsidR="002A03D7" w14:paraId="0D99CCF0" w14:textId="77777777" w:rsidTr="002A03D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523271CE" w14:textId="77777777" w:rsidR="002A03D7" w:rsidRDefault="00000000">
            <w:r>
              <w:t>RF-03</w:t>
            </w:r>
          </w:p>
        </w:tc>
        <w:tc>
          <w:tcPr>
            <w:tcW w:w="4320" w:type="dxa"/>
          </w:tcPr>
          <w:p w14:paraId="7444C72C" w14:textId="77777777" w:rsidR="002A03D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CU-05, CU-12</w:t>
            </w:r>
          </w:p>
        </w:tc>
      </w:tr>
      <w:tr w:rsidR="002A03D7" w14:paraId="5D3FF319" w14:textId="77777777" w:rsidTr="002A03D7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6057C0AB" w14:textId="77777777" w:rsidR="002A03D7" w:rsidRDefault="00000000">
            <w:r>
              <w:t>RF-04</w:t>
            </w:r>
          </w:p>
        </w:tc>
        <w:tc>
          <w:tcPr>
            <w:tcW w:w="4320" w:type="dxa"/>
          </w:tcPr>
          <w:p w14:paraId="218743C7" w14:textId="77777777" w:rsidR="002A03D7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CU-02</w:t>
            </w:r>
          </w:p>
        </w:tc>
      </w:tr>
      <w:tr w:rsidR="002A03D7" w14:paraId="161ACFF3" w14:textId="77777777" w:rsidTr="002A03D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795DDCB2" w14:textId="77777777" w:rsidR="002A03D7" w:rsidRDefault="00000000">
            <w:r>
              <w:t>RF-05</w:t>
            </w:r>
          </w:p>
        </w:tc>
        <w:tc>
          <w:tcPr>
            <w:tcW w:w="4320" w:type="dxa"/>
          </w:tcPr>
          <w:p w14:paraId="20E897F8" w14:textId="77777777" w:rsidR="002A03D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CU-03, CU-04, CU-06, CU-13</w:t>
            </w:r>
          </w:p>
        </w:tc>
      </w:tr>
      <w:tr w:rsidR="002A03D7" w14:paraId="223CA5B8" w14:textId="77777777" w:rsidTr="002A03D7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1DA8625D" w14:textId="77777777" w:rsidR="002A03D7" w:rsidRDefault="00000000">
            <w:r>
              <w:t>RF-06</w:t>
            </w:r>
          </w:p>
        </w:tc>
        <w:tc>
          <w:tcPr>
            <w:tcW w:w="4320" w:type="dxa"/>
          </w:tcPr>
          <w:p w14:paraId="5FD24F64" w14:textId="77777777" w:rsidR="002A03D7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CU-02, CU-03, CU-04, CU-08, CU-09</w:t>
            </w:r>
          </w:p>
        </w:tc>
      </w:tr>
      <w:tr w:rsidR="002A03D7" w14:paraId="4789DEB2" w14:textId="77777777" w:rsidTr="002A03D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0BAE3706" w14:textId="77777777" w:rsidR="002A03D7" w:rsidRDefault="00000000">
            <w:r>
              <w:t>RF-07</w:t>
            </w:r>
          </w:p>
        </w:tc>
        <w:tc>
          <w:tcPr>
            <w:tcW w:w="4320" w:type="dxa"/>
          </w:tcPr>
          <w:p w14:paraId="358196FB" w14:textId="77777777" w:rsidR="002A03D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CU-09</w:t>
            </w:r>
          </w:p>
        </w:tc>
      </w:tr>
      <w:tr w:rsidR="002A03D7" w14:paraId="6868584A" w14:textId="77777777" w:rsidTr="002A03D7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0F311F65" w14:textId="77777777" w:rsidR="002A03D7" w:rsidRDefault="00000000">
            <w:r>
              <w:t>RF-08</w:t>
            </w:r>
          </w:p>
        </w:tc>
        <w:tc>
          <w:tcPr>
            <w:tcW w:w="4320" w:type="dxa"/>
          </w:tcPr>
          <w:p w14:paraId="6A8E192A" w14:textId="77777777" w:rsidR="002A03D7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CU-01</w:t>
            </w:r>
          </w:p>
        </w:tc>
      </w:tr>
      <w:tr w:rsidR="002A03D7" w14:paraId="0D5727CF" w14:textId="77777777" w:rsidTr="002A03D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06100EA4" w14:textId="77777777" w:rsidR="002A03D7" w:rsidRDefault="00000000">
            <w:r>
              <w:t>RF-09</w:t>
            </w:r>
          </w:p>
        </w:tc>
        <w:tc>
          <w:tcPr>
            <w:tcW w:w="4320" w:type="dxa"/>
          </w:tcPr>
          <w:p w14:paraId="310E5171" w14:textId="77777777" w:rsidR="002A03D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CU-10</w:t>
            </w:r>
          </w:p>
        </w:tc>
      </w:tr>
      <w:tr w:rsidR="002A03D7" w14:paraId="69DC82EE" w14:textId="77777777" w:rsidTr="002A03D7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639ED5D0" w14:textId="77777777" w:rsidR="002A03D7" w:rsidRDefault="00000000">
            <w:r>
              <w:t>RF-10</w:t>
            </w:r>
          </w:p>
        </w:tc>
        <w:tc>
          <w:tcPr>
            <w:tcW w:w="4320" w:type="dxa"/>
          </w:tcPr>
          <w:p w14:paraId="5F7D6D71" w14:textId="77777777" w:rsidR="002A03D7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CU-12</w:t>
            </w:r>
          </w:p>
        </w:tc>
      </w:tr>
      <w:tr w:rsidR="002A03D7" w14:paraId="21576E7A" w14:textId="77777777" w:rsidTr="002A03D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4B97E078" w14:textId="77777777" w:rsidR="002A03D7" w:rsidRDefault="00000000">
            <w:r>
              <w:t>RF-11</w:t>
            </w:r>
          </w:p>
        </w:tc>
        <w:tc>
          <w:tcPr>
            <w:tcW w:w="4320" w:type="dxa"/>
          </w:tcPr>
          <w:p w14:paraId="1C8B26AD" w14:textId="77777777" w:rsidR="002A03D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CU-13</w:t>
            </w:r>
          </w:p>
        </w:tc>
      </w:tr>
      <w:tr w:rsidR="002A03D7" w14:paraId="2414DBA1" w14:textId="77777777" w:rsidTr="002A03D7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3235F791" w14:textId="77777777" w:rsidR="002A03D7" w:rsidRDefault="00000000">
            <w:r>
              <w:t>RF-12</w:t>
            </w:r>
          </w:p>
        </w:tc>
        <w:tc>
          <w:tcPr>
            <w:tcW w:w="4320" w:type="dxa"/>
          </w:tcPr>
          <w:p w14:paraId="5B6746D2" w14:textId="77777777" w:rsidR="002A03D7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CU-02, CU-05, CU-06, CU-11</w:t>
            </w:r>
          </w:p>
        </w:tc>
      </w:tr>
    </w:tbl>
    <w:p w14:paraId="4F3A7432" w14:textId="77777777" w:rsidR="002A03D7" w:rsidRDefault="00000000">
      <w:pPr>
        <w:pStyle w:val="Ttulo2"/>
      </w:pPr>
      <w:r>
        <w:t>7.2 Mapeo Reglas de Negocio → Casos de Uso</w:t>
      </w:r>
    </w:p>
    <w:tbl>
      <w:tblPr>
        <w:tblStyle w:val="Cuadrculaclara-nfasis1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2A03D7" w14:paraId="1BC73110" w14:textId="77777777" w:rsidTr="002A03D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108891A9" w14:textId="77777777" w:rsidR="002A03D7" w:rsidRDefault="00000000">
            <w:r>
              <w:t>Regla de Negocio</w:t>
            </w:r>
          </w:p>
        </w:tc>
        <w:tc>
          <w:tcPr>
            <w:tcW w:w="4320" w:type="dxa"/>
          </w:tcPr>
          <w:p w14:paraId="6248BEA8" w14:textId="77777777" w:rsidR="002A03D7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Casos de Uso Asociados</w:t>
            </w:r>
          </w:p>
        </w:tc>
      </w:tr>
      <w:tr w:rsidR="002A03D7" w14:paraId="2BE705E5" w14:textId="77777777" w:rsidTr="002A03D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43B1FA38" w14:textId="77777777" w:rsidR="002A03D7" w:rsidRDefault="00000000">
            <w:r>
              <w:t>RN-01</w:t>
            </w:r>
          </w:p>
        </w:tc>
        <w:tc>
          <w:tcPr>
            <w:tcW w:w="4320" w:type="dxa"/>
          </w:tcPr>
          <w:p w14:paraId="1DD91428" w14:textId="77777777" w:rsidR="002A03D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CU-02, CU-03, CU-04, CU-08, CU-09</w:t>
            </w:r>
          </w:p>
        </w:tc>
      </w:tr>
      <w:tr w:rsidR="002A03D7" w14:paraId="38BA04A0" w14:textId="77777777" w:rsidTr="002A03D7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58D9E0FB" w14:textId="77777777" w:rsidR="002A03D7" w:rsidRDefault="00000000">
            <w:r>
              <w:t>RN-02</w:t>
            </w:r>
          </w:p>
        </w:tc>
        <w:tc>
          <w:tcPr>
            <w:tcW w:w="4320" w:type="dxa"/>
          </w:tcPr>
          <w:p w14:paraId="3998DF44" w14:textId="77777777" w:rsidR="002A03D7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CU-06, CU-07</w:t>
            </w:r>
          </w:p>
        </w:tc>
      </w:tr>
      <w:tr w:rsidR="002A03D7" w14:paraId="717BCF2F" w14:textId="77777777" w:rsidTr="002A03D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53504E8F" w14:textId="77777777" w:rsidR="002A03D7" w:rsidRDefault="00000000">
            <w:r>
              <w:t>RN-03</w:t>
            </w:r>
          </w:p>
        </w:tc>
        <w:tc>
          <w:tcPr>
            <w:tcW w:w="4320" w:type="dxa"/>
          </w:tcPr>
          <w:p w14:paraId="4AE29505" w14:textId="77777777" w:rsidR="002A03D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CU-05, CU-12</w:t>
            </w:r>
          </w:p>
        </w:tc>
      </w:tr>
      <w:tr w:rsidR="002A03D7" w14:paraId="7790F870" w14:textId="77777777" w:rsidTr="002A03D7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35C82D45" w14:textId="77777777" w:rsidR="002A03D7" w:rsidRDefault="00000000">
            <w:r>
              <w:t>RN-04</w:t>
            </w:r>
          </w:p>
        </w:tc>
        <w:tc>
          <w:tcPr>
            <w:tcW w:w="4320" w:type="dxa"/>
          </w:tcPr>
          <w:p w14:paraId="5B7D78D2" w14:textId="77777777" w:rsidR="002A03D7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CU-13</w:t>
            </w:r>
          </w:p>
        </w:tc>
      </w:tr>
      <w:tr w:rsidR="002A03D7" w14:paraId="5E114CD8" w14:textId="77777777" w:rsidTr="002A03D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0F97CCF6" w14:textId="77777777" w:rsidR="002A03D7" w:rsidRDefault="00000000">
            <w:r>
              <w:t>RN-05</w:t>
            </w:r>
          </w:p>
        </w:tc>
        <w:tc>
          <w:tcPr>
            <w:tcW w:w="4320" w:type="dxa"/>
          </w:tcPr>
          <w:p w14:paraId="4D9EBEFA" w14:textId="77777777" w:rsidR="002A03D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CU-12</w:t>
            </w:r>
          </w:p>
        </w:tc>
      </w:tr>
    </w:tbl>
    <w:p w14:paraId="58BDD402" w14:textId="77777777" w:rsidR="002A03D7" w:rsidRDefault="00000000">
      <w:pPr>
        <w:pStyle w:val="Ttulo2"/>
      </w:pPr>
      <w:r>
        <w:t>7.3 Mapeo RNF → Aplicabilidad</w:t>
      </w:r>
    </w:p>
    <w:tbl>
      <w:tblPr>
        <w:tblStyle w:val="Cuadrculaclara-nfasis1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2A03D7" w14:paraId="03ABD856" w14:textId="77777777" w:rsidTr="002A03D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057B2CE4" w14:textId="77777777" w:rsidR="002A03D7" w:rsidRDefault="00000000">
            <w:r>
              <w:t>Requerimiento No Funcional</w:t>
            </w:r>
          </w:p>
        </w:tc>
        <w:tc>
          <w:tcPr>
            <w:tcW w:w="4320" w:type="dxa"/>
          </w:tcPr>
          <w:p w14:paraId="6175EA56" w14:textId="77777777" w:rsidR="002A03D7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Aplicabilidad</w:t>
            </w:r>
          </w:p>
        </w:tc>
      </w:tr>
      <w:tr w:rsidR="002A03D7" w14:paraId="6794F37E" w14:textId="77777777" w:rsidTr="002A03D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72970EB7" w14:textId="77777777" w:rsidR="002A03D7" w:rsidRDefault="00000000">
            <w:r>
              <w:t>RNF-01</w:t>
            </w:r>
          </w:p>
        </w:tc>
        <w:tc>
          <w:tcPr>
            <w:tcW w:w="4320" w:type="dxa"/>
          </w:tcPr>
          <w:p w14:paraId="281C7A84" w14:textId="77777777" w:rsidR="002A03D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Infraestructura y operación del sistema (aplicable a todos los CU en tiempo de ejecución)</w:t>
            </w:r>
          </w:p>
        </w:tc>
      </w:tr>
      <w:tr w:rsidR="002A03D7" w14:paraId="21AC55C2" w14:textId="77777777" w:rsidTr="002A03D7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584E04EF" w14:textId="77777777" w:rsidR="002A03D7" w:rsidRDefault="00000000">
            <w:r>
              <w:t>RNF-02</w:t>
            </w:r>
          </w:p>
        </w:tc>
        <w:tc>
          <w:tcPr>
            <w:tcW w:w="4320" w:type="dxa"/>
          </w:tcPr>
          <w:p w14:paraId="44202EB3" w14:textId="77777777" w:rsidR="002A03D7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CU-01, CU-10 (gestión de credenciales)</w:t>
            </w:r>
          </w:p>
        </w:tc>
      </w:tr>
      <w:tr w:rsidR="002A03D7" w14:paraId="4F97C69A" w14:textId="77777777" w:rsidTr="002A03D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6B62A6F3" w14:textId="77777777" w:rsidR="002A03D7" w:rsidRDefault="00000000">
            <w:r>
              <w:t>RNF-03</w:t>
            </w:r>
          </w:p>
        </w:tc>
        <w:tc>
          <w:tcPr>
            <w:tcW w:w="4320" w:type="dxa"/>
          </w:tcPr>
          <w:p w14:paraId="42ABB050" w14:textId="77777777" w:rsidR="002A03D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CU-02, CU-03, CU-04, CU-05, CU-06, CU-07, CU-08, CU-09, CU-10, CU-11, CU-12, CU-13</w:t>
            </w:r>
          </w:p>
        </w:tc>
      </w:tr>
      <w:tr w:rsidR="002A03D7" w14:paraId="2EBC554D" w14:textId="77777777" w:rsidTr="002A03D7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0CAADE1C" w14:textId="77777777" w:rsidR="002A03D7" w:rsidRDefault="00000000">
            <w:r>
              <w:t>RNF-04</w:t>
            </w:r>
          </w:p>
        </w:tc>
        <w:tc>
          <w:tcPr>
            <w:tcW w:w="4320" w:type="dxa"/>
          </w:tcPr>
          <w:p w14:paraId="12179BAF" w14:textId="77777777" w:rsidR="002A03D7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Uso concurrente en todos los casos de uso</w:t>
            </w:r>
          </w:p>
        </w:tc>
      </w:tr>
    </w:tbl>
    <w:p w14:paraId="0A2144D1" w14:textId="77777777" w:rsidR="002A03D7" w:rsidRDefault="00000000">
      <w:r>
        <w:br w:type="page"/>
      </w:r>
    </w:p>
    <w:p w14:paraId="3959B13C" w14:textId="77777777" w:rsidR="002A03D7" w:rsidRDefault="00000000">
      <w:pPr>
        <w:pStyle w:val="Ttulo1"/>
      </w:pPr>
      <w:r>
        <w:lastRenderedPageBreak/>
        <w:t>8. Restricciones</w:t>
      </w:r>
    </w:p>
    <w:p w14:paraId="40F12430" w14:textId="77777777" w:rsidR="002A03D7" w:rsidRDefault="00000000">
      <w:pPr>
        <w:pStyle w:val="Listaconnmeros"/>
      </w:pPr>
      <w:r>
        <w:t>8.1 Aplicación web obligatoria.</w:t>
      </w:r>
    </w:p>
    <w:p w14:paraId="7E0613A9" w14:textId="77777777" w:rsidR="002A03D7" w:rsidRDefault="00000000">
      <w:pPr>
        <w:pStyle w:val="Listaconnmeros"/>
      </w:pPr>
      <w:r>
        <w:t>8.2 Uso de base de datos relacional.</w:t>
      </w:r>
    </w:p>
    <w:p w14:paraId="4A2D2C83" w14:textId="77777777" w:rsidR="002A03D7" w:rsidRDefault="00000000">
      <w:pPr>
        <w:pStyle w:val="Listaconnmeros"/>
      </w:pPr>
      <w:r>
        <w:t>8.3 Arquitectura cliente-servidor.</w:t>
      </w:r>
    </w:p>
    <w:p w14:paraId="421169A4" w14:textId="77777777" w:rsidR="002A03D7" w:rsidRDefault="00000000">
      <w:pPr>
        <w:pStyle w:val="Ttulo1"/>
      </w:pPr>
      <w:r>
        <w:t>9. Supuestos</w:t>
      </w:r>
    </w:p>
    <w:p w14:paraId="310EA06E" w14:textId="77777777" w:rsidR="002A03D7" w:rsidRDefault="00000000">
      <w:pPr>
        <w:pStyle w:val="Listaconnmeros"/>
      </w:pPr>
      <w:r>
        <w:t>9.1 Usuarios con conectividad.</w:t>
      </w:r>
    </w:p>
    <w:p w14:paraId="192D6C5D" w14:textId="77777777" w:rsidR="002A03D7" w:rsidRDefault="00000000">
      <w:pPr>
        <w:pStyle w:val="Listaconnmeros"/>
      </w:pPr>
      <w:r>
        <w:t>9.2 Infraestructura disponible.</w:t>
      </w:r>
    </w:p>
    <w:p w14:paraId="7EA2DB70" w14:textId="77777777" w:rsidR="002A03D7" w:rsidRDefault="00000000">
      <w:pPr>
        <w:pStyle w:val="Listaconnmeros"/>
      </w:pPr>
      <w:r>
        <w:t>9.3 Capacitación del personal.</w:t>
      </w:r>
    </w:p>
    <w:p w14:paraId="48C9459B" w14:textId="77777777" w:rsidR="002A03D7" w:rsidRDefault="00000000">
      <w:r>
        <w:br w:type="page"/>
      </w:r>
    </w:p>
    <w:p w14:paraId="6C803721" w14:textId="77777777" w:rsidR="002A03D7" w:rsidRDefault="00000000">
      <w:pPr>
        <w:pStyle w:val="Ttulo1"/>
      </w:pPr>
      <w:r>
        <w:lastRenderedPageBreak/>
        <w:t>10. Notas sobre Correcciones y Validaciones</w:t>
      </w:r>
    </w:p>
    <w:p w14:paraId="0DCFD571" w14:textId="77777777" w:rsidR="002A03D7" w:rsidRDefault="00000000">
      <w:pPr>
        <w:pStyle w:val="Ttulo2"/>
      </w:pPr>
      <w:r>
        <w:t>10.1 Cambios Realizados</w:t>
      </w:r>
    </w:p>
    <w:p w14:paraId="793C0B9E" w14:textId="77777777" w:rsidR="002A03D7" w:rsidRDefault="00000000">
      <w:pPr>
        <w:pStyle w:val="Listaconvietas"/>
      </w:pPr>
      <w:r>
        <w:t>Separación estructural de todos los RF con numeración clara (RF-01 a RF-12).</w:t>
      </w:r>
    </w:p>
    <w:p w14:paraId="0F9695C0" w14:textId="77777777" w:rsidR="002A03D7" w:rsidRDefault="00000000">
      <w:pPr>
        <w:pStyle w:val="Listaconvietas"/>
      </w:pPr>
      <w:r>
        <w:t>Encabezado correcto para la sección de Requerimientos No Funcionales (sección 4).</w:t>
      </w:r>
    </w:p>
    <w:p w14:paraId="1EFBA937" w14:textId="77777777" w:rsidR="002A03D7" w:rsidRDefault="00000000">
      <w:pPr>
        <w:pStyle w:val="Listaconvietas"/>
      </w:pPr>
      <w:r>
        <w:t>Definición explícita del Actor Principal en CU-08 (Jefe TI).</w:t>
      </w:r>
    </w:p>
    <w:p w14:paraId="37975AE1" w14:textId="77777777" w:rsidR="002A03D7" w:rsidRDefault="00000000">
      <w:pPr>
        <w:pStyle w:val="Listaconvietas"/>
      </w:pPr>
      <w:r>
        <w:t>Estandarización del formato de "Actor Principal" en todos los CU.</w:t>
      </w:r>
    </w:p>
    <w:p w14:paraId="4486308C" w14:textId="77777777" w:rsidR="002A03D7" w:rsidRDefault="00000000">
      <w:pPr>
        <w:pStyle w:val="Listaconvietas"/>
      </w:pPr>
      <w:r>
        <w:t>Corrección de errores tipográficos (ej: "informative" → "informativo", "Alternativo" → "Alternativos").</w:t>
      </w:r>
    </w:p>
    <w:p w14:paraId="6B013749" w14:textId="77777777" w:rsidR="002A03D7" w:rsidRDefault="00000000">
      <w:pPr>
        <w:pStyle w:val="Listaconvietas"/>
      </w:pPr>
      <w:r>
        <w:t>Aplicación de viñetas consistentes en listas y enumeraciones.</w:t>
      </w:r>
    </w:p>
    <w:p w14:paraId="28B2CFDA" w14:textId="77777777" w:rsidR="002A03D7" w:rsidRDefault="00000000">
      <w:pPr>
        <w:pStyle w:val="Listaconvietas"/>
      </w:pPr>
      <w:r>
        <w:t>Ampliación de la Matriz de Trazabilidad: incluye RN y RNF, además de RF-CU.</w:t>
      </w:r>
    </w:p>
    <w:p w14:paraId="6EDC9A0F" w14:textId="77777777" w:rsidR="002A03D7" w:rsidRDefault="00000000">
      <w:pPr>
        <w:pStyle w:val="Listaconvietas"/>
      </w:pPr>
      <w:r>
        <w:t>Mapeo completo de todos los CU con sus correspondientes RF.</w:t>
      </w:r>
    </w:p>
    <w:p w14:paraId="200F36AD" w14:textId="77777777" w:rsidR="002A03D7" w:rsidRDefault="00000000">
      <w:pPr>
        <w:pStyle w:val="Listaconvietas"/>
      </w:pPr>
      <w:r>
        <w:t>Especificación explícita de transiciones de estado en CU-06 y CU-13.</w:t>
      </w:r>
    </w:p>
    <w:p w14:paraId="02B13CD4" w14:textId="77777777" w:rsidR="002A03D7" w:rsidRDefault="00000000">
      <w:pPr>
        <w:pStyle w:val="Listaconvietas"/>
      </w:pPr>
      <w:r>
        <w:t>Referencias claras a Reglas de Negocio en todos los CU donde aplican.</w:t>
      </w:r>
    </w:p>
    <w:p w14:paraId="64774A69" w14:textId="77777777" w:rsidR="002A03D7" w:rsidRDefault="00000000">
      <w:pPr>
        <w:pStyle w:val="Ttulo2"/>
      </w:pPr>
      <w:r>
        <w:t>10.2 Validación de Trazabilidad</w:t>
      </w:r>
    </w:p>
    <w:p w14:paraId="4F6E7D3B" w14:textId="77777777" w:rsidR="002A03D7" w:rsidRDefault="00000000">
      <w:r>
        <w:t>Se confirma que:</w:t>
      </w:r>
    </w:p>
    <w:p w14:paraId="5CC71E2B" w14:textId="77777777" w:rsidR="002A03D7" w:rsidRDefault="00000000">
      <w:pPr>
        <w:pStyle w:val="Listaconvietas"/>
      </w:pPr>
      <w:r>
        <w:t>Todos los RF (RF-01 a RF-12) tienen al menos un CU asociado.</w:t>
      </w:r>
    </w:p>
    <w:p w14:paraId="5DDD3A60" w14:textId="77777777" w:rsidR="002A03D7" w:rsidRDefault="00000000">
      <w:pPr>
        <w:pStyle w:val="Listaconvietas"/>
      </w:pPr>
      <w:r>
        <w:t>Todos los CU (CU-01 a CU-13) tienen al menos un RF asociado.</w:t>
      </w:r>
    </w:p>
    <w:p w14:paraId="0B155E27" w14:textId="77777777" w:rsidR="002A03D7" w:rsidRDefault="00000000">
      <w:pPr>
        <w:pStyle w:val="Listaconvietas"/>
      </w:pPr>
      <w:r>
        <w:t>Todas las Reglas de Negocio (RN-01 a RN-05) están referenciadas en CU específicos.</w:t>
      </w:r>
    </w:p>
    <w:p w14:paraId="4DC9B983" w14:textId="77777777" w:rsidR="002A03D7" w:rsidRDefault="00000000">
      <w:pPr>
        <w:pStyle w:val="Listaconvietas"/>
      </w:pPr>
      <w:r>
        <w:t>Los Requerimientos No Funcionales están mapeados a su alcance de aplicabilidad.</w:t>
      </w:r>
    </w:p>
    <w:p w14:paraId="4EDEAB09" w14:textId="77777777" w:rsidR="002A03D7" w:rsidRDefault="00000000">
      <w:pPr>
        <w:pStyle w:val="Listaconvietas"/>
      </w:pPr>
      <w:r>
        <w:t>No existen ambigüedades en actores, permisos o transiciones de estado.</w:t>
      </w:r>
    </w:p>
    <w:p w14:paraId="4F5446F2" w14:textId="77777777" w:rsidR="002A03D7" w:rsidRDefault="00000000">
      <w:pPr>
        <w:pStyle w:val="Ttulo2"/>
      </w:pPr>
      <w:r>
        <w:t>10.3 Recomendaciones para Desarrollo Backend</w:t>
      </w:r>
    </w:p>
    <w:p w14:paraId="6F32811C" w14:textId="77777777" w:rsidR="002A03D7" w:rsidRDefault="00000000">
      <w:pPr>
        <w:pStyle w:val="Listaconvietas"/>
      </w:pPr>
      <w:r>
        <w:t>Implementar máquina de estados rigurosa con transiciones definidas (Abierto → En Proceso → En Espera/Resuelto → Cerrado).</w:t>
      </w:r>
    </w:p>
    <w:p w14:paraId="7F900F25" w14:textId="77777777" w:rsidR="002A03D7" w:rsidRDefault="00000000">
      <w:pPr>
        <w:pStyle w:val="Listaconvietas"/>
      </w:pPr>
      <w:r>
        <w:t>Incluir lógica de validación para RN-02 (no cerrar sin solución) en endpoint de actualización de estado.</w:t>
      </w:r>
    </w:p>
    <w:p w14:paraId="54A207EF" w14:textId="77777777" w:rsidR="002A03D7" w:rsidRDefault="00000000">
      <w:pPr>
        <w:pStyle w:val="Listaconvietas"/>
      </w:pPr>
      <w:r>
        <w:t>Implementar restricción de acceso en CU-13 para validar que solo el creador puede reabrir (RN-04).</w:t>
      </w:r>
    </w:p>
    <w:p w14:paraId="671741A6" w14:textId="77777777" w:rsidR="002A03D7" w:rsidRDefault="00000000">
      <w:pPr>
        <w:pStyle w:val="Listaconvietas"/>
      </w:pPr>
      <w:r>
        <w:t>Configurar SLA como parámetro configurable por prioridad en base de datos, con cálculos en tiempo real (CU-08, CU-09).</w:t>
      </w:r>
    </w:p>
    <w:p w14:paraId="023E77BE" w14:textId="77777777" w:rsidR="002A03D7" w:rsidRDefault="00000000">
      <w:pPr>
        <w:pStyle w:val="Listaconvietas"/>
      </w:pPr>
      <w:r>
        <w:t>Integrar sistema de notificaciones externo con reintentos en caso de fallo (CU-11).</w:t>
      </w:r>
    </w:p>
    <w:p w14:paraId="31845FDC" w14:textId="77777777" w:rsidR="002A03D7" w:rsidRDefault="00000000">
      <w:pPr>
        <w:pStyle w:val="Listaconvietas"/>
      </w:pPr>
      <w:r>
        <w:t>Implementar auditaría completa de cambios y escalamientos para reportes (CU-12, CU-09).</w:t>
      </w:r>
    </w:p>
    <w:p w14:paraId="3E5E385E" w14:textId="77777777" w:rsidR="002A03D7" w:rsidRDefault="00000000">
      <w:pPr>
        <w:pStyle w:val="Listaconvietas"/>
      </w:pPr>
      <w:r>
        <w:t>Asegurar cifrado de credenciales en base de datos (RNF-02, CU-01).</w:t>
      </w:r>
    </w:p>
    <w:p w14:paraId="3FA53688" w14:textId="77777777" w:rsidR="002A03D7" w:rsidRDefault="00000000">
      <w:pPr>
        <w:pStyle w:val="Ttulo2"/>
      </w:pPr>
      <w:r>
        <w:t>10.4 Notas Técnicas Adicionales</w:t>
      </w:r>
    </w:p>
    <w:p w14:paraId="4029C4B7" w14:textId="77777777" w:rsidR="002A03D7" w:rsidRDefault="00000000">
      <w:r>
        <w:t>• El sistema de notificaciones debe ser idempotente para evitar duplicados en caso de reintentos.</w:t>
      </w:r>
    </w:p>
    <w:p w14:paraId="1D6C7AFF" w14:textId="77777777" w:rsidR="002A03D7" w:rsidRDefault="00000000">
      <w:r>
        <w:t>• La matriz de trazabilidad debe ser revisada y mantenida durante la fase de diseño y desarrollo.</w:t>
      </w:r>
    </w:p>
    <w:p w14:paraId="65B74C4C" w14:textId="77777777" w:rsidR="002A03D7" w:rsidRDefault="00000000">
      <w:r>
        <w:lastRenderedPageBreak/>
        <w:t>• Se recomienda usar herramientas de gestión de requisitos (Jira, Azure DevOps, RequisitePro) para mantener trazabilidad automatizada.</w:t>
      </w:r>
    </w:p>
    <w:p w14:paraId="43F6DA46" w14:textId="77777777" w:rsidR="002A03D7" w:rsidRDefault="00000000">
      <w:r>
        <w:t>• Todos los CU deben tener casos de prueba derivados que cubran flujos principales y alternativos.</w:t>
      </w:r>
    </w:p>
    <w:sectPr w:rsidR="002A03D7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725882688">
    <w:abstractNumId w:val="8"/>
  </w:num>
  <w:num w:numId="2" w16cid:durableId="172064660">
    <w:abstractNumId w:val="6"/>
  </w:num>
  <w:num w:numId="3" w16cid:durableId="310986151">
    <w:abstractNumId w:val="5"/>
  </w:num>
  <w:num w:numId="4" w16cid:durableId="1060518650">
    <w:abstractNumId w:val="4"/>
  </w:num>
  <w:num w:numId="5" w16cid:durableId="288053236">
    <w:abstractNumId w:val="7"/>
  </w:num>
  <w:num w:numId="6" w16cid:durableId="2049405326">
    <w:abstractNumId w:val="3"/>
  </w:num>
  <w:num w:numId="7" w16cid:durableId="63260415">
    <w:abstractNumId w:val="2"/>
  </w:num>
  <w:num w:numId="8" w16cid:durableId="1099250982">
    <w:abstractNumId w:val="1"/>
  </w:num>
  <w:num w:numId="9" w16cid:durableId="71534925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02DC4"/>
    <w:rsid w:val="00034616"/>
    <w:rsid w:val="0006063C"/>
    <w:rsid w:val="0015074B"/>
    <w:rsid w:val="001A300F"/>
    <w:rsid w:val="0029639D"/>
    <w:rsid w:val="002A03D7"/>
    <w:rsid w:val="00326F90"/>
    <w:rsid w:val="00784512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67225BA4"/>
  <w14:defaultImageDpi w14:val="300"/>
  <w15:docId w15:val="{7DC97C51-48FA-4D91-94D7-1A49935038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uerte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1149</TotalTime>
  <Pages>1</Pages>
  <Words>1735</Words>
  <Characters>10604</Characters>
  <Application>Microsoft Office Word</Application>
  <DocSecurity>0</DocSecurity>
  <Lines>311</Lines>
  <Paragraphs>324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12015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MIGUEL . MANCILLA MERCADO</cp:lastModifiedBy>
  <cp:revision>3</cp:revision>
  <dcterms:created xsi:type="dcterms:W3CDTF">2013-12-23T23:15:00Z</dcterms:created>
  <dcterms:modified xsi:type="dcterms:W3CDTF">2026-03-03T08:08:00Z</dcterms:modified>
  <cp:category/>
</cp:coreProperties>
</file>