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PERMANOVA results</w:t>
      </w:r>
    </w:p>
    <w:p>
      <w:pPr>
        <w:pStyle w:val="Normal"/>
      </w:pPr>
      <w:r>
        <w:t xml:space="preserve">Effects of site, salinity, and nutrients on community composition.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term</w:t>
            </w:r>
          </w:p>
        </w:tc>
        <w:tc>
          <w:p>
            <w:pPr>
              <w:pStyle w:val="Normal"/>
            </w:pPr>
            <w:r>
              <w:t>df</w:t>
            </w:r>
          </w:p>
        </w:tc>
        <w:tc>
          <w:p>
            <w:pPr>
              <w:pStyle w:val="Normal"/>
            </w:pPr>
            <w:r>
              <w:t>SumOfSqs</w:t>
            </w:r>
          </w:p>
        </w:tc>
        <w:tc>
          <w:p>
            <w:pPr>
              <w:pStyle w:val="Normal"/>
            </w:pPr>
            <w:r>
              <w:t>R2</w:t>
            </w:r>
          </w:p>
        </w:tc>
        <w:tc>
          <w:p>
            <w:pPr>
              <w:pStyle w:val="Normal"/>
            </w:pPr>
            <w:r>
              <w:t>statistic</w:t>
            </w:r>
          </w:p>
        </w:tc>
        <w:tc>
          <w:p>
            <w:pPr>
              <w:pStyle w:val="Normal"/>
            </w:pPr>
            <w:r>
              <w:t>p.value</w:t>
            </w:r>
          </w:p>
        </w:tc>
      </w:tr>
      <w:tr>
        <w:tc>
          <w:p>
            <w:pPr>
              <w:pStyle w:val="Normal"/>
            </w:pPr>
            <w:r>
              <w:t>Model</w:t>
            </w:r>
          </w:p>
        </w:tc>
        <w:tc>
          <w:p>
            <w:pPr>
              <w:pStyle w:val="Normal"/>
            </w:pPr>
            <w:r>
              <w:t>21</w:t>
            </w:r>
          </w:p>
        </w:tc>
        <w:tc>
          <w:p>
            <w:pPr>
              <w:pStyle w:val="Normal"/>
            </w:pPr>
            <w:r>
              <w:t>13.99554</w:t>
            </w:r>
          </w:p>
        </w:tc>
        <w:tc>
          <w:p>
            <w:pPr>
              <w:pStyle w:val="Normal"/>
            </w:pPr>
            <w:r>
              <w:t>0.5253975</w:t>
            </w:r>
          </w:p>
        </w:tc>
        <w:tc>
          <w:p>
            <w:pPr>
              <w:pStyle w:val="Normal"/>
            </w:pPr>
            <w:r>
              <w:t>3.531942</w:t>
            </w:r>
          </w:p>
        </w:tc>
        <w:tc>
          <w:p>
            <w:pPr>
              <w:pStyle w:val="Normal"/>
            </w:pPr>
            <w:r>
              <w:t>0.001</w:t>
            </w:r>
          </w:p>
        </w:tc>
      </w:tr>
      <w:tr>
        <w:tc>
          <w:p>
            <w:pPr>
              <w:pStyle w:val="Normal"/>
            </w:pPr>
            <w:r>
              <w:t>Residual</w:t>
            </w:r>
          </w:p>
        </w:tc>
        <w:tc>
          <w:p>
            <w:pPr>
              <w:pStyle w:val="Normal"/>
            </w:pPr>
            <w:r>
              <w:t>67</w:t>
            </w:r>
          </w:p>
        </w:tc>
        <w:tc>
          <w:p>
            <w:pPr>
              <w:pStyle w:val="Normal"/>
            </w:pPr>
            <w:r>
              <w:t>12.64246</w:t>
            </w:r>
          </w:p>
        </w:tc>
        <w:tc>
          <w:p>
            <w:pPr>
              <w:pStyle w:val="Normal"/>
            </w:pPr>
            <w:r>
              <w:t>0.4746025</w:t>
            </w:r>
          </w:p>
        </w:tc>
        <w:tc>
          <w:p>
            <w:pPr>
              <w:pStyle w:val="Normal"/>
            </w:pPr>
            <w:r>
              <w:t>     NA</w:t>
            </w:r>
          </w:p>
        </w:tc>
        <w:tc>
          <w:p>
            <w:pPr>
              <w:pStyle w:val="Normal"/>
            </w:pPr>
            <w:r>
              <w:t>  NA</w:t>
            </w:r>
          </w:p>
        </w:tc>
      </w:tr>
      <w:tr>
        <w:tc>
          <w:p>
            <w:pPr>
              <w:pStyle w:val="Normal"/>
            </w:pPr>
            <w:r>
              <w:t>Total</w:t>
            </w:r>
          </w:p>
        </w:tc>
        <w:tc>
          <w:p>
            <w:pPr>
              <w:pStyle w:val="Normal"/>
            </w:pPr>
            <w:r>
              <w:t>88</w:t>
            </w:r>
          </w:p>
        </w:tc>
        <w:tc>
          <w:p>
            <w:pPr>
              <w:pStyle w:val="Normal"/>
            </w:pPr>
            <w:r>
              <w:t>26.63801</w:t>
            </w:r>
          </w:p>
        </w:tc>
        <w:tc>
          <w:p>
            <w:pPr>
              <w:pStyle w:val="Normal"/>
            </w:pPr>
            <w:r>
              <w:t>1.0000000</w:t>
            </w:r>
          </w:p>
        </w:tc>
        <w:tc>
          <w:p>
            <w:pPr>
              <w:pStyle w:val="Normal"/>
            </w:pPr>
            <w:r>
              <w:t>     NA</w:t>
            </w:r>
          </w:p>
        </w:tc>
        <w:tc>
          <w:p>
            <w:pPr>
              <w:pStyle w:val="Normal"/>
            </w:pPr>
            <w:r>
              <w:t>  NA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miguelmatias</cp:lastModifiedBy>
  <cp:revision>9</cp:revision>
  <dcterms:created xsi:type="dcterms:W3CDTF">2017-02-28T11:18:00Z</dcterms:created>
  <dcterms:modified xsi:type="dcterms:W3CDTF">2025-11-15T07:40:13Z</dcterms:modified>
  <cp:category/>
</cp:coreProperties>
</file>