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Will Ollenbrook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Keep it Chill (Esports)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Portland, OR—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Production Staff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October 2022 - September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Responsible for operating recording and broadcasting equipment, using recording software (OBS), adjusting recording visuals during live broadcasts, and coordinating with event staff to keep to broadcast schedule.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b w:val="0"/>
                <w:i w:val="1"/>
              </w:rPr>
            </w:pPr>
            <w:bookmarkStart w:colFirst="0" w:colLast="0" w:name="_j5gwabwvugml" w:id="5"/>
            <w:bookmarkEnd w:id="5"/>
            <w:r w:rsidDel="00000000" w:rsidR="00000000" w:rsidRPr="00000000">
              <w:rPr>
                <w:rtl w:val="0"/>
              </w:rPr>
              <w:t xml:space="preserve">Major Upset (Esports), </w:t>
            </w:r>
            <w:r w:rsidDel="00000000" w:rsidR="00000000" w:rsidRPr="00000000">
              <w:rPr>
                <w:b w:val="0"/>
                <w:rtl w:val="0"/>
              </w:rPr>
              <w:t xml:space="preserve">Portland, OR—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Audio Technician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April 2023 - April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Managing audio equipment for broadcasters, utilizing  XLR microphones and broadcasting headsets, and adjusting audio levels through audio interfaces and mixers during live broadcasts.</w:t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WouTV, </w:t>
            </w:r>
            <w:r w:rsidDel="00000000" w:rsidR="00000000" w:rsidRPr="00000000">
              <w:rPr>
                <w:b w:val="0"/>
                <w:rtl w:val="0"/>
              </w:rPr>
              <w:t xml:space="preserve">Monmouth, OR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Videographer</w:t>
            </w:r>
          </w:p>
          <w:p w:rsidR="00000000" w:rsidDel="00000000" w:rsidP="00000000" w:rsidRDefault="00000000" w:rsidRPr="00000000" w14:paraId="0000000D">
            <w:pPr>
              <w:pStyle w:val="Heading3"/>
              <w:rPr/>
            </w:pPr>
            <w:bookmarkStart w:colFirst="0" w:colLast="0" w:name="_v9ufgd7au6md" w:id="8"/>
            <w:bookmarkEnd w:id="8"/>
            <w:r w:rsidDel="00000000" w:rsidR="00000000" w:rsidRPr="00000000">
              <w:rPr>
                <w:rtl w:val="0"/>
              </w:rPr>
              <w:t xml:space="preserve">October 2023 -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Responsible for the operation of a camera’s during Live Sports broadcasts, taking instructions from directors, take down and setup for different events, and clear an concise communication.</w:t>
            </w:r>
          </w:p>
          <w:p w:rsidR="00000000" w:rsidDel="00000000" w:rsidP="00000000" w:rsidRDefault="00000000" w:rsidRPr="00000000" w14:paraId="0000000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Mt. Hood Community College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Gresham OR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Undergraduate</w:t>
            </w:r>
          </w:p>
          <w:p w:rsidR="00000000" w:rsidDel="00000000" w:rsidP="00000000" w:rsidRDefault="00000000" w:rsidRPr="00000000" w14:paraId="00000011">
            <w:pPr>
              <w:pStyle w:val="Heading3"/>
              <w:rPr/>
            </w:pPr>
            <w:bookmarkStart w:colFirst="0" w:colLast="0" w:name="_93w7e2gflci6" w:id="11"/>
            <w:bookmarkEnd w:id="11"/>
            <w:r w:rsidDel="00000000" w:rsidR="00000000" w:rsidRPr="00000000">
              <w:rPr>
                <w:rtl w:val="0"/>
              </w:rPr>
              <w:t xml:space="preserve">August 2017 - June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General Education Major, GPA 3.52, Presidential Honor Roll Recipient</w:t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Western Oregon Unversity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Monmouth OR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Undergraduate</w:t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Septermber 2021-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Computer Sceince Major, Presenter in the 2022 Academic Excellence Showcase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TBD</w:t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Hard-working, Efficient, Creative,  Goal Oriented, Adaptable, Punctual and Reliable.</w:t>
            </w:r>
          </w:p>
          <w:p w:rsidR="00000000" w:rsidDel="00000000" w:rsidP="00000000" w:rsidRDefault="00000000" w:rsidRPr="00000000" w14:paraId="0000001B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Proficient with Windows and iOS operating systems.</w:t>
            </w:r>
          </w:p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Trained and experienced in the operation of professional Sony Camera’s</w:t>
            </w:r>
          </w:p>
          <w:p w:rsidR="00000000" w:rsidDel="00000000" w:rsidP="00000000" w:rsidRDefault="00000000" w:rsidRPr="00000000" w14:paraId="0000001D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Coding experience in C, C++,  C#, and JavaScript.</w:t>
            </w:r>
          </w:p>
          <w:p w:rsidR="00000000" w:rsidDel="00000000" w:rsidP="00000000" w:rsidRDefault="00000000" w:rsidRPr="00000000" w14:paraId="0000001E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Trained to perform CPR &amp; how to operate an AED through the Red Cross.</w:t>
            </w:r>
          </w:p>
          <w:p w:rsidR="00000000" w:rsidDel="00000000" w:rsidP="00000000" w:rsidRDefault="00000000" w:rsidRPr="00000000" w14:paraId="0000001F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 (Fluent)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Spanish (Basic)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German (Basic)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