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6E5" w:rsidRPr="009156E5" w:rsidRDefault="009156E5" w:rsidP="009156E5">
      <w:pPr>
        <w:spacing w:line="360" w:lineRule="auto"/>
        <w:jc w:val="both"/>
        <w:rPr>
          <w:rFonts w:ascii="Arial" w:hAnsi="Arial" w:cs="Arial"/>
          <w:b/>
          <w:sz w:val="28"/>
          <w:szCs w:val="28"/>
        </w:rPr>
      </w:pPr>
      <w:r w:rsidRPr="009156E5">
        <w:rPr>
          <w:rFonts w:ascii="Arial" w:hAnsi="Arial" w:cs="Arial"/>
          <w:b/>
          <w:sz w:val="28"/>
          <w:szCs w:val="28"/>
        </w:rPr>
        <w:t>Fase III. Propuesta de Producto o Servicio.</w:t>
      </w:r>
    </w:p>
    <w:p w:rsidR="009156E5" w:rsidRPr="009156E5" w:rsidRDefault="009156E5" w:rsidP="00A02A09">
      <w:pPr>
        <w:pStyle w:val="Prrafodelista"/>
        <w:spacing w:line="360" w:lineRule="auto"/>
        <w:jc w:val="both"/>
        <w:rPr>
          <w:rFonts w:ascii="Arial" w:hAnsi="Arial" w:cs="Arial"/>
          <w:b/>
          <w:sz w:val="24"/>
          <w:szCs w:val="24"/>
        </w:rPr>
      </w:pPr>
      <w:r>
        <w:rPr>
          <w:rFonts w:ascii="Arial" w:hAnsi="Arial" w:cs="Arial"/>
          <w:b/>
          <w:sz w:val="24"/>
          <w:szCs w:val="24"/>
        </w:rPr>
        <w:t>Población beneficiada.</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La audiencia está enfocada hacia el personal docente, obrero y administrativo de la institución “Guayacán de la Flores”, en total se prevé alfabetizar a  un aproximado de veinte (20) a treinta (30) individuos (hombres y mujeres) de edades comprendidas entre veinticinco (25) y cincuenta (50) años, con un muy variado nivel educativo (desde el bachillerato a la licenciatura) según los datos arrojados en la fase de diagnostico del proyecto.</w:t>
      </w:r>
    </w:p>
    <w:p w:rsidR="009156E5" w:rsidRPr="009156E5" w:rsidRDefault="009156E5" w:rsidP="009156E5">
      <w:pPr>
        <w:spacing w:line="360" w:lineRule="auto"/>
        <w:ind w:firstLine="708"/>
        <w:jc w:val="both"/>
        <w:rPr>
          <w:rFonts w:ascii="Arial" w:hAnsi="Arial" w:cs="Arial"/>
          <w:sz w:val="24"/>
          <w:szCs w:val="24"/>
        </w:rPr>
      </w:pPr>
      <w:r w:rsidRPr="009156E5">
        <w:rPr>
          <w:rFonts w:ascii="Arial" w:hAnsi="Arial" w:cs="Arial"/>
          <w:sz w:val="24"/>
          <w:szCs w:val="24"/>
        </w:rPr>
        <w:t>Por otra parte, también se beneficiaran de manera indirecta el proceso de enseñanza de la comunidad educativa de la escuela Guayacán de  las Flores, el Centro de Gestión parroquial y los habitantes de los sectores adyacentes.</w:t>
      </w:r>
    </w:p>
    <w:p w:rsidR="009156E5" w:rsidRPr="009156E5" w:rsidRDefault="009156E5" w:rsidP="00A02A09">
      <w:pPr>
        <w:pStyle w:val="Prrafodelista"/>
        <w:spacing w:line="360" w:lineRule="auto"/>
        <w:jc w:val="both"/>
        <w:rPr>
          <w:rFonts w:ascii="Arial" w:hAnsi="Arial" w:cs="Arial"/>
          <w:b/>
          <w:sz w:val="24"/>
          <w:szCs w:val="24"/>
        </w:rPr>
      </w:pPr>
      <w:r w:rsidRPr="009156E5">
        <w:rPr>
          <w:rFonts w:ascii="Arial" w:hAnsi="Arial" w:cs="Arial"/>
          <w:b/>
          <w:sz w:val="24"/>
          <w:szCs w:val="24"/>
        </w:rPr>
        <w:t>Objetivo general.</w:t>
      </w:r>
    </w:p>
    <w:p w:rsidR="009156E5" w:rsidRPr="009156E5" w:rsidRDefault="009156E5" w:rsidP="009156E5">
      <w:pPr>
        <w:spacing w:line="360" w:lineRule="auto"/>
        <w:jc w:val="both"/>
        <w:rPr>
          <w:rFonts w:ascii="Arial" w:hAnsi="Arial" w:cs="Arial"/>
          <w:sz w:val="24"/>
          <w:szCs w:val="24"/>
        </w:rPr>
      </w:pPr>
      <w:r w:rsidRPr="009156E5">
        <w:rPr>
          <w:rFonts w:ascii="Arial" w:hAnsi="Arial" w:cs="Arial"/>
          <w:sz w:val="24"/>
          <w:szCs w:val="24"/>
        </w:rPr>
        <w:tab/>
        <w:t>Dotar de destrezas informáticas al personal docente obrero y administrativo de la institución Guayacán de las Flores y lograr el óptimo funcionamiento de sus computadores.</w:t>
      </w:r>
    </w:p>
    <w:p w:rsidR="009156E5" w:rsidRDefault="009156E5" w:rsidP="00A02A09">
      <w:pPr>
        <w:pStyle w:val="Prrafodelista"/>
        <w:spacing w:line="360" w:lineRule="auto"/>
        <w:jc w:val="both"/>
        <w:rPr>
          <w:rFonts w:ascii="Arial" w:hAnsi="Arial" w:cs="Arial"/>
          <w:b/>
          <w:sz w:val="24"/>
          <w:szCs w:val="24"/>
        </w:rPr>
      </w:pPr>
      <w:r w:rsidRPr="009156E5">
        <w:rPr>
          <w:rFonts w:ascii="Arial" w:hAnsi="Arial" w:cs="Arial"/>
          <w:b/>
          <w:sz w:val="24"/>
          <w:szCs w:val="24"/>
        </w:rPr>
        <w:t>Objetivos específicos</w:t>
      </w:r>
      <w:r>
        <w:rPr>
          <w:rFonts w:ascii="Arial" w:hAnsi="Arial" w:cs="Arial"/>
          <w:b/>
          <w:sz w:val="24"/>
          <w:szCs w:val="24"/>
        </w:rPr>
        <w:t>.</w:t>
      </w:r>
    </w:p>
    <w:p w:rsidR="00B76C58" w:rsidRPr="009156E5" w:rsidRDefault="00B76C58" w:rsidP="00B76C58">
      <w:pPr>
        <w:pStyle w:val="Prrafodelista"/>
        <w:spacing w:line="360" w:lineRule="auto"/>
        <w:jc w:val="both"/>
        <w:rPr>
          <w:rFonts w:ascii="Arial" w:hAnsi="Arial" w:cs="Arial"/>
          <w:b/>
          <w:sz w:val="24"/>
          <w:szCs w:val="24"/>
        </w:rPr>
      </w:pPr>
    </w:p>
    <w:p w:rsidR="009156E5" w:rsidRPr="009156E5" w:rsidRDefault="009156E5" w:rsidP="009156E5">
      <w:pPr>
        <w:pStyle w:val="Prrafodelista"/>
        <w:numPr>
          <w:ilvl w:val="0"/>
          <w:numId w:val="11"/>
        </w:numPr>
        <w:spacing w:line="360" w:lineRule="auto"/>
        <w:jc w:val="both"/>
        <w:rPr>
          <w:rFonts w:ascii="Arial" w:hAnsi="Arial" w:cs="Arial"/>
          <w:sz w:val="24"/>
          <w:szCs w:val="24"/>
        </w:rPr>
      </w:pPr>
      <w:r w:rsidRPr="009156E5">
        <w:rPr>
          <w:rFonts w:ascii="Arial" w:hAnsi="Arial" w:cs="Arial"/>
          <w:sz w:val="24"/>
          <w:szCs w:val="24"/>
        </w:rPr>
        <w:t>Desarrollar habilidades básicas en el uso y manejo del computador y del software libre en los participantes.</w:t>
      </w:r>
    </w:p>
    <w:p w:rsidR="009156E5" w:rsidRPr="009156E5" w:rsidRDefault="009156E5" w:rsidP="009156E5">
      <w:pPr>
        <w:pStyle w:val="Prrafodelista"/>
        <w:numPr>
          <w:ilvl w:val="0"/>
          <w:numId w:val="11"/>
        </w:numPr>
        <w:spacing w:line="360" w:lineRule="auto"/>
        <w:jc w:val="both"/>
        <w:rPr>
          <w:rFonts w:ascii="Arial" w:hAnsi="Arial" w:cs="Arial"/>
          <w:sz w:val="24"/>
          <w:szCs w:val="24"/>
        </w:rPr>
      </w:pPr>
      <w:r w:rsidRPr="009156E5">
        <w:rPr>
          <w:rFonts w:ascii="Arial" w:hAnsi="Arial" w:cs="Arial"/>
          <w:sz w:val="24"/>
          <w:szCs w:val="24"/>
        </w:rPr>
        <w:t>Conocer las TIC, navegar en internet y utilizar las diferentes herramientas que brinda (correo, redes sociales, bibliotecas, consultas web, video llamadas, etc).</w:t>
      </w:r>
    </w:p>
    <w:p w:rsidR="009156E5" w:rsidRPr="009156E5" w:rsidRDefault="009156E5" w:rsidP="009156E5">
      <w:pPr>
        <w:pStyle w:val="Prrafodelista"/>
        <w:numPr>
          <w:ilvl w:val="0"/>
          <w:numId w:val="11"/>
        </w:numPr>
        <w:spacing w:line="360" w:lineRule="auto"/>
        <w:jc w:val="both"/>
        <w:rPr>
          <w:rFonts w:ascii="Arial" w:hAnsi="Arial" w:cs="Arial"/>
          <w:sz w:val="24"/>
          <w:szCs w:val="24"/>
        </w:rPr>
      </w:pPr>
      <w:r w:rsidRPr="009156E5">
        <w:rPr>
          <w:rFonts w:ascii="Arial" w:hAnsi="Arial" w:cs="Arial"/>
          <w:sz w:val="24"/>
          <w:szCs w:val="24"/>
        </w:rPr>
        <w:t>Crear y desarrollar todo tipo de documentos (cartas, trabajos, invitaciones, informes, etc.), utilizando como media la herramienta de ofimática: libre office writer, de una manera rápida y sencilla.</w:t>
      </w:r>
    </w:p>
    <w:p w:rsidR="009156E5" w:rsidRPr="009156E5" w:rsidRDefault="009156E5" w:rsidP="009156E5">
      <w:pPr>
        <w:pStyle w:val="Prrafodelista"/>
        <w:numPr>
          <w:ilvl w:val="0"/>
          <w:numId w:val="11"/>
        </w:numPr>
        <w:spacing w:line="360" w:lineRule="auto"/>
        <w:jc w:val="both"/>
        <w:rPr>
          <w:rFonts w:ascii="Arial" w:hAnsi="Arial" w:cs="Arial"/>
          <w:sz w:val="24"/>
          <w:szCs w:val="24"/>
        </w:rPr>
      </w:pPr>
      <w:r w:rsidRPr="009156E5">
        <w:rPr>
          <w:rFonts w:ascii="Arial" w:hAnsi="Arial" w:cs="Arial"/>
          <w:sz w:val="24"/>
          <w:szCs w:val="24"/>
        </w:rPr>
        <w:lastRenderedPageBreak/>
        <w:t>Manejar el entorno de trabajo de libre office impress y crear, modificar y ejecutar presentaciones.</w:t>
      </w:r>
    </w:p>
    <w:p w:rsidR="009156E5" w:rsidRDefault="009156E5" w:rsidP="009156E5">
      <w:pPr>
        <w:pStyle w:val="Prrafodelista"/>
        <w:numPr>
          <w:ilvl w:val="0"/>
          <w:numId w:val="11"/>
        </w:numPr>
        <w:spacing w:line="360" w:lineRule="auto"/>
        <w:jc w:val="both"/>
        <w:rPr>
          <w:rFonts w:ascii="Arial" w:hAnsi="Arial" w:cs="Arial"/>
          <w:sz w:val="24"/>
          <w:szCs w:val="24"/>
        </w:rPr>
      </w:pPr>
      <w:r w:rsidRPr="009156E5">
        <w:rPr>
          <w:rFonts w:ascii="Arial" w:hAnsi="Arial" w:cs="Arial"/>
          <w:sz w:val="24"/>
          <w:szCs w:val="24"/>
        </w:rPr>
        <w:t>Ejecutar mantenimiento preventivo y correctivo a los computadores de la institución.</w:t>
      </w:r>
    </w:p>
    <w:p w:rsidR="00B76C58" w:rsidRPr="009156E5" w:rsidRDefault="00B76C58" w:rsidP="00B76C58">
      <w:pPr>
        <w:pStyle w:val="Prrafodelista"/>
        <w:spacing w:line="360" w:lineRule="auto"/>
        <w:jc w:val="both"/>
        <w:rPr>
          <w:rFonts w:ascii="Arial" w:hAnsi="Arial" w:cs="Arial"/>
          <w:sz w:val="24"/>
          <w:szCs w:val="24"/>
        </w:rPr>
      </w:pPr>
    </w:p>
    <w:p w:rsidR="009156E5" w:rsidRPr="00B76C58" w:rsidRDefault="009156E5" w:rsidP="00A02A09">
      <w:pPr>
        <w:pStyle w:val="Prrafodelista"/>
        <w:spacing w:line="360" w:lineRule="auto"/>
        <w:jc w:val="both"/>
        <w:rPr>
          <w:rFonts w:ascii="Arial" w:hAnsi="Arial" w:cs="Arial"/>
          <w:b/>
          <w:sz w:val="24"/>
          <w:szCs w:val="24"/>
        </w:rPr>
      </w:pPr>
      <w:r w:rsidRPr="00B76C58">
        <w:rPr>
          <w:rFonts w:ascii="Arial" w:hAnsi="Arial" w:cs="Arial"/>
          <w:b/>
          <w:sz w:val="24"/>
          <w:szCs w:val="24"/>
        </w:rPr>
        <w:t xml:space="preserve">Descripción del  Servicio. </w:t>
      </w:r>
    </w:p>
    <w:p w:rsidR="009156E5" w:rsidRPr="009156E5" w:rsidRDefault="009156E5" w:rsidP="00B76C58">
      <w:pPr>
        <w:spacing w:line="360" w:lineRule="auto"/>
        <w:ind w:firstLine="708"/>
        <w:jc w:val="both"/>
        <w:rPr>
          <w:rFonts w:ascii="Arial" w:hAnsi="Arial" w:cs="Arial"/>
          <w:sz w:val="24"/>
          <w:szCs w:val="24"/>
        </w:rPr>
      </w:pPr>
      <w:r w:rsidRPr="009156E5">
        <w:rPr>
          <w:rFonts w:ascii="Arial" w:hAnsi="Arial" w:cs="Arial"/>
          <w:sz w:val="24"/>
          <w:szCs w:val="24"/>
        </w:rPr>
        <w:t>El Diseño Instruccional implica una planificación sobre el curso que se desea impartir, a quien estará dirigido, que recursos y actividades serán necesarias, como se evaluara y como se mejorara, para lo cual se requiere organizar información y definir objetivos de aprendizaje claros y medibles, por tal motivo se concluye que el diseño instruccional es un método importante que se utiliza para determinar los contenidos que se impartirán en la comunidad o institución donde se llevara a cabo el proyecto, igualmente para el desarrollo de este proyecto se realizo un diseño instruccional, basado en el modelo ADDIE (Análisis, Diseño, Desarrollo, Implementación y Evaluación), el cual consiste en un proceso de diseño interactivo, en donde los resultados de la evaluación formativa de cada fase pueden conducir al diseñador instruccional de regreso a cualquiera de las fases previas. El producto final de una fase es el producto de inicio de la siguiente fase.</w:t>
      </w:r>
    </w:p>
    <w:p w:rsidR="009156E5" w:rsidRDefault="009156E5" w:rsidP="00B76C58">
      <w:pPr>
        <w:spacing w:line="360" w:lineRule="auto"/>
        <w:ind w:firstLine="708"/>
        <w:jc w:val="both"/>
        <w:rPr>
          <w:rFonts w:ascii="Arial" w:hAnsi="Arial" w:cs="Arial"/>
          <w:sz w:val="24"/>
          <w:szCs w:val="24"/>
        </w:rPr>
      </w:pPr>
      <w:r w:rsidRPr="009156E5">
        <w:rPr>
          <w:rFonts w:ascii="Arial" w:hAnsi="Arial" w:cs="Arial"/>
          <w:sz w:val="24"/>
          <w:szCs w:val="24"/>
        </w:rPr>
        <w:t>A continuación se describen cada una de las unidades que se aplicaran al personal docente, obrero y administrativo de la escuela “Guayacán de las Flores”:</w:t>
      </w:r>
    </w:p>
    <w:p w:rsidR="00B76C58" w:rsidRDefault="00B76C58" w:rsidP="00B76C58">
      <w:pPr>
        <w:spacing w:line="360" w:lineRule="auto"/>
        <w:ind w:firstLine="708"/>
        <w:jc w:val="both"/>
        <w:rPr>
          <w:rFonts w:ascii="Arial" w:hAnsi="Arial" w:cs="Arial"/>
          <w:sz w:val="24"/>
          <w:szCs w:val="24"/>
        </w:rPr>
      </w:pPr>
    </w:p>
    <w:p w:rsidR="00B76C58" w:rsidRDefault="00B76C58" w:rsidP="009156E5">
      <w:pPr>
        <w:spacing w:line="360" w:lineRule="auto"/>
        <w:jc w:val="both"/>
        <w:rPr>
          <w:rFonts w:ascii="Arial" w:hAnsi="Arial" w:cs="Arial"/>
          <w:sz w:val="24"/>
          <w:szCs w:val="24"/>
        </w:rPr>
      </w:pPr>
    </w:p>
    <w:p w:rsidR="009156E5" w:rsidRPr="00B76C58" w:rsidRDefault="009156E5" w:rsidP="00B76C58">
      <w:pPr>
        <w:pStyle w:val="Prrafodelista"/>
        <w:numPr>
          <w:ilvl w:val="0"/>
          <w:numId w:val="12"/>
        </w:numPr>
        <w:spacing w:line="360" w:lineRule="auto"/>
        <w:jc w:val="both"/>
        <w:rPr>
          <w:rFonts w:ascii="Arial" w:hAnsi="Arial" w:cs="Arial"/>
          <w:sz w:val="24"/>
          <w:szCs w:val="24"/>
        </w:rPr>
      </w:pPr>
      <w:r w:rsidRPr="00B76C58">
        <w:rPr>
          <w:rFonts w:ascii="Arial" w:hAnsi="Arial" w:cs="Arial"/>
          <w:sz w:val="24"/>
          <w:szCs w:val="24"/>
        </w:rPr>
        <w:t>Unidad I La informática y el software libre, bajo un enfoque socio-productivo y Unidad II Las TIC y el internet como medio de aprendizaje y difusión.</w:t>
      </w:r>
    </w:p>
    <w:p w:rsidR="009156E5" w:rsidRPr="009156E5" w:rsidRDefault="009156E5" w:rsidP="009156E5">
      <w:pPr>
        <w:spacing w:line="360" w:lineRule="auto"/>
        <w:jc w:val="both"/>
        <w:rPr>
          <w:rFonts w:ascii="Arial" w:hAnsi="Arial" w:cs="Arial"/>
          <w:sz w:val="24"/>
          <w:szCs w:val="24"/>
        </w:rPr>
      </w:pPr>
      <w:r w:rsidRPr="009156E5">
        <w:rPr>
          <w:rFonts w:ascii="Arial" w:hAnsi="Arial" w:cs="Arial"/>
          <w:sz w:val="24"/>
          <w:szCs w:val="24"/>
        </w:rPr>
        <w:lastRenderedPageBreak/>
        <w:t>En la primera unidad se impartirán los conceptos básicos de un computador, sus tipos y partes, así como los conceptos de software libre y privativo, su historia y sus ventajas y desventajas, teniendo como objetivo dejar en claro  la importancia, uso y oportunidades de estos equipos en la vida cotidiana y en el campo laboral. Mientras que en la segundad unidad se profundizara en las Tics, el internet y el nuevo mundo de posibilidades que brindan estas herramientas, como lo son los correos electrónicos, las redes sociales, la banca electrónica,  las bibliotecas virtuales, las video llamadas, entre otros. Estos módulos serán impartidos en el auditorio de la institución donde se utilizaran diapositivas y videos didácticos para lograr una mejor comprensión, así mismo se hará entrega de unos trípticos para reforzar dicho conocimiento. Finalmente se realizara la evaluación sumativa mediante la utilización de un test que los participantes deberán contestar.</w:t>
      </w:r>
    </w:p>
    <w:p w:rsidR="009156E5" w:rsidRPr="00B76C58" w:rsidRDefault="009156E5" w:rsidP="00B76C58">
      <w:pPr>
        <w:pStyle w:val="Prrafodelista"/>
        <w:numPr>
          <w:ilvl w:val="0"/>
          <w:numId w:val="12"/>
        </w:numPr>
        <w:spacing w:line="360" w:lineRule="auto"/>
        <w:jc w:val="both"/>
        <w:rPr>
          <w:rFonts w:ascii="Arial" w:hAnsi="Arial" w:cs="Arial"/>
          <w:sz w:val="24"/>
          <w:szCs w:val="24"/>
        </w:rPr>
      </w:pPr>
      <w:r w:rsidRPr="00B76C58">
        <w:rPr>
          <w:rFonts w:ascii="Arial" w:hAnsi="Arial" w:cs="Arial"/>
          <w:sz w:val="24"/>
          <w:szCs w:val="24"/>
        </w:rPr>
        <w:t>Unidad III Libre Office Writer: Aptitudes para la creación de un documento y Unidad IV Libre Office Impress: Introducción al Diseño y desarrollo de presentaciones.</w:t>
      </w:r>
    </w:p>
    <w:p w:rsidR="009156E5" w:rsidRPr="009156E5" w:rsidRDefault="009156E5" w:rsidP="009156E5">
      <w:pPr>
        <w:spacing w:line="360" w:lineRule="auto"/>
        <w:jc w:val="both"/>
        <w:rPr>
          <w:rFonts w:ascii="Arial" w:hAnsi="Arial" w:cs="Arial"/>
          <w:sz w:val="24"/>
          <w:szCs w:val="24"/>
        </w:rPr>
      </w:pPr>
      <w:r w:rsidRPr="009156E5">
        <w:rPr>
          <w:rFonts w:ascii="Arial" w:hAnsi="Arial" w:cs="Arial"/>
          <w:sz w:val="24"/>
          <w:szCs w:val="24"/>
        </w:rPr>
        <w:t>En estas unidades se presentara el manejo adecuado de las aplicaciones ofimáticas de Software Libre, específicamente se les dará a conocer a los miembros de la escuela “Guayacán de las Flores” las más utilizadas, es decir, el procesador de textos Writer y el editor de presentaciones Impress, con el propósito de dotar a los participantes de las habilidades necesarias para desenvolverse libremente con estas herramientas y mejorar su desempeño laboral. Esta formación será impartida como un taller practico en el CGP de la comunidad, donde los participantes adquirirán con la práctica estas nuevas destrezas bajo la orientación del facilitador en turno.</w:t>
      </w:r>
    </w:p>
    <w:p w:rsidR="009156E5" w:rsidRPr="00B76C58" w:rsidRDefault="009156E5" w:rsidP="00B76C58">
      <w:pPr>
        <w:pStyle w:val="Prrafodelista"/>
        <w:numPr>
          <w:ilvl w:val="0"/>
          <w:numId w:val="4"/>
        </w:numPr>
        <w:spacing w:line="360" w:lineRule="auto"/>
        <w:jc w:val="both"/>
        <w:rPr>
          <w:rFonts w:ascii="Arial" w:hAnsi="Arial" w:cs="Arial"/>
          <w:b/>
          <w:sz w:val="24"/>
          <w:szCs w:val="24"/>
        </w:rPr>
      </w:pPr>
      <w:r w:rsidRPr="00B76C58">
        <w:rPr>
          <w:rFonts w:ascii="Arial" w:hAnsi="Arial" w:cs="Arial"/>
          <w:b/>
          <w:sz w:val="24"/>
          <w:szCs w:val="24"/>
        </w:rPr>
        <w:t>Presentación del Producto o servicio.</w:t>
      </w:r>
    </w:p>
    <w:p w:rsidR="009156E5" w:rsidRDefault="009156E5" w:rsidP="00B76C58">
      <w:pPr>
        <w:spacing w:line="360" w:lineRule="auto"/>
        <w:ind w:firstLine="708"/>
        <w:jc w:val="both"/>
        <w:rPr>
          <w:rFonts w:ascii="Arial" w:hAnsi="Arial" w:cs="Arial"/>
          <w:sz w:val="24"/>
          <w:szCs w:val="24"/>
        </w:rPr>
      </w:pPr>
      <w:r w:rsidRPr="009156E5">
        <w:rPr>
          <w:rFonts w:ascii="Arial" w:hAnsi="Arial" w:cs="Arial"/>
          <w:sz w:val="24"/>
          <w:szCs w:val="24"/>
        </w:rPr>
        <w:t xml:space="preserve">A continuación se presenta </w:t>
      </w:r>
      <w:r w:rsidR="00B76C58">
        <w:rPr>
          <w:rFonts w:ascii="Arial" w:hAnsi="Arial" w:cs="Arial"/>
          <w:sz w:val="24"/>
          <w:szCs w:val="24"/>
        </w:rPr>
        <w:t xml:space="preserve"> el bosquejo del Servicio a realizar  y se anexa en el CD adjunto, </w:t>
      </w:r>
      <w:r w:rsidRPr="009156E5">
        <w:rPr>
          <w:rFonts w:ascii="Arial" w:hAnsi="Arial" w:cs="Arial"/>
          <w:sz w:val="24"/>
          <w:szCs w:val="24"/>
        </w:rPr>
        <w:t xml:space="preserve">el desarrollo de toda </w:t>
      </w:r>
      <w:r w:rsidR="00B76C58">
        <w:rPr>
          <w:rFonts w:ascii="Arial" w:hAnsi="Arial" w:cs="Arial"/>
          <w:sz w:val="24"/>
          <w:szCs w:val="24"/>
        </w:rPr>
        <w:t xml:space="preserve">la metodología empleada para </w:t>
      </w:r>
      <w:r w:rsidR="00B76C58">
        <w:rPr>
          <w:rFonts w:ascii="Arial" w:hAnsi="Arial" w:cs="Arial"/>
          <w:sz w:val="24"/>
          <w:szCs w:val="24"/>
        </w:rPr>
        <w:lastRenderedPageBreak/>
        <w:t xml:space="preserve">la aplicación </w:t>
      </w:r>
      <w:r w:rsidRPr="009156E5">
        <w:rPr>
          <w:rFonts w:ascii="Arial" w:hAnsi="Arial" w:cs="Arial"/>
          <w:sz w:val="24"/>
          <w:szCs w:val="24"/>
        </w:rPr>
        <w:t xml:space="preserve">de este proyecto </w:t>
      </w:r>
      <w:r w:rsidR="00B76C58">
        <w:rPr>
          <w:rFonts w:ascii="Arial" w:hAnsi="Arial" w:cs="Arial"/>
          <w:sz w:val="24"/>
          <w:szCs w:val="24"/>
        </w:rPr>
        <w:t xml:space="preserve">de </w:t>
      </w:r>
      <w:r w:rsidRPr="009156E5">
        <w:rPr>
          <w:rFonts w:ascii="Arial" w:hAnsi="Arial" w:cs="Arial"/>
          <w:sz w:val="24"/>
          <w:szCs w:val="24"/>
        </w:rPr>
        <w:t>alfabetización en la escuela “Guayacán de las Flores”.</w:t>
      </w: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p w:rsidR="000F70DE" w:rsidRDefault="000F70DE" w:rsidP="00B76C58">
      <w:pPr>
        <w:spacing w:line="360" w:lineRule="auto"/>
        <w:ind w:firstLine="708"/>
        <w:jc w:val="both"/>
        <w:rPr>
          <w:rFonts w:ascii="Arial" w:hAnsi="Arial" w:cs="Arial"/>
          <w:sz w:val="24"/>
          <w:szCs w:val="24"/>
        </w:rPr>
      </w:pPr>
    </w:p>
    <w:tbl>
      <w:tblPr>
        <w:tblStyle w:val="Tablaconcuadrcula"/>
        <w:tblW w:w="8631" w:type="dxa"/>
        <w:tblLook w:val="04A0"/>
      </w:tblPr>
      <w:tblGrid>
        <w:gridCol w:w="7072"/>
        <w:gridCol w:w="1559"/>
      </w:tblGrid>
      <w:tr w:rsidR="000F70DE" w:rsidTr="007B39F6">
        <w:trPr>
          <w:trHeight w:val="720"/>
        </w:trPr>
        <w:tc>
          <w:tcPr>
            <w:tcW w:w="7072" w:type="dxa"/>
          </w:tcPr>
          <w:p w:rsidR="000F70DE" w:rsidRPr="000E6DB1" w:rsidRDefault="000F70DE" w:rsidP="00837263">
            <w:pPr>
              <w:rPr>
                <w:rFonts w:ascii="Arial" w:hAnsi="Arial" w:cs="Arial"/>
                <w:b/>
                <w:sz w:val="24"/>
                <w:szCs w:val="24"/>
              </w:rPr>
            </w:pPr>
            <w:r>
              <w:rPr>
                <w:rFonts w:ascii="Arial" w:hAnsi="Arial" w:cs="Arial"/>
                <w:b/>
                <w:sz w:val="24"/>
                <w:szCs w:val="24"/>
              </w:rPr>
              <w:t>Unidad I</w:t>
            </w:r>
            <w:r w:rsidRPr="000E6DB1">
              <w:rPr>
                <w:rFonts w:ascii="Arial" w:hAnsi="Arial" w:cs="Arial"/>
                <w:b/>
                <w:sz w:val="24"/>
                <w:szCs w:val="24"/>
              </w:rPr>
              <w:t>:</w:t>
            </w:r>
          </w:p>
          <w:p w:rsidR="000F70DE" w:rsidRPr="000E6DB1" w:rsidRDefault="000F70DE" w:rsidP="00837263">
            <w:pPr>
              <w:rPr>
                <w:rFonts w:ascii="Arial" w:hAnsi="Arial" w:cs="Arial"/>
                <w:sz w:val="24"/>
                <w:szCs w:val="24"/>
              </w:rPr>
            </w:pPr>
            <w:r>
              <w:rPr>
                <w:rFonts w:ascii="Arial" w:hAnsi="Arial" w:cs="Arial"/>
                <w:b/>
                <w:sz w:val="24"/>
                <w:szCs w:val="24"/>
              </w:rPr>
              <w:t>La informática y software l</w:t>
            </w:r>
            <w:r w:rsidRPr="000E6DB1">
              <w:rPr>
                <w:rFonts w:ascii="Arial" w:hAnsi="Arial" w:cs="Arial"/>
                <w:b/>
                <w:sz w:val="24"/>
                <w:szCs w:val="24"/>
              </w:rPr>
              <w:t>ibre</w:t>
            </w:r>
            <w:r>
              <w:rPr>
                <w:rFonts w:ascii="Arial" w:hAnsi="Arial" w:cs="Arial"/>
                <w:b/>
                <w:sz w:val="24"/>
                <w:szCs w:val="24"/>
              </w:rPr>
              <w:t>, bajo un enfoque socio-productivo.</w:t>
            </w:r>
            <w:r w:rsidRPr="000E6DB1">
              <w:rPr>
                <w:rFonts w:ascii="Arial" w:hAnsi="Arial" w:cs="Arial"/>
                <w:sz w:val="24"/>
                <w:szCs w:val="24"/>
              </w:rPr>
              <w:t xml:space="preserve"> </w:t>
            </w:r>
          </w:p>
        </w:tc>
        <w:tc>
          <w:tcPr>
            <w:tcW w:w="1559" w:type="dxa"/>
          </w:tcPr>
          <w:p w:rsidR="000F70DE" w:rsidRDefault="000F70DE" w:rsidP="00837263">
            <w:pPr>
              <w:rPr>
                <w:rFonts w:ascii="Arial" w:hAnsi="Arial" w:cs="Arial"/>
                <w:b/>
                <w:sz w:val="24"/>
                <w:szCs w:val="24"/>
              </w:rPr>
            </w:pPr>
            <w:r w:rsidRPr="000E6DB1">
              <w:rPr>
                <w:rFonts w:ascii="Arial" w:hAnsi="Arial" w:cs="Arial"/>
                <w:b/>
                <w:sz w:val="24"/>
                <w:szCs w:val="24"/>
              </w:rPr>
              <w:t>Horas:</w:t>
            </w:r>
          </w:p>
          <w:p w:rsidR="000F70DE" w:rsidRPr="000E6DB1" w:rsidRDefault="000F70DE" w:rsidP="00837263">
            <w:pPr>
              <w:jc w:val="center"/>
              <w:rPr>
                <w:rFonts w:ascii="Arial" w:hAnsi="Arial" w:cs="Arial"/>
                <w:b/>
                <w:sz w:val="24"/>
                <w:szCs w:val="24"/>
              </w:rPr>
            </w:pPr>
            <w:r>
              <w:rPr>
                <w:rFonts w:ascii="Arial" w:hAnsi="Arial" w:cs="Arial"/>
                <w:b/>
                <w:sz w:val="24"/>
                <w:szCs w:val="24"/>
              </w:rPr>
              <w:t>05 Horas</w:t>
            </w:r>
          </w:p>
        </w:tc>
      </w:tr>
      <w:tr w:rsidR="000F70DE" w:rsidTr="007B39F6">
        <w:trPr>
          <w:trHeight w:val="1710"/>
        </w:trPr>
        <w:tc>
          <w:tcPr>
            <w:tcW w:w="8631" w:type="dxa"/>
            <w:gridSpan w:val="2"/>
          </w:tcPr>
          <w:p w:rsidR="000F70DE" w:rsidRDefault="000F70DE" w:rsidP="00837263">
            <w:pPr>
              <w:ind w:left="432"/>
              <w:jc w:val="center"/>
              <w:rPr>
                <w:rFonts w:ascii="Arial" w:hAnsi="Arial" w:cs="Arial"/>
                <w:b/>
                <w:color w:val="000000"/>
                <w:spacing w:val="-2"/>
                <w:sz w:val="24"/>
                <w:szCs w:val="24"/>
                <w:lang w:val="es-ES"/>
              </w:rPr>
            </w:pPr>
            <w:r w:rsidRPr="000E6DB1">
              <w:rPr>
                <w:rFonts w:ascii="Arial" w:hAnsi="Arial" w:cs="Arial"/>
                <w:b/>
                <w:color w:val="000000"/>
                <w:spacing w:val="-2"/>
                <w:sz w:val="24"/>
                <w:szCs w:val="24"/>
                <w:lang w:val="es-ES"/>
              </w:rPr>
              <w:lastRenderedPageBreak/>
              <w:t>Objetivos In</w:t>
            </w:r>
            <w:r>
              <w:rPr>
                <w:rFonts w:ascii="Arial" w:hAnsi="Arial" w:cs="Arial"/>
                <w:b/>
                <w:color w:val="000000"/>
                <w:spacing w:val="-2"/>
                <w:sz w:val="24"/>
                <w:szCs w:val="24"/>
                <w:lang w:val="es-ES"/>
              </w:rPr>
              <w:t>s</w:t>
            </w:r>
            <w:r w:rsidRPr="000E6DB1">
              <w:rPr>
                <w:rFonts w:ascii="Arial" w:hAnsi="Arial" w:cs="Arial"/>
                <w:b/>
                <w:color w:val="000000"/>
                <w:spacing w:val="-2"/>
                <w:sz w:val="24"/>
                <w:szCs w:val="24"/>
                <w:lang w:val="es-ES"/>
              </w:rPr>
              <w:t>truccionales</w:t>
            </w:r>
          </w:p>
          <w:p w:rsidR="000F70DE" w:rsidRPr="000E6DB1" w:rsidRDefault="000F70DE" w:rsidP="00837263">
            <w:pPr>
              <w:rPr>
                <w:rFonts w:ascii="Arial" w:hAnsi="Arial" w:cs="Arial"/>
                <w:b/>
                <w:color w:val="000000"/>
                <w:spacing w:val="-2"/>
                <w:sz w:val="24"/>
                <w:szCs w:val="24"/>
                <w:lang w:val="es-ES"/>
              </w:rPr>
            </w:pPr>
          </w:p>
          <w:p w:rsidR="000F70DE" w:rsidRDefault="000F70DE" w:rsidP="00837263">
            <w:pPr>
              <w:pStyle w:val="Prrafodelista"/>
              <w:spacing w:line="360" w:lineRule="auto"/>
              <w:jc w:val="both"/>
              <w:rPr>
                <w:rFonts w:ascii="Arial" w:hAnsi="Arial" w:cs="Arial"/>
                <w:sz w:val="24"/>
                <w:szCs w:val="24"/>
              </w:rPr>
            </w:pPr>
            <w:r>
              <w:rPr>
                <w:rFonts w:ascii="Arial" w:hAnsi="Arial" w:cs="Arial"/>
                <w:sz w:val="24"/>
                <w:szCs w:val="24"/>
              </w:rPr>
              <w:t>Al finalizar la lección los participantes estarán en capacidad de:</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que es una computadora.</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Identificar las diferencias entre hardware y software.</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Reconocer los diferentes tipos de computadoras.</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Identificar las partes de una computadora.</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Encender correctamente un computador.</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Reconocer las diferencias entre un sistema operativo y un programa.</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Identificar y protegerse de los virus informáticos.</w:t>
            </w:r>
          </w:p>
          <w:p w:rsidR="000F70DE" w:rsidRPr="00A61719"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que es el soporte técnico, el mantenimiento del computador y cuando realizarlo.</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Identificar la diferencia entre el software libre y el software propietario.</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las ventajas y desventajas del software libre y propietario.</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el plan Canaima como instrumento de desarrollo nacional.</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Reconocer en el entorno de escritorio de un sistema operativo libre.</w:t>
            </w:r>
          </w:p>
          <w:p w:rsidR="000F70DE" w:rsidRPr="002A2EB9"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las aplicaciones y ventajas de la informática y el software libre como instrumento de desarrollo socio-productivo y personal.</w:t>
            </w:r>
          </w:p>
          <w:p w:rsidR="000F70DE" w:rsidRPr="000E6DB1" w:rsidRDefault="000F70DE" w:rsidP="00837263">
            <w:pPr>
              <w:jc w:val="center"/>
              <w:rPr>
                <w:rFonts w:ascii="Arial" w:hAnsi="Arial" w:cs="Arial"/>
                <w:sz w:val="24"/>
                <w:szCs w:val="24"/>
              </w:rPr>
            </w:pPr>
          </w:p>
        </w:tc>
      </w:tr>
      <w:tr w:rsidR="000F70DE" w:rsidTr="007B39F6">
        <w:trPr>
          <w:trHeight w:val="1643"/>
        </w:trPr>
        <w:tc>
          <w:tcPr>
            <w:tcW w:w="8631" w:type="dxa"/>
            <w:gridSpan w:val="2"/>
          </w:tcPr>
          <w:p w:rsidR="000F70DE" w:rsidRDefault="000F70DE" w:rsidP="00837263">
            <w:pPr>
              <w:jc w:val="center"/>
              <w:rPr>
                <w:rFonts w:ascii="Arial" w:hAnsi="Arial" w:cs="Arial"/>
                <w:b/>
                <w:sz w:val="24"/>
                <w:szCs w:val="24"/>
              </w:rPr>
            </w:pPr>
            <w:r w:rsidRPr="000E6DB1">
              <w:rPr>
                <w:rFonts w:ascii="Arial" w:hAnsi="Arial" w:cs="Arial"/>
                <w:b/>
                <w:sz w:val="24"/>
                <w:szCs w:val="24"/>
              </w:rPr>
              <w:t>Contenido</w:t>
            </w:r>
          </w:p>
          <w:p w:rsidR="000F70DE" w:rsidRDefault="000F70DE" w:rsidP="00837263">
            <w:pPr>
              <w:jc w:val="center"/>
              <w:rPr>
                <w:rFonts w:ascii="Arial" w:hAnsi="Arial" w:cs="Arial"/>
                <w:b/>
                <w:sz w:val="24"/>
                <w:szCs w:val="24"/>
              </w:rPr>
            </w:pP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La computadora.</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Componentes de la computadora.</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Hardware.</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Software.</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Tipos de computadores.</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Partes del computador.</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Encendido del computador</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Sistemas operativos</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Programas</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Virus informáticos</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Medios de infección</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Antivirus</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Importancia de la seguridad informática.</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Soporte técnico y mantenimiento del computador</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Software libre y propietario.</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lastRenderedPageBreak/>
              <w:t>Ventajas y desventajas del software libre.</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Ventajas y desventajas del software propietario.</w:t>
            </w:r>
          </w:p>
          <w:p w:rsidR="000F70DE" w:rsidRDefault="000F70DE" w:rsidP="000F70DE">
            <w:pPr>
              <w:pStyle w:val="Prrafodelista"/>
              <w:numPr>
                <w:ilvl w:val="0"/>
                <w:numId w:val="17"/>
              </w:numPr>
              <w:rPr>
                <w:rFonts w:ascii="Arial" w:hAnsi="Arial" w:cs="Arial"/>
                <w:sz w:val="24"/>
                <w:szCs w:val="24"/>
              </w:rPr>
            </w:pPr>
            <w:r>
              <w:rPr>
                <w:rFonts w:ascii="Arial" w:hAnsi="Arial" w:cs="Arial"/>
                <w:sz w:val="24"/>
                <w:szCs w:val="24"/>
              </w:rPr>
              <w:t>Plan Canaima</w:t>
            </w:r>
          </w:p>
          <w:p w:rsidR="000F70DE" w:rsidRPr="00AB2BE1" w:rsidRDefault="000F70DE" w:rsidP="000F70DE">
            <w:pPr>
              <w:pStyle w:val="Prrafodelista"/>
              <w:numPr>
                <w:ilvl w:val="0"/>
                <w:numId w:val="17"/>
              </w:numPr>
              <w:rPr>
                <w:rFonts w:ascii="Arial" w:hAnsi="Arial" w:cs="Arial"/>
                <w:sz w:val="24"/>
                <w:szCs w:val="24"/>
              </w:rPr>
            </w:pPr>
            <w:r>
              <w:rPr>
                <w:rFonts w:ascii="Arial" w:hAnsi="Arial" w:cs="Arial"/>
                <w:sz w:val="24"/>
                <w:szCs w:val="24"/>
              </w:rPr>
              <w:t>Entorno de trabajo de un sistema operativo libre.</w:t>
            </w:r>
          </w:p>
        </w:tc>
      </w:tr>
      <w:tr w:rsidR="000F70DE" w:rsidTr="007B39F6">
        <w:trPr>
          <w:trHeight w:val="1093"/>
        </w:trPr>
        <w:tc>
          <w:tcPr>
            <w:tcW w:w="8631"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lastRenderedPageBreak/>
              <w:t>Estrategias de aprendizaje</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Exposición</w:t>
            </w:r>
            <w:r>
              <w:rPr>
                <w:rFonts w:ascii="Arial" w:hAnsi="Arial" w:cs="Arial"/>
                <w:sz w:val="24"/>
                <w:szCs w:val="24"/>
              </w:rPr>
              <w:t xml:space="preserve"> m</w:t>
            </w:r>
            <w:r w:rsidRPr="000E6DB1">
              <w:rPr>
                <w:rFonts w:ascii="Arial" w:hAnsi="Arial" w:cs="Arial"/>
                <w:sz w:val="24"/>
                <w:szCs w:val="24"/>
              </w:rPr>
              <w:t>ultimedia</w:t>
            </w:r>
            <w:r>
              <w:rPr>
                <w:rFonts w:ascii="Arial" w:hAnsi="Arial" w:cs="Arial"/>
                <w:sz w:val="24"/>
                <w:szCs w:val="24"/>
              </w:rPr>
              <w:t>, l</w:t>
            </w:r>
            <w:r w:rsidRPr="000E6DB1">
              <w:rPr>
                <w:rFonts w:ascii="Arial" w:hAnsi="Arial" w:cs="Arial"/>
                <w:sz w:val="24"/>
                <w:szCs w:val="24"/>
              </w:rPr>
              <w:t>luvia de ideas</w:t>
            </w:r>
            <w:r>
              <w:rPr>
                <w:rFonts w:ascii="Arial" w:hAnsi="Arial" w:cs="Arial"/>
                <w:sz w:val="24"/>
                <w:szCs w:val="24"/>
              </w:rPr>
              <w:t>, e</w:t>
            </w:r>
            <w:r w:rsidRPr="000E6DB1">
              <w:rPr>
                <w:rFonts w:ascii="Arial" w:hAnsi="Arial" w:cs="Arial"/>
                <w:sz w:val="24"/>
                <w:szCs w:val="24"/>
              </w:rPr>
              <w:t xml:space="preserve">jercitación </w:t>
            </w:r>
            <w:r>
              <w:rPr>
                <w:rFonts w:ascii="Arial" w:hAnsi="Arial" w:cs="Arial"/>
                <w:sz w:val="24"/>
                <w:szCs w:val="24"/>
              </w:rPr>
              <w:t>p</w:t>
            </w:r>
            <w:r w:rsidRPr="000E6DB1">
              <w:rPr>
                <w:rFonts w:ascii="Arial" w:hAnsi="Arial" w:cs="Arial"/>
                <w:sz w:val="24"/>
                <w:szCs w:val="24"/>
              </w:rPr>
              <w:t>ráctica</w:t>
            </w:r>
            <w:r>
              <w:rPr>
                <w:rFonts w:ascii="Arial" w:hAnsi="Arial" w:cs="Arial"/>
                <w:sz w:val="24"/>
                <w:szCs w:val="24"/>
              </w:rPr>
              <w:t>.</w:t>
            </w:r>
          </w:p>
        </w:tc>
      </w:tr>
      <w:tr w:rsidR="000F70DE" w:rsidTr="007B39F6">
        <w:trPr>
          <w:trHeight w:val="1102"/>
        </w:trPr>
        <w:tc>
          <w:tcPr>
            <w:tcW w:w="8631"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Ambiente Educativo</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Auditorio y CGP de la Escuela Bolivariana “Guayacán de las Flores”</w:t>
            </w:r>
          </w:p>
        </w:tc>
      </w:tr>
      <w:tr w:rsidR="000F70DE" w:rsidTr="007B39F6">
        <w:trPr>
          <w:trHeight w:val="1038"/>
        </w:trPr>
        <w:tc>
          <w:tcPr>
            <w:tcW w:w="8631"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Estrategia de Evaluación</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Evaluación</w:t>
            </w:r>
            <w:r>
              <w:rPr>
                <w:rFonts w:ascii="Arial" w:hAnsi="Arial" w:cs="Arial"/>
                <w:sz w:val="24"/>
                <w:szCs w:val="24"/>
              </w:rPr>
              <w:t xml:space="preserve"> practica en la c</w:t>
            </w:r>
            <w:r w:rsidRPr="000E6DB1">
              <w:rPr>
                <w:rFonts w:ascii="Arial" w:hAnsi="Arial" w:cs="Arial"/>
                <w:sz w:val="24"/>
                <w:szCs w:val="24"/>
              </w:rPr>
              <w:t>omputadora</w:t>
            </w:r>
            <w:r>
              <w:rPr>
                <w:rFonts w:ascii="Arial" w:hAnsi="Arial" w:cs="Arial"/>
                <w:sz w:val="24"/>
                <w:szCs w:val="24"/>
              </w:rPr>
              <w:t>, l</w:t>
            </w:r>
            <w:r w:rsidRPr="000E6DB1">
              <w:rPr>
                <w:rFonts w:ascii="Arial" w:hAnsi="Arial" w:cs="Arial"/>
                <w:sz w:val="24"/>
                <w:szCs w:val="24"/>
              </w:rPr>
              <w:t>luvia de Ideas</w:t>
            </w:r>
            <w:r>
              <w:rPr>
                <w:rFonts w:ascii="Arial" w:hAnsi="Arial" w:cs="Arial"/>
                <w:sz w:val="24"/>
                <w:szCs w:val="24"/>
              </w:rPr>
              <w:t>, t</w:t>
            </w:r>
            <w:r w:rsidRPr="000E6DB1">
              <w:rPr>
                <w:rFonts w:ascii="Arial" w:hAnsi="Arial" w:cs="Arial"/>
                <w:sz w:val="24"/>
                <w:szCs w:val="24"/>
              </w:rPr>
              <w:t>est</w:t>
            </w:r>
            <w:r>
              <w:rPr>
                <w:rFonts w:ascii="Arial" w:hAnsi="Arial" w:cs="Arial"/>
                <w:sz w:val="24"/>
                <w:szCs w:val="24"/>
              </w:rPr>
              <w:t>.</w:t>
            </w:r>
          </w:p>
          <w:p w:rsidR="000F70DE" w:rsidRPr="000E6DB1" w:rsidRDefault="000F70DE" w:rsidP="00837263">
            <w:pPr>
              <w:rPr>
                <w:rFonts w:ascii="Arial" w:hAnsi="Arial" w:cs="Arial"/>
                <w:sz w:val="24"/>
                <w:szCs w:val="24"/>
              </w:rPr>
            </w:pPr>
          </w:p>
        </w:tc>
      </w:tr>
      <w:tr w:rsidR="000F70DE" w:rsidTr="007B39F6">
        <w:trPr>
          <w:trHeight w:val="1199"/>
        </w:trPr>
        <w:tc>
          <w:tcPr>
            <w:tcW w:w="8631"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Recursos Utilizados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Computadoras</w:t>
            </w:r>
            <w:r>
              <w:rPr>
                <w:rFonts w:ascii="Arial" w:hAnsi="Arial" w:cs="Arial"/>
                <w:sz w:val="24"/>
                <w:szCs w:val="24"/>
              </w:rPr>
              <w:t>, p</w:t>
            </w:r>
            <w:r w:rsidRPr="000E6DB1">
              <w:rPr>
                <w:rFonts w:ascii="Arial" w:hAnsi="Arial" w:cs="Arial"/>
                <w:sz w:val="24"/>
                <w:szCs w:val="24"/>
              </w:rPr>
              <w:t>royector</w:t>
            </w:r>
            <w:r>
              <w:rPr>
                <w:rFonts w:ascii="Arial" w:hAnsi="Arial" w:cs="Arial"/>
                <w:sz w:val="24"/>
                <w:szCs w:val="24"/>
              </w:rPr>
              <w:t>, e</w:t>
            </w:r>
            <w:r w:rsidRPr="000E6DB1">
              <w:rPr>
                <w:rFonts w:ascii="Arial" w:hAnsi="Arial" w:cs="Arial"/>
                <w:sz w:val="24"/>
                <w:szCs w:val="24"/>
              </w:rPr>
              <w:t>quipo</w:t>
            </w:r>
            <w:r>
              <w:rPr>
                <w:rFonts w:ascii="Arial" w:hAnsi="Arial" w:cs="Arial"/>
                <w:sz w:val="24"/>
                <w:szCs w:val="24"/>
              </w:rPr>
              <w:t xml:space="preserve"> de s</w:t>
            </w:r>
            <w:r w:rsidRPr="000E6DB1">
              <w:rPr>
                <w:rFonts w:ascii="Arial" w:hAnsi="Arial" w:cs="Arial"/>
                <w:sz w:val="24"/>
                <w:szCs w:val="24"/>
              </w:rPr>
              <w:t>onido</w:t>
            </w:r>
            <w:r>
              <w:rPr>
                <w:rFonts w:ascii="Arial" w:hAnsi="Arial" w:cs="Arial"/>
                <w:sz w:val="24"/>
                <w:szCs w:val="24"/>
              </w:rPr>
              <w:t>, material m</w:t>
            </w:r>
            <w:r w:rsidRPr="000E6DB1">
              <w:rPr>
                <w:rFonts w:ascii="Arial" w:hAnsi="Arial" w:cs="Arial"/>
                <w:sz w:val="24"/>
                <w:szCs w:val="24"/>
              </w:rPr>
              <w:t>ultimedia</w:t>
            </w:r>
            <w:r>
              <w:rPr>
                <w:rFonts w:ascii="Arial" w:hAnsi="Arial" w:cs="Arial"/>
                <w:sz w:val="24"/>
                <w:szCs w:val="24"/>
              </w:rPr>
              <w:t>, t</w:t>
            </w:r>
            <w:r w:rsidRPr="000E6DB1">
              <w:rPr>
                <w:rFonts w:ascii="Arial" w:hAnsi="Arial" w:cs="Arial"/>
                <w:sz w:val="24"/>
                <w:szCs w:val="24"/>
              </w:rPr>
              <w:t>rípticos</w:t>
            </w:r>
            <w:r>
              <w:rPr>
                <w:rFonts w:ascii="Arial" w:hAnsi="Arial" w:cs="Arial"/>
                <w:sz w:val="24"/>
                <w:szCs w:val="24"/>
              </w:rPr>
              <w:t>.</w:t>
            </w:r>
          </w:p>
        </w:tc>
      </w:tr>
      <w:tr w:rsidR="000F70DE" w:rsidTr="007B39F6">
        <w:trPr>
          <w:trHeight w:val="855"/>
        </w:trPr>
        <w:tc>
          <w:tcPr>
            <w:tcW w:w="8631" w:type="dxa"/>
            <w:gridSpan w:val="2"/>
          </w:tcPr>
          <w:p w:rsidR="000F70DE" w:rsidRDefault="000F70DE" w:rsidP="00837263">
            <w:pPr>
              <w:jc w:val="center"/>
              <w:rPr>
                <w:rFonts w:ascii="Arial" w:hAnsi="Arial" w:cs="Arial"/>
                <w:b/>
                <w:sz w:val="24"/>
                <w:szCs w:val="24"/>
              </w:rPr>
            </w:pPr>
            <w:r w:rsidRPr="00EF2DD9">
              <w:rPr>
                <w:rFonts w:ascii="Arial" w:hAnsi="Arial" w:cs="Arial"/>
                <w:b/>
                <w:sz w:val="24"/>
                <w:szCs w:val="24"/>
              </w:rPr>
              <w:t>Referencias</w:t>
            </w:r>
          </w:p>
          <w:p w:rsidR="000F70DE" w:rsidRDefault="000F70DE" w:rsidP="00837263">
            <w:pPr>
              <w:jc w:val="center"/>
              <w:rPr>
                <w:rFonts w:ascii="Arial" w:hAnsi="Arial" w:cs="Arial"/>
                <w:b/>
                <w:sz w:val="24"/>
                <w:szCs w:val="24"/>
              </w:rPr>
            </w:pP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https://www.aprendelibre.org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https://www.enticonfio.gov.co</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https://www.libreoffice.org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https://www.fsf.org</w:t>
            </w:r>
          </w:p>
          <w:p w:rsidR="000F70DE" w:rsidRPr="000B41B8" w:rsidRDefault="000F70DE" w:rsidP="00837263">
            <w:pPr>
              <w:jc w:val="center"/>
              <w:rPr>
                <w:rFonts w:ascii="Arial" w:hAnsi="Arial" w:cs="Arial"/>
                <w:sz w:val="24"/>
                <w:szCs w:val="24"/>
                <w:u w:val="single"/>
              </w:rPr>
            </w:pPr>
          </w:p>
        </w:tc>
      </w:tr>
      <w:tr w:rsidR="000F70DE" w:rsidTr="007B39F6">
        <w:trPr>
          <w:trHeight w:val="1140"/>
        </w:trPr>
        <w:tc>
          <w:tcPr>
            <w:tcW w:w="8631"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Facilitadores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Integrantes del Proyecto “Tecnología a Tu Alcance”</w:t>
            </w:r>
            <w:r>
              <w:rPr>
                <w:rFonts w:ascii="Arial" w:hAnsi="Arial" w:cs="Arial"/>
                <w:sz w:val="24"/>
                <w:szCs w:val="24"/>
              </w:rPr>
              <w:t>.</w:t>
            </w:r>
          </w:p>
        </w:tc>
      </w:tr>
      <w:tr w:rsidR="000F70DE" w:rsidTr="007B39F6">
        <w:trPr>
          <w:trHeight w:val="1441"/>
        </w:trPr>
        <w:tc>
          <w:tcPr>
            <w:tcW w:w="8631"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Perfil de los Facilitadores</w:t>
            </w:r>
          </w:p>
          <w:p w:rsidR="000F70DE" w:rsidRPr="00EF2DD9"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EF2DD9">
              <w:rPr>
                <w:rFonts w:ascii="Arial" w:hAnsi="Arial" w:cs="Arial"/>
                <w:sz w:val="24"/>
                <w:szCs w:val="24"/>
              </w:rPr>
              <w:t>Cursantes del Primer año del PNF en Informática de la Universidad Politécnica Territorial de Paria “Luis Mariano Rivera”</w:t>
            </w:r>
            <w:r>
              <w:rPr>
                <w:rFonts w:ascii="Arial" w:hAnsi="Arial" w:cs="Arial"/>
                <w:sz w:val="24"/>
                <w:szCs w:val="24"/>
              </w:rPr>
              <w:t>.</w:t>
            </w:r>
          </w:p>
        </w:tc>
      </w:tr>
    </w:tbl>
    <w:p w:rsidR="000F70DE" w:rsidRDefault="000F70DE" w:rsidP="000F70DE"/>
    <w:p w:rsidR="000F70DE" w:rsidRDefault="000F70DE" w:rsidP="000F70DE"/>
    <w:tbl>
      <w:tblPr>
        <w:tblStyle w:val="Tablaconcuadrcula"/>
        <w:tblW w:w="8668" w:type="dxa"/>
        <w:tblLook w:val="04A0"/>
      </w:tblPr>
      <w:tblGrid>
        <w:gridCol w:w="7103"/>
        <w:gridCol w:w="1565"/>
      </w:tblGrid>
      <w:tr w:rsidR="000F70DE" w:rsidTr="007B39F6">
        <w:trPr>
          <w:trHeight w:val="772"/>
        </w:trPr>
        <w:tc>
          <w:tcPr>
            <w:tcW w:w="7103" w:type="dxa"/>
          </w:tcPr>
          <w:p w:rsidR="000F70DE" w:rsidRPr="000E6DB1" w:rsidRDefault="000F70DE" w:rsidP="00837263">
            <w:pPr>
              <w:rPr>
                <w:rFonts w:ascii="Arial" w:hAnsi="Arial" w:cs="Arial"/>
                <w:b/>
                <w:sz w:val="24"/>
                <w:szCs w:val="24"/>
              </w:rPr>
            </w:pPr>
            <w:r>
              <w:rPr>
                <w:rFonts w:ascii="Arial" w:hAnsi="Arial" w:cs="Arial"/>
                <w:b/>
                <w:sz w:val="24"/>
                <w:szCs w:val="24"/>
              </w:rPr>
              <w:lastRenderedPageBreak/>
              <w:t>Unidad II</w:t>
            </w:r>
            <w:r w:rsidRPr="000E6DB1">
              <w:rPr>
                <w:rFonts w:ascii="Arial" w:hAnsi="Arial" w:cs="Arial"/>
                <w:b/>
                <w:sz w:val="24"/>
                <w:szCs w:val="24"/>
              </w:rPr>
              <w:t>:</w:t>
            </w:r>
          </w:p>
          <w:p w:rsidR="000F70DE" w:rsidRPr="000E6DB1" w:rsidRDefault="000F70DE" w:rsidP="00837263">
            <w:pPr>
              <w:rPr>
                <w:rFonts w:ascii="Arial" w:hAnsi="Arial" w:cs="Arial"/>
                <w:sz w:val="24"/>
                <w:szCs w:val="24"/>
              </w:rPr>
            </w:pPr>
            <w:r>
              <w:rPr>
                <w:rFonts w:ascii="Arial" w:hAnsi="Arial" w:cs="Arial"/>
                <w:b/>
                <w:sz w:val="24"/>
                <w:szCs w:val="24"/>
              </w:rPr>
              <w:t>Las TICs y el internet, como medio de aprendizaje y difusión.</w:t>
            </w:r>
          </w:p>
        </w:tc>
        <w:tc>
          <w:tcPr>
            <w:tcW w:w="1565" w:type="dxa"/>
          </w:tcPr>
          <w:p w:rsidR="000F70DE" w:rsidRDefault="000F70DE" w:rsidP="00837263">
            <w:pPr>
              <w:rPr>
                <w:rFonts w:ascii="Arial" w:hAnsi="Arial" w:cs="Arial"/>
                <w:b/>
                <w:sz w:val="24"/>
                <w:szCs w:val="24"/>
              </w:rPr>
            </w:pPr>
            <w:r w:rsidRPr="000E6DB1">
              <w:rPr>
                <w:rFonts w:ascii="Arial" w:hAnsi="Arial" w:cs="Arial"/>
                <w:b/>
                <w:sz w:val="24"/>
                <w:szCs w:val="24"/>
              </w:rPr>
              <w:t>Horas:</w:t>
            </w:r>
          </w:p>
          <w:p w:rsidR="000F70DE" w:rsidRPr="000E6DB1" w:rsidRDefault="000F70DE" w:rsidP="00837263">
            <w:pPr>
              <w:jc w:val="center"/>
              <w:rPr>
                <w:rFonts w:ascii="Arial" w:hAnsi="Arial" w:cs="Arial"/>
                <w:b/>
                <w:sz w:val="24"/>
                <w:szCs w:val="24"/>
              </w:rPr>
            </w:pPr>
            <w:r>
              <w:rPr>
                <w:rFonts w:ascii="Arial" w:hAnsi="Arial" w:cs="Arial"/>
                <w:b/>
                <w:sz w:val="24"/>
                <w:szCs w:val="24"/>
              </w:rPr>
              <w:t>05 Horas</w:t>
            </w:r>
          </w:p>
        </w:tc>
      </w:tr>
      <w:tr w:rsidR="000F70DE" w:rsidTr="007B39F6">
        <w:trPr>
          <w:trHeight w:val="1663"/>
        </w:trPr>
        <w:tc>
          <w:tcPr>
            <w:tcW w:w="8668" w:type="dxa"/>
            <w:gridSpan w:val="2"/>
          </w:tcPr>
          <w:p w:rsidR="000F70DE" w:rsidRDefault="000F70DE" w:rsidP="00837263">
            <w:pPr>
              <w:ind w:left="432"/>
              <w:jc w:val="center"/>
              <w:rPr>
                <w:rFonts w:ascii="Arial" w:hAnsi="Arial" w:cs="Arial"/>
                <w:b/>
                <w:color w:val="000000"/>
                <w:spacing w:val="-2"/>
                <w:sz w:val="24"/>
                <w:szCs w:val="24"/>
                <w:lang w:val="es-ES"/>
              </w:rPr>
            </w:pPr>
            <w:r w:rsidRPr="000E6DB1">
              <w:rPr>
                <w:rFonts w:ascii="Arial" w:hAnsi="Arial" w:cs="Arial"/>
                <w:b/>
                <w:color w:val="000000"/>
                <w:spacing w:val="-2"/>
                <w:sz w:val="24"/>
                <w:szCs w:val="24"/>
                <w:lang w:val="es-ES"/>
              </w:rPr>
              <w:t>Objetivos In</w:t>
            </w:r>
            <w:r>
              <w:rPr>
                <w:rFonts w:ascii="Arial" w:hAnsi="Arial" w:cs="Arial"/>
                <w:b/>
                <w:color w:val="000000"/>
                <w:spacing w:val="-2"/>
                <w:sz w:val="24"/>
                <w:szCs w:val="24"/>
                <w:lang w:val="es-ES"/>
              </w:rPr>
              <w:t>s</w:t>
            </w:r>
            <w:r w:rsidRPr="000E6DB1">
              <w:rPr>
                <w:rFonts w:ascii="Arial" w:hAnsi="Arial" w:cs="Arial"/>
                <w:b/>
                <w:color w:val="000000"/>
                <w:spacing w:val="-2"/>
                <w:sz w:val="24"/>
                <w:szCs w:val="24"/>
                <w:lang w:val="es-ES"/>
              </w:rPr>
              <w:t>truccionales</w:t>
            </w:r>
          </w:p>
          <w:p w:rsidR="000F70DE" w:rsidRPr="000E6DB1" w:rsidRDefault="000F70DE" w:rsidP="00837263">
            <w:pPr>
              <w:ind w:left="432"/>
              <w:jc w:val="center"/>
              <w:rPr>
                <w:rFonts w:ascii="Arial" w:hAnsi="Arial" w:cs="Arial"/>
                <w:b/>
                <w:color w:val="000000"/>
                <w:spacing w:val="-2"/>
                <w:sz w:val="24"/>
                <w:szCs w:val="24"/>
                <w:lang w:val="es-ES"/>
              </w:rPr>
            </w:pPr>
          </w:p>
          <w:p w:rsidR="000F70DE" w:rsidRDefault="000F70DE" w:rsidP="00837263">
            <w:pPr>
              <w:pStyle w:val="Prrafodelista"/>
              <w:spacing w:line="360" w:lineRule="auto"/>
              <w:ind w:left="0" w:firstLine="696"/>
              <w:jc w:val="both"/>
              <w:rPr>
                <w:rFonts w:ascii="Arial" w:hAnsi="Arial" w:cs="Arial"/>
                <w:sz w:val="24"/>
                <w:szCs w:val="24"/>
              </w:rPr>
            </w:pPr>
            <w:r>
              <w:rPr>
                <w:rFonts w:ascii="Arial" w:hAnsi="Arial" w:cs="Arial"/>
                <w:sz w:val="24"/>
                <w:szCs w:val="24"/>
              </w:rPr>
              <w:t>Al finalizar la lección los participantes estarán en capacidad de:</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que son las TICs y sus ventajas.</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Aplicar el uso de las Tic en la educación.</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las diferentes herramientas educativas que ponen a disposición las TICS y el internet.</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que es el internet.</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Identificar los tipos de redes.</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Conectar un equipo a la red.</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Reconocer el entorno de un navegador web.</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Navegar por internet.</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Crear y utilizar un correo electrónico.</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el funcionamiento de la nube.</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Realizar video llamadas.</w:t>
            </w:r>
          </w:p>
          <w:p w:rsidR="000F70DE"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Identificar las diferentes redes sociales.</w:t>
            </w:r>
          </w:p>
          <w:p w:rsidR="000F70DE" w:rsidRPr="00DC0DE7" w:rsidRDefault="000F70DE" w:rsidP="000F70DE">
            <w:pPr>
              <w:pStyle w:val="Prrafodelista"/>
              <w:numPr>
                <w:ilvl w:val="0"/>
                <w:numId w:val="14"/>
              </w:numPr>
              <w:jc w:val="both"/>
              <w:rPr>
                <w:rFonts w:ascii="Arial" w:hAnsi="Arial" w:cs="Arial"/>
                <w:sz w:val="24"/>
                <w:szCs w:val="24"/>
              </w:rPr>
            </w:pPr>
            <w:r>
              <w:rPr>
                <w:rFonts w:ascii="Arial" w:hAnsi="Arial" w:cs="Arial"/>
                <w:sz w:val="24"/>
                <w:szCs w:val="24"/>
              </w:rPr>
              <w:t>Conocer los nuevos avances y tendencia tecnológica.</w:t>
            </w:r>
          </w:p>
          <w:p w:rsidR="000F70DE" w:rsidRPr="000E6DB1" w:rsidRDefault="000F70DE" w:rsidP="00837263">
            <w:pPr>
              <w:jc w:val="center"/>
              <w:rPr>
                <w:rFonts w:ascii="Arial" w:hAnsi="Arial" w:cs="Arial"/>
                <w:sz w:val="24"/>
                <w:szCs w:val="24"/>
              </w:rPr>
            </w:pPr>
          </w:p>
        </w:tc>
      </w:tr>
      <w:tr w:rsidR="000F70DE" w:rsidTr="007B39F6">
        <w:trPr>
          <w:trHeight w:val="1761"/>
        </w:trPr>
        <w:tc>
          <w:tcPr>
            <w:tcW w:w="8668" w:type="dxa"/>
            <w:gridSpan w:val="2"/>
          </w:tcPr>
          <w:p w:rsidR="000F70DE" w:rsidRDefault="000F70DE" w:rsidP="00837263">
            <w:pPr>
              <w:jc w:val="center"/>
              <w:rPr>
                <w:rFonts w:ascii="Arial" w:hAnsi="Arial" w:cs="Arial"/>
                <w:b/>
                <w:sz w:val="24"/>
                <w:szCs w:val="24"/>
              </w:rPr>
            </w:pPr>
            <w:r w:rsidRPr="000E6DB1">
              <w:rPr>
                <w:rFonts w:ascii="Arial" w:hAnsi="Arial" w:cs="Arial"/>
                <w:b/>
                <w:sz w:val="24"/>
                <w:szCs w:val="24"/>
              </w:rPr>
              <w:t>Contenido</w:t>
            </w:r>
          </w:p>
          <w:p w:rsidR="000F70DE" w:rsidRDefault="000F70DE" w:rsidP="00837263">
            <w:pPr>
              <w:jc w:val="center"/>
              <w:rPr>
                <w:rFonts w:ascii="Arial" w:hAnsi="Arial" w:cs="Arial"/>
                <w:b/>
                <w:sz w:val="24"/>
                <w:szCs w:val="24"/>
              </w:rPr>
            </w:pP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Las TIC</w:t>
            </w:r>
            <w:r>
              <w:rPr>
                <w:rFonts w:ascii="Arial" w:hAnsi="Arial" w:cs="Arial"/>
                <w:sz w:val="24"/>
                <w:szCs w:val="24"/>
              </w:rPr>
              <w:t>s</w:t>
            </w:r>
            <w:r w:rsidRPr="000B41B8">
              <w:rPr>
                <w:rFonts w:ascii="Arial" w:hAnsi="Arial" w:cs="Arial"/>
                <w:sz w:val="24"/>
                <w:szCs w:val="24"/>
              </w:rPr>
              <w:t>.</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Herramientas educativas.</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Internet.</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Aplicaciones del internet.</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Tipos de redes.</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Conexión a la red.</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Navegador web.</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Buscadores.</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Navegación en internet.</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Correo electrónico.</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Creación de un correo electrónico.</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Enviar y recibir mensajes.</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La nube.</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Almacenamiento en la nube.</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Ventajas de la nube.</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Video llamada.</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Realizar video llamadas.</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Redes sociales.</w:t>
            </w:r>
          </w:p>
          <w:p w:rsidR="000F70DE" w:rsidRPr="000B41B8" w:rsidRDefault="000F70DE" w:rsidP="000F70DE">
            <w:pPr>
              <w:pStyle w:val="Prrafodelista"/>
              <w:numPr>
                <w:ilvl w:val="0"/>
                <w:numId w:val="18"/>
              </w:numPr>
              <w:rPr>
                <w:rFonts w:ascii="Arial" w:hAnsi="Arial" w:cs="Arial"/>
                <w:sz w:val="24"/>
                <w:szCs w:val="24"/>
              </w:rPr>
            </w:pPr>
            <w:r w:rsidRPr="000B41B8">
              <w:rPr>
                <w:rFonts w:ascii="Arial" w:hAnsi="Arial" w:cs="Arial"/>
                <w:sz w:val="24"/>
                <w:szCs w:val="24"/>
              </w:rPr>
              <w:t>Registro en las redes sociales.</w:t>
            </w:r>
          </w:p>
          <w:p w:rsidR="000F70DE" w:rsidRPr="00AB2BE1" w:rsidRDefault="000F70DE" w:rsidP="000F70DE">
            <w:pPr>
              <w:pStyle w:val="Prrafodelista"/>
              <w:numPr>
                <w:ilvl w:val="0"/>
                <w:numId w:val="18"/>
              </w:numPr>
              <w:rPr>
                <w:rFonts w:ascii="Arial" w:hAnsi="Arial" w:cs="Arial"/>
                <w:b/>
                <w:sz w:val="24"/>
                <w:szCs w:val="24"/>
              </w:rPr>
            </w:pPr>
            <w:r w:rsidRPr="000B41B8">
              <w:rPr>
                <w:rFonts w:ascii="Arial" w:hAnsi="Arial" w:cs="Arial"/>
                <w:sz w:val="24"/>
                <w:szCs w:val="24"/>
              </w:rPr>
              <w:lastRenderedPageBreak/>
              <w:t>Nuevas tecnologías.</w:t>
            </w:r>
          </w:p>
        </w:tc>
      </w:tr>
      <w:tr w:rsidR="000F70DE" w:rsidTr="007B39F6">
        <w:trPr>
          <w:trHeight w:val="1171"/>
        </w:trPr>
        <w:tc>
          <w:tcPr>
            <w:tcW w:w="8668"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lastRenderedPageBreak/>
              <w:t>Estrategias de aprendizaje</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Exposición</w:t>
            </w:r>
            <w:r>
              <w:rPr>
                <w:rFonts w:ascii="Arial" w:hAnsi="Arial" w:cs="Arial"/>
                <w:sz w:val="24"/>
                <w:szCs w:val="24"/>
              </w:rPr>
              <w:t xml:space="preserve"> m</w:t>
            </w:r>
            <w:r w:rsidRPr="000E6DB1">
              <w:rPr>
                <w:rFonts w:ascii="Arial" w:hAnsi="Arial" w:cs="Arial"/>
                <w:sz w:val="24"/>
                <w:szCs w:val="24"/>
              </w:rPr>
              <w:t>ultimedia</w:t>
            </w:r>
            <w:r>
              <w:rPr>
                <w:rFonts w:ascii="Arial" w:hAnsi="Arial" w:cs="Arial"/>
                <w:sz w:val="24"/>
                <w:szCs w:val="24"/>
              </w:rPr>
              <w:t>, l</w:t>
            </w:r>
            <w:r w:rsidRPr="000E6DB1">
              <w:rPr>
                <w:rFonts w:ascii="Arial" w:hAnsi="Arial" w:cs="Arial"/>
                <w:sz w:val="24"/>
                <w:szCs w:val="24"/>
              </w:rPr>
              <w:t>luvia de ideas</w:t>
            </w:r>
            <w:r>
              <w:rPr>
                <w:rFonts w:ascii="Arial" w:hAnsi="Arial" w:cs="Arial"/>
                <w:sz w:val="24"/>
                <w:szCs w:val="24"/>
              </w:rPr>
              <w:t>, e</w:t>
            </w:r>
            <w:r w:rsidRPr="000E6DB1">
              <w:rPr>
                <w:rFonts w:ascii="Arial" w:hAnsi="Arial" w:cs="Arial"/>
                <w:sz w:val="24"/>
                <w:szCs w:val="24"/>
              </w:rPr>
              <w:t xml:space="preserve">jercitación </w:t>
            </w:r>
            <w:r>
              <w:rPr>
                <w:rFonts w:ascii="Arial" w:hAnsi="Arial" w:cs="Arial"/>
                <w:sz w:val="24"/>
                <w:szCs w:val="24"/>
              </w:rPr>
              <w:t>p</w:t>
            </w:r>
            <w:r w:rsidRPr="000E6DB1">
              <w:rPr>
                <w:rFonts w:ascii="Arial" w:hAnsi="Arial" w:cs="Arial"/>
                <w:sz w:val="24"/>
                <w:szCs w:val="24"/>
              </w:rPr>
              <w:t>ráctica</w:t>
            </w:r>
            <w:r>
              <w:rPr>
                <w:rFonts w:ascii="Arial" w:hAnsi="Arial" w:cs="Arial"/>
                <w:sz w:val="24"/>
                <w:szCs w:val="24"/>
              </w:rPr>
              <w:t>.</w:t>
            </w:r>
          </w:p>
        </w:tc>
      </w:tr>
      <w:tr w:rsidR="000F70DE" w:rsidTr="007B39F6">
        <w:trPr>
          <w:trHeight w:val="1181"/>
        </w:trPr>
        <w:tc>
          <w:tcPr>
            <w:tcW w:w="8668"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Ambiente Educativo</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Auditorio y CGP de la Escuela Bolivariana “Guayacán de las Flores”</w:t>
            </w:r>
          </w:p>
        </w:tc>
      </w:tr>
      <w:tr w:rsidR="000F70DE" w:rsidTr="007B39F6">
        <w:trPr>
          <w:trHeight w:val="1113"/>
        </w:trPr>
        <w:tc>
          <w:tcPr>
            <w:tcW w:w="8668"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Estrategia de Evaluación</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Evaluación</w:t>
            </w:r>
            <w:r>
              <w:rPr>
                <w:rFonts w:ascii="Arial" w:hAnsi="Arial" w:cs="Arial"/>
                <w:sz w:val="24"/>
                <w:szCs w:val="24"/>
              </w:rPr>
              <w:t xml:space="preserve"> practica en la c</w:t>
            </w:r>
            <w:r w:rsidRPr="000E6DB1">
              <w:rPr>
                <w:rFonts w:ascii="Arial" w:hAnsi="Arial" w:cs="Arial"/>
                <w:sz w:val="24"/>
                <w:szCs w:val="24"/>
              </w:rPr>
              <w:t>omputadora</w:t>
            </w:r>
            <w:r>
              <w:rPr>
                <w:rFonts w:ascii="Arial" w:hAnsi="Arial" w:cs="Arial"/>
                <w:sz w:val="24"/>
                <w:szCs w:val="24"/>
              </w:rPr>
              <w:t>, l</w:t>
            </w:r>
            <w:r w:rsidRPr="000E6DB1">
              <w:rPr>
                <w:rFonts w:ascii="Arial" w:hAnsi="Arial" w:cs="Arial"/>
                <w:sz w:val="24"/>
                <w:szCs w:val="24"/>
              </w:rPr>
              <w:t>luvia de Ideas</w:t>
            </w:r>
            <w:r>
              <w:rPr>
                <w:rFonts w:ascii="Arial" w:hAnsi="Arial" w:cs="Arial"/>
                <w:sz w:val="24"/>
                <w:szCs w:val="24"/>
              </w:rPr>
              <w:t>, t</w:t>
            </w:r>
            <w:r w:rsidRPr="000E6DB1">
              <w:rPr>
                <w:rFonts w:ascii="Arial" w:hAnsi="Arial" w:cs="Arial"/>
                <w:sz w:val="24"/>
                <w:szCs w:val="24"/>
              </w:rPr>
              <w:t>est</w:t>
            </w:r>
            <w:r>
              <w:rPr>
                <w:rFonts w:ascii="Arial" w:hAnsi="Arial" w:cs="Arial"/>
                <w:sz w:val="24"/>
                <w:szCs w:val="24"/>
              </w:rPr>
              <w:t>.</w:t>
            </w:r>
          </w:p>
          <w:p w:rsidR="000F70DE" w:rsidRPr="000E6DB1" w:rsidRDefault="000F70DE" w:rsidP="00837263">
            <w:pPr>
              <w:rPr>
                <w:rFonts w:ascii="Arial" w:hAnsi="Arial" w:cs="Arial"/>
                <w:sz w:val="24"/>
                <w:szCs w:val="24"/>
              </w:rPr>
            </w:pPr>
          </w:p>
        </w:tc>
      </w:tr>
      <w:tr w:rsidR="000F70DE" w:rsidTr="007B39F6">
        <w:trPr>
          <w:trHeight w:val="1285"/>
        </w:trPr>
        <w:tc>
          <w:tcPr>
            <w:tcW w:w="8668"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Recursos Utilizados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Computadoras</w:t>
            </w:r>
            <w:r>
              <w:rPr>
                <w:rFonts w:ascii="Arial" w:hAnsi="Arial" w:cs="Arial"/>
                <w:sz w:val="24"/>
                <w:szCs w:val="24"/>
              </w:rPr>
              <w:t>, p</w:t>
            </w:r>
            <w:r w:rsidRPr="000E6DB1">
              <w:rPr>
                <w:rFonts w:ascii="Arial" w:hAnsi="Arial" w:cs="Arial"/>
                <w:sz w:val="24"/>
                <w:szCs w:val="24"/>
              </w:rPr>
              <w:t>royector</w:t>
            </w:r>
            <w:r>
              <w:rPr>
                <w:rFonts w:ascii="Arial" w:hAnsi="Arial" w:cs="Arial"/>
                <w:sz w:val="24"/>
                <w:szCs w:val="24"/>
              </w:rPr>
              <w:t>, e</w:t>
            </w:r>
            <w:r w:rsidRPr="000E6DB1">
              <w:rPr>
                <w:rFonts w:ascii="Arial" w:hAnsi="Arial" w:cs="Arial"/>
                <w:sz w:val="24"/>
                <w:szCs w:val="24"/>
              </w:rPr>
              <w:t>quipo</w:t>
            </w:r>
            <w:r>
              <w:rPr>
                <w:rFonts w:ascii="Arial" w:hAnsi="Arial" w:cs="Arial"/>
                <w:sz w:val="24"/>
                <w:szCs w:val="24"/>
              </w:rPr>
              <w:t xml:space="preserve"> de s</w:t>
            </w:r>
            <w:r w:rsidRPr="000E6DB1">
              <w:rPr>
                <w:rFonts w:ascii="Arial" w:hAnsi="Arial" w:cs="Arial"/>
                <w:sz w:val="24"/>
                <w:szCs w:val="24"/>
              </w:rPr>
              <w:t>onido</w:t>
            </w:r>
            <w:r>
              <w:rPr>
                <w:rFonts w:ascii="Arial" w:hAnsi="Arial" w:cs="Arial"/>
                <w:sz w:val="24"/>
                <w:szCs w:val="24"/>
              </w:rPr>
              <w:t>, material m</w:t>
            </w:r>
            <w:r w:rsidRPr="000E6DB1">
              <w:rPr>
                <w:rFonts w:ascii="Arial" w:hAnsi="Arial" w:cs="Arial"/>
                <w:sz w:val="24"/>
                <w:szCs w:val="24"/>
              </w:rPr>
              <w:t>ultimedia</w:t>
            </w:r>
            <w:r>
              <w:rPr>
                <w:rFonts w:ascii="Arial" w:hAnsi="Arial" w:cs="Arial"/>
                <w:sz w:val="24"/>
                <w:szCs w:val="24"/>
              </w:rPr>
              <w:t>, t</w:t>
            </w:r>
            <w:r w:rsidRPr="000E6DB1">
              <w:rPr>
                <w:rFonts w:ascii="Arial" w:hAnsi="Arial" w:cs="Arial"/>
                <w:sz w:val="24"/>
                <w:szCs w:val="24"/>
              </w:rPr>
              <w:t>rípticos</w:t>
            </w:r>
            <w:r>
              <w:rPr>
                <w:rFonts w:ascii="Arial" w:hAnsi="Arial" w:cs="Arial"/>
                <w:sz w:val="24"/>
                <w:szCs w:val="24"/>
              </w:rPr>
              <w:t>.</w:t>
            </w:r>
          </w:p>
        </w:tc>
      </w:tr>
      <w:tr w:rsidR="000F70DE" w:rsidTr="007B39F6">
        <w:trPr>
          <w:trHeight w:val="916"/>
        </w:trPr>
        <w:tc>
          <w:tcPr>
            <w:tcW w:w="8668" w:type="dxa"/>
            <w:gridSpan w:val="2"/>
          </w:tcPr>
          <w:p w:rsidR="000F70DE" w:rsidRDefault="000F70DE" w:rsidP="00837263">
            <w:pPr>
              <w:jc w:val="center"/>
              <w:rPr>
                <w:rFonts w:ascii="Arial" w:hAnsi="Arial" w:cs="Arial"/>
                <w:b/>
                <w:sz w:val="24"/>
                <w:szCs w:val="24"/>
              </w:rPr>
            </w:pPr>
            <w:r w:rsidRPr="00EF2DD9">
              <w:rPr>
                <w:rFonts w:ascii="Arial" w:hAnsi="Arial" w:cs="Arial"/>
                <w:b/>
                <w:sz w:val="24"/>
                <w:szCs w:val="24"/>
              </w:rPr>
              <w:t>Referencias</w:t>
            </w:r>
          </w:p>
          <w:p w:rsidR="000F70DE" w:rsidRDefault="000F70DE" w:rsidP="00837263">
            <w:pPr>
              <w:jc w:val="center"/>
              <w:rPr>
                <w:rFonts w:ascii="Arial" w:hAnsi="Arial" w:cs="Arial"/>
                <w:b/>
                <w:sz w:val="24"/>
                <w:szCs w:val="24"/>
              </w:rPr>
            </w:pP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https://www.aprendelibre.org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https://www.enticonfio.gov.co</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https://www.libreoffice.org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https://www.fsf.org</w:t>
            </w:r>
          </w:p>
          <w:p w:rsidR="000F70DE" w:rsidRPr="00EF2DD9" w:rsidRDefault="000F70DE" w:rsidP="00837263">
            <w:pPr>
              <w:jc w:val="center"/>
              <w:rPr>
                <w:rFonts w:ascii="Arial" w:hAnsi="Arial" w:cs="Arial"/>
                <w:b/>
                <w:sz w:val="24"/>
                <w:szCs w:val="24"/>
              </w:rPr>
            </w:pPr>
          </w:p>
        </w:tc>
      </w:tr>
      <w:tr w:rsidR="000F70DE" w:rsidTr="007B39F6">
        <w:trPr>
          <w:trHeight w:val="1222"/>
        </w:trPr>
        <w:tc>
          <w:tcPr>
            <w:tcW w:w="8668"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Facilitadores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Integrantes del Proyecto “Tecnología a Tu Alcance”</w:t>
            </w:r>
            <w:r>
              <w:rPr>
                <w:rFonts w:ascii="Arial" w:hAnsi="Arial" w:cs="Arial"/>
                <w:sz w:val="24"/>
                <w:szCs w:val="24"/>
              </w:rPr>
              <w:t>.</w:t>
            </w:r>
          </w:p>
        </w:tc>
      </w:tr>
      <w:tr w:rsidR="000F70DE" w:rsidTr="007B39F6">
        <w:trPr>
          <w:trHeight w:val="1545"/>
        </w:trPr>
        <w:tc>
          <w:tcPr>
            <w:tcW w:w="8668"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Perfil de los Facilitadores</w:t>
            </w:r>
          </w:p>
          <w:p w:rsidR="000F70DE" w:rsidRPr="00EF2DD9"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EF2DD9">
              <w:rPr>
                <w:rFonts w:ascii="Arial" w:hAnsi="Arial" w:cs="Arial"/>
                <w:sz w:val="24"/>
                <w:szCs w:val="24"/>
              </w:rPr>
              <w:t>Cursantes del Primer año del PNF en Informática de la Universidad Politécnica Territorial de Paria “Luis Mariano Rivera”</w:t>
            </w:r>
            <w:r>
              <w:rPr>
                <w:rFonts w:ascii="Arial" w:hAnsi="Arial" w:cs="Arial"/>
                <w:sz w:val="24"/>
                <w:szCs w:val="24"/>
              </w:rPr>
              <w:t>.</w:t>
            </w:r>
          </w:p>
        </w:tc>
      </w:tr>
    </w:tbl>
    <w:p w:rsidR="000F70DE" w:rsidRDefault="000F70DE" w:rsidP="000F70DE"/>
    <w:p w:rsidR="000F70DE" w:rsidRDefault="000F70DE" w:rsidP="000F70DE"/>
    <w:tbl>
      <w:tblPr>
        <w:tblStyle w:val="Tablaconcuadrcula"/>
        <w:tblW w:w="8687" w:type="dxa"/>
        <w:tblLook w:val="04A0"/>
      </w:tblPr>
      <w:tblGrid>
        <w:gridCol w:w="7118"/>
        <w:gridCol w:w="1569"/>
      </w:tblGrid>
      <w:tr w:rsidR="000F70DE" w:rsidTr="007B39F6">
        <w:trPr>
          <w:trHeight w:val="720"/>
        </w:trPr>
        <w:tc>
          <w:tcPr>
            <w:tcW w:w="7118" w:type="dxa"/>
          </w:tcPr>
          <w:p w:rsidR="000F70DE" w:rsidRPr="000E6DB1" w:rsidRDefault="000F70DE" w:rsidP="00837263">
            <w:pPr>
              <w:rPr>
                <w:rFonts w:ascii="Arial" w:hAnsi="Arial" w:cs="Arial"/>
                <w:b/>
                <w:sz w:val="24"/>
                <w:szCs w:val="24"/>
              </w:rPr>
            </w:pPr>
            <w:r>
              <w:rPr>
                <w:rFonts w:ascii="Arial" w:hAnsi="Arial" w:cs="Arial"/>
                <w:b/>
                <w:sz w:val="24"/>
                <w:szCs w:val="24"/>
              </w:rPr>
              <w:lastRenderedPageBreak/>
              <w:t>Unidad III</w:t>
            </w:r>
            <w:r w:rsidRPr="000E6DB1">
              <w:rPr>
                <w:rFonts w:ascii="Arial" w:hAnsi="Arial" w:cs="Arial"/>
                <w:b/>
                <w:sz w:val="24"/>
                <w:szCs w:val="24"/>
              </w:rPr>
              <w:t>:</w:t>
            </w:r>
          </w:p>
          <w:p w:rsidR="000F70DE" w:rsidRPr="000E6DB1" w:rsidRDefault="000F70DE" w:rsidP="00837263">
            <w:pPr>
              <w:rPr>
                <w:rFonts w:ascii="Arial" w:hAnsi="Arial" w:cs="Arial"/>
                <w:sz w:val="24"/>
                <w:szCs w:val="24"/>
              </w:rPr>
            </w:pPr>
            <w:r>
              <w:rPr>
                <w:rFonts w:ascii="Arial" w:hAnsi="Arial" w:cs="Arial"/>
                <w:b/>
                <w:sz w:val="24"/>
                <w:szCs w:val="24"/>
              </w:rPr>
              <w:t>Writer: Aptitude para la creación de un documento.</w:t>
            </w:r>
            <w:r w:rsidRPr="000E6DB1">
              <w:rPr>
                <w:rFonts w:ascii="Arial" w:hAnsi="Arial" w:cs="Arial"/>
                <w:sz w:val="24"/>
                <w:szCs w:val="24"/>
              </w:rPr>
              <w:t xml:space="preserve"> </w:t>
            </w:r>
          </w:p>
        </w:tc>
        <w:tc>
          <w:tcPr>
            <w:tcW w:w="1569" w:type="dxa"/>
          </w:tcPr>
          <w:p w:rsidR="000F70DE" w:rsidRDefault="000F70DE" w:rsidP="00837263">
            <w:pPr>
              <w:rPr>
                <w:rFonts w:ascii="Arial" w:hAnsi="Arial" w:cs="Arial"/>
                <w:b/>
                <w:sz w:val="24"/>
                <w:szCs w:val="24"/>
              </w:rPr>
            </w:pPr>
            <w:r w:rsidRPr="000E6DB1">
              <w:rPr>
                <w:rFonts w:ascii="Arial" w:hAnsi="Arial" w:cs="Arial"/>
                <w:b/>
                <w:sz w:val="24"/>
                <w:szCs w:val="24"/>
              </w:rPr>
              <w:t>Horas:</w:t>
            </w:r>
          </w:p>
          <w:p w:rsidR="000F70DE" w:rsidRPr="000E6DB1" w:rsidRDefault="000F70DE" w:rsidP="00837263">
            <w:pPr>
              <w:jc w:val="center"/>
              <w:rPr>
                <w:rFonts w:ascii="Arial" w:hAnsi="Arial" w:cs="Arial"/>
                <w:b/>
                <w:sz w:val="24"/>
                <w:szCs w:val="24"/>
              </w:rPr>
            </w:pPr>
            <w:r>
              <w:rPr>
                <w:rFonts w:ascii="Arial" w:hAnsi="Arial" w:cs="Arial"/>
                <w:b/>
                <w:sz w:val="24"/>
                <w:szCs w:val="24"/>
              </w:rPr>
              <w:t>05 Horas</w:t>
            </w:r>
          </w:p>
        </w:tc>
      </w:tr>
      <w:tr w:rsidR="000F70DE" w:rsidTr="007B39F6">
        <w:trPr>
          <w:trHeight w:val="1551"/>
        </w:trPr>
        <w:tc>
          <w:tcPr>
            <w:tcW w:w="8687" w:type="dxa"/>
            <w:gridSpan w:val="2"/>
          </w:tcPr>
          <w:p w:rsidR="000F70DE" w:rsidRDefault="000F70DE" w:rsidP="00837263">
            <w:pPr>
              <w:ind w:left="432"/>
              <w:jc w:val="center"/>
              <w:rPr>
                <w:rFonts w:ascii="Arial" w:hAnsi="Arial" w:cs="Arial"/>
                <w:b/>
                <w:color w:val="000000"/>
                <w:spacing w:val="-2"/>
                <w:sz w:val="24"/>
                <w:szCs w:val="24"/>
                <w:lang w:val="es-ES"/>
              </w:rPr>
            </w:pPr>
            <w:r w:rsidRPr="000E6DB1">
              <w:rPr>
                <w:rFonts w:ascii="Arial" w:hAnsi="Arial" w:cs="Arial"/>
                <w:b/>
                <w:color w:val="000000"/>
                <w:spacing w:val="-2"/>
                <w:sz w:val="24"/>
                <w:szCs w:val="24"/>
                <w:lang w:val="es-ES"/>
              </w:rPr>
              <w:t>Objetivos In</w:t>
            </w:r>
            <w:r>
              <w:rPr>
                <w:rFonts w:ascii="Arial" w:hAnsi="Arial" w:cs="Arial"/>
                <w:b/>
                <w:color w:val="000000"/>
                <w:spacing w:val="-2"/>
                <w:sz w:val="24"/>
                <w:szCs w:val="24"/>
                <w:lang w:val="es-ES"/>
              </w:rPr>
              <w:t>s</w:t>
            </w:r>
            <w:r w:rsidRPr="000E6DB1">
              <w:rPr>
                <w:rFonts w:ascii="Arial" w:hAnsi="Arial" w:cs="Arial"/>
                <w:b/>
                <w:color w:val="000000"/>
                <w:spacing w:val="-2"/>
                <w:sz w:val="24"/>
                <w:szCs w:val="24"/>
                <w:lang w:val="es-ES"/>
              </w:rPr>
              <w:t>truccionales</w:t>
            </w:r>
          </w:p>
          <w:p w:rsidR="000F70DE" w:rsidRPr="000E6DB1" w:rsidRDefault="000F70DE" w:rsidP="00837263">
            <w:pPr>
              <w:ind w:left="432"/>
              <w:jc w:val="center"/>
              <w:rPr>
                <w:rFonts w:ascii="Arial" w:hAnsi="Arial" w:cs="Arial"/>
                <w:b/>
                <w:color w:val="000000"/>
                <w:spacing w:val="-2"/>
                <w:sz w:val="24"/>
                <w:szCs w:val="24"/>
                <w:lang w:val="es-ES"/>
              </w:rPr>
            </w:pPr>
          </w:p>
          <w:p w:rsidR="000F70DE" w:rsidRDefault="000F70DE" w:rsidP="00837263">
            <w:pPr>
              <w:pStyle w:val="Prrafodelista"/>
              <w:spacing w:line="360" w:lineRule="auto"/>
              <w:ind w:left="0" w:firstLine="696"/>
              <w:jc w:val="both"/>
              <w:rPr>
                <w:rFonts w:ascii="Arial" w:hAnsi="Arial" w:cs="Arial"/>
                <w:sz w:val="24"/>
                <w:szCs w:val="24"/>
              </w:rPr>
            </w:pPr>
            <w:r>
              <w:rPr>
                <w:rFonts w:ascii="Arial" w:hAnsi="Arial" w:cs="Arial"/>
                <w:sz w:val="24"/>
                <w:szCs w:val="24"/>
              </w:rPr>
              <w:t>Al finalizar la lección los participantes estarán en capacidad de:</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Conocer el entorno de trabajo de writer.</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Identificar los diferentes menús y accesos directos.</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Crear y guardar un documento.</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Copiar, cortar y pegar.</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Insertar y eliminar texto</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Revisar la ortografía.</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Modificar la fuente, estilos, formatos y diseños de página.</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Insertar y modificar una tabla.</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Insertar imágenes.</w:t>
            </w:r>
          </w:p>
          <w:p w:rsidR="000F70DE" w:rsidRDefault="000F70DE" w:rsidP="000F70DE">
            <w:pPr>
              <w:pStyle w:val="Prrafodelista"/>
              <w:numPr>
                <w:ilvl w:val="0"/>
                <w:numId w:val="15"/>
              </w:numPr>
              <w:jc w:val="both"/>
              <w:rPr>
                <w:rFonts w:ascii="Arial" w:hAnsi="Arial" w:cs="Arial"/>
                <w:sz w:val="24"/>
                <w:szCs w:val="24"/>
              </w:rPr>
            </w:pPr>
            <w:r>
              <w:rPr>
                <w:rFonts w:ascii="Arial" w:hAnsi="Arial" w:cs="Arial"/>
                <w:sz w:val="24"/>
                <w:szCs w:val="24"/>
              </w:rPr>
              <w:t>Exportar a PDF un documento.</w:t>
            </w:r>
          </w:p>
          <w:p w:rsidR="000F70DE" w:rsidRPr="000B41B8" w:rsidRDefault="000F70DE" w:rsidP="00837263">
            <w:pPr>
              <w:pStyle w:val="Prrafodelista"/>
              <w:ind w:left="1428"/>
              <w:jc w:val="both"/>
              <w:rPr>
                <w:rFonts w:ascii="Arial" w:hAnsi="Arial" w:cs="Arial"/>
                <w:sz w:val="24"/>
                <w:szCs w:val="24"/>
              </w:rPr>
            </w:pPr>
          </w:p>
        </w:tc>
      </w:tr>
      <w:tr w:rsidR="000F70DE" w:rsidTr="007B39F6">
        <w:trPr>
          <w:trHeight w:val="1643"/>
        </w:trPr>
        <w:tc>
          <w:tcPr>
            <w:tcW w:w="8687" w:type="dxa"/>
            <w:gridSpan w:val="2"/>
          </w:tcPr>
          <w:p w:rsidR="000F70DE" w:rsidRDefault="000F70DE" w:rsidP="00837263">
            <w:pPr>
              <w:jc w:val="center"/>
              <w:rPr>
                <w:rFonts w:ascii="Arial" w:hAnsi="Arial" w:cs="Arial"/>
                <w:b/>
                <w:sz w:val="24"/>
                <w:szCs w:val="24"/>
              </w:rPr>
            </w:pPr>
            <w:r w:rsidRPr="000E6DB1">
              <w:rPr>
                <w:rFonts w:ascii="Arial" w:hAnsi="Arial" w:cs="Arial"/>
                <w:b/>
                <w:sz w:val="24"/>
                <w:szCs w:val="24"/>
              </w:rPr>
              <w:t>Contenido</w:t>
            </w:r>
          </w:p>
          <w:p w:rsidR="000F70DE" w:rsidRDefault="000F70DE" w:rsidP="00837263">
            <w:pPr>
              <w:jc w:val="center"/>
              <w:rPr>
                <w:rFonts w:ascii="Arial" w:hAnsi="Arial" w:cs="Arial"/>
                <w:b/>
                <w:sz w:val="24"/>
                <w:szCs w:val="24"/>
              </w:rPr>
            </w:pP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Introducción al ambiente de trabajo.</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Menús y accesos directos.</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Creación de un documento.</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Guardar documento.</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Cortar, copiar y pegar.</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Inserción y eliminación de texto.</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Diccionario y revisión ortográfica.</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Visualización.</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Fuentes, estilos y formatos.</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Diseño de pagina.</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Tablas.</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Alineación.</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Viñetas y numeraciones.</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Inserción de imágenes.</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Encabezado y pie de página.</w:t>
            </w:r>
          </w:p>
          <w:p w:rsidR="000F70DE" w:rsidRPr="00BB4060" w:rsidRDefault="000F70DE" w:rsidP="000F70DE">
            <w:pPr>
              <w:pStyle w:val="Prrafodelista"/>
              <w:numPr>
                <w:ilvl w:val="0"/>
                <w:numId w:val="19"/>
              </w:numPr>
              <w:rPr>
                <w:rFonts w:ascii="Arial" w:hAnsi="Arial" w:cs="Arial"/>
                <w:sz w:val="24"/>
                <w:szCs w:val="24"/>
              </w:rPr>
            </w:pPr>
            <w:r w:rsidRPr="00BB4060">
              <w:rPr>
                <w:rFonts w:ascii="Arial" w:hAnsi="Arial" w:cs="Arial"/>
                <w:sz w:val="24"/>
                <w:szCs w:val="24"/>
              </w:rPr>
              <w:t>Exportación a PDF.</w:t>
            </w:r>
          </w:p>
          <w:p w:rsidR="000F70DE" w:rsidRPr="00BB4060" w:rsidRDefault="000F70DE" w:rsidP="00837263">
            <w:pPr>
              <w:pStyle w:val="Prrafodelista"/>
              <w:ind w:left="1068"/>
              <w:rPr>
                <w:rFonts w:ascii="Arial" w:hAnsi="Arial" w:cs="Arial"/>
                <w:b/>
                <w:sz w:val="24"/>
                <w:szCs w:val="24"/>
              </w:rPr>
            </w:pPr>
          </w:p>
        </w:tc>
      </w:tr>
      <w:tr w:rsidR="000F70DE" w:rsidTr="007B39F6">
        <w:trPr>
          <w:trHeight w:val="1093"/>
        </w:trPr>
        <w:tc>
          <w:tcPr>
            <w:tcW w:w="8687"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Estrategias de aprendizaje</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Exposición</w:t>
            </w:r>
            <w:r>
              <w:rPr>
                <w:rFonts w:ascii="Arial" w:hAnsi="Arial" w:cs="Arial"/>
                <w:sz w:val="24"/>
                <w:szCs w:val="24"/>
              </w:rPr>
              <w:t xml:space="preserve"> m</w:t>
            </w:r>
            <w:r w:rsidRPr="000E6DB1">
              <w:rPr>
                <w:rFonts w:ascii="Arial" w:hAnsi="Arial" w:cs="Arial"/>
                <w:sz w:val="24"/>
                <w:szCs w:val="24"/>
              </w:rPr>
              <w:t>ultimedia</w:t>
            </w:r>
            <w:r>
              <w:rPr>
                <w:rFonts w:ascii="Arial" w:hAnsi="Arial" w:cs="Arial"/>
                <w:sz w:val="24"/>
                <w:szCs w:val="24"/>
              </w:rPr>
              <w:t>, Taller, e</w:t>
            </w:r>
            <w:r w:rsidRPr="000E6DB1">
              <w:rPr>
                <w:rFonts w:ascii="Arial" w:hAnsi="Arial" w:cs="Arial"/>
                <w:sz w:val="24"/>
                <w:szCs w:val="24"/>
              </w:rPr>
              <w:t xml:space="preserve">jercitación </w:t>
            </w:r>
            <w:r>
              <w:rPr>
                <w:rFonts w:ascii="Arial" w:hAnsi="Arial" w:cs="Arial"/>
                <w:sz w:val="24"/>
                <w:szCs w:val="24"/>
              </w:rPr>
              <w:t>p</w:t>
            </w:r>
            <w:r w:rsidRPr="000E6DB1">
              <w:rPr>
                <w:rFonts w:ascii="Arial" w:hAnsi="Arial" w:cs="Arial"/>
                <w:sz w:val="24"/>
                <w:szCs w:val="24"/>
              </w:rPr>
              <w:t>ráctica</w:t>
            </w:r>
            <w:r>
              <w:rPr>
                <w:rFonts w:ascii="Arial" w:hAnsi="Arial" w:cs="Arial"/>
                <w:sz w:val="24"/>
                <w:szCs w:val="24"/>
              </w:rPr>
              <w:t>.</w:t>
            </w:r>
          </w:p>
        </w:tc>
      </w:tr>
      <w:tr w:rsidR="000F70DE" w:rsidTr="007B39F6">
        <w:trPr>
          <w:trHeight w:val="1101"/>
        </w:trPr>
        <w:tc>
          <w:tcPr>
            <w:tcW w:w="8687"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lastRenderedPageBreak/>
              <w:t>Ambiente Educativo</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CGP de la Escuela Bolivariana “Guayacán de las Flores”</w:t>
            </w:r>
          </w:p>
        </w:tc>
      </w:tr>
      <w:tr w:rsidR="000F70DE" w:rsidTr="007B39F6">
        <w:trPr>
          <w:trHeight w:val="1038"/>
        </w:trPr>
        <w:tc>
          <w:tcPr>
            <w:tcW w:w="8687"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Estrategia de Evaluación</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Evaluación</w:t>
            </w:r>
            <w:r>
              <w:rPr>
                <w:rFonts w:ascii="Arial" w:hAnsi="Arial" w:cs="Arial"/>
                <w:sz w:val="24"/>
                <w:szCs w:val="24"/>
              </w:rPr>
              <w:t xml:space="preserve"> practica en la c</w:t>
            </w:r>
            <w:r w:rsidRPr="000E6DB1">
              <w:rPr>
                <w:rFonts w:ascii="Arial" w:hAnsi="Arial" w:cs="Arial"/>
                <w:sz w:val="24"/>
                <w:szCs w:val="24"/>
              </w:rPr>
              <w:t>omputadora</w:t>
            </w:r>
            <w:r>
              <w:rPr>
                <w:rFonts w:ascii="Arial" w:hAnsi="Arial" w:cs="Arial"/>
                <w:sz w:val="24"/>
                <w:szCs w:val="24"/>
              </w:rPr>
              <w:t>.</w:t>
            </w:r>
          </w:p>
          <w:p w:rsidR="000F70DE" w:rsidRPr="000E6DB1" w:rsidRDefault="000F70DE" w:rsidP="00837263">
            <w:pPr>
              <w:rPr>
                <w:rFonts w:ascii="Arial" w:hAnsi="Arial" w:cs="Arial"/>
                <w:sz w:val="24"/>
                <w:szCs w:val="24"/>
              </w:rPr>
            </w:pPr>
          </w:p>
        </w:tc>
      </w:tr>
      <w:tr w:rsidR="000F70DE" w:rsidTr="007B39F6">
        <w:trPr>
          <w:trHeight w:val="1198"/>
        </w:trPr>
        <w:tc>
          <w:tcPr>
            <w:tcW w:w="8687"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Recursos Utilizados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Computadoras</w:t>
            </w:r>
            <w:r>
              <w:rPr>
                <w:rFonts w:ascii="Arial" w:hAnsi="Arial" w:cs="Arial"/>
                <w:sz w:val="24"/>
                <w:szCs w:val="24"/>
              </w:rPr>
              <w:t>, p</w:t>
            </w:r>
            <w:r w:rsidRPr="000E6DB1">
              <w:rPr>
                <w:rFonts w:ascii="Arial" w:hAnsi="Arial" w:cs="Arial"/>
                <w:sz w:val="24"/>
                <w:szCs w:val="24"/>
              </w:rPr>
              <w:t>royector</w:t>
            </w:r>
            <w:r>
              <w:rPr>
                <w:rFonts w:ascii="Arial" w:hAnsi="Arial" w:cs="Arial"/>
                <w:sz w:val="24"/>
                <w:szCs w:val="24"/>
              </w:rPr>
              <w:t>, material m</w:t>
            </w:r>
            <w:r w:rsidRPr="000E6DB1">
              <w:rPr>
                <w:rFonts w:ascii="Arial" w:hAnsi="Arial" w:cs="Arial"/>
                <w:sz w:val="24"/>
                <w:szCs w:val="24"/>
              </w:rPr>
              <w:t>ultimedia</w:t>
            </w:r>
            <w:r>
              <w:rPr>
                <w:rFonts w:ascii="Arial" w:hAnsi="Arial" w:cs="Arial"/>
                <w:sz w:val="24"/>
                <w:szCs w:val="24"/>
              </w:rPr>
              <w:t>.</w:t>
            </w:r>
          </w:p>
        </w:tc>
      </w:tr>
      <w:tr w:rsidR="000F70DE" w:rsidTr="007B39F6">
        <w:trPr>
          <w:trHeight w:val="855"/>
        </w:trPr>
        <w:tc>
          <w:tcPr>
            <w:tcW w:w="8687" w:type="dxa"/>
            <w:gridSpan w:val="2"/>
          </w:tcPr>
          <w:p w:rsidR="000F70DE" w:rsidRDefault="000F70DE" w:rsidP="00837263">
            <w:pPr>
              <w:jc w:val="center"/>
              <w:rPr>
                <w:rFonts w:ascii="Arial" w:hAnsi="Arial" w:cs="Arial"/>
                <w:b/>
                <w:sz w:val="24"/>
                <w:szCs w:val="24"/>
              </w:rPr>
            </w:pPr>
            <w:r w:rsidRPr="00EF2DD9">
              <w:rPr>
                <w:rFonts w:ascii="Arial" w:hAnsi="Arial" w:cs="Arial"/>
                <w:b/>
                <w:sz w:val="24"/>
                <w:szCs w:val="24"/>
              </w:rPr>
              <w:t>Referencias</w:t>
            </w:r>
          </w:p>
          <w:p w:rsidR="000F70DE" w:rsidRDefault="000F70DE" w:rsidP="00837263">
            <w:pPr>
              <w:jc w:val="center"/>
              <w:rPr>
                <w:rFonts w:ascii="Arial" w:hAnsi="Arial" w:cs="Arial"/>
                <w:b/>
                <w:sz w:val="24"/>
                <w:szCs w:val="24"/>
              </w:rPr>
            </w:pP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https://www.aprendelibre.org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https://www.enticonfio.gov.co</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https://www.libreoffice.org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https://www.fsf.org</w:t>
            </w:r>
          </w:p>
          <w:p w:rsidR="000F70DE" w:rsidRPr="00EF2DD9" w:rsidRDefault="000F70DE" w:rsidP="00837263">
            <w:pPr>
              <w:jc w:val="center"/>
              <w:rPr>
                <w:rFonts w:ascii="Arial" w:hAnsi="Arial" w:cs="Arial"/>
                <w:b/>
                <w:sz w:val="24"/>
                <w:szCs w:val="24"/>
              </w:rPr>
            </w:pPr>
          </w:p>
        </w:tc>
      </w:tr>
      <w:tr w:rsidR="000F70DE" w:rsidTr="007B39F6">
        <w:trPr>
          <w:trHeight w:val="1139"/>
        </w:trPr>
        <w:tc>
          <w:tcPr>
            <w:tcW w:w="8687"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Facilitadores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Integrantes del Proyecto “Tecnología a Tu Alcance”</w:t>
            </w:r>
            <w:r>
              <w:rPr>
                <w:rFonts w:ascii="Arial" w:hAnsi="Arial" w:cs="Arial"/>
                <w:sz w:val="24"/>
                <w:szCs w:val="24"/>
              </w:rPr>
              <w:t>.</w:t>
            </w:r>
          </w:p>
        </w:tc>
      </w:tr>
      <w:tr w:rsidR="000F70DE" w:rsidTr="007B39F6">
        <w:trPr>
          <w:trHeight w:val="1440"/>
        </w:trPr>
        <w:tc>
          <w:tcPr>
            <w:tcW w:w="8687"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Perfil de los Facilitadores</w:t>
            </w:r>
          </w:p>
          <w:p w:rsidR="000F70DE" w:rsidRPr="00EF2DD9"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EF2DD9">
              <w:rPr>
                <w:rFonts w:ascii="Arial" w:hAnsi="Arial" w:cs="Arial"/>
                <w:sz w:val="24"/>
                <w:szCs w:val="24"/>
              </w:rPr>
              <w:t>Cursantes del Primer año del PNF en Informática de la Universidad Politécnica Territorial de Paria “Luis Mariano Rivera”</w:t>
            </w:r>
            <w:r>
              <w:rPr>
                <w:rFonts w:ascii="Arial" w:hAnsi="Arial" w:cs="Arial"/>
                <w:sz w:val="24"/>
                <w:szCs w:val="24"/>
              </w:rPr>
              <w:t>.</w:t>
            </w:r>
          </w:p>
        </w:tc>
      </w:tr>
    </w:tbl>
    <w:p w:rsidR="000F70DE" w:rsidRDefault="000F70DE" w:rsidP="000F70DE"/>
    <w:p w:rsidR="000F70DE" w:rsidRDefault="000F70DE" w:rsidP="000F70DE"/>
    <w:p w:rsidR="007B39F6" w:rsidRDefault="007B39F6" w:rsidP="000F70DE"/>
    <w:p w:rsidR="007B39F6" w:rsidRDefault="007B39F6" w:rsidP="000F70DE"/>
    <w:p w:rsidR="007B39F6" w:rsidRDefault="007B39F6" w:rsidP="000F70DE"/>
    <w:p w:rsidR="007B39F6" w:rsidRDefault="007B39F6" w:rsidP="000F70DE"/>
    <w:p w:rsidR="007B39F6" w:rsidRDefault="007B39F6" w:rsidP="000F70DE"/>
    <w:p w:rsidR="007B39F6" w:rsidRDefault="007B39F6" w:rsidP="000F70DE"/>
    <w:tbl>
      <w:tblPr>
        <w:tblStyle w:val="Tablaconcuadrcula"/>
        <w:tblW w:w="8631" w:type="dxa"/>
        <w:tblLook w:val="04A0"/>
      </w:tblPr>
      <w:tblGrid>
        <w:gridCol w:w="7072"/>
        <w:gridCol w:w="1559"/>
      </w:tblGrid>
      <w:tr w:rsidR="000F70DE" w:rsidTr="007B39F6">
        <w:trPr>
          <w:trHeight w:val="713"/>
        </w:trPr>
        <w:tc>
          <w:tcPr>
            <w:tcW w:w="7072" w:type="dxa"/>
          </w:tcPr>
          <w:p w:rsidR="000F70DE" w:rsidRPr="000E6DB1" w:rsidRDefault="000F70DE" w:rsidP="00837263">
            <w:pPr>
              <w:rPr>
                <w:rFonts w:ascii="Arial" w:hAnsi="Arial" w:cs="Arial"/>
                <w:b/>
                <w:sz w:val="24"/>
                <w:szCs w:val="24"/>
              </w:rPr>
            </w:pPr>
            <w:r>
              <w:rPr>
                <w:rFonts w:ascii="Arial" w:hAnsi="Arial" w:cs="Arial"/>
                <w:b/>
                <w:sz w:val="24"/>
                <w:szCs w:val="24"/>
              </w:rPr>
              <w:lastRenderedPageBreak/>
              <w:t>Unidad IV</w:t>
            </w:r>
            <w:r w:rsidRPr="000E6DB1">
              <w:rPr>
                <w:rFonts w:ascii="Arial" w:hAnsi="Arial" w:cs="Arial"/>
                <w:b/>
                <w:sz w:val="24"/>
                <w:szCs w:val="24"/>
              </w:rPr>
              <w:t>:</w:t>
            </w:r>
          </w:p>
          <w:p w:rsidR="000F70DE" w:rsidRPr="000E6DB1" w:rsidRDefault="000F70DE" w:rsidP="00837263">
            <w:pPr>
              <w:rPr>
                <w:rFonts w:ascii="Arial" w:hAnsi="Arial" w:cs="Arial"/>
                <w:sz w:val="24"/>
                <w:szCs w:val="24"/>
              </w:rPr>
            </w:pPr>
            <w:r>
              <w:rPr>
                <w:rFonts w:ascii="Arial" w:hAnsi="Arial" w:cs="Arial"/>
                <w:b/>
                <w:sz w:val="24"/>
                <w:szCs w:val="24"/>
              </w:rPr>
              <w:t>Impress: Introducción al diseño y desarrollo de una presentación.</w:t>
            </w:r>
            <w:r w:rsidRPr="000E6DB1">
              <w:rPr>
                <w:rFonts w:ascii="Arial" w:hAnsi="Arial" w:cs="Arial"/>
                <w:sz w:val="24"/>
                <w:szCs w:val="24"/>
              </w:rPr>
              <w:t xml:space="preserve"> </w:t>
            </w:r>
          </w:p>
        </w:tc>
        <w:tc>
          <w:tcPr>
            <w:tcW w:w="1559" w:type="dxa"/>
          </w:tcPr>
          <w:p w:rsidR="000F70DE" w:rsidRDefault="000F70DE" w:rsidP="00837263">
            <w:pPr>
              <w:rPr>
                <w:rFonts w:ascii="Arial" w:hAnsi="Arial" w:cs="Arial"/>
                <w:b/>
                <w:sz w:val="24"/>
                <w:szCs w:val="24"/>
              </w:rPr>
            </w:pPr>
            <w:r w:rsidRPr="000E6DB1">
              <w:rPr>
                <w:rFonts w:ascii="Arial" w:hAnsi="Arial" w:cs="Arial"/>
                <w:b/>
                <w:sz w:val="24"/>
                <w:szCs w:val="24"/>
              </w:rPr>
              <w:t>Horas:</w:t>
            </w:r>
          </w:p>
          <w:p w:rsidR="000F70DE" w:rsidRPr="000E6DB1" w:rsidRDefault="000F70DE" w:rsidP="00837263">
            <w:pPr>
              <w:jc w:val="center"/>
              <w:rPr>
                <w:rFonts w:ascii="Arial" w:hAnsi="Arial" w:cs="Arial"/>
                <w:b/>
                <w:sz w:val="24"/>
                <w:szCs w:val="24"/>
              </w:rPr>
            </w:pPr>
            <w:r>
              <w:rPr>
                <w:rFonts w:ascii="Arial" w:hAnsi="Arial" w:cs="Arial"/>
                <w:b/>
                <w:sz w:val="24"/>
                <w:szCs w:val="24"/>
              </w:rPr>
              <w:t>05 Horas</w:t>
            </w:r>
          </w:p>
        </w:tc>
      </w:tr>
      <w:tr w:rsidR="000F70DE" w:rsidTr="007B39F6">
        <w:trPr>
          <w:trHeight w:val="1538"/>
        </w:trPr>
        <w:tc>
          <w:tcPr>
            <w:tcW w:w="8631" w:type="dxa"/>
            <w:gridSpan w:val="2"/>
          </w:tcPr>
          <w:p w:rsidR="000F70DE" w:rsidRDefault="000F70DE" w:rsidP="00837263">
            <w:pPr>
              <w:ind w:left="432"/>
              <w:jc w:val="center"/>
              <w:rPr>
                <w:rFonts w:ascii="Arial" w:hAnsi="Arial" w:cs="Arial"/>
                <w:b/>
                <w:color w:val="000000"/>
                <w:spacing w:val="-2"/>
                <w:sz w:val="24"/>
                <w:szCs w:val="24"/>
                <w:lang w:val="es-ES"/>
              </w:rPr>
            </w:pPr>
            <w:r w:rsidRPr="000E6DB1">
              <w:rPr>
                <w:rFonts w:ascii="Arial" w:hAnsi="Arial" w:cs="Arial"/>
                <w:b/>
                <w:color w:val="000000"/>
                <w:spacing w:val="-2"/>
                <w:sz w:val="24"/>
                <w:szCs w:val="24"/>
                <w:lang w:val="es-ES"/>
              </w:rPr>
              <w:t>Objetivos In</w:t>
            </w:r>
            <w:r>
              <w:rPr>
                <w:rFonts w:ascii="Arial" w:hAnsi="Arial" w:cs="Arial"/>
                <w:b/>
                <w:color w:val="000000"/>
                <w:spacing w:val="-2"/>
                <w:sz w:val="24"/>
                <w:szCs w:val="24"/>
                <w:lang w:val="es-ES"/>
              </w:rPr>
              <w:t>s</w:t>
            </w:r>
            <w:r w:rsidRPr="000E6DB1">
              <w:rPr>
                <w:rFonts w:ascii="Arial" w:hAnsi="Arial" w:cs="Arial"/>
                <w:b/>
                <w:color w:val="000000"/>
                <w:spacing w:val="-2"/>
                <w:sz w:val="24"/>
                <w:szCs w:val="24"/>
                <w:lang w:val="es-ES"/>
              </w:rPr>
              <w:t>truccionales</w:t>
            </w:r>
          </w:p>
          <w:p w:rsidR="000F70DE" w:rsidRPr="000E6DB1" w:rsidRDefault="000F70DE" w:rsidP="00837263">
            <w:pPr>
              <w:ind w:left="432"/>
              <w:jc w:val="center"/>
              <w:rPr>
                <w:rFonts w:ascii="Arial" w:hAnsi="Arial" w:cs="Arial"/>
                <w:b/>
                <w:color w:val="000000"/>
                <w:spacing w:val="-2"/>
                <w:sz w:val="24"/>
                <w:szCs w:val="24"/>
                <w:lang w:val="es-ES"/>
              </w:rPr>
            </w:pPr>
          </w:p>
          <w:p w:rsidR="000F70DE" w:rsidRDefault="000F70DE" w:rsidP="00837263">
            <w:pPr>
              <w:pStyle w:val="Prrafodelista"/>
              <w:spacing w:line="360" w:lineRule="auto"/>
              <w:ind w:left="0" w:firstLine="696"/>
              <w:jc w:val="both"/>
              <w:rPr>
                <w:rFonts w:ascii="Arial" w:hAnsi="Arial" w:cs="Arial"/>
                <w:sz w:val="24"/>
                <w:szCs w:val="24"/>
              </w:rPr>
            </w:pPr>
            <w:r>
              <w:rPr>
                <w:rFonts w:ascii="Arial" w:hAnsi="Arial" w:cs="Arial"/>
                <w:sz w:val="24"/>
                <w:szCs w:val="24"/>
              </w:rPr>
              <w:t>Al finalizar la lección los participantes estarán en capacidad de:</w:t>
            </w:r>
          </w:p>
          <w:p w:rsidR="000F70DE" w:rsidRPr="003D052C" w:rsidRDefault="000F70DE" w:rsidP="000F70DE">
            <w:pPr>
              <w:pStyle w:val="Prrafodelista"/>
              <w:numPr>
                <w:ilvl w:val="0"/>
                <w:numId w:val="16"/>
              </w:numPr>
              <w:jc w:val="both"/>
              <w:rPr>
                <w:rFonts w:ascii="Arial" w:hAnsi="Arial" w:cs="Arial"/>
                <w:sz w:val="24"/>
                <w:szCs w:val="24"/>
              </w:rPr>
            </w:pPr>
            <w:r w:rsidRPr="003D052C">
              <w:rPr>
                <w:rFonts w:ascii="Arial" w:hAnsi="Arial" w:cs="Arial"/>
                <w:sz w:val="24"/>
                <w:szCs w:val="24"/>
              </w:rPr>
              <w:t>Crear una presentación.</w:t>
            </w:r>
          </w:p>
          <w:p w:rsidR="000F70DE" w:rsidRPr="003D052C" w:rsidRDefault="000F70DE" w:rsidP="000F70DE">
            <w:pPr>
              <w:pStyle w:val="Prrafodelista"/>
              <w:numPr>
                <w:ilvl w:val="0"/>
                <w:numId w:val="16"/>
              </w:numPr>
              <w:jc w:val="both"/>
              <w:rPr>
                <w:rFonts w:ascii="Arial" w:hAnsi="Arial" w:cs="Arial"/>
                <w:sz w:val="24"/>
                <w:szCs w:val="24"/>
              </w:rPr>
            </w:pPr>
            <w:r w:rsidRPr="003D052C">
              <w:rPr>
                <w:rFonts w:ascii="Arial" w:hAnsi="Arial" w:cs="Arial"/>
                <w:sz w:val="24"/>
                <w:szCs w:val="24"/>
              </w:rPr>
              <w:t>Modificar el fondo y diseño.</w:t>
            </w:r>
          </w:p>
          <w:p w:rsidR="000F70DE" w:rsidRPr="003D052C" w:rsidRDefault="000F70DE" w:rsidP="000F70DE">
            <w:pPr>
              <w:pStyle w:val="Prrafodelista"/>
              <w:numPr>
                <w:ilvl w:val="0"/>
                <w:numId w:val="16"/>
              </w:numPr>
              <w:jc w:val="both"/>
              <w:rPr>
                <w:rFonts w:ascii="Arial" w:hAnsi="Arial" w:cs="Arial"/>
                <w:sz w:val="24"/>
                <w:szCs w:val="24"/>
              </w:rPr>
            </w:pPr>
            <w:r w:rsidRPr="003D052C">
              <w:rPr>
                <w:rFonts w:ascii="Arial" w:hAnsi="Arial" w:cs="Arial"/>
                <w:sz w:val="24"/>
                <w:szCs w:val="24"/>
              </w:rPr>
              <w:t>Identificar las diferentes barras de herramientas.</w:t>
            </w:r>
          </w:p>
          <w:p w:rsidR="000F70DE" w:rsidRPr="003D052C" w:rsidRDefault="000F70DE" w:rsidP="000F70DE">
            <w:pPr>
              <w:pStyle w:val="Prrafodelista"/>
              <w:numPr>
                <w:ilvl w:val="0"/>
                <w:numId w:val="16"/>
              </w:numPr>
              <w:jc w:val="both"/>
              <w:rPr>
                <w:rFonts w:ascii="Arial" w:hAnsi="Arial" w:cs="Arial"/>
                <w:sz w:val="24"/>
                <w:szCs w:val="24"/>
              </w:rPr>
            </w:pPr>
            <w:r w:rsidRPr="003D052C">
              <w:rPr>
                <w:rFonts w:ascii="Arial" w:hAnsi="Arial" w:cs="Arial"/>
                <w:sz w:val="24"/>
                <w:szCs w:val="24"/>
              </w:rPr>
              <w:t>Animar la aparición de elementos.</w:t>
            </w:r>
          </w:p>
          <w:p w:rsidR="000F70DE" w:rsidRPr="003D052C" w:rsidRDefault="000F70DE" w:rsidP="000F70DE">
            <w:pPr>
              <w:pStyle w:val="Prrafodelista"/>
              <w:numPr>
                <w:ilvl w:val="0"/>
                <w:numId w:val="16"/>
              </w:numPr>
              <w:jc w:val="both"/>
              <w:rPr>
                <w:rFonts w:ascii="Arial" w:hAnsi="Arial" w:cs="Arial"/>
                <w:sz w:val="24"/>
                <w:szCs w:val="24"/>
              </w:rPr>
            </w:pPr>
            <w:r w:rsidRPr="003D052C">
              <w:rPr>
                <w:rFonts w:ascii="Arial" w:hAnsi="Arial" w:cs="Arial"/>
                <w:sz w:val="24"/>
                <w:szCs w:val="24"/>
              </w:rPr>
              <w:t>Ordenar la aparición de la diapositiva.</w:t>
            </w:r>
          </w:p>
          <w:p w:rsidR="000F70DE" w:rsidRPr="003D052C" w:rsidRDefault="000F70DE" w:rsidP="000F70DE">
            <w:pPr>
              <w:pStyle w:val="Prrafodelista"/>
              <w:numPr>
                <w:ilvl w:val="0"/>
                <w:numId w:val="16"/>
              </w:numPr>
              <w:jc w:val="both"/>
              <w:rPr>
                <w:rFonts w:ascii="Arial" w:hAnsi="Arial" w:cs="Arial"/>
                <w:sz w:val="24"/>
                <w:szCs w:val="24"/>
              </w:rPr>
            </w:pPr>
            <w:r w:rsidRPr="003D052C">
              <w:rPr>
                <w:rFonts w:ascii="Arial" w:hAnsi="Arial" w:cs="Arial"/>
                <w:sz w:val="24"/>
                <w:szCs w:val="24"/>
              </w:rPr>
              <w:t>Utilizar las diferentes vistas de presentación.</w:t>
            </w:r>
          </w:p>
          <w:p w:rsidR="000F70DE" w:rsidRPr="003D052C" w:rsidRDefault="000F70DE" w:rsidP="000F70DE">
            <w:pPr>
              <w:pStyle w:val="Prrafodelista"/>
              <w:numPr>
                <w:ilvl w:val="0"/>
                <w:numId w:val="16"/>
              </w:numPr>
              <w:rPr>
                <w:rFonts w:ascii="Arial" w:hAnsi="Arial" w:cs="Arial"/>
                <w:sz w:val="24"/>
                <w:szCs w:val="24"/>
              </w:rPr>
            </w:pPr>
            <w:r w:rsidRPr="003D052C">
              <w:rPr>
                <w:rFonts w:ascii="Arial" w:hAnsi="Arial" w:cs="Arial"/>
                <w:sz w:val="24"/>
                <w:szCs w:val="24"/>
              </w:rPr>
              <w:t>Guardar la presentación.</w:t>
            </w:r>
          </w:p>
        </w:tc>
      </w:tr>
      <w:tr w:rsidR="000F70DE" w:rsidTr="007B39F6">
        <w:trPr>
          <w:trHeight w:val="1628"/>
        </w:trPr>
        <w:tc>
          <w:tcPr>
            <w:tcW w:w="8631" w:type="dxa"/>
            <w:gridSpan w:val="2"/>
          </w:tcPr>
          <w:p w:rsidR="000F70DE" w:rsidRDefault="000F70DE" w:rsidP="00837263">
            <w:pPr>
              <w:jc w:val="center"/>
              <w:rPr>
                <w:rFonts w:ascii="Arial" w:hAnsi="Arial" w:cs="Arial"/>
                <w:b/>
                <w:sz w:val="24"/>
                <w:szCs w:val="24"/>
              </w:rPr>
            </w:pPr>
            <w:r w:rsidRPr="000E6DB1">
              <w:rPr>
                <w:rFonts w:ascii="Arial" w:hAnsi="Arial" w:cs="Arial"/>
                <w:b/>
                <w:sz w:val="24"/>
                <w:szCs w:val="24"/>
              </w:rPr>
              <w:t>Contenido</w:t>
            </w:r>
          </w:p>
          <w:p w:rsidR="000F70DE" w:rsidRDefault="000F70DE" w:rsidP="00837263">
            <w:pPr>
              <w:jc w:val="center"/>
              <w:rPr>
                <w:rFonts w:ascii="Arial" w:hAnsi="Arial" w:cs="Arial"/>
                <w:b/>
                <w:sz w:val="24"/>
                <w:szCs w:val="24"/>
              </w:rPr>
            </w:pPr>
          </w:p>
          <w:p w:rsidR="000F70DE" w:rsidRPr="00BB4060" w:rsidRDefault="000F70DE" w:rsidP="000F70DE">
            <w:pPr>
              <w:pStyle w:val="Prrafodelista"/>
              <w:numPr>
                <w:ilvl w:val="0"/>
                <w:numId w:val="20"/>
              </w:numPr>
              <w:tabs>
                <w:tab w:val="left" w:pos="708"/>
              </w:tabs>
              <w:rPr>
                <w:rFonts w:ascii="Arial" w:hAnsi="Arial" w:cs="Arial"/>
                <w:sz w:val="24"/>
                <w:szCs w:val="24"/>
              </w:rPr>
            </w:pPr>
            <w:r>
              <w:rPr>
                <w:rFonts w:ascii="Arial" w:hAnsi="Arial" w:cs="Arial"/>
                <w:sz w:val="24"/>
                <w:szCs w:val="24"/>
              </w:rPr>
              <w:t>Presentaciones con Impress.</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Creación de una presentación</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Elección y diseño de fondos</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Introducir elementos en la diapositiva</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Animar la aparición de elementos</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Animar la aparición de diapositivas</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Orden de aparición de diapositivas</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Formas de visualizar las diapositivas</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Guardar la presentación</w:t>
            </w:r>
            <w:r>
              <w:rPr>
                <w:rFonts w:ascii="Arial" w:hAnsi="Arial" w:cs="Arial"/>
                <w:sz w:val="24"/>
                <w:szCs w:val="24"/>
              </w:rPr>
              <w:t>.</w:t>
            </w:r>
          </w:p>
          <w:p w:rsidR="000F70DE" w:rsidRPr="00BB4060" w:rsidRDefault="000F70DE" w:rsidP="000F70DE">
            <w:pPr>
              <w:pStyle w:val="Prrafodelista"/>
              <w:numPr>
                <w:ilvl w:val="0"/>
                <w:numId w:val="20"/>
              </w:numPr>
              <w:rPr>
                <w:rFonts w:ascii="Arial" w:hAnsi="Arial" w:cs="Arial"/>
                <w:sz w:val="24"/>
                <w:szCs w:val="24"/>
                <w:lang w:val="es-VE"/>
              </w:rPr>
            </w:pPr>
            <w:r w:rsidRPr="00BB4060">
              <w:rPr>
                <w:rFonts w:ascii="Arial" w:hAnsi="Arial" w:cs="Arial"/>
                <w:sz w:val="24"/>
                <w:szCs w:val="24"/>
              </w:rPr>
              <w:t>Recomendaciones</w:t>
            </w:r>
            <w:r>
              <w:rPr>
                <w:rFonts w:ascii="Arial" w:hAnsi="Arial" w:cs="Arial"/>
                <w:sz w:val="24"/>
                <w:szCs w:val="24"/>
              </w:rPr>
              <w:t>.</w:t>
            </w:r>
          </w:p>
          <w:p w:rsidR="000F70DE" w:rsidRPr="00BB4060" w:rsidRDefault="000F70DE" w:rsidP="00837263">
            <w:pPr>
              <w:pStyle w:val="Prrafodelista"/>
              <w:ind w:left="1068"/>
              <w:rPr>
                <w:rFonts w:ascii="Arial" w:hAnsi="Arial" w:cs="Arial"/>
                <w:b/>
                <w:sz w:val="24"/>
                <w:szCs w:val="24"/>
              </w:rPr>
            </w:pPr>
          </w:p>
        </w:tc>
      </w:tr>
      <w:tr w:rsidR="000F70DE" w:rsidTr="007B39F6">
        <w:trPr>
          <w:trHeight w:val="1083"/>
        </w:trPr>
        <w:tc>
          <w:tcPr>
            <w:tcW w:w="8631"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Estrategias de aprendizaje</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Exposición</w:t>
            </w:r>
            <w:r>
              <w:rPr>
                <w:rFonts w:ascii="Arial" w:hAnsi="Arial" w:cs="Arial"/>
                <w:sz w:val="24"/>
                <w:szCs w:val="24"/>
              </w:rPr>
              <w:t xml:space="preserve"> m</w:t>
            </w:r>
            <w:r w:rsidRPr="000E6DB1">
              <w:rPr>
                <w:rFonts w:ascii="Arial" w:hAnsi="Arial" w:cs="Arial"/>
                <w:sz w:val="24"/>
                <w:szCs w:val="24"/>
              </w:rPr>
              <w:t>ultimedia</w:t>
            </w:r>
            <w:r>
              <w:rPr>
                <w:rFonts w:ascii="Arial" w:hAnsi="Arial" w:cs="Arial"/>
                <w:sz w:val="24"/>
                <w:szCs w:val="24"/>
              </w:rPr>
              <w:t>, Taller, e</w:t>
            </w:r>
            <w:r w:rsidRPr="000E6DB1">
              <w:rPr>
                <w:rFonts w:ascii="Arial" w:hAnsi="Arial" w:cs="Arial"/>
                <w:sz w:val="24"/>
                <w:szCs w:val="24"/>
              </w:rPr>
              <w:t xml:space="preserve">jercitación </w:t>
            </w:r>
            <w:r>
              <w:rPr>
                <w:rFonts w:ascii="Arial" w:hAnsi="Arial" w:cs="Arial"/>
                <w:sz w:val="24"/>
                <w:szCs w:val="24"/>
              </w:rPr>
              <w:t>p</w:t>
            </w:r>
            <w:r w:rsidRPr="000E6DB1">
              <w:rPr>
                <w:rFonts w:ascii="Arial" w:hAnsi="Arial" w:cs="Arial"/>
                <w:sz w:val="24"/>
                <w:szCs w:val="24"/>
              </w:rPr>
              <w:t>ráctica</w:t>
            </w:r>
            <w:r>
              <w:rPr>
                <w:rFonts w:ascii="Arial" w:hAnsi="Arial" w:cs="Arial"/>
                <w:sz w:val="24"/>
                <w:szCs w:val="24"/>
              </w:rPr>
              <w:t>.</w:t>
            </w:r>
          </w:p>
        </w:tc>
      </w:tr>
      <w:tr w:rsidR="000F70DE" w:rsidTr="007B39F6">
        <w:trPr>
          <w:trHeight w:val="1091"/>
        </w:trPr>
        <w:tc>
          <w:tcPr>
            <w:tcW w:w="8631"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Ambiente Educativo</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CGP de la Escuela Bolivariana “Guayacán de las Flores”</w:t>
            </w:r>
          </w:p>
        </w:tc>
      </w:tr>
      <w:tr w:rsidR="000F70DE" w:rsidTr="007B39F6">
        <w:trPr>
          <w:trHeight w:val="1029"/>
        </w:trPr>
        <w:tc>
          <w:tcPr>
            <w:tcW w:w="8631" w:type="dxa"/>
            <w:gridSpan w:val="2"/>
          </w:tcPr>
          <w:p w:rsidR="000F70DE" w:rsidRPr="000E6DB1" w:rsidRDefault="000F70DE" w:rsidP="00837263">
            <w:pPr>
              <w:jc w:val="center"/>
              <w:rPr>
                <w:rFonts w:ascii="Arial" w:hAnsi="Arial" w:cs="Arial"/>
                <w:b/>
                <w:sz w:val="24"/>
                <w:szCs w:val="24"/>
              </w:rPr>
            </w:pPr>
            <w:r w:rsidRPr="000E6DB1">
              <w:rPr>
                <w:rFonts w:ascii="Arial" w:hAnsi="Arial" w:cs="Arial"/>
                <w:b/>
                <w:sz w:val="24"/>
                <w:szCs w:val="24"/>
              </w:rPr>
              <w:t>Estrategia de Evaluación</w:t>
            </w:r>
          </w:p>
          <w:p w:rsidR="000F70DE" w:rsidRPr="000E6DB1" w:rsidRDefault="000F70DE" w:rsidP="00837263">
            <w:pP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Evaluación</w:t>
            </w:r>
            <w:r>
              <w:rPr>
                <w:rFonts w:ascii="Arial" w:hAnsi="Arial" w:cs="Arial"/>
                <w:sz w:val="24"/>
                <w:szCs w:val="24"/>
              </w:rPr>
              <w:t xml:space="preserve"> practica en la c</w:t>
            </w:r>
            <w:r w:rsidRPr="000E6DB1">
              <w:rPr>
                <w:rFonts w:ascii="Arial" w:hAnsi="Arial" w:cs="Arial"/>
                <w:sz w:val="24"/>
                <w:szCs w:val="24"/>
              </w:rPr>
              <w:t>omputadora</w:t>
            </w:r>
            <w:r>
              <w:rPr>
                <w:rFonts w:ascii="Arial" w:hAnsi="Arial" w:cs="Arial"/>
                <w:sz w:val="24"/>
                <w:szCs w:val="24"/>
              </w:rPr>
              <w:t>.</w:t>
            </w:r>
          </w:p>
          <w:p w:rsidR="000F70DE" w:rsidRPr="000E6DB1" w:rsidRDefault="000F70DE" w:rsidP="00837263">
            <w:pPr>
              <w:rPr>
                <w:rFonts w:ascii="Arial" w:hAnsi="Arial" w:cs="Arial"/>
                <w:sz w:val="24"/>
                <w:szCs w:val="24"/>
              </w:rPr>
            </w:pPr>
          </w:p>
        </w:tc>
      </w:tr>
      <w:tr w:rsidR="000F70DE" w:rsidTr="007B39F6">
        <w:trPr>
          <w:trHeight w:val="1188"/>
        </w:trPr>
        <w:tc>
          <w:tcPr>
            <w:tcW w:w="8631"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Recursos Utilizados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Computadoras</w:t>
            </w:r>
            <w:r>
              <w:rPr>
                <w:rFonts w:ascii="Arial" w:hAnsi="Arial" w:cs="Arial"/>
                <w:sz w:val="24"/>
                <w:szCs w:val="24"/>
              </w:rPr>
              <w:t>, p</w:t>
            </w:r>
            <w:r w:rsidRPr="000E6DB1">
              <w:rPr>
                <w:rFonts w:ascii="Arial" w:hAnsi="Arial" w:cs="Arial"/>
                <w:sz w:val="24"/>
                <w:szCs w:val="24"/>
              </w:rPr>
              <w:t>royector</w:t>
            </w:r>
            <w:r>
              <w:rPr>
                <w:rFonts w:ascii="Arial" w:hAnsi="Arial" w:cs="Arial"/>
                <w:sz w:val="24"/>
                <w:szCs w:val="24"/>
              </w:rPr>
              <w:t>, material m</w:t>
            </w:r>
            <w:r w:rsidRPr="000E6DB1">
              <w:rPr>
                <w:rFonts w:ascii="Arial" w:hAnsi="Arial" w:cs="Arial"/>
                <w:sz w:val="24"/>
                <w:szCs w:val="24"/>
              </w:rPr>
              <w:t>ultimedia</w:t>
            </w:r>
            <w:r>
              <w:rPr>
                <w:rFonts w:ascii="Arial" w:hAnsi="Arial" w:cs="Arial"/>
                <w:sz w:val="24"/>
                <w:szCs w:val="24"/>
              </w:rPr>
              <w:t>.</w:t>
            </w:r>
          </w:p>
        </w:tc>
      </w:tr>
      <w:tr w:rsidR="000F70DE" w:rsidTr="007B39F6">
        <w:trPr>
          <w:trHeight w:val="847"/>
        </w:trPr>
        <w:tc>
          <w:tcPr>
            <w:tcW w:w="8631" w:type="dxa"/>
            <w:gridSpan w:val="2"/>
          </w:tcPr>
          <w:p w:rsidR="000F70DE" w:rsidRDefault="000F70DE" w:rsidP="00837263">
            <w:pPr>
              <w:jc w:val="center"/>
              <w:rPr>
                <w:rFonts w:ascii="Arial" w:hAnsi="Arial" w:cs="Arial"/>
                <w:b/>
                <w:sz w:val="24"/>
                <w:szCs w:val="24"/>
              </w:rPr>
            </w:pPr>
            <w:r w:rsidRPr="00EF2DD9">
              <w:rPr>
                <w:rFonts w:ascii="Arial" w:hAnsi="Arial" w:cs="Arial"/>
                <w:b/>
                <w:sz w:val="24"/>
                <w:szCs w:val="24"/>
              </w:rPr>
              <w:lastRenderedPageBreak/>
              <w:t>Referencias</w:t>
            </w:r>
          </w:p>
          <w:p w:rsidR="000F70DE" w:rsidRDefault="000F70DE" w:rsidP="00837263">
            <w:pPr>
              <w:jc w:val="center"/>
              <w:rPr>
                <w:rFonts w:ascii="Arial" w:hAnsi="Arial" w:cs="Arial"/>
                <w:b/>
                <w:sz w:val="24"/>
                <w:szCs w:val="24"/>
              </w:rPr>
            </w:pP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https://www.aprendelibre.org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https://www.enticonfio.gov.co</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https://www.libreoffice.org</w:t>
            </w:r>
          </w:p>
          <w:p w:rsidR="000F70DE" w:rsidRPr="000F70DE" w:rsidRDefault="000F70DE" w:rsidP="00837263">
            <w:pPr>
              <w:jc w:val="center"/>
              <w:rPr>
                <w:rFonts w:ascii="Arial" w:hAnsi="Arial" w:cs="Arial"/>
                <w:sz w:val="24"/>
                <w:szCs w:val="24"/>
              </w:rPr>
            </w:pPr>
            <w:r w:rsidRPr="000F70DE">
              <w:rPr>
                <w:rFonts w:ascii="Arial" w:hAnsi="Arial" w:cs="Arial"/>
                <w:sz w:val="24"/>
                <w:szCs w:val="24"/>
              </w:rPr>
              <w:t>https://www.fsf.org</w:t>
            </w:r>
          </w:p>
          <w:p w:rsidR="000F70DE" w:rsidRPr="00EF2DD9" w:rsidRDefault="000F70DE" w:rsidP="00837263">
            <w:pPr>
              <w:jc w:val="center"/>
              <w:rPr>
                <w:rFonts w:ascii="Arial" w:hAnsi="Arial" w:cs="Arial"/>
                <w:b/>
                <w:sz w:val="24"/>
                <w:szCs w:val="24"/>
              </w:rPr>
            </w:pPr>
          </w:p>
        </w:tc>
      </w:tr>
      <w:tr w:rsidR="000F70DE" w:rsidTr="007B39F6">
        <w:trPr>
          <w:trHeight w:val="1130"/>
        </w:trPr>
        <w:tc>
          <w:tcPr>
            <w:tcW w:w="8631"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Facilitadores</w:t>
            </w:r>
          </w:p>
          <w:p w:rsidR="000F70DE" w:rsidRPr="000E6DB1"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0E6DB1">
              <w:rPr>
                <w:rFonts w:ascii="Arial" w:hAnsi="Arial" w:cs="Arial"/>
                <w:sz w:val="24"/>
                <w:szCs w:val="24"/>
              </w:rPr>
              <w:t>Integrantes del Proyecto “Tecnología a Tu Alcance”</w:t>
            </w:r>
            <w:r>
              <w:rPr>
                <w:rFonts w:ascii="Arial" w:hAnsi="Arial" w:cs="Arial"/>
                <w:sz w:val="24"/>
                <w:szCs w:val="24"/>
              </w:rPr>
              <w:t>.</w:t>
            </w:r>
          </w:p>
        </w:tc>
      </w:tr>
      <w:tr w:rsidR="000F70DE" w:rsidTr="007B39F6">
        <w:trPr>
          <w:trHeight w:val="1428"/>
        </w:trPr>
        <w:tc>
          <w:tcPr>
            <w:tcW w:w="8631" w:type="dxa"/>
            <w:gridSpan w:val="2"/>
          </w:tcPr>
          <w:p w:rsidR="000F70DE" w:rsidRPr="00EF2DD9" w:rsidRDefault="000F70DE" w:rsidP="00837263">
            <w:pPr>
              <w:jc w:val="center"/>
              <w:rPr>
                <w:rFonts w:ascii="Arial" w:hAnsi="Arial" w:cs="Arial"/>
                <w:b/>
                <w:sz w:val="24"/>
                <w:szCs w:val="24"/>
              </w:rPr>
            </w:pPr>
            <w:r w:rsidRPr="00EF2DD9">
              <w:rPr>
                <w:rFonts w:ascii="Arial" w:hAnsi="Arial" w:cs="Arial"/>
                <w:b/>
                <w:sz w:val="24"/>
                <w:szCs w:val="24"/>
              </w:rPr>
              <w:t>Perfil de los Facilitadores</w:t>
            </w:r>
          </w:p>
          <w:p w:rsidR="000F70DE" w:rsidRPr="00EF2DD9" w:rsidRDefault="000F70DE" w:rsidP="00837263">
            <w:pPr>
              <w:jc w:val="center"/>
              <w:rPr>
                <w:rFonts w:ascii="Arial" w:hAnsi="Arial" w:cs="Arial"/>
                <w:sz w:val="24"/>
                <w:szCs w:val="24"/>
              </w:rPr>
            </w:pPr>
          </w:p>
          <w:p w:rsidR="000F70DE" w:rsidRPr="000E6DB1" w:rsidRDefault="000F70DE" w:rsidP="00837263">
            <w:pPr>
              <w:jc w:val="center"/>
              <w:rPr>
                <w:rFonts w:ascii="Arial" w:hAnsi="Arial" w:cs="Arial"/>
                <w:sz w:val="24"/>
                <w:szCs w:val="24"/>
              </w:rPr>
            </w:pPr>
            <w:r w:rsidRPr="00EF2DD9">
              <w:rPr>
                <w:rFonts w:ascii="Arial" w:hAnsi="Arial" w:cs="Arial"/>
                <w:sz w:val="24"/>
                <w:szCs w:val="24"/>
              </w:rPr>
              <w:t>Cursantes del Primer año del PNF en Informática de la Universidad Politécnica Territorial de Paria “Luis Mariano Rivera”</w:t>
            </w:r>
            <w:r>
              <w:rPr>
                <w:rFonts w:ascii="Arial" w:hAnsi="Arial" w:cs="Arial"/>
                <w:sz w:val="24"/>
                <w:szCs w:val="24"/>
              </w:rPr>
              <w:t>.</w:t>
            </w:r>
          </w:p>
        </w:tc>
      </w:tr>
    </w:tbl>
    <w:p w:rsidR="000F70DE" w:rsidRDefault="000F70DE" w:rsidP="000F70DE"/>
    <w:p w:rsidR="00E35885" w:rsidRDefault="00E35885"/>
    <w:sectPr w:rsidR="00E35885" w:rsidSect="00792A33">
      <w:footerReference w:type="default" r:id="rId7"/>
      <w:pgSz w:w="12240" w:h="15840"/>
      <w:pgMar w:top="1701" w:right="1701" w:bottom="1701" w:left="2268" w:header="708" w:footer="708" w:gutter="0"/>
      <w:pgNumType w:start="7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5D6" w:rsidRDefault="00DC05D6" w:rsidP="00792A33">
      <w:pPr>
        <w:spacing w:after="0" w:line="240" w:lineRule="auto"/>
      </w:pPr>
      <w:r>
        <w:separator/>
      </w:r>
    </w:p>
  </w:endnote>
  <w:endnote w:type="continuationSeparator" w:id="1">
    <w:p w:rsidR="00DC05D6" w:rsidRDefault="00DC05D6" w:rsidP="00792A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9587"/>
      <w:docPartObj>
        <w:docPartGallery w:val="Page Numbers (Bottom of Page)"/>
        <w:docPartUnique/>
      </w:docPartObj>
    </w:sdtPr>
    <w:sdtContent>
      <w:p w:rsidR="00792A33" w:rsidRDefault="00770893">
        <w:pPr>
          <w:pStyle w:val="Piedepgina"/>
        </w:pPr>
        <w:r w:rsidRPr="00770893">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073" type="#_x0000_t5" style="position:absolute;margin-left:1147.1pt;margin-top:0;width:167.4pt;height:161.8pt;z-index:251660288;mso-position-horizontal:right;mso-position-horizontal-relative:page;mso-position-vertical:bottom;mso-position-vertical-relative:page" adj="21600" fillcolor="#d2eaf1 [824]" stroked="f">
              <v:textbox style="mso-next-textbox:#_x0000_s3073">
                <w:txbxContent>
                  <w:p w:rsidR="00792A33" w:rsidRDefault="00770893">
                    <w:pPr>
                      <w:jc w:val="center"/>
                      <w:rPr>
                        <w:szCs w:val="72"/>
                        <w:lang w:val="es-ES"/>
                      </w:rPr>
                    </w:pPr>
                    <w:r>
                      <w:rPr>
                        <w:lang w:val="es-ES"/>
                      </w:rPr>
                      <w:fldChar w:fldCharType="begin"/>
                    </w:r>
                    <w:r w:rsidR="00792A33">
                      <w:rPr>
                        <w:lang w:val="es-ES"/>
                      </w:rPr>
                      <w:instrText xml:space="preserve"> PAGE    \* MERGEFORMAT </w:instrText>
                    </w:r>
                    <w:r>
                      <w:rPr>
                        <w:lang w:val="es-ES"/>
                      </w:rPr>
                      <w:fldChar w:fldCharType="separate"/>
                    </w:r>
                    <w:r w:rsidR="00D745D1" w:rsidRPr="00D745D1">
                      <w:rPr>
                        <w:rFonts w:asciiTheme="majorHAnsi" w:hAnsiTheme="majorHAnsi"/>
                        <w:noProof/>
                        <w:color w:val="FFFFFF" w:themeColor="background1"/>
                        <w:sz w:val="72"/>
                        <w:szCs w:val="72"/>
                      </w:rPr>
                      <w:t>77</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5D6" w:rsidRDefault="00DC05D6" w:rsidP="00792A33">
      <w:pPr>
        <w:spacing w:after="0" w:line="240" w:lineRule="auto"/>
      </w:pPr>
      <w:r>
        <w:separator/>
      </w:r>
    </w:p>
  </w:footnote>
  <w:footnote w:type="continuationSeparator" w:id="1">
    <w:p w:rsidR="00DC05D6" w:rsidRDefault="00DC05D6" w:rsidP="00792A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pt;height:11pt" o:bullet="t">
        <v:imagedata r:id="rId1" o:title="msoB9A"/>
      </v:shape>
    </w:pict>
  </w:numPicBullet>
  <w:abstractNum w:abstractNumId="0">
    <w:nsid w:val="03E7593E"/>
    <w:multiLevelType w:val="hybridMultilevel"/>
    <w:tmpl w:val="BF04782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91B1048"/>
    <w:multiLevelType w:val="hybridMultilevel"/>
    <w:tmpl w:val="8EF2520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A7D17EF"/>
    <w:multiLevelType w:val="hybridMultilevel"/>
    <w:tmpl w:val="BB30A2F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3F541A5"/>
    <w:multiLevelType w:val="hybridMultilevel"/>
    <w:tmpl w:val="51BC205A"/>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4">
    <w:nsid w:val="145A736F"/>
    <w:multiLevelType w:val="hybridMultilevel"/>
    <w:tmpl w:val="7AAC875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A392793"/>
    <w:multiLevelType w:val="hybridMultilevel"/>
    <w:tmpl w:val="14E0463A"/>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6">
    <w:nsid w:val="1EAE41A0"/>
    <w:multiLevelType w:val="hybridMultilevel"/>
    <w:tmpl w:val="ABE4E566"/>
    <w:lvl w:ilvl="0" w:tplc="200A001B">
      <w:start w:val="1"/>
      <w:numFmt w:val="lowerRoman"/>
      <w:lvlText w:val="%1."/>
      <w:lvlJc w:val="right"/>
      <w:pPr>
        <w:ind w:left="720" w:hanging="360"/>
      </w:pPr>
    </w:lvl>
    <w:lvl w:ilvl="1" w:tplc="2E641250">
      <w:start w:val="1"/>
      <w:numFmt w:val="lowerLetter"/>
      <w:lvlText w:val="%2)"/>
      <w:lvlJc w:val="left"/>
      <w:pPr>
        <w:ind w:left="1440" w:hanging="360"/>
      </w:pPr>
      <w:rPr>
        <w:rFonts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33DF2562"/>
    <w:multiLevelType w:val="hybridMultilevel"/>
    <w:tmpl w:val="9312BE3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8">
    <w:nsid w:val="3C3913CA"/>
    <w:multiLevelType w:val="hybridMultilevel"/>
    <w:tmpl w:val="E200CC7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EB5578D"/>
    <w:multiLevelType w:val="hybridMultilevel"/>
    <w:tmpl w:val="83ACECC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48F769B8"/>
    <w:multiLevelType w:val="hybridMultilevel"/>
    <w:tmpl w:val="6BFE734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58114806"/>
    <w:multiLevelType w:val="hybridMultilevel"/>
    <w:tmpl w:val="602E5A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5B2575D0"/>
    <w:multiLevelType w:val="hybridMultilevel"/>
    <w:tmpl w:val="01E617A6"/>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3">
    <w:nsid w:val="60DD5819"/>
    <w:multiLevelType w:val="hybridMultilevel"/>
    <w:tmpl w:val="1F02F872"/>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4">
    <w:nsid w:val="610C6013"/>
    <w:multiLevelType w:val="hybridMultilevel"/>
    <w:tmpl w:val="1A129954"/>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5">
    <w:nsid w:val="673245C7"/>
    <w:multiLevelType w:val="hybridMultilevel"/>
    <w:tmpl w:val="35AA358E"/>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77E85CCC"/>
    <w:multiLevelType w:val="hybridMultilevel"/>
    <w:tmpl w:val="80B408DA"/>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7">
    <w:nsid w:val="79160CAB"/>
    <w:multiLevelType w:val="hybridMultilevel"/>
    <w:tmpl w:val="EA42ACC8"/>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79686C9D"/>
    <w:multiLevelType w:val="hybridMultilevel"/>
    <w:tmpl w:val="19669C4C"/>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9">
    <w:nsid w:val="7DEC1637"/>
    <w:multiLevelType w:val="hybridMultilevel"/>
    <w:tmpl w:val="807CA21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0"/>
  </w:num>
  <w:num w:numId="5">
    <w:abstractNumId w:val="1"/>
  </w:num>
  <w:num w:numId="6">
    <w:abstractNumId w:val="17"/>
  </w:num>
  <w:num w:numId="7">
    <w:abstractNumId w:val="19"/>
  </w:num>
  <w:num w:numId="8">
    <w:abstractNumId w:val="14"/>
  </w:num>
  <w:num w:numId="9">
    <w:abstractNumId w:val="15"/>
  </w:num>
  <w:num w:numId="10">
    <w:abstractNumId w:val="2"/>
  </w:num>
  <w:num w:numId="11">
    <w:abstractNumId w:val="9"/>
  </w:num>
  <w:num w:numId="12">
    <w:abstractNumId w:val="10"/>
  </w:num>
  <w:num w:numId="13">
    <w:abstractNumId w:val="4"/>
  </w:num>
  <w:num w:numId="14">
    <w:abstractNumId w:val="7"/>
  </w:num>
  <w:num w:numId="15">
    <w:abstractNumId w:val="12"/>
  </w:num>
  <w:num w:numId="16">
    <w:abstractNumId w:val="5"/>
  </w:num>
  <w:num w:numId="17">
    <w:abstractNumId w:val="13"/>
  </w:num>
  <w:num w:numId="18">
    <w:abstractNumId w:val="18"/>
  </w:num>
  <w:num w:numId="19">
    <w:abstractNumId w:val="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defaultTabStop w:val="708"/>
  <w:hyphenationZone w:val="425"/>
  <w:drawingGridHorizontalSpacing w:val="110"/>
  <w:displayHorizontalDrawingGridEvery w:val="2"/>
  <w:characterSpacingControl w:val="doNotCompress"/>
  <w:hdrShapeDefaults>
    <o:shapedefaults v:ext="edit" spidmax="5122"/>
    <o:shapelayout v:ext="edit">
      <o:idmap v:ext="edit" data="3"/>
    </o:shapelayout>
  </w:hdrShapeDefaults>
  <w:footnotePr>
    <w:footnote w:id="0"/>
    <w:footnote w:id="1"/>
  </w:footnotePr>
  <w:endnotePr>
    <w:endnote w:id="0"/>
    <w:endnote w:id="1"/>
  </w:endnotePr>
  <w:compat>
    <w:useFELayout/>
  </w:compat>
  <w:rsids>
    <w:rsidRoot w:val="009156E5"/>
    <w:rsid w:val="000F70DE"/>
    <w:rsid w:val="00306E8A"/>
    <w:rsid w:val="00770893"/>
    <w:rsid w:val="00792A33"/>
    <w:rsid w:val="007B39F6"/>
    <w:rsid w:val="009156E5"/>
    <w:rsid w:val="00A02A09"/>
    <w:rsid w:val="00B76C58"/>
    <w:rsid w:val="00C562B5"/>
    <w:rsid w:val="00D745D1"/>
    <w:rsid w:val="00DC05D6"/>
    <w:rsid w:val="00E3588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E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56E5"/>
    <w:pPr>
      <w:ind w:left="720"/>
      <w:contextualSpacing/>
    </w:pPr>
    <w:rPr>
      <w:rFonts w:eastAsiaTheme="minorHAnsi"/>
      <w:lang w:val="es-ES" w:eastAsia="en-US"/>
    </w:rPr>
  </w:style>
  <w:style w:type="table" w:styleId="Tablaconcuadrcula">
    <w:name w:val="Table Grid"/>
    <w:basedOn w:val="Tablanormal"/>
    <w:uiPriority w:val="59"/>
    <w:rsid w:val="000F70D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0F70DE"/>
    <w:rPr>
      <w:color w:val="0000FF" w:themeColor="hyperlink"/>
      <w:u w:val="single"/>
    </w:rPr>
  </w:style>
  <w:style w:type="paragraph" w:styleId="Encabezado">
    <w:name w:val="header"/>
    <w:basedOn w:val="Normal"/>
    <w:link w:val="EncabezadoCar"/>
    <w:uiPriority w:val="99"/>
    <w:semiHidden/>
    <w:unhideWhenUsed/>
    <w:rsid w:val="00792A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92A33"/>
  </w:style>
  <w:style w:type="paragraph" w:styleId="Piedepgina">
    <w:name w:val="footer"/>
    <w:basedOn w:val="Normal"/>
    <w:link w:val="PiedepginaCar"/>
    <w:uiPriority w:val="99"/>
    <w:semiHidden/>
    <w:unhideWhenUsed/>
    <w:rsid w:val="00792A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92A3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1848</Words>
  <Characters>10165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Windows</cp:lastModifiedBy>
  <cp:revision>7</cp:revision>
  <cp:lastPrinted>2016-11-08T21:51:00Z</cp:lastPrinted>
  <dcterms:created xsi:type="dcterms:W3CDTF">2016-11-08T04:12:00Z</dcterms:created>
  <dcterms:modified xsi:type="dcterms:W3CDTF">2017-05-26T06:39:00Z</dcterms:modified>
</cp:coreProperties>
</file>