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80D" w:rsidRDefault="007F2C3E">
      <w:pPr>
        <w:spacing w:before="240" w:after="240"/>
        <w:jc w:val="both"/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t>Reto 1: Colecciones, Documentos y Proyecciones</w:t>
      </w:r>
    </w:p>
    <w:p w:rsidR="001F280D" w:rsidRDefault="007F2C3E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Usando la base de datos </w:t>
      </w:r>
      <w:proofErr w:type="spellStart"/>
      <w:r>
        <w:rPr>
          <w:sz w:val="24"/>
          <w:szCs w:val="24"/>
          <w:shd w:val="clear" w:color="auto" w:fill="D3D3D3"/>
        </w:rPr>
        <w:t>sample_mflix</w:t>
      </w:r>
      <w:proofErr w:type="spellEnd"/>
      <w:r>
        <w:rPr>
          <w:sz w:val="24"/>
          <w:szCs w:val="24"/>
        </w:rPr>
        <w:t>, proyecta los datos que se solicitan.</w:t>
      </w:r>
    </w:p>
    <w:p w:rsidR="001F280D" w:rsidRDefault="007F2C3E">
      <w:pPr>
        <w:spacing w:before="240" w:after="240"/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sz w:val="24"/>
          <w:szCs w:val="24"/>
        </w:rPr>
        <w:t>Fecha, nombre y texto de cada comentario.</w:t>
      </w:r>
    </w:p>
    <w:p w:rsidR="001F280D" w:rsidRDefault="007F2C3E">
      <w:pPr>
        <w:spacing w:before="240"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{“date”:1,”name”:1,”text”:1}</w:t>
      </w:r>
    </w:p>
    <w:p w:rsidR="001F280D" w:rsidRDefault="007F2C3E">
      <w:pPr>
        <w:spacing w:before="240" w:after="240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86388" cy="332846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2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spacing w:before="240" w:after="240"/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sz w:val="24"/>
          <w:szCs w:val="24"/>
        </w:rPr>
        <w:t>Título, elenco y año de cada película.</w:t>
      </w:r>
    </w:p>
    <w:p w:rsidR="001F280D" w:rsidRDefault="007F2C3E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148263" cy="3420772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420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spacing w:before="240" w:after="240"/>
        <w:jc w:val="both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sz w:val="24"/>
          <w:szCs w:val="24"/>
        </w:rPr>
        <w:t>Nombre y contraseña de cada usuario.</w:t>
      </w:r>
    </w:p>
    <w:p w:rsidR="001F280D" w:rsidRDefault="007F2C3E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937150" cy="3721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7F2C3E">
      <w:pPr>
        <w:spacing w:before="240" w:after="240"/>
        <w:jc w:val="both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Reto 2</w:t>
      </w:r>
    </w:p>
    <w:p w:rsidR="001F280D" w:rsidRDefault="007F2C3E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lastRenderedPageBreak/>
        <w:t xml:space="preserve">Usando la base de datos </w:t>
      </w:r>
      <w:proofErr w:type="spellStart"/>
      <w:r>
        <w:rPr>
          <w:color w:val="24292E"/>
          <w:sz w:val="24"/>
          <w:szCs w:val="24"/>
          <w:highlight w:val="white"/>
        </w:rPr>
        <w:t>sample_mflix</w:t>
      </w:r>
      <w:proofErr w:type="spellEnd"/>
      <w:r>
        <w:rPr>
          <w:color w:val="24292E"/>
          <w:sz w:val="24"/>
          <w:szCs w:val="24"/>
          <w:highlight w:val="white"/>
        </w:rPr>
        <w:t xml:space="preserve">, agrega </w:t>
      </w:r>
      <w:proofErr w:type="spellStart"/>
      <w:r>
        <w:rPr>
          <w:color w:val="24292E"/>
          <w:sz w:val="24"/>
          <w:szCs w:val="24"/>
          <w:highlight w:val="white"/>
        </w:rPr>
        <w:t>proyeccciones</w:t>
      </w:r>
      <w:proofErr w:type="spellEnd"/>
      <w:r>
        <w:rPr>
          <w:color w:val="24292E"/>
          <w:sz w:val="24"/>
          <w:szCs w:val="24"/>
          <w:highlight w:val="white"/>
        </w:rPr>
        <w:t>, filtros, ordenamientos y límites que permitan contestar las siguientes preguntas.</w:t>
      </w:r>
    </w:p>
    <w:p w:rsidR="001F280D" w:rsidRDefault="007F2C3E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24292E"/>
          <w:sz w:val="24"/>
          <w:szCs w:val="24"/>
        </w:rPr>
        <w:t>o</w:t>
      </w:r>
      <w:proofErr w:type="gramStart"/>
      <w:r>
        <w:rPr>
          <w:rFonts w:ascii="Times New Roman" w:eastAsia="Times New Roman" w:hAnsi="Times New Roman" w:cs="Times New Roman"/>
          <w:color w:val="24292E"/>
          <w:sz w:val="14"/>
          <w:szCs w:val="14"/>
        </w:rPr>
        <w:t xml:space="preserve">   </w:t>
      </w:r>
      <w:r>
        <w:rPr>
          <w:color w:val="24292E"/>
          <w:sz w:val="24"/>
          <w:szCs w:val="24"/>
          <w:highlight w:val="white"/>
        </w:rPr>
        <w:t>¿</w:t>
      </w:r>
      <w:proofErr w:type="gramEnd"/>
      <w:r>
        <w:rPr>
          <w:color w:val="24292E"/>
          <w:sz w:val="24"/>
          <w:szCs w:val="24"/>
          <w:highlight w:val="white"/>
        </w:rPr>
        <w:t>Qué comentarios ha hecho Greg Powell?</w:t>
      </w:r>
    </w:p>
    <w:p w:rsidR="001F280D" w:rsidRDefault="007F2C3E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5937150" cy="33782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24292E"/>
          <w:sz w:val="24"/>
          <w:szCs w:val="24"/>
        </w:rPr>
        <w:t>o</w:t>
      </w:r>
      <w:proofErr w:type="gramStart"/>
      <w:r>
        <w:rPr>
          <w:rFonts w:ascii="Times New Roman" w:eastAsia="Times New Roman" w:hAnsi="Times New Roman" w:cs="Times New Roman"/>
          <w:color w:val="24292E"/>
          <w:sz w:val="14"/>
          <w:szCs w:val="14"/>
        </w:rPr>
        <w:t xml:space="preserve">   </w:t>
      </w:r>
      <w:r>
        <w:rPr>
          <w:color w:val="24292E"/>
          <w:sz w:val="24"/>
          <w:szCs w:val="24"/>
          <w:highlight w:val="white"/>
        </w:rPr>
        <w:t>¿</w:t>
      </w:r>
      <w:proofErr w:type="gramEnd"/>
      <w:r>
        <w:rPr>
          <w:color w:val="24292E"/>
          <w:sz w:val="24"/>
          <w:szCs w:val="24"/>
          <w:highlight w:val="white"/>
        </w:rPr>
        <w:t>Qué comentarios han hecho Greg Powell o Mercedes Tyler?</w:t>
      </w:r>
    </w:p>
    <w:p w:rsidR="001F280D" w:rsidRDefault="007F2C3E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5937150" cy="33147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1F280D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</w:p>
    <w:p w:rsidR="001F280D" w:rsidRDefault="001F280D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</w:p>
    <w:p w:rsidR="001F280D" w:rsidRDefault="007F2C3E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24292E"/>
          <w:sz w:val="24"/>
          <w:szCs w:val="24"/>
        </w:rPr>
        <w:t>o</w:t>
      </w:r>
      <w:proofErr w:type="gramStart"/>
      <w:r>
        <w:rPr>
          <w:rFonts w:ascii="Times New Roman" w:eastAsia="Times New Roman" w:hAnsi="Times New Roman" w:cs="Times New Roman"/>
          <w:color w:val="24292E"/>
          <w:sz w:val="14"/>
          <w:szCs w:val="14"/>
        </w:rPr>
        <w:t xml:space="preserve">   </w:t>
      </w:r>
      <w:r>
        <w:rPr>
          <w:color w:val="24292E"/>
          <w:sz w:val="24"/>
          <w:szCs w:val="24"/>
          <w:highlight w:val="white"/>
        </w:rPr>
        <w:t>¿</w:t>
      </w:r>
      <w:proofErr w:type="gramEnd"/>
      <w:r>
        <w:rPr>
          <w:color w:val="24292E"/>
          <w:sz w:val="24"/>
          <w:szCs w:val="24"/>
          <w:highlight w:val="white"/>
        </w:rPr>
        <w:t>Cuál es el máximo número de comentarios en una película?</w:t>
      </w:r>
    </w:p>
    <w:p w:rsidR="001F280D" w:rsidRDefault="007F2C3E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937150" cy="275590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24292E"/>
          <w:sz w:val="24"/>
          <w:szCs w:val="24"/>
        </w:rPr>
        <w:t>o</w:t>
      </w:r>
      <w:proofErr w:type="gramStart"/>
      <w:r>
        <w:rPr>
          <w:rFonts w:ascii="Times New Roman" w:eastAsia="Times New Roman" w:hAnsi="Times New Roman" w:cs="Times New Roman"/>
          <w:color w:val="24292E"/>
          <w:sz w:val="14"/>
          <w:szCs w:val="14"/>
        </w:rPr>
        <w:t xml:space="preserve">   </w:t>
      </w:r>
      <w:r>
        <w:rPr>
          <w:color w:val="24292E"/>
          <w:sz w:val="24"/>
          <w:szCs w:val="24"/>
          <w:highlight w:val="white"/>
        </w:rPr>
        <w:t>¿</w:t>
      </w:r>
      <w:proofErr w:type="gramEnd"/>
      <w:r>
        <w:rPr>
          <w:color w:val="24292E"/>
          <w:sz w:val="24"/>
          <w:szCs w:val="24"/>
          <w:highlight w:val="white"/>
        </w:rPr>
        <w:t>Cuál es el título de las cinco películas más comentadas?</w:t>
      </w:r>
    </w:p>
    <w:p w:rsidR="001F280D" w:rsidRDefault="007F2C3E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5937150" cy="4876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15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1F280D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</w:p>
    <w:p w:rsidR="001F280D" w:rsidRDefault="001F280D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</w:p>
    <w:p w:rsidR="001F280D" w:rsidRDefault="007F2C3E">
      <w:pPr>
        <w:shd w:val="clear" w:color="auto" w:fill="FFFFFF"/>
        <w:spacing w:after="240"/>
        <w:jc w:val="both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Ejercicios S5</w:t>
      </w:r>
    </w:p>
    <w:p w:rsidR="001F280D" w:rsidRDefault="007F2C3E">
      <w:pPr>
        <w:shd w:val="clear" w:color="auto" w:fill="FFFFFF"/>
        <w:spacing w:after="240"/>
        <w:jc w:val="both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lastRenderedPageBreak/>
        <w:t>Las co</w:t>
      </w:r>
      <w:r>
        <w:rPr>
          <w:color w:val="24292E"/>
          <w:sz w:val="24"/>
          <w:szCs w:val="24"/>
          <w:highlight w:val="white"/>
        </w:rPr>
        <w:t xml:space="preserve">nsultas se realizarán sobre la base </w:t>
      </w:r>
      <w:proofErr w:type="spellStart"/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>sample_training</w:t>
      </w:r>
      <w:proofErr w:type="spellEnd"/>
      <w:r>
        <w:rPr>
          <w:color w:val="24292E"/>
          <w:sz w:val="24"/>
          <w:szCs w:val="24"/>
          <w:highlight w:val="white"/>
        </w:rPr>
        <w:t>.</w:t>
      </w:r>
    </w:p>
    <w:p w:rsidR="001F280D" w:rsidRDefault="007F2C3E">
      <w:pPr>
        <w:shd w:val="clear" w:color="auto" w:fill="FFFFFF"/>
        <w:spacing w:after="240"/>
        <w:jc w:val="both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Todas las consultas que realices deberás mantenerlas dentro del </w:t>
      </w:r>
      <w:proofErr w:type="spellStart"/>
      <w:r>
        <w:rPr>
          <w:color w:val="24292E"/>
          <w:sz w:val="24"/>
          <w:szCs w:val="24"/>
          <w:highlight w:val="white"/>
        </w:rPr>
        <w:t>MongoDB</w:t>
      </w:r>
      <w:proofErr w:type="spellEnd"/>
      <w:r>
        <w:rPr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color w:val="24292E"/>
          <w:sz w:val="24"/>
          <w:szCs w:val="24"/>
          <w:highlight w:val="white"/>
        </w:rPr>
        <w:t>Compass</w:t>
      </w:r>
      <w:proofErr w:type="spellEnd"/>
      <w:r>
        <w:rPr>
          <w:color w:val="24292E"/>
          <w:sz w:val="24"/>
          <w:szCs w:val="24"/>
          <w:highlight w:val="white"/>
        </w:rPr>
        <w:t xml:space="preserve">. Para hacer esto, da clic en el botón con los puntos </w:t>
      </w:r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>···</w:t>
      </w:r>
      <w:r>
        <w:rPr>
          <w:color w:val="24292E"/>
          <w:sz w:val="24"/>
          <w:szCs w:val="24"/>
          <w:highlight w:val="white"/>
        </w:rPr>
        <w:t xml:space="preserve"> y en </w:t>
      </w:r>
      <w:proofErr w:type="spellStart"/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>Toogle</w:t>
      </w:r>
      <w:proofErr w:type="spellEnd"/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>Query</w:t>
      </w:r>
      <w:proofErr w:type="spellEnd"/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>History</w:t>
      </w:r>
      <w:proofErr w:type="spellEnd"/>
      <w:r>
        <w:rPr>
          <w:rFonts w:ascii="Fira Mono" w:eastAsia="Fira Mono" w:hAnsi="Fira Mono" w:cs="Fira Mono"/>
          <w:color w:val="24292E"/>
          <w:sz w:val="24"/>
          <w:szCs w:val="24"/>
          <w:highlight w:val="white"/>
        </w:rPr>
        <w:t xml:space="preserve">. Busca la última consulta y </w:t>
      </w:r>
      <w:proofErr w:type="spellStart"/>
      <w:r>
        <w:rPr>
          <w:rFonts w:ascii="Fira Mono" w:eastAsia="Fira Mono" w:hAnsi="Fira Mono" w:cs="Fira Mono"/>
          <w:color w:val="24292E"/>
          <w:sz w:val="24"/>
          <w:szCs w:val="24"/>
          <w:highlight w:val="white"/>
        </w:rPr>
        <w:t>agregala</w:t>
      </w:r>
      <w:proofErr w:type="spellEnd"/>
      <w:r>
        <w:rPr>
          <w:rFonts w:ascii="Fira Mono" w:eastAsia="Fira Mono" w:hAnsi="Fira Mono" w:cs="Fira Mono"/>
          <w:color w:val="24292E"/>
          <w:sz w:val="24"/>
          <w:szCs w:val="24"/>
          <w:highlight w:val="white"/>
        </w:rPr>
        <w:t xml:space="preserve"> a f</w:t>
      </w:r>
      <w:r>
        <w:rPr>
          <w:rFonts w:ascii="Fira Mono" w:eastAsia="Fira Mono" w:hAnsi="Fira Mono" w:cs="Fira Mono"/>
          <w:color w:val="24292E"/>
          <w:sz w:val="24"/>
          <w:szCs w:val="24"/>
          <w:highlight w:val="white"/>
        </w:rPr>
        <w:t xml:space="preserve">avoritos presionando el </w:t>
      </w:r>
      <w:proofErr w:type="spellStart"/>
      <w:r>
        <w:rPr>
          <w:rFonts w:ascii="Fira Mono" w:eastAsia="Fira Mono" w:hAnsi="Fira Mono" w:cs="Fira Mono"/>
          <w:color w:val="24292E"/>
          <w:sz w:val="24"/>
          <w:szCs w:val="24"/>
          <w:highlight w:val="white"/>
        </w:rPr>
        <w:t>íncono</w:t>
      </w:r>
      <w:proofErr w:type="spellEnd"/>
      <w:r>
        <w:rPr>
          <w:rFonts w:ascii="Fira Mono" w:eastAsia="Fira Mono" w:hAnsi="Fira Mono" w:cs="Fira Mono"/>
          <w:color w:val="24292E"/>
          <w:sz w:val="24"/>
          <w:szCs w:val="24"/>
          <w:highlight w:val="white"/>
        </w:rPr>
        <w:t xml:space="preserve"> con la estrella </w:t>
      </w:r>
      <w:r>
        <w:rPr>
          <w:rFonts w:ascii="Fira Mono" w:eastAsia="Fira Mono" w:hAnsi="Fira Mono" w:cs="Fira Mono"/>
          <w:color w:val="24292E"/>
          <w:sz w:val="24"/>
          <w:szCs w:val="24"/>
          <w:highlight w:val="white"/>
        </w:rPr>
        <w:t>⭐</w:t>
      </w:r>
      <w:r>
        <w:rPr>
          <w:rFonts w:ascii="Fira Mono" w:eastAsia="Fira Mono" w:hAnsi="Fira Mono" w:cs="Fira Mono"/>
          <w:color w:val="24292E"/>
          <w:sz w:val="24"/>
          <w:szCs w:val="24"/>
          <w:highlight w:val="white"/>
        </w:rPr>
        <w:t>.</w:t>
      </w:r>
    </w:p>
    <w:p w:rsidR="001F280D" w:rsidRDefault="007F2C3E">
      <w:pPr>
        <w:numPr>
          <w:ilvl w:val="0"/>
          <w:numId w:val="1"/>
        </w:numPr>
        <w:shd w:val="clear" w:color="auto" w:fill="FFFFFF"/>
        <w:spacing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los datos de contacto de cada compañía.</w:t>
      </w:r>
    </w:p>
    <w:p w:rsidR="001F280D" w:rsidRDefault="007F2C3E">
      <w:pPr>
        <w:shd w:val="clear" w:color="auto" w:fill="FFFFFF"/>
        <w:spacing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5117363" cy="3764917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7363" cy="3764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el identificador de la clase de cada calificación.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5841263" cy="315972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1263" cy="3159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Obtén el nombre de todas las </w:t>
      </w:r>
      <w:proofErr w:type="spellStart"/>
      <w:r>
        <w:rPr>
          <w:color w:val="24292E"/>
          <w:sz w:val="24"/>
          <w:szCs w:val="24"/>
          <w:highlight w:val="white"/>
        </w:rPr>
        <w:t>compañias</w:t>
      </w:r>
      <w:proofErr w:type="spellEnd"/>
      <w:r>
        <w:rPr>
          <w:color w:val="24292E"/>
          <w:sz w:val="24"/>
          <w:szCs w:val="24"/>
          <w:highlight w:val="white"/>
        </w:rPr>
        <w:t xml:space="preserve"> fundadas en octubre.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6117488" cy="3654251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488" cy="3654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el nombre de todas las compañías fundadas en 2008.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6381750" cy="356235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Obtén todos los </w:t>
      </w:r>
      <w:r>
        <w:rPr>
          <w:i/>
          <w:color w:val="24292E"/>
          <w:sz w:val="24"/>
          <w:szCs w:val="24"/>
          <w:highlight w:val="white"/>
        </w:rPr>
        <w:t>post</w:t>
      </w:r>
      <w:r>
        <w:rPr>
          <w:color w:val="24292E"/>
          <w:sz w:val="24"/>
          <w:szCs w:val="24"/>
          <w:highlight w:val="white"/>
        </w:rPr>
        <w:t xml:space="preserve"> del autor </w:t>
      </w:r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>machine</w:t>
      </w:r>
      <w:r>
        <w:rPr>
          <w:color w:val="24292E"/>
          <w:sz w:val="24"/>
          <w:szCs w:val="24"/>
          <w:highlight w:val="white"/>
        </w:rPr>
        <w:t>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6267450" cy="340995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Obtén todas las calificaciones provenientes de los grupos </w:t>
      </w:r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>357</w:t>
      </w:r>
      <w:r>
        <w:rPr>
          <w:color w:val="24292E"/>
          <w:sz w:val="24"/>
          <w:szCs w:val="24"/>
          <w:highlight w:val="white"/>
        </w:rPr>
        <w:t xml:space="preserve">, </w:t>
      </w:r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>57</w:t>
      </w:r>
      <w:r>
        <w:rPr>
          <w:color w:val="24292E"/>
          <w:sz w:val="24"/>
          <w:szCs w:val="24"/>
          <w:highlight w:val="white"/>
        </w:rPr>
        <w:t xml:space="preserve"> y </w:t>
      </w:r>
      <w:r>
        <w:rPr>
          <w:rFonts w:ascii="Consolas" w:eastAsia="Consolas" w:hAnsi="Consolas" w:cs="Consolas"/>
          <w:color w:val="24292E"/>
          <w:sz w:val="20"/>
          <w:szCs w:val="20"/>
          <w:highlight w:val="white"/>
        </w:rPr>
        <w:t>465</w:t>
      </w:r>
      <w:r>
        <w:rPr>
          <w:color w:val="24292E"/>
          <w:sz w:val="24"/>
          <w:szCs w:val="24"/>
          <w:highlight w:val="white"/>
        </w:rPr>
        <w:t>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6191250" cy="335280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todas las compañías fundadas en octubre del 2008.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6286500" cy="39624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todas las</w:t>
      </w:r>
      <w:r>
        <w:rPr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color w:val="24292E"/>
          <w:sz w:val="24"/>
          <w:szCs w:val="24"/>
          <w:highlight w:val="white"/>
        </w:rPr>
        <w:t>compañias</w:t>
      </w:r>
      <w:proofErr w:type="spellEnd"/>
      <w:r>
        <w:rPr>
          <w:color w:val="24292E"/>
          <w:sz w:val="24"/>
          <w:szCs w:val="24"/>
          <w:highlight w:val="white"/>
        </w:rPr>
        <w:t xml:space="preserve"> con más de 50 empleados.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6200775" cy="3667125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las rutas con un número de paradas entre 1 y 5.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6115050" cy="393382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la empresa con el menor número de empleados.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6296025" cy="288607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la empresa con el mayor número de empleados.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6172200" cy="299085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el viaje con mayor duración.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>
            <wp:extent cx="5895975" cy="4143375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1F280D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</w:p>
    <w:p w:rsidR="001F280D" w:rsidRDefault="007F2C3E">
      <w:pPr>
        <w:numPr>
          <w:ilvl w:val="0"/>
          <w:numId w:val="1"/>
        </w:numPr>
        <w:shd w:val="clear" w:color="auto" w:fill="FFFFFF"/>
        <w:spacing w:before="60" w:after="240"/>
        <w:rPr>
          <w:highlight w:val="white"/>
        </w:rPr>
      </w:pPr>
      <w:r>
        <w:rPr>
          <w:color w:val="24292E"/>
          <w:sz w:val="24"/>
          <w:szCs w:val="24"/>
          <w:highlight w:val="white"/>
        </w:rPr>
        <w:t>Obtén el viaje con menor duración.</w:t>
      </w:r>
    </w:p>
    <w:p w:rsidR="001F280D" w:rsidRDefault="007F2C3E">
      <w:pPr>
        <w:shd w:val="clear" w:color="auto" w:fill="FFFFFF"/>
        <w:spacing w:before="60" w:after="240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6067425" cy="4391025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280D" w:rsidRDefault="001F280D">
      <w:pPr>
        <w:spacing w:before="240" w:after="240"/>
        <w:jc w:val="both"/>
        <w:rPr>
          <w:color w:val="24292E"/>
          <w:sz w:val="24"/>
          <w:szCs w:val="24"/>
          <w:highlight w:val="white"/>
        </w:rPr>
      </w:pPr>
    </w:p>
    <w:p w:rsidR="001F280D" w:rsidRDefault="001F280D">
      <w:pPr>
        <w:spacing w:before="240" w:after="240"/>
        <w:jc w:val="both"/>
        <w:rPr>
          <w:sz w:val="24"/>
          <w:szCs w:val="24"/>
        </w:rPr>
      </w:pPr>
    </w:p>
    <w:p w:rsidR="001F280D" w:rsidRDefault="001F280D"/>
    <w:sectPr w:rsidR="001F280D">
      <w:pgSz w:w="11909" w:h="16834"/>
      <w:pgMar w:top="566" w:right="716" w:bottom="1440" w:left="70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C45CD"/>
    <w:multiLevelType w:val="multilevel"/>
    <w:tmpl w:val="2D86C3A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80D"/>
    <w:rsid w:val="001F280D"/>
    <w:rsid w:val="007F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40F86"/>
  <w15:docId w15:val="{5374ED2B-D03B-4A6A-8D81-10F5EC15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265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Ángel Monteros Chino</cp:lastModifiedBy>
  <cp:revision>3</cp:revision>
  <dcterms:created xsi:type="dcterms:W3CDTF">2020-12-18T16:59:00Z</dcterms:created>
  <dcterms:modified xsi:type="dcterms:W3CDTF">2020-12-18T16:59:00Z</dcterms:modified>
</cp:coreProperties>
</file>