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D5" w:rsidRPr="00397CD5" w:rsidRDefault="00397CD5" w:rsidP="00397CD5">
      <w:pPr>
        <w:pStyle w:val="Ttulo1"/>
        <w:spacing w:after="240"/>
        <w:rPr>
          <w:sz w:val="56"/>
          <w:szCs w:val="56"/>
        </w:rPr>
      </w:pPr>
      <w:proofErr w:type="spellStart"/>
      <w:r w:rsidRPr="00397CD5">
        <w:rPr>
          <w:sz w:val="56"/>
          <w:szCs w:val="56"/>
        </w:rPr>
        <w:t>Webear</w:t>
      </w:r>
      <w:proofErr w:type="spellEnd"/>
    </w:p>
    <w:p w:rsidR="00FA09F4" w:rsidRDefault="003C48C0" w:rsidP="003C48C0">
      <w:pPr>
        <w:rPr>
          <w:b/>
          <w:sz w:val="36"/>
          <w:szCs w:val="36"/>
        </w:rPr>
      </w:pPr>
      <w:r w:rsidRPr="003C48C0">
        <w:rPr>
          <w:b/>
          <w:sz w:val="36"/>
          <w:szCs w:val="36"/>
        </w:rPr>
        <w:t>Javier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Logo 1</w:t>
      </w:r>
    </w:p>
    <w:p w:rsidR="003C48C0" w:rsidRDefault="002671FC" w:rsidP="003C48C0">
      <w:pPr>
        <w:pStyle w:val="Prrafodelista"/>
        <w:numPr>
          <w:ilvl w:val="0"/>
          <w:numId w:val="2"/>
        </w:numPr>
      </w:pPr>
      <w:r>
        <w:t>Servicios 3</w:t>
      </w:r>
    </w:p>
    <w:p w:rsidR="003C48C0" w:rsidRDefault="00DA71FB" w:rsidP="003C48C0">
      <w:pPr>
        <w:pStyle w:val="Prrafodelista"/>
        <w:numPr>
          <w:ilvl w:val="0"/>
          <w:numId w:val="2"/>
        </w:numPr>
      </w:pPr>
      <w:r>
        <w:t>Animación CSS3 5</w:t>
      </w:r>
    </w:p>
    <w:p w:rsidR="003C48C0" w:rsidRDefault="002671FC" w:rsidP="003C48C0">
      <w:pPr>
        <w:pStyle w:val="Prrafodelista"/>
        <w:numPr>
          <w:ilvl w:val="0"/>
          <w:numId w:val="2"/>
        </w:numPr>
      </w:pPr>
      <w:r>
        <w:t>Home 2</w:t>
      </w:r>
      <w:bookmarkStart w:id="0" w:name="_GoBack"/>
      <w:bookmarkEnd w:id="0"/>
    </w:p>
    <w:p w:rsidR="003C48C0" w:rsidRDefault="003C48C0" w:rsidP="003C48C0">
      <w:pPr>
        <w:rPr>
          <w:b/>
          <w:sz w:val="36"/>
          <w:szCs w:val="36"/>
        </w:rPr>
      </w:pPr>
      <w:r w:rsidRPr="003C48C0">
        <w:rPr>
          <w:b/>
          <w:sz w:val="36"/>
          <w:szCs w:val="36"/>
        </w:rPr>
        <w:t>Pablo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Formulario de contacto 5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Guía estilos 4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Mapa web 2</w:t>
      </w:r>
    </w:p>
    <w:p w:rsidR="003C48C0" w:rsidRDefault="003C48C0" w:rsidP="003C48C0">
      <w:pPr>
        <w:rPr>
          <w:b/>
          <w:sz w:val="36"/>
          <w:szCs w:val="36"/>
        </w:rPr>
      </w:pPr>
      <w:r w:rsidRPr="003C48C0">
        <w:rPr>
          <w:b/>
          <w:sz w:val="36"/>
          <w:szCs w:val="36"/>
        </w:rPr>
        <w:t>Miguel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 xml:space="preserve">Plantilla inicial </w:t>
      </w:r>
      <w:proofErr w:type="spellStart"/>
      <w:r>
        <w:t>Responsive</w:t>
      </w:r>
      <w:proofErr w:type="spellEnd"/>
      <w:r>
        <w:t xml:space="preserve"> 5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Galería 4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QR oferta 2</w:t>
      </w:r>
    </w:p>
    <w:p w:rsidR="003C48C0" w:rsidRPr="003C48C0" w:rsidRDefault="003C48C0" w:rsidP="003C48C0"/>
    <w:p w:rsidR="003C48C0" w:rsidRPr="003C48C0" w:rsidRDefault="003C48C0" w:rsidP="003C48C0"/>
    <w:sectPr w:rsidR="003C48C0" w:rsidRPr="003C48C0" w:rsidSect="003C48C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B01A0"/>
    <w:multiLevelType w:val="hybridMultilevel"/>
    <w:tmpl w:val="C0AC3C8A"/>
    <w:lvl w:ilvl="0" w:tplc="52945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70614"/>
    <w:multiLevelType w:val="hybridMultilevel"/>
    <w:tmpl w:val="EE0E4C1E"/>
    <w:lvl w:ilvl="0" w:tplc="EBB06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C0"/>
    <w:rsid w:val="002671FC"/>
    <w:rsid w:val="00397CD5"/>
    <w:rsid w:val="003C48C0"/>
    <w:rsid w:val="00DA71FB"/>
    <w:rsid w:val="00FA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8C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97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8C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97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4</cp:revision>
  <dcterms:created xsi:type="dcterms:W3CDTF">2015-12-02T11:04:00Z</dcterms:created>
  <dcterms:modified xsi:type="dcterms:W3CDTF">2015-12-04T11:53:00Z</dcterms:modified>
</cp:coreProperties>
</file>